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85" w:rsidRDefault="002A0885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ffff0"/>
        <w:tblW w:w="9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820"/>
        <w:gridCol w:w="4673"/>
      </w:tblGrid>
      <w:tr w:rsidR="002A0885" w:rsidTr="00AC2B74">
        <w:trPr>
          <w:trHeight w:val="407"/>
          <w:jc w:val="center"/>
        </w:trPr>
        <w:tc>
          <w:tcPr>
            <w:tcW w:w="48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СОГЛАСОВАНО</w:t>
            </w:r>
          </w:p>
        </w:tc>
        <w:tc>
          <w:tcPr>
            <w:tcW w:w="46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УТВЕРЖДАЮ</w:t>
            </w:r>
          </w:p>
        </w:tc>
      </w:tr>
      <w:tr w:rsidR="002A0885" w:rsidTr="00AC2B74">
        <w:trPr>
          <w:trHeight w:val="2186"/>
          <w:jc w:val="center"/>
        </w:trPr>
        <w:tc>
          <w:tcPr>
            <w:tcW w:w="48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bookmarkStart w:id="1" w:name="_heading=h.1fob9te" w:colFirst="0" w:colLast="0"/>
            <w:bookmarkEnd w:id="1"/>
            <w:r w:rsidRPr="00AC2B74">
              <w:rPr>
                <w:lang w:val="ru-RU"/>
              </w:rPr>
              <w:t xml:space="preserve">Автономная некоммерческая организация «Агентство развития профессий и навыков (Ворлдскиллс Россия)» </w:t>
            </w:r>
          </w:p>
        </w:tc>
        <w:tc>
          <w:tcPr>
            <w:tcW w:w="46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2B74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Федеральное государственное бюджетное образовательное учреждение высшего образования «Иркутский государственный университет путей сообщения»</w:t>
            </w:r>
            <w:r>
              <w:rPr>
                <w:lang w:val="ru-RU"/>
              </w:rPr>
              <w:t xml:space="preserve"> (ФГБОУ ВО ИрГУПС)</w:t>
            </w:r>
          </w:p>
          <w:p w:rsidR="00AC2B74" w:rsidRPr="00AC2B74" w:rsidRDefault="00AC2B74">
            <w:pPr>
              <w:rPr>
                <w:lang w:val="ru-RU"/>
              </w:rPr>
            </w:pPr>
          </w:p>
          <w:tbl>
            <w:tblPr>
              <w:tblW w:w="9356" w:type="dxa"/>
              <w:tblInd w:w="250" w:type="dxa"/>
              <w:tblLayout w:type="fixed"/>
              <w:tblLook w:val="00A0" w:firstRow="1" w:lastRow="0" w:firstColumn="1" w:lastColumn="0" w:noHBand="0" w:noVBand="0"/>
            </w:tblPr>
            <w:tblGrid>
              <w:gridCol w:w="9356"/>
            </w:tblGrid>
            <w:tr w:rsidR="00AC2B74" w:rsidRPr="00E658DC" w:rsidTr="00AC2B74">
              <w:tc>
                <w:tcPr>
                  <w:tcW w:w="9356" w:type="dxa"/>
                </w:tcPr>
                <w:p w:rsidR="00AC2B74" w:rsidRPr="00AC2B74" w:rsidRDefault="00AC2B74" w:rsidP="00AC2B74">
                  <w:pPr>
                    <w:rPr>
                      <w:lang w:val="ru-RU"/>
                    </w:rPr>
                  </w:pPr>
                  <w:r>
                    <w:t>Директор ИДО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</w:tr>
            <w:tr w:rsidR="00AC2B74" w:rsidRPr="00E658DC" w:rsidTr="00AC2B74">
              <w:tc>
                <w:tcPr>
                  <w:tcW w:w="9356" w:type="dxa"/>
                </w:tcPr>
                <w:p w:rsidR="00AC2B74" w:rsidRPr="00E658DC" w:rsidRDefault="00AC2B74" w:rsidP="00AC2B74">
                  <w:r>
                    <w:t>_____________   Н.А. Олинович</w:t>
                  </w:r>
                </w:p>
              </w:tc>
            </w:tr>
            <w:tr w:rsidR="00AC2B74" w:rsidRPr="00E658DC" w:rsidTr="00AC2B74">
              <w:tc>
                <w:tcPr>
                  <w:tcW w:w="9356" w:type="dxa"/>
                </w:tcPr>
                <w:p w:rsidR="00AC2B74" w:rsidRPr="00E658DC" w:rsidRDefault="00AC2B74" w:rsidP="00AC2B74">
                  <w:r w:rsidRPr="00E658DC">
                    <w:t>«_________»_______________20</w:t>
                  </w:r>
                  <w:r>
                    <w:t>22</w:t>
                  </w:r>
                  <w:r w:rsidRPr="00E658DC">
                    <w:t xml:space="preserve"> г.</w:t>
                  </w:r>
                </w:p>
              </w:tc>
            </w:tr>
          </w:tbl>
          <w:p w:rsidR="002A0885" w:rsidRDefault="002A0885"/>
        </w:tc>
      </w:tr>
    </w:tbl>
    <w:p w:rsidR="002A0885" w:rsidRDefault="002A0885">
      <w:pPr>
        <w:jc w:val="center"/>
        <w:rPr>
          <w:b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2A0885">
      <w:pPr>
        <w:jc w:val="center"/>
        <w:rPr>
          <w:b/>
          <w:sz w:val="28"/>
          <w:szCs w:val="28"/>
        </w:rPr>
      </w:pPr>
    </w:p>
    <w:p w:rsidR="002A0885" w:rsidRDefault="00AC2B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Дополнительная профессиональная программа </w:t>
      </w:r>
    </w:p>
    <w:p w:rsidR="002A0885" w:rsidRDefault="00AC2B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профессиональной переподготовки </w:t>
      </w:r>
    </w:p>
    <w:p w:rsidR="002A0885" w:rsidRPr="00AC2B74" w:rsidRDefault="00AC2B74">
      <w:pPr>
        <w:jc w:val="center"/>
        <w:rPr>
          <w:b/>
          <w:sz w:val="28"/>
          <w:szCs w:val="28"/>
          <w:lang w:val="ru-RU"/>
        </w:rPr>
      </w:pPr>
      <w:r w:rsidRPr="00AC2B74">
        <w:rPr>
          <w:b/>
          <w:sz w:val="28"/>
          <w:szCs w:val="28"/>
          <w:lang w:val="ru-RU"/>
        </w:rPr>
        <w:t>«Разработка веб-приложений (с учетом стандарта Ворлдскиллс по компетенции «</w:t>
      </w:r>
      <w:r w:rsidRPr="00AC2B74">
        <w:rPr>
          <w:b/>
          <w:sz w:val="28"/>
          <w:szCs w:val="28"/>
          <w:highlight w:val="white"/>
          <w:lang w:val="ru-RU"/>
        </w:rPr>
        <w:t>Веб-технологии</w:t>
      </w:r>
      <w:r w:rsidRPr="00AC2B74">
        <w:rPr>
          <w:b/>
          <w:sz w:val="28"/>
          <w:szCs w:val="28"/>
          <w:lang w:val="ru-RU"/>
        </w:rPr>
        <w:t>»)</w:t>
      </w: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jc w:val="center"/>
        <w:rPr>
          <w:b/>
          <w:sz w:val="28"/>
          <w:szCs w:val="28"/>
          <w:lang w:val="ru-RU"/>
        </w:rPr>
      </w:pPr>
    </w:p>
    <w:p w:rsidR="002A0885" w:rsidRPr="00AC2B74" w:rsidRDefault="002A0885">
      <w:pPr>
        <w:rPr>
          <w:b/>
          <w:sz w:val="28"/>
          <w:szCs w:val="28"/>
          <w:lang w:val="ru-RU"/>
        </w:rPr>
      </w:pPr>
    </w:p>
    <w:p w:rsidR="002A0885" w:rsidRPr="00AC2B74" w:rsidRDefault="002A0885">
      <w:pPr>
        <w:rPr>
          <w:b/>
          <w:sz w:val="28"/>
          <w:szCs w:val="28"/>
          <w:lang w:val="ru-RU"/>
        </w:rPr>
      </w:pPr>
    </w:p>
    <w:p w:rsidR="002A0885" w:rsidRPr="00AC2B74" w:rsidRDefault="002A0885">
      <w:pPr>
        <w:rPr>
          <w:b/>
          <w:sz w:val="28"/>
          <w:szCs w:val="28"/>
          <w:lang w:val="ru-RU"/>
        </w:rPr>
      </w:pPr>
    </w:p>
    <w:p w:rsidR="002A0885" w:rsidRDefault="002A0885">
      <w:pPr>
        <w:rPr>
          <w:b/>
          <w:sz w:val="28"/>
          <w:szCs w:val="28"/>
          <w:lang w:val="ru-RU"/>
        </w:rPr>
      </w:pPr>
    </w:p>
    <w:p w:rsidR="00AC2B74" w:rsidRDefault="00AC2B74">
      <w:pPr>
        <w:rPr>
          <w:b/>
          <w:sz w:val="28"/>
          <w:szCs w:val="28"/>
          <w:lang w:val="ru-RU"/>
        </w:rPr>
      </w:pPr>
    </w:p>
    <w:p w:rsidR="00AC2B74" w:rsidRDefault="00AC2B74">
      <w:pPr>
        <w:rPr>
          <w:b/>
          <w:sz w:val="28"/>
          <w:szCs w:val="28"/>
          <w:lang w:val="ru-RU"/>
        </w:rPr>
      </w:pPr>
    </w:p>
    <w:p w:rsidR="00AC2B74" w:rsidRPr="00AC2B74" w:rsidRDefault="00AC2B74">
      <w:pPr>
        <w:rPr>
          <w:b/>
          <w:sz w:val="28"/>
          <w:szCs w:val="28"/>
          <w:lang w:val="ru-RU"/>
        </w:rPr>
      </w:pPr>
    </w:p>
    <w:p w:rsidR="002A0885" w:rsidRPr="00AC2B74" w:rsidRDefault="002A0885">
      <w:pPr>
        <w:rPr>
          <w:b/>
          <w:sz w:val="28"/>
          <w:szCs w:val="28"/>
          <w:lang w:val="ru-RU"/>
        </w:rPr>
      </w:pPr>
    </w:p>
    <w:p w:rsidR="002A0885" w:rsidRPr="00AC2B74" w:rsidRDefault="00AC2B74">
      <w:pPr>
        <w:jc w:val="center"/>
        <w:rPr>
          <w:b/>
          <w:sz w:val="28"/>
          <w:szCs w:val="28"/>
          <w:lang w:val="ru-RU"/>
        </w:rPr>
        <w:sectPr w:rsidR="002A0885" w:rsidRPr="00AC2B74">
          <w:headerReference w:type="default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20"/>
        </w:sectPr>
      </w:pPr>
      <w:r w:rsidRPr="00AC2B74">
        <w:rPr>
          <w:b/>
          <w:sz w:val="28"/>
          <w:szCs w:val="28"/>
          <w:lang w:val="ru-RU"/>
        </w:rPr>
        <w:br/>
      </w:r>
      <w:r w:rsidRPr="00AC2B74">
        <w:rPr>
          <w:lang w:val="ru-RU"/>
        </w:rPr>
        <w:t xml:space="preserve">г. </w:t>
      </w:r>
      <w:r>
        <w:rPr>
          <w:lang w:val="ru-RU"/>
        </w:rPr>
        <w:t>Иркутск</w:t>
      </w:r>
      <w:r w:rsidRPr="00AC2B74">
        <w:rPr>
          <w:lang w:val="ru-RU"/>
        </w:rPr>
        <w:t>, 20</w:t>
      </w:r>
      <w:r w:rsidRPr="00D92020">
        <w:rPr>
          <w:lang w:val="ru-RU"/>
        </w:rPr>
        <w:t>22</w:t>
      </w:r>
      <w:r w:rsidRPr="00AC2B74">
        <w:rPr>
          <w:lang w:val="ru-RU"/>
        </w:rPr>
        <w:t xml:space="preserve"> год</w:t>
      </w:r>
    </w:p>
    <w:p w:rsidR="002A0885" w:rsidRPr="00AC2B74" w:rsidRDefault="00AC2B74">
      <w:pPr>
        <w:jc w:val="center"/>
        <w:rPr>
          <w:b/>
          <w:sz w:val="28"/>
          <w:szCs w:val="28"/>
          <w:lang w:val="ru-RU"/>
        </w:rPr>
      </w:pPr>
      <w:r w:rsidRPr="00AC2B74">
        <w:rPr>
          <w:b/>
          <w:sz w:val="28"/>
          <w:szCs w:val="28"/>
          <w:lang w:val="ru-RU"/>
        </w:rPr>
        <w:lastRenderedPageBreak/>
        <w:t xml:space="preserve">Дополнительная профессиональная программа </w:t>
      </w:r>
    </w:p>
    <w:p w:rsidR="002A0885" w:rsidRPr="00AC2B74" w:rsidRDefault="00AC2B74">
      <w:pPr>
        <w:jc w:val="center"/>
        <w:rPr>
          <w:b/>
          <w:sz w:val="28"/>
          <w:szCs w:val="28"/>
          <w:lang w:val="ru-RU"/>
        </w:rPr>
      </w:pPr>
      <w:r w:rsidRPr="00AC2B74">
        <w:rPr>
          <w:b/>
          <w:sz w:val="28"/>
          <w:szCs w:val="28"/>
          <w:lang w:val="ru-RU"/>
        </w:rPr>
        <w:t xml:space="preserve">профессиональной переподготовки </w:t>
      </w:r>
    </w:p>
    <w:p w:rsidR="002A0885" w:rsidRPr="00AC2B74" w:rsidRDefault="00AC2B74">
      <w:pPr>
        <w:jc w:val="center"/>
        <w:rPr>
          <w:b/>
          <w:sz w:val="28"/>
          <w:szCs w:val="28"/>
          <w:lang w:val="ru-RU"/>
        </w:rPr>
      </w:pPr>
      <w:bookmarkStart w:id="2" w:name="_heading=h.3znysh7" w:colFirst="0" w:colLast="0"/>
      <w:bookmarkEnd w:id="2"/>
      <w:r w:rsidRPr="00AC2B74">
        <w:rPr>
          <w:b/>
          <w:sz w:val="28"/>
          <w:szCs w:val="28"/>
          <w:lang w:val="ru-RU"/>
        </w:rPr>
        <w:t>«Разработка веб-приложений (с учетом стандарта Ворлдскиллс по компетенции «</w:t>
      </w:r>
      <w:r w:rsidRPr="00AC2B74">
        <w:rPr>
          <w:b/>
          <w:sz w:val="28"/>
          <w:szCs w:val="28"/>
          <w:highlight w:val="white"/>
          <w:lang w:val="ru-RU"/>
        </w:rPr>
        <w:t>Веб-технологии</w:t>
      </w:r>
      <w:r w:rsidRPr="00AC2B74">
        <w:rPr>
          <w:b/>
          <w:sz w:val="28"/>
          <w:szCs w:val="28"/>
          <w:lang w:val="ru-RU"/>
        </w:rPr>
        <w:t>»)</w:t>
      </w:r>
    </w:p>
    <w:p w:rsidR="002A0885" w:rsidRPr="00AC2B74" w:rsidRDefault="002A0885">
      <w:pPr>
        <w:rPr>
          <w:b/>
          <w:sz w:val="28"/>
          <w:szCs w:val="28"/>
          <w:lang w:val="ru-RU"/>
        </w:rPr>
      </w:pPr>
    </w:p>
    <w:p w:rsidR="002A0885" w:rsidRDefault="00AC2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b/>
        </w:rPr>
      </w:pPr>
      <w:r>
        <w:rPr>
          <w:b/>
        </w:rPr>
        <w:t>Цели реализации программы</w:t>
      </w:r>
    </w:p>
    <w:p w:rsidR="002A0885" w:rsidRPr="00AC2B74" w:rsidRDefault="00AC2B7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Дополнительная профессиональная программа профессиональной переподготовки направлена на получение компетенции, необходимой для выполнения нового вида профессиональной деятельности, приобретение новой квалификации, с учетом спецификации стандарта Ворлдскиллс по компетенции «Веб-технологии».</w:t>
      </w:r>
    </w:p>
    <w:p w:rsidR="002A0885" w:rsidRPr="00AC2B74" w:rsidRDefault="002A0885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lang w:val="ru-RU"/>
        </w:rPr>
      </w:pPr>
      <w:r w:rsidRPr="00AC2B74">
        <w:rPr>
          <w:b/>
          <w:lang w:val="ru-RU"/>
        </w:rPr>
        <w:t>Требования к результатам обучения. Планируемые результаты обучения</w:t>
      </w: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2.1. Характеристика нового вида профессиональной деятельности, трудовых функций и (или) уровней квалификации</w:t>
      </w:r>
    </w:p>
    <w:tbl>
      <w:tblPr>
        <w:tblStyle w:val="affff1"/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8647"/>
      </w:tblGrid>
      <w:tr w:rsidR="002A0885">
        <w:trPr>
          <w:trHeight w:val="8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  <w:rPr>
                <w:b/>
              </w:rPr>
            </w:pPr>
          </w:p>
          <w:p w:rsidR="002A0885" w:rsidRDefault="00AC2B74">
            <w:pPr>
              <w:jc w:val="center"/>
            </w:pPr>
            <w:r>
              <w:rPr>
                <w:b/>
              </w:rPr>
              <w:t>Содержание вновь формируемой компетенции</w:t>
            </w:r>
          </w:p>
        </w:tc>
      </w:tr>
      <w:tr w:rsidR="002A0885" w:rsidRPr="00D9202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Осуществлять графический дизайн веб-страниц</w:t>
            </w:r>
          </w:p>
        </w:tc>
      </w:tr>
      <w:tr w:rsidR="002A0885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>Осуществлять верстку веб-страниц</w:t>
            </w:r>
          </w:p>
        </w:tc>
      </w:tr>
      <w:tr w:rsidR="002A0885" w:rsidRPr="00D9202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Программировать веб-приложения на стороне клиента и на стороне сервера</w:t>
            </w:r>
          </w:p>
        </w:tc>
      </w:tr>
      <w:tr w:rsidR="002A0885" w:rsidRPr="00D9202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Использовать системы управления контентом для разработки веб-приложений</w:t>
            </w:r>
          </w:p>
        </w:tc>
      </w:tr>
    </w:tbl>
    <w:p w:rsidR="002A0885" w:rsidRPr="00AC2B74" w:rsidRDefault="002A0885">
      <w:pPr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Квалификация, присваиваемая по итогам освоения программы: Разработчик веб и мультимедийных приложений.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Программа разработана в соответствии с:</w:t>
      </w:r>
    </w:p>
    <w:p w:rsidR="002A0885" w:rsidRPr="00AC2B74" w:rsidRDefault="00AC2B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jc w:val="both"/>
        <w:rPr>
          <w:lang w:val="ru-RU"/>
        </w:rPr>
      </w:pPr>
      <w:r w:rsidRPr="00AC2B74">
        <w:rPr>
          <w:lang w:val="ru-RU"/>
        </w:rPr>
        <w:t>спецификацией стандартов Ворлдскиллс по компетенции «Веб-технологии»;</w:t>
      </w:r>
    </w:p>
    <w:p w:rsidR="002A0885" w:rsidRDefault="00AC2B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</w:pPr>
      <w:r w:rsidRPr="00AC2B74">
        <w:rPr>
          <w:lang w:val="ru-RU"/>
        </w:rPr>
        <w:t xml:space="preserve">профессиональным стандартом «Разработчик </w:t>
      </w:r>
      <w:r>
        <w:t>web</w:t>
      </w:r>
      <w:r w:rsidRPr="00AC2B74">
        <w:rPr>
          <w:lang w:val="ru-RU"/>
        </w:rPr>
        <w:t xml:space="preserve"> и мультимедийных приложений» (утвержден приказом Минтруда России от 18 января 2017г.      </w:t>
      </w:r>
      <w:r>
        <w:t>№ 44н);</w:t>
      </w:r>
    </w:p>
    <w:p w:rsidR="002A0885" w:rsidRPr="00AC2B74" w:rsidRDefault="00AC2B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lang w:val="ru-RU"/>
        </w:rPr>
      </w:pPr>
      <w:r w:rsidRPr="00AC2B74">
        <w:rPr>
          <w:lang w:val="ru-RU"/>
        </w:rPr>
        <w:t>федеральным государственным образовательным стандартом среднего профессионального образования 09.02.07 Информационные системы и программирование (утвержден приказом Минобрнауки России от 09 декабря 2016 г. № 1547).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К освоению программы допускаются лица, имеющие или получающие среднее профессиональное и (или) высшее образование. Медицинские ограничения регламентированы Перечнем медицинских противопоказаний Минздрава России.</w:t>
      </w:r>
    </w:p>
    <w:p w:rsidR="002A0885" w:rsidRPr="00AC2B74" w:rsidRDefault="002A0885">
      <w:pPr>
        <w:ind w:left="142" w:firstLine="709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2.2. Требования к результатам освоения программы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В результате освоения дополнительной профессиональной программы у слушателя должны быть сформированы компетенции, в соответствии с разделом 2.1. программы.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В результате освоения программы слушатель должен</w:t>
      </w:r>
    </w:p>
    <w:p w:rsidR="002A0885" w:rsidRDefault="00AC2B74">
      <w:pPr>
        <w:ind w:firstLine="567"/>
        <w:jc w:val="both"/>
        <w:rPr>
          <w:b/>
          <w:i/>
        </w:rPr>
      </w:pPr>
      <w:r>
        <w:rPr>
          <w:b/>
          <w:i/>
        </w:rPr>
        <w:t>знать: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методы обеспечения доступа к страницам веб-сайтов аудитории с ограниченными возможностями;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>World Wide Web Consortium (W3C) стандарты HTML и CSS;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lastRenderedPageBreak/>
        <w:t>методы верстки веб-сайтов и их стандартную структуру;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>Web accessibility initiative (WAI);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применять соответствующие </w:t>
      </w:r>
      <w:r>
        <w:t>CSS</w:t>
      </w:r>
      <w:r w:rsidRPr="00AC2B74">
        <w:rPr>
          <w:lang w:val="ru-RU"/>
        </w:rPr>
        <w:t xml:space="preserve"> правила и селекторы для получения ожидаемого результата;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лучшие практики для </w:t>
      </w:r>
      <w:r>
        <w:t>Search</w:t>
      </w:r>
      <w:r w:rsidRPr="00AC2B74">
        <w:rPr>
          <w:lang w:val="ru-RU"/>
        </w:rPr>
        <w:t xml:space="preserve"> </w:t>
      </w:r>
      <w:r>
        <w:t>Engine</w:t>
      </w:r>
      <w:r w:rsidRPr="00AC2B74">
        <w:rPr>
          <w:lang w:val="ru-RU"/>
        </w:rPr>
        <w:t xml:space="preserve"> </w:t>
      </w:r>
      <w:r>
        <w:t>Optimization</w:t>
      </w:r>
      <w:r w:rsidRPr="00AC2B74">
        <w:rPr>
          <w:lang w:val="ru-RU"/>
        </w:rPr>
        <w:t xml:space="preserve"> (</w:t>
      </w:r>
      <w:r>
        <w:t>SEO</w:t>
      </w:r>
      <w:r w:rsidRPr="00AC2B74">
        <w:rPr>
          <w:lang w:val="ru-RU"/>
        </w:rPr>
        <w:t>) и интернет-маркетинга;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встраивать и интегрировать анимацию, аудио, видео и другую мультимедийную информацию, управлять поведением остальных элементов на странице;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возможности клиентского языка программирования </w:t>
      </w:r>
      <w:r>
        <w:t>JavaScript</w:t>
      </w:r>
      <w:r w:rsidRPr="00AC2B74">
        <w:rPr>
          <w:lang w:val="ru-RU"/>
        </w:rPr>
        <w:t>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разрабатывать код с использованием открытых библиотек;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разрабатывать </w:t>
      </w:r>
      <w:r>
        <w:t>PHP</w:t>
      </w:r>
      <w:r w:rsidRPr="00AC2B74">
        <w:rPr>
          <w:lang w:val="ru-RU"/>
        </w:rPr>
        <w:t xml:space="preserve"> код на процедурном и объектно-ориентированном уровнях;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как использовать открытые библиотеки и Фреймворки;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распространенные модели организации и хранении данных и реализацию их с применением </w:t>
      </w:r>
      <w:r>
        <w:t>MySQL</w:t>
      </w:r>
      <w:r w:rsidRPr="00AC2B74">
        <w:rPr>
          <w:lang w:val="ru-RU"/>
        </w:rPr>
        <w:t>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>
        <w:t>FTP</w:t>
      </w:r>
      <w:r w:rsidRPr="00AC2B74">
        <w:rPr>
          <w:lang w:val="ru-RU"/>
        </w:rPr>
        <w:t xml:space="preserve"> (</w:t>
      </w:r>
      <w:r>
        <w:t>File</w:t>
      </w:r>
      <w:r w:rsidRPr="00AC2B74">
        <w:rPr>
          <w:lang w:val="ru-RU"/>
        </w:rPr>
        <w:t xml:space="preserve"> </w:t>
      </w:r>
      <w:r>
        <w:t>Transfer</w:t>
      </w:r>
      <w:r w:rsidRPr="00AC2B74">
        <w:rPr>
          <w:lang w:val="ru-RU"/>
        </w:rPr>
        <w:t xml:space="preserve"> </w:t>
      </w:r>
      <w:r>
        <w:t>Protocol</w:t>
      </w:r>
      <w:r w:rsidRPr="00AC2B74">
        <w:rPr>
          <w:lang w:val="ru-RU"/>
        </w:rPr>
        <w:t>), особенности использования его на стороне сервера и клиента, а так же необходимое для этого программное обеспечение;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разрабатывать веб-сервисы с применением </w:t>
      </w:r>
      <w:r>
        <w:t>PHP</w:t>
      </w:r>
      <w:r w:rsidRPr="00AC2B74">
        <w:rPr>
          <w:lang w:val="ru-RU"/>
        </w:rPr>
        <w:t xml:space="preserve">, </w:t>
      </w:r>
      <w:r>
        <w:t>XML</w:t>
      </w:r>
      <w:r w:rsidRPr="00AC2B74">
        <w:rPr>
          <w:lang w:val="ru-RU"/>
        </w:rPr>
        <w:t xml:space="preserve"> (</w:t>
      </w:r>
      <w:r>
        <w:t>Extensible</w:t>
      </w:r>
      <w:r w:rsidRPr="00AC2B74">
        <w:rPr>
          <w:lang w:val="ru-RU"/>
        </w:rPr>
        <w:t xml:space="preserve"> </w:t>
      </w:r>
      <w:r>
        <w:t>Markup</w:t>
      </w:r>
      <w:r w:rsidRPr="00AC2B74">
        <w:rPr>
          <w:lang w:val="ru-RU"/>
        </w:rPr>
        <w:t xml:space="preserve"> </w:t>
      </w:r>
      <w:r>
        <w:t>Language</w:t>
      </w:r>
      <w:r w:rsidRPr="00AC2B74">
        <w:rPr>
          <w:lang w:val="ru-RU"/>
        </w:rPr>
        <w:t xml:space="preserve">) и </w:t>
      </w:r>
      <w:r>
        <w:t>JSON</w:t>
      </w:r>
      <w:r w:rsidRPr="00AC2B74">
        <w:rPr>
          <w:lang w:val="ru-RU"/>
        </w:rPr>
        <w:t>;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>различные методы программирования;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разрабатывать программный код в соответствии с паттернами (например, </w:t>
      </w:r>
      <w:r>
        <w:t>MVC</w:t>
      </w:r>
      <w:r w:rsidRPr="00AC2B74">
        <w:rPr>
          <w:lang w:val="ru-RU"/>
        </w:rPr>
        <w:t xml:space="preserve"> (</w:t>
      </w:r>
      <w:r>
        <w:t>Model</w:t>
      </w:r>
      <w:r w:rsidRPr="00AC2B74">
        <w:rPr>
          <w:lang w:val="ru-RU"/>
        </w:rPr>
        <w:t xml:space="preserve"> </w:t>
      </w:r>
      <w:r>
        <w:t>View</w:t>
      </w:r>
      <w:r w:rsidRPr="00AC2B74">
        <w:rPr>
          <w:lang w:val="ru-RU"/>
        </w:rPr>
        <w:t xml:space="preserve"> </w:t>
      </w:r>
      <w:r>
        <w:t>Controller</w:t>
      </w:r>
      <w:r w:rsidRPr="00AC2B74">
        <w:rPr>
          <w:lang w:val="ru-RU"/>
        </w:rPr>
        <w:t>);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как разрабатывать безопасное веб-приложение;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компоненты программно-технических архитектур ИР, существующие приложения и интерфейсы взаимодействия с ними;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методологии разработки программного обеспечения;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повышения читаемости программного кода;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особенности выбранной среды программирования и системы управления базами данных;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особенности отображения ИР в размерах рабочего пространства устройств;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особенности отображения элементов ИР в различных браузерах;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отраслевая нормативная техническая документация;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синтаксис выбранного языка программирования, особенности программирования на этом языке, стандартные библиотеки языка программирования;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синтаксис выбранного языка программирования, особенности программирования на этом языке;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современные интерпретируемые языки программирования;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современные объектно-ориентированные языки программирования;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современные сценарные языки программирования;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стандартные библиотеки выбранного языка программирования;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технологии программирования;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принципы построения архитектуры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типовые решения, библиотеки программных модулей, шаблоны, классы объектов, используемые при разработке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проектирования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проектирования баз данных;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проектирования программных интерфейсов;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планирования и контроля (мониторинга) исполнения планов;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оценки качества плана разработки программного продукта (ресурсы, сроки, риски);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lastRenderedPageBreak/>
        <w:t xml:space="preserve">основные принципы и методы управления персоналом;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нормативно-технические документы (стандарты и регламенты), лучшие мировые практики управления процессом разработки программного продукта;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виды поисковых запросов пользователей в интернете;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грамматика русского языка;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инструменты сбора и анализа поисковых запросов;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основы гипертекстовой разметки (HTML);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основы юзабилити сайтов;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особенности работы систем управления сайтами;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особенности размещения контекстно-медийных объявлений в системах контекстно-медийной рекламы;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особенности функционирования поисковых систем;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правила деловой переписки;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правила формирования основных тегов (заголовок страницы, ключевые слова страницы, описание страницы);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правила формирования служебного файла, размещенного в корневой директории сайта и сообщающего поисковым машинам алгоритм индексации содержимого сайта;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программные средства и платформы для подбора ключевых словосочетаний, отражающих специфику сайта; 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работа с графическим редактором;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системы размещения контекстно-медийной рекламы;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принципы построения архитектуры программного обеспечения и виды архитектуры программного обеспечения;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типовые решения, библиотеки программных модулей, шаблоны, классы объектов, используемые при разработке программного обеспечения;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проектирования программного обеспечения;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проектирования баз данных;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методы и средства проектирования программных интерфейсов;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языки программирования и разметки для разработки клиентской и серверной части веб-приложений;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принципы функционирования поисковых сервисов и особенности оптимизации веб-приложений под них;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принципы проектирования и разработки информационных систем.</w:t>
      </w:r>
    </w:p>
    <w:p w:rsidR="002A0885" w:rsidRPr="00AC2B74" w:rsidRDefault="00AC2B74">
      <w:pPr>
        <w:ind w:firstLine="567"/>
        <w:jc w:val="both"/>
        <w:rPr>
          <w:b/>
          <w:i/>
          <w:lang w:val="ru-RU"/>
        </w:rPr>
      </w:pPr>
      <w:r w:rsidRPr="00AC2B74">
        <w:rPr>
          <w:b/>
          <w:i/>
          <w:lang w:val="ru-RU"/>
        </w:rPr>
        <w:t xml:space="preserve">  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Default="00AC2B74">
      <w:pPr>
        <w:ind w:firstLine="567"/>
        <w:jc w:val="both"/>
        <w:rPr>
          <w:b/>
          <w:i/>
        </w:rPr>
      </w:pPr>
      <w:r>
        <w:rPr>
          <w:b/>
          <w:i/>
        </w:rPr>
        <w:t>уметь: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создавать </w:t>
      </w:r>
      <w:r>
        <w:t>html</w:t>
      </w:r>
      <w:r w:rsidRPr="00AC2B74">
        <w:rPr>
          <w:lang w:val="ru-RU"/>
        </w:rPr>
        <w:t>-страницы сайта на основе предоставленных графических макетов их дизайна;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корректно использовать </w:t>
      </w:r>
      <w:r>
        <w:t>CSS</w:t>
      </w:r>
      <w:r w:rsidRPr="00AC2B74">
        <w:rPr>
          <w:lang w:val="ru-RU"/>
        </w:rPr>
        <w:t xml:space="preserve"> для обеспечения единого дизайна в разных браузерах;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создавать адаптивные веб-страницы, которые способны оставаться функциональными на различных устройствах при разных разрешениях;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создавать веб-сайты полностью соответствующие текущим стандартам </w:t>
      </w:r>
      <w:r>
        <w:t>W</w:t>
      </w:r>
      <w:r w:rsidRPr="00AC2B74">
        <w:rPr>
          <w:lang w:val="ru-RU"/>
        </w:rPr>
        <w:t>3</w:t>
      </w:r>
      <w:r>
        <w:t>C</w:t>
      </w:r>
      <w:r w:rsidRPr="00AC2B74">
        <w:rPr>
          <w:lang w:val="ru-RU"/>
        </w:rPr>
        <w:t xml:space="preserve"> (</w:t>
      </w:r>
      <w:r>
        <w:t>http</w:t>
      </w:r>
      <w:r w:rsidRPr="00AC2B74">
        <w:rPr>
          <w:lang w:val="ru-RU"/>
        </w:rPr>
        <w:t>://</w:t>
      </w:r>
      <w:r>
        <w:t>www</w:t>
      </w:r>
      <w:r w:rsidRPr="00AC2B74">
        <w:rPr>
          <w:lang w:val="ru-RU"/>
        </w:rPr>
        <w:t>.</w:t>
      </w:r>
      <w:r>
        <w:t>w</w:t>
      </w:r>
      <w:r w:rsidRPr="00AC2B74">
        <w:rPr>
          <w:lang w:val="ru-RU"/>
        </w:rPr>
        <w:t>3.</w:t>
      </w:r>
      <w:r>
        <w:t>org</w:t>
      </w:r>
      <w:r w:rsidRPr="00AC2B74">
        <w:rPr>
          <w:lang w:val="ru-RU"/>
        </w:rPr>
        <w:t>);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создавать и модифицировать сайты с учетом </w:t>
      </w:r>
      <w:r>
        <w:t>Search</w:t>
      </w:r>
      <w:r w:rsidRPr="00AC2B74">
        <w:rPr>
          <w:lang w:val="ru-RU"/>
        </w:rPr>
        <w:t xml:space="preserve"> </w:t>
      </w:r>
      <w:r>
        <w:t>Engine</w:t>
      </w:r>
      <w:r w:rsidRPr="00AC2B74">
        <w:rPr>
          <w:lang w:val="ru-RU"/>
        </w:rPr>
        <w:t xml:space="preserve"> </w:t>
      </w:r>
      <w:r>
        <w:t>Optimization</w:t>
      </w:r>
      <w:r w:rsidRPr="00AC2B74">
        <w:rPr>
          <w:lang w:val="ru-RU"/>
        </w:rPr>
        <w:t>.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разрабатывать анимацию для веб-сайта для повышения его доступности и визуальной привлекательности;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создавать и модифицировать </w:t>
      </w:r>
      <w:r>
        <w:t>JavaScript</w:t>
      </w:r>
      <w:r w:rsidRPr="00AC2B74">
        <w:rPr>
          <w:lang w:val="ru-RU"/>
        </w:rPr>
        <w:t xml:space="preserve"> код для улучшения функциональности и интерактивности сайта;</w:t>
      </w:r>
    </w:p>
    <w:p w:rsidR="002A0885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</w:rPr>
      </w:pPr>
      <w:r>
        <w:t xml:space="preserve">применять открытые библиотеки;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создавать библиотеки и модули для выполнения повторяющихся задач;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lastRenderedPageBreak/>
        <w:t xml:space="preserve">разрабатывать веб-приложения с доступом к базе данных </w:t>
      </w:r>
      <w:r>
        <w:t>MySQL</w:t>
      </w:r>
      <w:r w:rsidRPr="00AC2B74">
        <w:rPr>
          <w:lang w:val="ru-RU"/>
        </w:rPr>
        <w:t xml:space="preserve"> и веб-сервисы по требованиям клиента;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интерпретировать </w:t>
      </w:r>
      <w:r>
        <w:t>ER</w:t>
      </w:r>
      <w:r w:rsidRPr="00AC2B74">
        <w:rPr>
          <w:lang w:val="ru-RU"/>
        </w:rPr>
        <w:t xml:space="preserve"> (</w:t>
      </w:r>
      <w:r>
        <w:t>Entity</w:t>
      </w:r>
      <w:r w:rsidRPr="00AC2B74">
        <w:rPr>
          <w:lang w:val="ru-RU"/>
        </w:rPr>
        <w:t>-</w:t>
      </w:r>
      <w:r>
        <w:t>Relationship</w:t>
      </w:r>
      <w:r w:rsidRPr="00AC2B74">
        <w:rPr>
          <w:lang w:val="ru-RU"/>
        </w:rPr>
        <w:t>) диаграммы в функционирующую базу данных;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создавать </w:t>
      </w:r>
      <w:r>
        <w:t>SQL</w:t>
      </w:r>
      <w:r w:rsidRPr="00AC2B74">
        <w:rPr>
          <w:lang w:val="ru-RU"/>
        </w:rPr>
        <w:t xml:space="preserve"> (</w:t>
      </w:r>
      <w:r>
        <w:t>Structured</w:t>
      </w:r>
      <w:r w:rsidRPr="00AC2B74">
        <w:rPr>
          <w:lang w:val="ru-RU"/>
        </w:rPr>
        <w:t xml:space="preserve"> </w:t>
      </w:r>
      <w:r>
        <w:t>Query</w:t>
      </w:r>
      <w:r w:rsidRPr="00AC2B74">
        <w:rPr>
          <w:lang w:val="ru-RU"/>
        </w:rPr>
        <w:t xml:space="preserve"> </w:t>
      </w:r>
      <w:r>
        <w:t>Language</w:t>
      </w:r>
      <w:r w:rsidRPr="00AC2B74">
        <w:rPr>
          <w:lang w:val="ru-RU"/>
        </w:rPr>
        <w:t xml:space="preserve">) запросы, используя корректный синтаксис (классический и </w:t>
      </w:r>
      <w:r>
        <w:t>PDO</w:t>
      </w:r>
      <w:r w:rsidRPr="00AC2B74">
        <w:rPr>
          <w:lang w:val="ru-RU"/>
        </w:rPr>
        <w:t xml:space="preserve"> (</w:t>
      </w:r>
      <w:r>
        <w:t>PHP</w:t>
      </w:r>
      <w:r w:rsidRPr="00AC2B74">
        <w:rPr>
          <w:lang w:val="ru-RU"/>
        </w:rPr>
        <w:t xml:space="preserve"> </w:t>
      </w:r>
      <w:r>
        <w:t>Data</w:t>
      </w:r>
      <w:r w:rsidRPr="00AC2B74">
        <w:rPr>
          <w:lang w:val="ru-RU"/>
        </w:rPr>
        <w:t xml:space="preserve"> </w:t>
      </w:r>
      <w:r>
        <w:t>Object</w:t>
      </w:r>
      <w:r w:rsidRPr="00AC2B74">
        <w:rPr>
          <w:lang w:val="ru-RU"/>
        </w:rPr>
        <w:t>));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обеспечивать безопасность (устойчивость веб-приложения к атакам и взлому);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интегрировать существующий программный код с </w:t>
      </w:r>
      <w:r>
        <w:t>API</w:t>
      </w:r>
      <w:r w:rsidRPr="00AC2B74">
        <w:rPr>
          <w:lang w:val="ru-RU"/>
        </w:rPr>
        <w:t xml:space="preserve"> (</w:t>
      </w:r>
      <w:r>
        <w:t>Application</w:t>
      </w:r>
      <w:r w:rsidRPr="00AC2B74">
        <w:rPr>
          <w:lang w:val="ru-RU"/>
        </w:rPr>
        <w:t xml:space="preserve"> </w:t>
      </w:r>
      <w:r>
        <w:t>Programming</w:t>
      </w:r>
      <w:r w:rsidRPr="00AC2B74">
        <w:rPr>
          <w:lang w:val="ru-RU"/>
        </w:rPr>
        <w:t xml:space="preserve"> </w:t>
      </w:r>
      <w:r>
        <w:t>Interfaces</w:t>
      </w:r>
      <w:r w:rsidRPr="00AC2B74">
        <w:rPr>
          <w:lang w:val="ru-RU"/>
        </w:rPr>
        <w:t>), библиотеками и фреймворками;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разрабатывать объектно-ориентированный программный код;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применять нормативные документы, определяющие требования к оформлению страниц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определять возможности отображения веб-страниц в размерах рабочего пространства устройств для разных видов дизайн-макетов;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применять специализированное программное обеспечение для верстки страниц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использовать язык разметки страниц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применять выбранные языки программирования для написания программного кода;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использовать выбранную среду программирования и средства системы управления базами данных;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использовать возможности имеющейся программной архитектуры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использовать существующие типовые решения и шаблоны ИР;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применять методы и средства проектирования ИР, структур данных, баз данных, программных интерфейсов;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проверять гипертекстовую разметку сайта на соответствие отраслевым стандартам;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размещать текстовую и графическую информацию на страницах сайта;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редактировать гипертекстовую разметку сайта с использованием систем администрирования;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составлять тексты, включающие ссылки на продвигаемый сайт, для размещения на сайтах партнеров;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использовать существующие типовые решения и шаблоны проектирования программного обеспечения;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применять методы и средства проектирования программного обеспечения, структур данных, баз данных, программных интерфейсов;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осуществлять коммуникации с заинтересованными сторонами;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разрабатывать программный код клиентской и серверной части веб-приложений;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 xml:space="preserve">осуществлять оптимизацию веб-приложения с целью повышения его рейтинга в сети Интернет; </w:t>
      </w:r>
    </w:p>
    <w:p w:rsidR="002A0885" w:rsidRPr="00AC2B74" w:rsidRDefault="00AC2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661"/>
        <w:jc w:val="both"/>
        <w:rPr>
          <w:rFonts w:ascii="Times" w:eastAsia="Times" w:hAnsi="Times" w:cs="Times"/>
          <w:lang w:val="ru-RU"/>
        </w:rPr>
      </w:pPr>
      <w:r w:rsidRPr="00AC2B74">
        <w:rPr>
          <w:lang w:val="ru-RU"/>
        </w:rPr>
        <w:t>разрабатывать и проектировать информационные системы.</w:t>
      </w:r>
    </w:p>
    <w:p w:rsidR="00A34F8D" w:rsidRDefault="00A34F8D">
      <w:pPr>
        <w:ind w:left="142" w:firstLine="709"/>
        <w:jc w:val="both"/>
        <w:rPr>
          <w:b/>
          <w:lang w:val="ru-RU"/>
        </w:rPr>
      </w:pPr>
      <w:bookmarkStart w:id="3" w:name="_heading=h.gjdgxs" w:colFirst="0" w:colLast="0"/>
      <w:bookmarkEnd w:id="3"/>
    </w:p>
    <w:p w:rsidR="002A0885" w:rsidRPr="00AC2B74" w:rsidRDefault="00AC2B74">
      <w:pPr>
        <w:ind w:left="142" w:firstLine="709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    </w:t>
      </w:r>
    </w:p>
    <w:p w:rsidR="002A0885" w:rsidRDefault="00AC2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b/>
        </w:rPr>
      </w:pPr>
      <w:r>
        <w:rPr>
          <w:b/>
        </w:rPr>
        <w:t>Содержание программы</w:t>
      </w:r>
    </w:p>
    <w:p w:rsidR="002A0885" w:rsidRPr="00AC2B74" w:rsidRDefault="00AC2B74">
      <w:pPr>
        <w:ind w:firstLine="851"/>
        <w:jc w:val="both"/>
        <w:rPr>
          <w:lang w:val="ru-RU"/>
        </w:rPr>
      </w:pPr>
      <w:r w:rsidRPr="00AC2B74">
        <w:rPr>
          <w:lang w:val="ru-RU"/>
        </w:rPr>
        <w:t>Категория слушателей: лица, имеющие или получающие среднее профессиональное и (или) высшее образование.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Трудоемкость обучения: 256 академических часов.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Форма обучения: очная или очная с применением дистанционных образовательных технологий.</w:t>
      </w:r>
    </w:p>
    <w:p w:rsidR="002A0885" w:rsidRPr="00AC2B74" w:rsidRDefault="002A0885">
      <w:pPr>
        <w:rPr>
          <w:lang w:val="ru-RU"/>
        </w:rPr>
      </w:pPr>
    </w:p>
    <w:p w:rsidR="002A0885" w:rsidRDefault="00AC2B74">
      <w:pPr>
        <w:ind w:firstLine="567"/>
        <w:rPr>
          <w:b/>
        </w:rPr>
      </w:pPr>
      <w:r>
        <w:rPr>
          <w:b/>
        </w:rPr>
        <w:lastRenderedPageBreak/>
        <w:t xml:space="preserve">3.1. Учебный план </w:t>
      </w:r>
    </w:p>
    <w:tbl>
      <w:tblPr>
        <w:tblStyle w:val="affff2"/>
        <w:tblW w:w="95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3466"/>
        <w:gridCol w:w="1028"/>
        <w:gridCol w:w="1023"/>
        <w:gridCol w:w="1103"/>
        <w:gridCol w:w="1185"/>
        <w:gridCol w:w="1157"/>
      </w:tblGrid>
      <w:tr w:rsidR="002A0885">
        <w:trPr>
          <w:trHeight w:val="300"/>
        </w:trPr>
        <w:tc>
          <w:tcPr>
            <w:tcW w:w="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№</w:t>
            </w:r>
          </w:p>
        </w:tc>
        <w:tc>
          <w:tcPr>
            <w:tcW w:w="3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Наименование модулей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Всего, ак.час.</w:t>
            </w:r>
          </w:p>
        </w:tc>
        <w:tc>
          <w:tcPr>
            <w:tcW w:w="3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В том числе</w:t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Форма контроля</w:t>
            </w:r>
          </w:p>
        </w:tc>
      </w:tr>
      <w:tr w:rsidR="002A0885">
        <w:trPr>
          <w:trHeight w:val="1200"/>
        </w:trPr>
        <w:tc>
          <w:tcPr>
            <w:tcW w:w="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  <w:tc>
          <w:tcPr>
            <w:tcW w:w="3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  <w:tc>
          <w:tcPr>
            <w:tcW w:w="10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лекции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практ. занятия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промеж. и итог.контроль</w:t>
            </w:r>
          </w:p>
        </w:tc>
        <w:tc>
          <w:tcPr>
            <w:tcW w:w="1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7</w:t>
            </w:r>
          </w:p>
        </w:tc>
      </w:tr>
      <w:tr w:rsidR="002A0885">
        <w:trPr>
          <w:trHeight w:val="1318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rPr>
                <w:b/>
              </w:rPr>
            </w:pPr>
            <w:r w:rsidRPr="00AC2B74">
              <w:rPr>
                <w:b/>
                <w:lang w:val="ru-RU"/>
              </w:rPr>
              <w:t xml:space="preserve">Модуль 1. Стандарты Ворлдскиллс и спецификация стандартов Ворлдскиллс по компетенции «Веб-технологии». </w:t>
            </w:r>
            <w:r>
              <w:rPr>
                <w:b/>
              </w:rPr>
              <w:t>Разделы спецификации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2. Актуальные требования рынка труда, современные технологии в профессиональной сфере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3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3. Общие вопросы по работе в статусе самозанятого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4.Требования охраны труда и техники безопасности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9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5.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b/>
                <w:lang w:val="ru-RU"/>
              </w:rPr>
            </w:pPr>
            <w:bookmarkStart w:id="4" w:name="_heading=h.30j0zll" w:colFirst="0" w:colLast="0"/>
            <w:bookmarkEnd w:id="4"/>
            <w:r w:rsidRPr="00AC2B74">
              <w:rPr>
                <w:b/>
                <w:lang w:val="ru-RU"/>
              </w:rPr>
              <w:t xml:space="preserve">Модуль 5. Практическое занятие на определение стартового уровня владения компетенцией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9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6.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6. Графический дизайн веб-страниц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9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rPr>
                <w:b/>
              </w:rPr>
            </w:pPr>
            <w:r>
              <w:rPr>
                <w:b/>
              </w:rPr>
              <w:t>Модуль 7. Верстка (включая CSS)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9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8. Программирование на стороне клиента и на стороне сервера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9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9.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rPr>
                <w:b/>
              </w:rPr>
            </w:pPr>
            <w:r>
              <w:rPr>
                <w:b/>
              </w:rPr>
              <w:t>Модуль 9. CMS и WordPress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t>зачет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10.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1920"/>
              </w:tabs>
              <w:rPr>
                <w:b/>
              </w:rPr>
            </w:pPr>
            <w:r>
              <w:rPr>
                <w:b/>
              </w:rPr>
              <w:t xml:space="preserve">Итоговая аттестация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ДЭ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/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>ИТОГО: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  <w:rPr>
                <w:b/>
              </w:rPr>
            </w:pPr>
          </w:p>
        </w:tc>
      </w:tr>
    </w:tbl>
    <w:p w:rsidR="002A0885" w:rsidRDefault="002A0885">
      <w:pPr>
        <w:widowControl w:val="0"/>
        <w:rPr>
          <w:b/>
        </w:rPr>
      </w:pPr>
    </w:p>
    <w:p w:rsidR="002A0885" w:rsidRDefault="002A0885">
      <w:pPr>
        <w:widowControl w:val="0"/>
        <w:rPr>
          <w:b/>
        </w:rPr>
      </w:pPr>
    </w:p>
    <w:p w:rsidR="002A0885" w:rsidRDefault="002A0885">
      <w:pPr>
        <w:widowControl w:val="0"/>
        <w:rPr>
          <w:b/>
        </w:rPr>
      </w:pPr>
    </w:p>
    <w:p w:rsidR="002A0885" w:rsidRDefault="002A0885">
      <w:pPr>
        <w:widowControl w:val="0"/>
        <w:rPr>
          <w:b/>
        </w:rPr>
      </w:pPr>
    </w:p>
    <w:p w:rsidR="002A0885" w:rsidRDefault="002A0885">
      <w:pPr>
        <w:jc w:val="center"/>
      </w:pPr>
    </w:p>
    <w:p w:rsidR="002A0885" w:rsidRDefault="00AC2B74">
      <w:pPr>
        <w:ind w:firstLine="567"/>
        <w:rPr>
          <w:b/>
        </w:rPr>
      </w:pPr>
      <w:r>
        <w:rPr>
          <w:b/>
        </w:rPr>
        <w:lastRenderedPageBreak/>
        <w:t xml:space="preserve">3.2. Учебно-тематический план </w:t>
      </w:r>
    </w:p>
    <w:tbl>
      <w:tblPr>
        <w:tblStyle w:val="affff3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3402"/>
        <w:gridCol w:w="1134"/>
        <w:gridCol w:w="992"/>
        <w:gridCol w:w="1134"/>
        <w:gridCol w:w="1134"/>
        <w:gridCol w:w="1134"/>
      </w:tblGrid>
      <w:tr w:rsidR="002A0885">
        <w:trPr>
          <w:trHeight w:val="300"/>
        </w:trPr>
        <w:tc>
          <w:tcPr>
            <w:tcW w:w="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№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Наименование модулей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Всего, ак.час.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В том числе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Форма контроля</w:t>
            </w:r>
          </w:p>
        </w:tc>
      </w:tr>
      <w:tr w:rsidR="002A0885">
        <w:trPr>
          <w:trHeight w:val="1200"/>
        </w:trPr>
        <w:tc>
          <w:tcPr>
            <w:tcW w:w="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практ.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промеж. и итог.контроль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widowControl w:val="0"/>
              <w:spacing w:line="276" w:lineRule="auto"/>
            </w:pP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i/>
              </w:rPr>
              <w:t>7</w:t>
            </w:r>
          </w:p>
        </w:tc>
      </w:tr>
      <w:tr w:rsidR="002A0885">
        <w:trPr>
          <w:trHeight w:val="18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 w:rsidRPr="00AC2B74">
              <w:rPr>
                <w:b/>
                <w:lang w:val="ru-RU"/>
              </w:rPr>
              <w:t xml:space="preserve">Модуль 1. Стандарты Ворлдскиллс и спецификация стандартов Ворлдскиллс по компетенции «Веб-технологии». </w:t>
            </w:r>
            <w:r>
              <w:rPr>
                <w:b/>
              </w:rPr>
              <w:t>Разделы спецификации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12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Актуальное техническое описание по компетенции. Спецификация стандарта Ворлдскиллс по компетенции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 xml:space="preserve">Промежуточная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2. Актуальные требования рынка труда, современные технологии в профессиональной сфере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b/>
                <w:lang w:val="ru-RU"/>
              </w:rPr>
            </w:pPr>
            <w:r w:rsidRPr="00AC2B74">
              <w:rPr>
                <w:lang w:val="ru-RU"/>
              </w:rPr>
              <w:t>Региональные меры содействия занятости в том числе поиска работы, осуществления индивидуальной предпринимательской деятельности, работы в качестве самозанятого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Актуальная ситуация на региональном рынке труда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Современные технологии в профессиональной сфере, соответствующей компетенции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2.4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 xml:space="preserve">Промежуточная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b/>
                <w:lang w:val="ru-RU"/>
              </w:rPr>
              <w:t>Модуль 3. Общие вопросы по работе в статусе самозанятого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3.1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>Регистрация в качестве самозанятого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lastRenderedPageBreak/>
              <w:t>3.2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Налог на профессиональный доход – особый режим налогообложения для самозанятых граждан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3.3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>Работа в качестве самозанятого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  <w:rPr>
                <w:b/>
              </w:rPr>
            </w:pP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3.2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 xml:space="preserve">Промежуточная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4.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lang w:val="ru-RU"/>
              </w:rPr>
            </w:pPr>
            <w:r w:rsidRPr="00AC2B74">
              <w:rPr>
                <w:b/>
                <w:lang w:val="ru-RU"/>
              </w:rPr>
              <w:t>Модуль 4. Требования охраны труда и техники безопасности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</w:pPr>
          </w:p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lang w:val="ru-RU"/>
              </w:rPr>
            </w:pPr>
            <w:r w:rsidRPr="00AC2B74">
              <w:rPr>
                <w:lang w:val="ru-RU"/>
              </w:rPr>
              <w:t xml:space="preserve">Требования охраны труда и техники безопасности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12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lang w:val="ru-RU"/>
              </w:rPr>
            </w:pPr>
            <w:r w:rsidRPr="00AC2B74">
              <w:rPr>
                <w:lang w:val="ru-RU"/>
              </w:rPr>
              <w:t>Специфичные требования охраны труда, техники безопасности и окружающей среды компетенции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4.3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</w:pPr>
            <w:r>
              <w:t xml:space="preserve">Промежуточная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5.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5. Практическое занятие на определение стартового уровня владения компетенцией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</w:pP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5.1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 w:rsidRPr="00AC2B74">
              <w:rPr>
                <w:lang w:val="ru-RU"/>
              </w:rPr>
              <w:t>Разработка одностраничного сайта с помощью онлайн конструктора (</w:t>
            </w:r>
            <w:r>
              <w:t>tilda</w:t>
            </w:r>
            <w:r w:rsidRPr="00AC2B74">
              <w:rPr>
                <w:lang w:val="ru-RU"/>
              </w:rPr>
              <w:t>.</w:t>
            </w:r>
            <w:r>
              <w:t>cc</w:t>
            </w:r>
            <w:r w:rsidRPr="00AC2B74">
              <w:rPr>
                <w:lang w:val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44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5.3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6.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 w:rsidRPr="00AC2B74">
              <w:rPr>
                <w:b/>
                <w:lang w:val="ru-RU"/>
              </w:rPr>
              <w:t>Модуль 6. Графический дизайн веб-страниц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</w:pP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6.1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Основные элементы управления интерфейсом.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6.2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 w:rsidRPr="00AC2B74">
              <w:rPr>
                <w:lang w:val="ru-RU"/>
              </w:rPr>
              <w:t>Современные стандарты при создании дизайна сайта.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6.3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 w:rsidRPr="00AC2B74">
              <w:rPr>
                <w:lang w:val="ru-RU"/>
              </w:rPr>
              <w:t>Подготовка изображений для публикации в сети Интернет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465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6.4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7.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rPr>
                <w:b/>
              </w:rPr>
              <w:t>Модуль 7.</w:t>
            </w:r>
            <w:r>
              <w:t xml:space="preserve"> </w:t>
            </w:r>
            <w:r>
              <w:rPr>
                <w:b/>
              </w:rPr>
              <w:t>Верстка (включая CSS)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/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>
              <w:t>Html</w:t>
            </w:r>
            <w:r w:rsidRPr="00AC2B74">
              <w:rPr>
                <w:lang w:val="ru-RU"/>
              </w:rPr>
              <w:t xml:space="preserve"> тэги, атрибуты и их назначение.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46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>
              <w:t>CSS</w:t>
            </w:r>
            <w:r w:rsidRPr="00AC2B74">
              <w:rPr>
                <w:lang w:val="ru-RU"/>
              </w:rPr>
              <w:t>. Селекторы. Современные тенденции при вёрстке (БЭМ).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Вёрстка страниц.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7.4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Адаптивная верстка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7.5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Реализация интерактивных элементов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353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lastRenderedPageBreak/>
              <w:t>7.6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b/>
                <w:lang w:val="ru-RU"/>
              </w:rPr>
            </w:pPr>
            <w:r w:rsidRPr="00AC2B74">
              <w:rPr>
                <w:b/>
                <w:lang w:val="ru-RU"/>
              </w:rPr>
              <w:t>Модуль 8. Программирование на стороне клиента и на стороне сервера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  <w:rPr>
                <w:b/>
              </w:rPr>
            </w:pP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Основы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Фреймворки и библиотеки JavaScript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lang w:val="ru-RU"/>
              </w:rPr>
            </w:pPr>
            <w:r w:rsidRPr="00AC2B74">
              <w:rPr>
                <w:lang w:val="ru-RU"/>
              </w:rPr>
              <w:t>Создание анимации и интерактивных составляющих приложения.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 w:rsidRPr="00AC2B74">
              <w:rPr>
                <w:lang w:val="ru-RU"/>
              </w:rPr>
              <w:t xml:space="preserve">Манипуляция с </w:t>
            </w:r>
            <w:r>
              <w:t>AJAX</w:t>
            </w:r>
            <w:r w:rsidRPr="00AC2B74">
              <w:rPr>
                <w:lang w:val="ru-RU"/>
              </w:rPr>
              <w:t>-запросами и файлами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Язык программирования PHP.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jc w:val="both"/>
              <w:rPr>
                <w:lang w:val="ru-RU"/>
              </w:rPr>
            </w:pPr>
            <w:r w:rsidRPr="00AC2B74">
              <w:rPr>
                <w:lang w:val="ru-RU"/>
              </w:rPr>
              <w:t xml:space="preserve">Разработка веб-приложения с доступом к базе данных </w:t>
            </w:r>
            <w:r>
              <w:t>MySQL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left" w:pos="2130"/>
              </w:tabs>
              <w:rPr>
                <w:lang w:val="ru-RU"/>
              </w:rPr>
            </w:pPr>
            <w:r w:rsidRPr="00AC2B74">
              <w:rPr>
                <w:lang w:val="ru-RU"/>
              </w:rPr>
              <w:t xml:space="preserve">Повторное использование кода и реализации принципов ООП в </w:t>
            </w:r>
            <w:r>
              <w:t>PHP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2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34F8D">
            <w:pPr>
              <w:tabs>
                <w:tab w:val="left" w:pos="2130"/>
              </w:tabs>
            </w:pPr>
            <w:r>
              <w:t>Фреймворк Laravel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13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8.9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13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  <w:rPr>
                <w:b/>
              </w:rPr>
            </w:pPr>
            <w:r>
              <w:rPr>
                <w:b/>
              </w:rPr>
              <w:t>Модуль 9. CMS и WordPress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jc w:val="center"/>
              <w:rPr>
                <w:b/>
              </w:rPr>
            </w:pPr>
          </w:p>
        </w:tc>
      </w:tr>
      <w:tr w:rsidR="002A0885">
        <w:trPr>
          <w:trHeight w:val="13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9.1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Установка и настройка CMS.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13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9.2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Создание конетента. Мультимедиа. Навигация.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</w:tr>
      <w:tr w:rsidR="002A0885">
        <w:trPr>
          <w:trHeight w:val="13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9.3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2130"/>
              </w:tabs>
              <w:jc w:val="both"/>
            </w:pPr>
            <w: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A0885" w:rsidRDefault="00AC2B7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зачет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rPr>
                <w:b/>
              </w:rPr>
              <w:t>10.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1920"/>
              </w:tabs>
              <w:jc w:val="both"/>
            </w:pPr>
            <w:r>
              <w:rPr>
                <w:b/>
              </w:rPr>
              <w:t xml:space="preserve">Итоговая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/>
        </w:tc>
      </w:tr>
      <w:tr w:rsidR="002A0885">
        <w:trPr>
          <w:trHeight w:val="6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10.1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tabs>
                <w:tab w:val="left" w:pos="1920"/>
              </w:tabs>
            </w:pPr>
            <w:r>
              <w:t>Демонстрационный экзамен по компетенции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ДЭ</w:t>
            </w:r>
          </w:p>
        </w:tc>
      </w:tr>
      <w:tr w:rsidR="002A0885">
        <w:trPr>
          <w:trHeight w:val="30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r>
              <w:t>ИТОГО: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/>
        </w:tc>
      </w:tr>
    </w:tbl>
    <w:p w:rsidR="002A0885" w:rsidRDefault="002A0885">
      <w:pPr>
        <w:rPr>
          <w:highlight w:val="yellow"/>
        </w:rPr>
      </w:pPr>
    </w:p>
    <w:p w:rsidR="002A0885" w:rsidRDefault="00AC2B74">
      <w:pPr>
        <w:ind w:firstLine="567"/>
        <w:rPr>
          <w:b/>
        </w:rPr>
      </w:pPr>
      <w:r>
        <w:rPr>
          <w:b/>
        </w:rPr>
        <w:t>3.3. Учебная программа</w:t>
      </w: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МОДУЛЬ 1. СТАНДАРТЫ ВОРЛДСКИЛЛС И СПЕЦИФИКАЦИЯ СТАНДАРТОВ ВОРЛДСКИЛЛС ПО КОМПЕТЕНЦИИ «Веб-технологии». РАЗДЕЛЫ СПЕЦИФИКАЦИИ 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1.1 Актуальное техническое описание по компетенции. Спецификация стандарта Ворлдскиллс по компетенции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Стандарты Ворлдскиллс и спецификация стандартов Ворлдскиллс по компетенции.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lang w:val="ru-RU"/>
        </w:rPr>
        <w:t>Промежуточная аттестация: Тестирование по теме модуля</w:t>
      </w:r>
    </w:p>
    <w:p w:rsidR="002A0885" w:rsidRPr="00AC2B74" w:rsidRDefault="002A0885">
      <w:pPr>
        <w:ind w:firstLine="567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b/>
          <w:lang w:val="ru-RU"/>
        </w:rPr>
      </w:pPr>
      <w:r w:rsidRPr="00AC2B74">
        <w:rPr>
          <w:b/>
          <w:lang w:val="ru-RU"/>
        </w:rPr>
        <w:t>МОДУЛЬ 2. АКТУАЛЬНЫЕ ТРЕБОВАНИЯ РЫНКА ТРУДА, СОВРЕМЕННЫЕ ТЕХНОЛОГИИ В ПРОФЕССИОНАЛЬНОЙ СФЕРЕ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lang w:val="ru-RU"/>
        </w:rPr>
      </w:pPr>
      <w:r w:rsidRPr="00AC2B74">
        <w:rPr>
          <w:b/>
          <w:lang w:val="ru-RU"/>
        </w:rPr>
        <w:t>Тема 2.1.</w:t>
      </w:r>
      <w:r w:rsidRPr="00AC2B74">
        <w:rPr>
          <w:rFonts w:ascii="Times" w:eastAsia="Times" w:hAnsi="Times" w:cs="Times"/>
          <w:lang w:val="ru-RU"/>
        </w:rPr>
        <w:t xml:space="preserve"> </w:t>
      </w:r>
      <w:r w:rsidRPr="00AC2B74">
        <w:rPr>
          <w:lang w:val="ru-RU"/>
        </w:rPr>
        <w:t>Региональные меры содействия занятости в том числе поиска работы, осуществления индивидуальной предпринимательской деятельности, работы в качестве самозанятого.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lang w:val="ru-RU"/>
        </w:rPr>
      </w:pPr>
      <w:r w:rsidRPr="00AC2B74">
        <w:rPr>
          <w:b/>
          <w:lang w:val="ru-RU"/>
        </w:rPr>
        <w:t>Тема 2.2.</w:t>
      </w:r>
      <w:r w:rsidRPr="00AC2B74">
        <w:rPr>
          <w:rFonts w:ascii="Times" w:eastAsia="Times" w:hAnsi="Times" w:cs="Times"/>
          <w:lang w:val="ru-RU"/>
        </w:rPr>
        <w:t xml:space="preserve"> </w:t>
      </w:r>
      <w:r w:rsidRPr="00AC2B74">
        <w:rPr>
          <w:lang w:val="ru-RU"/>
        </w:rPr>
        <w:t>Актуальная ситуация на региональном рынке труда.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b/>
          <w:lang w:val="ru-RU"/>
        </w:rPr>
      </w:pPr>
      <w:r w:rsidRPr="00AC2B74">
        <w:rPr>
          <w:lang w:val="ru-RU"/>
        </w:rPr>
        <w:t xml:space="preserve">Профессиональный стандарт «Разработчик веб и мультимедийных приложений». Обзор рынка вакансий, требования работодателей к специалистам, стек технологий. 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Calibri" w:eastAsia="Calibri" w:hAnsi="Calibri" w:cs="Calibri"/>
          <w:lang w:val="ru-RU"/>
        </w:rPr>
      </w:pPr>
      <w:r w:rsidRPr="00AC2B74">
        <w:rPr>
          <w:b/>
          <w:lang w:val="ru-RU"/>
        </w:rPr>
        <w:t>Тема 2.3.</w:t>
      </w:r>
      <w:r w:rsidRPr="00AC2B74">
        <w:rPr>
          <w:rFonts w:ascii="Times" w:eastAsia="Times" w:hAnsi="Times" w:cs="Times"/>
          <w:lang w:val="ru-RU"/>
        </w:rPr>
        <w:t xml:space="preserve"> </w:t>
      </w:r>
      <w:r w:rsidRPr="00AC2B74">
        <w:rPr>
          <w:lang w:val="ru-RU"/>
        </w:rPr>
        <w:t>Современные технологии в профессиональной сфере, соответствующей компетенции.</w:t>
      </w:r>
    </w:p>
    <w:p w:rsidR="002A0885" w:rsidRPr="00AC2B74" w:rsidRDefault="00AC2B74">
      <w:pPr>
        <w:ind w:firstLine="709"/>
        <w:jc w:val="both"/>
        <w:rPr>
          <w:lang w:val="ru-RU"/>
        </w:rPr>
      </w:pPr>
      <w:r w:rsidRPr="00AC2B74">
        <w:rPr>
          <w:lang w:val="ru-RU"/>
        </w:rPr>
        <w:t xml:space="preserve">Лекция. (вопросы, выносимые на занятие) 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Helvetica Neue" w:eastAsia="Helvetica Neue" w:hAnsi="Helvetica Neue" w:cs="Helvetica Neue"/>
          <w:lang w:val="ru-RU"/>
        </w:rPr>
      </w:pPr>
      <w:r w:rsidRPr="00D92020">
        <w:rPr>
          <w:rFonts w:ascii="Times" w:eastAsia="Times" w:hAnsi="Times" w:cs="Times"/>
          <w:lang w:val="ru-RU"/>
        </w:rPr>
        <w:t xml:space="preserve">Обзор технологий веб разработки. </w:t>
      </w:r>
      <w:r>
        <w:rPr>
          <w:rFonts w:ascii="Times" w:eastAsia="Times" w:hAnsi="Times" w:cs="Times"/>
        </w:rPr>
        <w:t>CSS</w:t>
      </w:r>
      <w:r w:rsidRPr="00D92020">
        <w:rPr>
          <w:rFonts w:ascii="Times" w:eastAsia="Times" w:hAnsi="Times" w:cs="Times"/>
          <w:lang w:val="ru-RU"/>
        </w:rPr>
        <w:t xml:space="preserve"> фреймворки: </w:t>
      </w:r>
      <w:r>
        <w:rPr>
          <w:rFonts w:ascii="Times" w:eastAsia="Times" w:hAnsi="Times" w:cs="Times"/>
        </w:rPr>
        <w:t>Bootstrap</w:t>
      </w:r>
      <w:r w:rsidRPr="00D92020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Foundation</w:t>
      </w:r>
      <w:r w:rsidRPr="00D92020">
        <w:rPr>
          <w:rFonts w:ascii="Times" w:eastAsia="Times" w:hAnsi="Times" w:cs="Times"/>
          <w:lang w:val="ru-RU"/>
        </w:rPr>
        <w:t xml:space="preserve">. </w:t>
      </w:r>
      <w:r>
        <w:rPr>
          <w:rFonts w:ascii="Times" w:eastAsia="Times" w:hAnsi="Times" w:cs="Times"/>
        </w:rPr>
        <w:t>CSS</w:t>
      </w:r>
      <w:r w:rsidRPr="00D92020">
        <w:rPr>
          <w:rFonts w:ascii="Times" w:eastAsia="Times" w:hAnsi="Times" w:cs="Times"/>
          <w:lang w:val="ru-RU"/>
        </w:rPr>
        <w:t xml:space="preserve"> препроцессоры: </w:t>
      </w:r>
      <w:r>
        <w:rPr>
          <w:rFonts w:ascii="Times" w:eastAsia="Times" w:hAnsi="Times" w:cs="Times"/>
        </w:rPr>
        <w:t>SASS</w:t>
      </w:r>
      <w:r w:rsidRPr="00D92020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LESS</w:t>
      </w:r>
      <w:r w:rsidRPr="00D92020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JavaScript</w:t>
      </w:r>
      <w:r w:rsidRPr="00D92020">
        <w:rPr>
          <w:rFonts w:ascii="Times" w:eastAsia="Times" w:hAnsi="Times" w:cs="Times"/>
          <w:lang w:val="ru-RU"/>
        </w:rPr>
        <w:t xml:space="preserve"> библиотеки: </w:t>
      </w:r>
      <w:r>
        <w:rPr>
          <w:rFonts w:ascii="Times" w:eastAsia="Times" w:hAnsi="Times" w:cs="Times"/>
        </w:rPr>
        <w:t>jQuery</w:t>
      </w:r>
      <w:r w:rsidRPr="00D92020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jQuery</w:t>
      </w:r>
      <w:r w:rsidRPr="00D92020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UI</w:t>
      </w:r>
      <w:r w:rsidRPr="00D92020">
        <w:rPr>
          <w:rFonts w:ascii="Times" w:eastAsia="Times" w:hAnsi="Times" w:cs="Times"/>
          <w:lang w:val="ru-RU"/>
        </w:rPr>
        <w:t xml:space="preserve">. </w:t>
      </w:r>
      <w:r>
        <w:rPr>
          <w:rFonts w:ascii="Times" w:eastAsia="Times" w:hAnsi="Times" w:cs="Times"/>
        </w:rPr>
        <w:t>JavaScript</w:t>
      </w:r>
      <w:r w:rsidRPr="00D92020">
        <w:rPr>
          <w:rFonts w:ascii="Times" w:eastAsia="Times" w:hAnsi="Times" w:cs="Times"/>
          <w:lang w:val="ru-RU"/>
        </w:rPr>
        <w:t xml:space="preserve"> фреймворки: </w:t>
      </w:r>
      <w:r>
        <w:rPr>
          <w:rFonts w:ascii="Times" w:eastAsia="Times" w:hAnsi="Times" w:cs="Times"/>
        </w:rPr>
        <w:t>Vue</w:t>
      </w:r>
      <w:r w:rsidRPr="00D92020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React</w:t>
      </w:r>
      <w:r w:rsidRPr="00D92020">
        <w:rPr>
          <w:rFonts w:ascii="Times" w:eastAsia="Times" w:hAnsi="Times" w:cs="Times"/>
          <w:lang w:val="ru-RU"/>
        </w:rPr>
        <w:t xml:space="preserve"> Автотесты: </w:t>
      </w:r>
      <w:r>
        <w:rPr>
          <w:rFonts w:ascii="Times" w:eastAsia="Times" w:hAnsi="Times" w:cs="Times"/>
        </w:rPr>
        <w:t>Katalon</w:t>
      </w:r>
      <w:r w:rsidRPr="00D92020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CyPress</w:t>
      </w:r>
      <w:r w:rsidRPr="00D92020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Gauge</w:t>
      </w:r>
      <w:r w:rsidRPr="00D92020">
        <w:rPr>
          <w:rFonts w:ascii="Times" w:eastAsia="Times" w:hAnsi="Times" w:cs="Times"/>
          <w:lang w:val="ru-RU"/>
        </w:rPr>
        <w:t xml:space="preserve">. </w:t>
      </w:r>
      <w:r w:rsidRPr="00AC2B74">
        <w:rPr>
          <w:rFonts w:ascii="Times" w:eastAsia="Times" w:hAnsi="Times" w:cs="Times"/>
          <w:lang w:val="ru-RU"/>
        </w:rPr>
        <w:t>Сборка проектов:</w:t>
      </w:r>
      <w:r w:rsidRPr="00AC2B74">
        <w:rPr>
          <w:rFonts w:ascii="Calibri" w:eastAsia="Calibri" w:hAnsi="Calibri" w:cs="Calibri"/>
          <w:lang w:val="ru-RU"/>
        </w:rPr>
        <w:t xml:space="preserve"> </w:t>
      </w:r>
      <w:r>
        <w:rPr>
          <w:rFonts w:ascii="Times" w:eastAsia="Times" w:hAnsi="Times" w:cs="Times"/>
        </w:rPr>
        <w:t>yarn</w:t>
      </w:r>
      <w:r w:rsidRPr="00AC2B74">
        <w:rPr>
          <w:rFonts w:ascii="Times" w:eastAsia="Times" w:hAnsi="Times" w:cs="Times"/>
          <w:lang w:val="ru-RU"/>
        </w:rPr>
        <w:t>.</w:t>
      </w:r>
      <w:r>
        <w:rPr>
          <w:rFonts w:ascii="Times" w:eastAsia="Times" w:hAnsi="Times" w:cs="Times"/>
        </w:rPr>
        <w:t>js</w:t>
      </w:r>
      <w:r w:rsidRPr="00AC2B74">
        <w:rPr>
          <w:rFonts w:ascii="Times" w:eastAsia="Times" w:hAnsi="Times" w:cs="Times"/>
          <w:lang w:val="ru-RU"/>
        </w:rPr>
        <w:t xml:space="preserve">, </w:t>
      </w:r>
      <w:r>
        <w:rPr>
          <w:rFonts w:ascii="Times" w:eastAsia="Times" w:hAnsi="Times" w:cs="Times"/>
        </w:rPr>
        <w:t>gulp</w:t>
      </w:r>
      <w:r w:rsidRPr="00AC2B74">
        <w:rPr>
          <w:rFonts w:ascii="Times" w:eastAsia="Times" w:hAnsi="Times" w:cs="Times"/>
          <w:lang w:val="ru-RU"/>
        </w:rPr>
        <w:t>.</w:t>
      </w:r>
      <w:r>
        <w:rPr>
          <w:rFonts w:ascii="Times" w:eastAsia="Times" w:hAnsi="Times" w:cs="Times"/>
        </w:rPr>
        <w:t>js</w:t>
      </w:r>
      <w:r w:rsidRPr="00AC2B74">
        <w:rPr>
          <w:rFonts w:ascii="Helvetica Neue" w:eastAsia="Helvetica Neue" w:hAnsi="Helvetica Neue" w:cs="Helvetica Neue"/>
          <w:lang w:val="ru-RU"/>
        </w:rPr>
        <w:t>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Times" w:eastAsia="Times" w:hAnsi="Times" w:cs="Times"/>
          <w:lang w:val="ru-RU"/>
        </w:rPr>
      </w:pPr>
      <w:r w:rsidRPr="00AC2B74">
        <w:rPr>
          <w:rFonts w:ascii="Times" w:eastAsia="Times" w:hAnsi="Times" w:cs="Times"/>
          <w:lang w:val="ru-RU"/>
        </w:rPr>
        <w:t>Прогрессивные веб-приложения нового поколения (</w:t>
      </w:r>
      <w:r>
        <w:rPr>
          <w:rFonts w:ascii="Times" w:eastAsia="Times" w:hAnsi="Times" w:cs="Times"/>
        </w:rPr>
        <w:t>PWA</w:t>
      </w:r>
      <w:r w:rsidRPr="00AC2B74">
        <w:rPr>
          <w:rFonts w:ascii="Times" w:eastAsia="Times" w:hAnsi="Times" w:cs="Times"/>
          <w:lang w:val="ru-RU"/>
        </w:rPr>
        <w:t xml:space="preserve">). Чат боты и искусственный интеллект. </w:t>
      </w:r>
      <w:r w:rsidRPr="00D92020">
        <w:rPr>
          <w:rFonts w:ascii="Times" w:eastAsia="Times" w:hAnsi="Times" w:cs="Times"/>
          <w:lang w:val="ru-RU"/>
        </w:rPr>
        <w:t xml:space="preserve">Блокчейн. </w:t>
      </w:r>
      <w:r>
        <w:rPr>
          <w:rFonts w:ascii="Times" w:eastAsia="Times" w:hAnsi="Times" w:cs="Times"/>
        </w:rPr>
        <w:t>Motion</w:t>
      </w:r>
      <w:r w:rsidRPr="00D92020">
        <w:rPr>
          <w:rFonts w:ascii="Times" w:eastAsia="Times" w:hAnsi="Times" w:cs="Times"/>
          <w:lang w:val="ru-RU"/>
        </w:rPr>
        <w:t xml:space="preserve"> </w:t>
      </w:r>
      <w:r>
        <w:rPr>
          <w:rFonts w:ascii="Times" w:eastAsia="Times" w:hAnsi="Times" w:cs="Times"/>
        </w:rPr>
        <w:t>UI</w:t>
      </w:r>
      <w:r w:rsidRPr="00D92020">
        <w:rPr>
          <w:rFonts w:ascii="Times" w:eastAsia="Times" w:hAnsi="Times" w:cs="Times"/>
          <w:lang w:val="ru-RU"/>
        </w:rPr>
        <w:t xml:space="preserve">. </w:t>
      </w:r>
      <w:r>
        <w:rPr>
          <w:rFonts w:ascii="Times" w:eastAsia="Times" w:hAnsi="Times" w:cs="Times"/>
        </w:rPr>
        <w:t>SSL</w:t>
      </w:r>
      <w:r w:rsidRPr="00AC2B74">
        <w:rPr>
          <w:rFonts w:ascii="Times" w:eastAsia="Times" w:hAnsi="Times" w:cs="Times"/>
          <w:lang w:val="ru-RU"/>
        </w:rPr>
        <w:t>-сертификат. Ускоренные мобильные страницы (</w:t>
      </w:r>
      <w:r>
        <w:rPr>
          <w:rFonts w:ascii="Times" w:eastAsia="Times" w:hAnsi="Times" w:cs="Times"/>
        </w:rPr>
        <w:t>AMP</w:t>
      </w:r>
      <w:r w:rsidRPr="00AC2B74">
        <w:rPr>
          <w:rFonts w:ascii="Times" w:eastAsia="Times" w:hAnsi="Times" w:cs="Times"/>
          <w:lang w:val="ru-RU"/>
        </w:rPr>
        <w:t xml:space="preserve">). Современные инструменты отслеживания поведения пользователей. технологии, поддерживающие </w:t>
      </w:r>
      <w:r>
        <w:rPr>
          <w:rFonts w:ascii="Times" w:eastAsia="Times" w:hAnsi="Times" w:cs="Times"/>
        </w:rPr>
        <w:t>VR</w:t>
      </w:r>
      <w:r w:rsidRPr="00AC2B74">
        <w:rPr>
          <w:rFonts w:ascii="Times" w:eastAsia="Times" w:hAnsi="Times" w:cs="Times"/>
          <w:lang w:val="ru-RU"/>
        </w:rPr>
        <w:t xml:space="preserve"> и </w:t>
      </w:r>
      <w:r>
        <w:rPr>
          <w:rFonts w:ascii="Times" w:eastAsia="Times" w:hAnsi="Times" w:cs="Times"/>
        </w:rPr>
        <w:t>AR</w:t>
      </w:r>
      <w:r w:rsidRPr="00AC2B74">
        <w:rPr>
          <w:rFonts w:ascii="Calibri" w:eastAsia="Calibri" w:hAnsi="Calibri" w:cs="Calibri"/>
          <w:lang w:val="ru-RU"/>
        </w:rPr>
        <w:t>.</w:t>
      </w:r>
    </w:p>
    <w:p w:rsidR="002A0885" w:rsidRPr="00AC2B74" w:rsidRDefault="002A0885">
      <w:pPr>
        <w:ind w:firstLine="709"/>
        <w:jc w:val="both"/>
        <w:rPr>
          <w:rFonts w:ascii="Calibri" w:eastAsia="Calibri" w:hAnsi="Calibri" w:cs="Calibri"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b/>
          <w:lang w:val="ru-RU"/>
        </w:rPr>
      </w:pPr>
      <w:r w:rsidRPr="00AC2B74">
        <w:rPr>
          <w:b/>
          <w:lang w:val="ru-RU"/>
        </w:rPr>
        <w:t>МОДУЛЬ 3. ОБЩИЕ ВОПРОСЫ ПО РАБОТЕ В СТАТУСЕ САМОЗАНЯТОГО.</w:t>
      </w:r>
    </w:p>
    <w:p w:rsidR="002A0885" w:rsidRPr="00AC2B74" w:rsidRDefault="00AC2B74">
      <w:pPr>
        <w:ind w:firstLine="709"/>
        <w:jc w:val="both"/>
        <w:rPr>
          <w:lang w:val="ru-RU"/>
        </w:rPr>
      </w:pPr>
      <w:r w:rsidRPr="00AC2B74">
        <w:rPr>
          <w:b/>
          <w:lang w:val="ru-RU"/>
        </w:rPr>
        <w:t>Тема 3.1.</w:t>
      </w:r>
      <w:r w:rsidRPr="00AC2B74">
        <w:rPr>
          <w:rFonts w:ascii="Times" w:eastAsia="Times" w:hAnsi="Times" w:cs="Times"/>
          <w:lang w:val="ru-RU"/>
        </w:rPr>
        <w:t xml:space="preserve"> </w:t>
      </w:r>
      <w:r w:rsidRPr="00AC2B74">
        <w:rPr>
          <w:lang w:val="ru-RU"/>
        </w:rPr>
        <w:t>Регистрация в качестве самозанятого.</w:t>
      </w:r>
    </w:p>
    <w:p w:rsidR="002A0885" w:rsidRPr="00AC2B74" w:rsidRDefault="002A0885">
      <w:pPr>
        <w:ind w:firstLine="709"/>
        <w:jc w:val="both"/>
        <w:rPr>
          <w:b/>
          <w:lang w:val="ru-RU"/>
        </w:rPr>
      </w:pPr>
    </w:p>
    <w:p w:rsidR="002A0885" w:rsidRPr="00AC2B74" w:rsidRDefault="00AC2B74">
      <w:pPr>
        <w:ind w:firstLine="709"/>
        <w:jc w:val="both"/>
        <w:rPr>
          <w:b/>
          <w:lang w:val="ru-RU"/>
        </w:rPr>
      </w:pPr>
      <w:r w:rsidRPr="00AC2B74">
        <w:rPr>
          <w:b/>
          <w:lang w:val="ru-RU"/>
        </w:rPr>
        <w:t>Тема 3.2.</w:t>
      </w:r>
      <w:r w:rsidRPr="00AC2B74">
        <w:rPr>
          <w:rFonts w:ascii="Times" w:eastAsia="Times" w:hAnsi="Times" w:cs="Times"/>
          <w:lang w:val="ru-RU"/>
        </w:rPr>
        <w:t xml:space="preserve"> </w:t>
      </w:r>
      <w:r w:rsidRPr="00AC2B74">
        <w:rPr>
          <w:lang w:val="ru-RU"/>
        </w:rPr>
        <w:t>Налог на профессиональный доход – особый режим налогообложения для самозанятых граждан</w:t>
      </w:r>
      <w:r w:rsidRPr="00AC2B74">
        <w:rPr>
          <w:b/>
          <w:lang w:val="ru-RU"/>
        </w:rPr>
        <w:t>.</w:t>
      </w:r>
    </w:p>
    <w:p w:rsidR="002A0885" w:rsidRPr="00AC2B74" w:rsidRDefault="002A0885">
      <w:pPr>
        <w:ind w:firstLine="709"/>
        <w:jc w:val="both"/>
        <w:rPr>
          <w:b/>
          <w:lang w:val="ru-RU"/>
        </w:rPr>
      </w:pPr>
    </w:p>
    <w:p w:rsidR="002A0885" w:rsidRPr="00AC2B74" w:rsidRDefault="00AC2B74">
      <w:pPr>
        <w:ind w:firstLine="709"/>
        <w:jc w:val="both"/>
        <w:rPr>
          <w:lang w:val="ru-RU"/>
        </w:rPr>
      </w:pPr>
      <w:r w:rsidRPr="00AC2B74">
        <w:rPr>
          <w:b/>
          <w:lang w:val="ru-RU"/>
        </w:rPr>
        <w:t>Тема 3.3.</w:t>
      </w:r>
      <w:r w:rsidRPr="00AC2B74">
        <w:rPr>
          <w:rFonts w:ascii="Times" w:eastAsia="Times" w:hAnsi="Times" w:cs="Times"/>
          <w:lang w:val="ru-RU"/>
        </w:rPr>
        <w:t xml:space="preserve"> </w:t>
      </w:r>
      <w:r w:rsidRPr="00AC2B74">
        <w:rPr>
          <w:lang w:val="ru-RU"/>
        </w:rPr>
        <w:t>Работа в качестве самозанятого.</w:t>
      </w:r>
    </w:p>
    <w:p w:rsidR="002A0885" w:rsidRPr="00AC2B74" w:rsidRDefault="002A0885">
      <w:pPr>
        <w:ind w:firstLine="709"/>
        <w:jc w:val="both"/>
        <w:rPr>
          <w:lang w:val="ru-RU"/>
        </w:rPr>
      </w:pPr>
    </w:p>
    <w:p w:rsidR="002A0885" w:rsidRPr="00AC2B74" w:rsidRDefault="00AC2B7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AC2B74">
        <w:rPr>
          <w:lang w:val="ru-RU"/>
        </w:rPr>
        <w:t>В качестве вспомогательных материалов возможно использование следующих бесплатных онлайн-курсов:</w:t>
      </w:r>
    </w:p>
    <w:p w:rsidR="002A0885" w:rsidRPr="00AC2B74" w:rsidRDefault="006F1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u w:val="single"/>
          <w:lang w:val="ru-RU"/>
        </w:rPr>
      </w:pPr>
      <w:hyperlink r:id="rId10">
        <w:r w:rsidR="00AC2B74" w:rsidRPr="00AC2B74">
          <w:rPr>
            <w:color w:val="2E75B5"/>
            <w:u w:val="single"/>
            <w:lang w:val="ru-RU"/>
          </w:rPr>
          <w:t xml:space="preserve">Онлайн-курс «50 оттенков самозанятых» от </w:t>
        </w:r>
        <w:r w:rsidR="00AC2B74">
          <w:rPr>
            <w:color w:val="2E75B5"/>
            <w:u w:val="single"/>
          </w:rPr>
          <w:t>Geekbrains</w:t>
        </w:r>
      </w:hyperlink>
    </w:p>
    <w:p w:rsidR="002A0885" w:rsidRPr="00AC2B74" w:rsidRDefault="006F1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u w:val="single"/>
          <w:lang w:val="ru-RU"/>
        </w:rPr>
      </w:pPr>
      <w:hyperlink r:id="rId11">
        <w:r w:rsidR="00AC2B74" w:rsidRPr="00AC2B74">
          <w:rPr>
            <w:u w:val="single"/>
            <w:lang w:val="ru-RU"/>
          </w:rPr>
          <w:t xml:space="preserve">Онлайн-курс «Про самозанятость» от </w:t>
        </w:r>
        <w:r w:rsidR="00AC2B74">
          <w:rPr>
            <w:u w:val="single"/>
          </w:rPr>
          <w:t>Tinkoff</w:t>
        </w:r>
        <w:r w:rsidR="00AC2B74" w:rsidRPr="00AC2B74">
          <w:rPr>
            <w:u w:val="single"/>
            <w:lang w:val="ru-RU"/>
          </w:rPr>
          <w:t xml:space="preserve"> </w:t>
        </w:r>
        <w:r w:rsidR="00AC2B74">
          <w:rPr>
            <w:u w:val="single"/>
          </w:rPr>
          <w:t>Journal</w:t>
        </w:r>
      </w:hyperlink>
      <w:r w:rsidR="00AC2B74" w:rsidRPr="00AC2B74">
        <w:rPr>
          <w:u w:val="single"/>
          <w:lang w:val="ru-RU"/>
        </w:rPr>
        <w:t xml:space="preserve"> </w:t>
      </w:r>
    </w:p>
    <w:p w:rsidR="002A0885" w:rsidRPr="00AC2B74" w:rsidRDefault="00AC2B7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AC2B74">
        <w:rPr>
          <w:lang w:val="ru-RU"/>
        </w:rPr>
        <w:t>И аналогичные.</w:t>
      </w:r>
    </w:p>
    <w:p w:rsidR="002A0885" w:rsidRPr="00AC2B74" w:rsidRDefault="002A0885">
      <w:pPr>
        <w:ind w:firstLine="567"/>
        <w:jc w:val="both"/>
        <w:rPr>
          <w:b/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МОДУЛЬ 4.  ТРЕБОВАНИЯ ОХРАНЫ ТРУДА И ТЕХНИКИ БЕЗОПАСНОСТИ</w:t>
      </w:r>
    </w:p>
    <w:p w:rsidR="002A0885" w:rsidRPr="00AC2B74" w:rsidRDefault="002A0885">
      <w:pPr>
        <w:ind w:firstLine="567"/>
        <w:jc w:val="both"/>
        <w:rPr>
          <w:b/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4.1. Требования охраны труда и техники безопасности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Требования охраны труда: общие требования по охране труда; требования по охране труда перед началом работы; требования по охране труда во время работы; требования по охране труда по окончании работы; требования по охране труда в аварийных ситуациях. Принципы культуры безопасного труда в области профессиональной деятельности.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4.2. Специфичные требования охраны труда, техники безопасности и окружающей среды компетенции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Требования эффективной организации рабочего места и выполнения профессиональных работ в соответствии со стандартами Ворлдскилсс и спецификацией стандартов Ворлдскиллс по компетенции.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lang w:val="ru-RU"/>
        </w:rPr>
        <w:t>Промежуточная аттестация: Тестирование по теме модуля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112172" w:rsidRDefault="001121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b/>
          <w:lang w:val="ru-RU"/>
        </w:rPr>
      </w:pPr>
      <w:r w:rsidRPr="00AC2B74">
        <w:rPr>
          <w:b/>
          <w:lang w:val="ru-RU"/>
        </w:rPr>
        <w:lastRenderedPageBreak/>
        <w:t>Модуль 5. Практическое занятие на определение стартового уровня владения компетенцией</w:t>
      </w:r>
    </w:p>
    <w:p w:rsidR="002A0885" w:rsidRPr="00112172" w:rsidRDefault="001121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b/>
          <w:lang w:val="ru-RU"/>
        </w:rPr>
      </w:pPr>
      <w:r w:rsidRPr="00112172">
        <w:rPr>
          <w:b/>
          <w:lang w:val="ru-RU"/>
        </w:rPr>
        <w:t xml:space="preserve">Тема 5.1. </w:t>
      </w:r>
      <w:r w:rsidR="00AC2B74" w:rsidRPr="00112172">
        <w:rPr>
          <w:b/>
          <w:lang w:val="ru-RU"/>
        </w:rPr>
        <w:t>Разработка одностраничного сайта с помощью онлайн конструктора (</w:t>
      </w:r>
      <w:r w:rsidR="00AC2B74" w:rsidRPr="00112172">
        <w:rPr>
          <w:b/>
        </w:rPr>
        <w:t>tilda</w:t>
      </w:r>
      <w:r w:rsidR="00AC2B74" w:rsidRPr="00112172">
        <w:rPr>
          <w:b/>
          <w:lang w:val="ru-RU"/>
        </w:rPr>
        <w:t>.</w:t>
      </w:r>
      <w:r w:rsidR="00AC2B74" w:rsidRPr="00112172">
        <w:rPr>
          <w:b/>
        </w:rPr>
        <w:t>cc</w:t>
      </w:r>
      <w:r w:rsidR="00AC2B74" w:rsidRPr="00112172">
        <w:rPr>
          <w:b/>
          <w:lang w:val="ru-RU"/>
        </w:rPr>
        <w:t>)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 xml:space="preserve">1) Зарегистрироваться в онлайн конструкторе сайтов (пример </w:t>
      </w:r>
      <w:r>
        <w:t>tilda</w:t>
      </w:r>
      <w:r w:rsidRPr="00AC2B74">
        <w:rPr>
          <w:lang w:val="ru-RU"/>
        </w:rPr>
        <w:t>.</w:t>
      </w:r>
      <w:r>
        <w:t>cc</w:t>
      </w:r>
      <w:r w:rsidRPr="00AC2B74">
        <w:rPr>
          <w:lang w:val="ru-RU"/>
        </w:rPr>
        <w:t xml:space="preserve"> или аналог)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>2) Сделать выбор шаблона сайта</w:t>
      </w:r>
    </w:p>
    <w:p w:rsidR="002A0885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>3) Выполнить наполнение информацией согласно требования ТЗ</w:t>
      </w:r>
    </w:p>
    <w:p w:rsidR="00112172" w:rsidRPr="00112172" w:rsidRDefault="001121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b/>
          <w:lang w:val="ru-RU"/>
        </w:rPr>
      </w:pPr>
      <w:r w:rsidRPr="00112172">
        <w:rPr>
          <w:b/>
          <w:lang w:val="ru-RU"/>
        </w:rPr>
        <w:t>Тема 5.2. Входное тестирование по специальности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b/>
          <w:lang w:val="ru-RU"/>
        </w:rPr>
      </w:pPr>
      <w:r w:rsidRPr="00AC2B74">
        <w:rPr>
          <w:b/>
          <w:lang w:val="ru-RU"/>
        </w:rPr>
        <w:t>МОДУЛЬ 6. ГРАФИЧЕСКИЙ ДИЗАЙН ВЕБ-СТРАНИЦ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6.1. Основные элементы управления интерфейсом.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Декомпозиция элементов управления на составляющие части исходя из технического задания. Определение состояний элементов управления. Размещение элементов и определение отступов.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Прототипирование интерфейса.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6.2. Современные стандарты при создании дизайна сайта.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Определение целевой аудитории. Подбор цветовой гаммы и сочетания. Создание корпоративных стилей.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Создание шаблонов страниц сайта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6.3. Подготовка изображений для публикации в сети Интернет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Уместность использования элементов, характерных для устройств с разным разрешением экрана. Выбор изображения, качество их обработки и оптимизации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Отрисовка элементов сайта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6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Промежуточная аттестация: Тестирование по теме модуля</w:t>
      </w:r>
    </w:p>
    <w:p w:rsidR="002A0885" w:rsidRPr="00AC2B74" w:rsidRDefault="002A0885">
      <w:pP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МОДУЛЬ 7. ВЕРСТКА (ВКЛЮЧАЯ </w:t>
      </w:r>
      <w:r>
        <w:rPr>
          <w:b/>
        </w:rPr>
        <w:t>CSS</w:t>
      </w:r>
      <w:r w:rsidRPr="00AC2B74">
        <w:rPr>
          <w:b/>
          <w:lang w:val="ru-RU"/>
        </w:rPr>
        <w:t>)</w:t>
      </w:r>
    </w:p>
    <w:p w:rsidR="002A0885" w:rsidRPr="00AC2B74" w:rsidRDefault="002A0885">
      <w:pPr>
        <w:ind w:firstLine="567"/>
        <w:jc w:val="both"/>
        <w:rPr>
          <w:b/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7.1.  </w:t>
      </w:r>
      <w:r>
        <w:rPr>
          <w:b/>
        </w:rPr>
        <w:t>Html</w:t>
      </w:r>
      <w:r w:rsidRPr="00AC2B74">
        <w:rPr>
          <w:b/>
          <w:lang w:val="ru-RU"/>
        </w:rPr>
        <w:t xml:space="preserve"> тэги, атрибуты и их назначение.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Тэги и атрибуты: строчных элементов, блочных элементов, изображений, форм, списков, таблиц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Создание каркаса сайта с помощью </w:t>
      </w:r>
      <w:r>
        <w:t>html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7.2.  </w:t>
      </w:r>
      <w:r>
        <w:rPr>
          <w:b/>
        </w:rPr>
        <w:t>CSS</w:t>
      </w:r>
      <w:r w:rsidRPr="00AC2B74">
        <w:rPr>
          <w:b/>
          <w:lang w:val="ru-RU"/>
        </w:rPr>
        <w:t>. Селекторы. Современные тенденции при вёрстке (БЭМ).</w:t>
      </w:r>
    </w:p>
    <w:p w:rsidR="002A0885" w:rsidRPr="00D92020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управление элементами веб-страниц с помощью </w:t>
      </w:r>
      <w:r>
        <w:t>CSS</w:t>
      </w:r>
      <w:r w:rsidRPr="00AC2B74">
        <w:rPr>
          <w:lang w:val="ru-RU"/>
        </w:rPr>
        <w:t xml:space="preserve">. Селекторы. </w:t>
      </w:r>
      <w:r w:rsidRPr="00D92020">
        <w:rPr>
          <w:lang w:val="ru-RU"/>
        </w:rPr>
        <w:t>Псевдоэлементы. Псевдолкассы. Вёрстка стилем Блок Элемент Модификатор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позиционирование и оформление элементов с помощью </w:t>
      </w:r>
      <w:r>
        <w:t>CSS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7.3.  Вёрстка страниц.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Соответствия сверстанных страниц предоставленным или разработанным ранее дизайн-макетам веб-страниц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Верстка страницы по макету</w:t>
      </w:r>
    </w:p>
    <w:p w:rsidR="002A0885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112172" w:rsidRPr="00AC2B74" w:rsidRDefault="001121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lastRenderedPageBreak/>
        <w:t>Тема 7.4.  Адаптивная верстка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Использование </w:t>
      </w:r>
      <w:r>
        <w:t>accessibility</w:t>
      </w:r>
      <w:r w:rsidRPr="00AC2B74">
        <w:rPr>
          <w:lang w:val="ru-RU"/>
        </w:rPr>
        <w:t xml:space="preserve"> тегов. Кроссбраузерность сверстанных страниц</w:t>
      </w:r>
    </w:p>
    <w:p w:rsidR="002A0885" w:rsidRPr="00AC2B74" w:rsidRDefault="00AC2B74" w:rsidP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Реализация адаптивного</w:t>
      </w:r>
    </w:p>
    <w:p w:rsidR="00112172" w:rsidRDefault="00112172">
      <w:pPr>
        <w:ind w:firstLine="567"/>
        <w:jc w:val="both"/>
        <w:rPr>
          <w:b/>
          <w:lang w:val="ru-RU"/>
        </w:rPr>
      </w:pPr>
    </w:p>
    <w:p w:rsidR="002A0885" w:rsidRPr="00AC2B74" w:rsidRDefault="00AC2B74">
      <w:pP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7.5.  Реализация интерактивных элементов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Реализация интерактивных элементов страниц. Валидация </w:t>
      </w:r>
      <w:r>
        <w:t>CSS</w:t>
      </w:r>
      <w:r w:rsidRPr="00AC2B74">
        <w:rPr>
          <w:lang w:val="ru-RU"/>
        </w:rPr>
        <w:t xml:space="preserve"> и </w:t>
      </w:r>
      <w:r>
        <w:t>HTML</w:t>
      </w:r>
      <w:r w:rsidRPr="00AC2B74">
        <w:rPr>
          <w:lang w:val="ru-RU"/>
        </w:rPr>
        <w:t>-кода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Добавление интерактивных элементов на сайт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Промежуточная аттестация: Тестирование по теме модуля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МОДУЛЬ 8. ПРОГРАММИРОВАНИЕ НА СТОРОНЕ КЛИЕНТА И НА СТОРОНЕ СЕРВЕРА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8.1. Основы </w:t>
      </w:r>
      <w:r>
        <w:rPr>
          <w:b/>
        </w:rPr>
        <w:t>JavaScript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Подключение интерпретируемого языка </w:t>
      </w:r>
      <w:r>
        <w:t>JavaScript</w:t>
      </w:r>
      <w:r w:rsidRPr="00AC2B74">
        <w:rPr>
          <w:lang w:val="ru-RU"/>
        </w:rPr>
        <w:t>. События, функции. Изменение элементов страницы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Прототипирование интерфейса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8.2. Фреймворки и библиотеки </w:t>
      </w:r>
      <w:r>
        <w:rPr>
          <w:b/>
        </w:rPr>
        <w:t>JavaScript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Фреймворк </w:t>
      </w:r>
      <w:r>
        <w:t>Vue</w:t>
      </w:r>
      <w:r w:rsidRPr="00AC2B74">
        <w:rPr>
          <w:lang w:val="ru-RU"/>
        </w:rPr>
        <w:t>.</w:t>
      </w:r>
      <w:r>
        <w:t>js</w:t>
      </w:r>
      <w:r w:rsidRPr="00AC2B74">
        <w:rPr>
          <w:lang w:val="ru-RU"/>
        </w:rPr>
        <w:t xml:space="preserve"> и его возможности. Библиотеки </w:t>
      </w:r>
      <w:r>
        <w:t>jQuery</w:t>
      </w:r>
      <w:r w:rsidRPr="00AC2B74">
        <w:rPr>
          <w:lang w:val="ru-RU"/>
        </w:rPr>
        <w:t>.</w:t>
      </w:r>
      <w:r>
        <w:t>js</w:t>
      </w:r>
      <w:r w:rsidRPr="00AC2B74">
        <w:rPr>
          <w:lang w:val="ru-RU"/>
        </w:rPr>
        <w:t xml:space="preserve"> и </w:t>
      </w:r>
      <w:r>
        <w:t>jQueryUI</w:t>
      </w:r>
      <w:r w:rsidRPr="00AC2B74">
        <w:rPr>
          <w:lang w:val="ru-RU"/>
        </w:rPr>
        <w:t>.</w:t>
      </w:r>
      <w:r>
        <w:t>js</w:t>
      </w:r>
      <w:r w:rsidRPr="00AC2B74">
        <w:rPr>
          <w:lang w:val="ru-RU"/>
        </w:rPr>
        <w:t xml:space="preserve"> их применение</w:t>
      </w:r>
    </w:p>
    <w:p w:rsidR="002A0885" w:rsidRPr="00D92020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Использование фреймворков и библиотек. </w:t>
      </w:r>
      <w:r w:rsidRPr="00D92020">
        <w:rPr>
          <w:lang w:val="ru-RU"/>
        </w:rPr>
        <w:t xml:space="preserve">Использование фреймворков и библиотек. Создание интерактивности с помощью </w:t>
      </w:r>
      <w:r>
        <w:t>JavaScript</w:t>
      </w:r>
    </w:p>
    <w:p w:rsidR="002A0885" w:rsidRPr="00D92020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8.3. Создание анимации и интерактивных составляющих приложения.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Элементы интерактивности и валидации вводимых значений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Элементы интерактивности и валидации вводимых значений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8.4. Манипуляция с </w:t>
      </w:r>
      <w:r>
        <w:rPr>
          <w:b/>
        </w:rPr>
        <w:t>AJAX</w:t>
      </w:r>
      <w:r w:rsidRPr="00AC2B74">
        <w:rPr>
          <w:b/>
          <w:lang w:val="ru-RU"/>
        </w:rPr>
        <w:t>-запросами и файлами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Манипуляция с </w:t>
      </w:r>
      <w:r>
        <w:t>AJAX</w:t>
      </w:r>
      <w:r w:rsidRPr="00AC2B74">
        <w:rPr>
          <w:lang w:val="ru-RU"/>
        </w:rPr>
        <w:t xml:space="preserve">-запросами и файлами в форматах </w:t>
      </w:r>
      <w:r>
        <w:t>XML</w:t>
      </w:r>
      <w:r w:rsidRPr="00AC2B74">
        <w:rPr>
          <w:lang w:val="ru-RU"/>
        </w:rPr>
        <w:t>/</w:t>
      </w:r>
      <w:r>
        <w:t>JSON</w:t>
      </w:r>
      <w:r w:rsidRPr="00AC2B74">
        <w:rPr>
          <w:lang w:val="ru-RU"/>
        </w:rPr>
        <w:t xml:space="preserve">. Работа с доступными библиотеками. Повторное использование кода и реализация принципов ООП в </w:t>
      </w:r>
      <w:r>
        <w:t>JS</w:t>
      </w:r>
      <w:r w:rsidRPr="00AC2B74">
        <w:rPr>
          <w:lang w:val="ru-RU"/>
        </w:rPr>
        <w:t>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Манипуляция с </w:t>
      </w:r>
      <w:r>
        <w:t>AJAX</w:t>
      </w:r>
      <w:r w:rsidRPr="00AC2B74">
        <w:rPr>
          <w:lang w:val="ru-RU"/>
        </w:rPr>
        <w:t xml:space="preserve">-запросами и файлами в форматах </w:t>
      </w:r>
      <w:r>
        <w:t>XML</w:t>
      </w:r>
      <w:r w:rsidRPr="00AC2B74">
        <w:rPr>
          <w:lang w:val="ru-RU"/>
        </w:rPr>
        <w:t>/</w:t>
      </w:r>
      <w:r>
        <w:t>JSON</w:t>
      </w:r>
      <w:r w:rsidRPr="00AC2B74">
        <w:rPr>
          <w:lang w:val="ru-RU"/>
        </w:rPr>
        <w:t xml:space="preserve">. Работа с доступными библиотеками. Повторное использование кода и реализация принципов ООП в </w:t>
      </w:r>
      <w:r>
        <w:t>JS</w:t>
      </w:r>
      <w:r w:rsidRPr="00AC2B74">
        <w:rPr>
          <w:lang w:val="ru-RU"/>
        </w:rPr>
        <w:t>.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8.5. Язык программирования </w:t>
      </w:r>
      <w:r>
        <w:rPr>
          <w:b/>
        </w:rPr>
        <w:t>PHP</w:t>
      </w:r>
      <w:r w:rsidRPr="00AC2B74">
        <w:rPr>
          <w:b/>
          <w:lang w:val="ru-RU"/>
        </w:rPr>
        <w:t>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Клиент-серверная структура. Основы языка </w:t>
      </w:r>
      <w:r>
        <w:t>PHP</w:t>
      </w:r>
      <w:r w:rsidRPr="00AC2B74">
        <w:rPr>
          <w:lang w:val="ru-RU"/>
        </w:rPr>
        <w:t>. Обработка событий на сервере. Создание функций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Создание серверной части веб-приложения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8.6. Разработка веб-приложения с доступом к базе данных </w:t>
      </w:r>
      <w:r>
        <w:rPr>
          <w:b/>
        </w:rPr>
        <w:t>MySQL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Лекция. Вопросы, выносимые на занятие: Работа с данными в/из БД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Написание </w:t>
      </w:r>
      <w:r>
        <w:t>SQL</w:t>
      </w:r>
      <w:r w:rsidRPr="00AC2B74">
        <w:rPr>
          <w:lang w:val="ru-RU"/>
        </w:rPr>
        <w:t xml:space="preserve"> запросов для управления информацией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8.7. Повторное использование кода и реализации принципов ООП в </w:t>
      </w:r>
      <w:r>
        <w:rPr>
          <w:b/>
        </w:rPr>
        <w:t>PHP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Повторное использование кода и реализации принципов ООП в </w:t>
      </w:r>
      <w:r>
        <w:t>PHP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Создание классов, методов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34F8D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</w:rPr>
      </w:pPr>
      <w:r w:rsidRPr="00AC2B74">
        <w:rPr>
          <w:b/>
          <w:lang w:val="ru-RU"/>
        </w:rPr>
        <w:t xml:space="preserve">Тема 8.8. Фреймворк </w:t>
      </w:r>
      <w:r w:rsidR="00A34F8D">
        <w:rPr>
          <w:b/>
        </w:rPr>
        <w:t>Laravel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Повторное использование кода и реализации принципов ООП в </w:t>
      </w:r>
      <w:r>
        <w:t>PHP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Установка, настройка и написание собственных модулей в фреймворке </w:t>
      </w:r>
      <w:r w:rsidR="00A34F8D">
        <w:t>Laravel</w:t>
      </w:r>
      <w:r w:rsidRPr="00AC2B74">
        <w:rPr>
          <w:lang w:val="ru-RU"/>
        </w:rPr>
        <w:t xml:space="preserve">. Разработка веб-приложения с доступом к базе данных </w:t>
      </w:r>
      <w:r>
        <w:t>MySQL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Промежуточная аттестация: Тестирование по теме модуля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МОДУЛЬ 9. </w:t>
      </w:r>
      <w:r>
        <w:rPr>
          <w:b/>
        </w:rPr>
        <w:t>CMS</w:t>
      </w:r>
      <w:r w:rsidRPr="00AC2B74">
        <w:rPr>
          <w:b/>
          <w:lang w:val="ru-RU"/>
        </w:rPr>
        <w:t xml:space="preserve"> И </w:t>
      </w:r>
      <w:r>
        <w:rPr>
          <w:b/>
        </w:rPr>
        <w:t>WORDPRESS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 xml:space="preserve">Тема 9.1. Установка и настройка </w:t>
      </w:r>
      <w:r>
        <w:rPr>
          <w:b/>
        </w:rPr>
        <w:t>CMS</w:t>
      </w:r>
      <w:r w:rsidRPr="00AC2B74">
        <w:rPr>
          <w:b/>
          <w:lang w:val="ru-RU"/>
        </w:rPr>
        <w:t>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О системах </w:t>
      </w:r>
      <w:r>
        <w:t>CMS</w:t>
      </w:r>
      <w:r w:rsidRPr="00AC2B74">
        <w:rPr>
          <w:lang w:val="ru-RU"/>
        </w:rPr>
        <w:t xml:space="preserve">. </w:t>
      </w:r>
      <w:r>
        <w:t>CMS</w:t>
      </w:r>
      <w:r w:rsidRPr="00AC2B74">
        <w:rPr>
          <w:lang w:val="ru-RU"/>
        </w:rPr>
        <w:t xml:space="preserve"> (</w:t>
      </w:r>
      <w:r>
        <w:t>WP</w:t>
      </w:r>
      <w:r w:rsidRPr="00AC2B74">
        <w:rPr>
          <w:lang w:val="ru-RU"/>
        </w:rPr>
        <w:t xml:space="preserve">) достоинства и области применения. Документация и справочная информация, шаблоны и дополнительные плагины. Платный и бесплатный хостинг. Обзор административной панели управления </w:t>
      </w:r>
      <w:r>
        <w:t>CMS</w:t>
      </w:r>
      <w:r w:rsidRPr="00AC2B74">
        <w:rPr>
          <w:lang w:val="ru-RU"/>
        </w:rPr>
        <w:t xml:space="preserve"> </w:t>
      </w:r>
      <w:r>
        <w:t>WordPress</w:t>
      </w:r>
      <w:r w:rsidRPr="00AC2B74">
        <w:rPr>
          <w:lang w:val="ru-RU"/>
        </w:rPr>
        <w:t xml:space="preserve">. Темы оформления для </w:t>
      </w:r>
      <w:r>
        <w:t>WordPress</w:t>
      </w:r>
      <w:r w:rsidRPr="00AC2B74">
        <w:rPr>
          <w:lang w:val="ru-RU"/>
        </w:rPr>
        <w:t>. Поиск, способы установки. Создание собственной темы с помощью конструктора. Виджеты: управление и настройка.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Практическое занятие. План проведения занятия: Установка и настройка </w:t>
      </w:r>
      <w:r>
        <w:t>CMS</w:t>
      </w:r>
      <w:r w:rsidRPr="00AC2B74">
        <w:rPr>
          <w:lang w:val="ru-RU"/>
        </w:rPr>
        <w:t xml:space="preserve"> </w:t>
      </w:r>
      <w:r>
        <w:t>Wordpress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b/>
          <w:lang w:val="ru-RU"/>
        </w:rPr>
      </w:pPr>
      <w:r w:rsidRPr="00AC2B74">
        <w:rPr>
          <w:b/>
          <w:lang w:val="ru-RU"/>
        </w:rPr>
        <w:t>Тема 9.2. Создание конетента. Мультимедиа. Навигация.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 xml:space="preserve">Лекция. Вопросы, выносимые на занятие: Рубрики и публикации записей. Создание страниц. Настройка навигационного меню. Общие настройки файлов мультимедиа. Добавление аудио- и видеофайлов, изображений. Установка и настройка плагинов. Виды плагинов. Резервное копирование сайта. Настройка стилевых описаний в режиме кода. Встроенный редактор </w:t>
      </w:r>
      <w:r>
        <w:t>WordPress</w:t>
      </w:r>
      <w:r w:rsidRPr="00AC2B74">
        <w:rPr>
          <w:lang w:val="ru-RU"/>
        </w:rPr>
        <w:t>. Настройка вида постоянных ссылок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Практическое занятие. План проведения занятия: Создание записей, страниц, фотогалереи. Настройка меню. Установка плагинов. Создание и настройка слайдера. Создание каталога товаров. Резервное копирование. Настройка стиля темы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Промежуточная аттестация: Тестирование по теме модуля</w:t>
      </w:r>
    </w:p>
    <w:p w:rsidR="002A0885" w:rsidRPr="00AC2B74" w:rsidRDefault="002A0885">
      <w:pPr>
        <w:jc w:val="both"/>
        <w:rPr>
          <w:b/>
          <w:lang w:val="ru-RU"/>
        </w:rPr>
      </w:pPr>
    </w:p>
    <w:p w:rsidR="002A0885" w:rsidRPr="00AC2B74" w:rsidRDefault="00AC2B74">
      <w:pPr>
        <w:ind w:firstLine="567"/>
        <w:rPr>
          <w:b/>
          <w:lang w:val="ru-RU"/>
        </w:rPr>
      </w:pPr>
      <w:r w:rsidRPr="00AC2B74">
        <w:rPr>
          <w:b/>
          <w:lang w:val="ru-RU"/>
        </w:rPr>
        <w:t>3.4. Календарный учебный график (порядок модулей)</w:t>
      </w:r>
    </w:p>
    <w:tbl>
      <w:tblPr>
        <w:tblStyle w:val="affff4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49"/>
        <w:gridCol w:w="6677"/>
      </w:tblGrid>
      <w:tr w:rsidR="002A0885">
        <w:trPr>
          <w:trHeight w:val="6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widowControl w:val="0"/>
              <w:tabs>
                <w:tab w:val="center" w:pos="4677"/>
              </w:tabs>
              <w:ind w:firstLine="320"/>
              <w:jc w:val="center"/>
            </w:pPr>
            <w:r>
              <w:t xml:space="preserve">Период обучения </w:t>
            </w:r>
            <w:r>
              <w:rPr>
                <w:rFonts w:ascii="Arimo" w:eastAsia="Arimo" w:hAnsi="Arimo" w:cs="Arimo"/>
              </w:rPr>
              <w:br/>
            </w:r>
            <w:r>
              <w:t>(недели)</w:t>
            </w:r>
            <w:r>
              <w:rPr>
                <w:vertAlign w:val="superscript"/>
              </w:rPr>
              <w:t>*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widowControl w:val="0"/>
              <w:tabs>
                <w:tab w:val="center" w:pos="4677"/>
              </w:tabs>
              <w:ind w:firstLine="320"/>
              <w:jc w:val="center"/>
            </w:pPr>
            <w:r>
              <w:t>Наименование модуля</w:t>
            </w:r>
          </w:p>
        </w:tc>
      </w:tr>
      <w:tr w:rsidR="002A0885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widowControl w:val="0"/>
              <w:tabs>
                <w:tab w:val="center" w:pos="4677"/>
              </w:tabs>
              <w:ind w:firstLine="320"/>
              <w:jc w:val="both"/>
            </w:pPr>
            <w:r>
              <w:t>1 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1. Стандарты Ворлдскиллс и спецификация стандартов Ворлдскиллс по компетенции «Веб-технологии». Разделы спецификации</w:t>
            </w:r>
            <w:r>
              <w:rPr>
                <w:lang w:val="ru-RU"/>
              </w:rPr>
              <w:t>.</w:t>
            </w:r>
          </w:p>
          <w:p w:rsidR="00D92020" w:rsidRDefault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2. Актуальные требования рынка труда, современные технологии в профессиональной сфере</w:t>
            </w:r>
          </w:p>
          <w:p w:rsidR="00D92020" w:rsidRDefault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3. Общие вопросы по работе в статусе самозанятого</w:t>
            </w:r>
          </w:p>
          <w:p w:rsid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4. Требования охраны труда и техники безопасности</w:t>
            </w:r>
          </w:p>
          <w:p w:rsidR="00A34F8D" w:rsidRDefault="00A34F8D" w:rsidP="00A34F8D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5. Практическое занятие на определение стартового уровня владения компетенцией</w:t>
            </w:r>
          </w:p>
          <w:p w:rsidR="00A34F8D" w:rsidRPr="00D92020" w:rsidRDefault="00A34F8D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6. Графический дизайн веб-страниц</w:t>
            </w:r>
          </w:p>
        </w:tc>
      </w:tr>
      <w:tr w:rsidR="002A0885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widowControl w:val="0"/>
              <w:tabs>
                <w:tab w:val="center" w:pos="4677"/>
              </w:tabs>
              <w:ind w:firstLine="320"/>
              <w:jc w:val="both"/>
            </w:pPr>
            <w:r>
              <w:t xml:space="preserve">2 неделя 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F8D" w:rsidRDefault="00A34F8D" w:rsidP="00A34F8D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6. Графический дизайн веб-страниц</w:t>
            </w:r>
          </w:p>
          <w:p w:rsidR="00D92020" w:rsidRPr="00D92020" w:rsidRDefault="00A34F8D" w:rsidP="00A34F8D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lastRenderedPageBreak/>
              <w:t>Модуль 7. Верстка (включая CSS)</w:t>
            </w:r>
          </w:p>
        </w:tc>
      </w:tr>
      <w:tr w:rsidR="002A0885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lastRenderedPageBreak/>
              <w:t>3</w:t>
            </w:r>
            <w:r>
              <w:t xml:space="preserve"> 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D92020" w:rsidRDefault="00112172" w:rsidP="00112172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7. Верстка (включая CSS)</w:t>
            </w:r>
          </w:p>
        </w:tc>
      </w:tr>
      <w:tr w:rsidR="00D92020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t>4</w:t>
            </w:r>
            <w:r>
              <w:t xml:space="preserve"> 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172" w:rsidRDefault="00112172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7. Верстка (включая CSS)</w:t>
            </w:r>
          </w:p>
          <w:p w:rsidR="00D92020" w:rsidRP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8. Программирование на стороне клиента и на стороне сервера</w:t>
            </w:r>
          </w:p>
        </w:tc>
      </w:tr>
      <w:tr w:rsidR="00D92020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t xml:space="preserve">5 </w:t>
            </w:r>
            <w:r>
              <w:t>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8. Программирование на стороне клиента и на стороне сервера</w:t>
            </w:r>
          </w:p>
        </w:tc>
      </w:tr>
      <w:tr w:rsidR="00D92020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t xml:space="preserve">6 </w:t>
            </w:r>
            <w:r>
              <w:t>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8. Программирование на стороне клиента и на стороне сервера</w:t>
            </w:r>
          </w:p>
        </w:tc>
      </w:tr>
      <w:tr w:rsidR="00D92020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t xml:space="preserve">7 </w:t>
            </w:r>
            <w:r>
              <w:t>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8. Программирование на стороне клиента и на стороне сервера</w:t>
            </w:r>
          </w:p>
        </w:tc>
      </w:tr>
      <w:tr w:rsidR="00D92020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t xml:space="preserve">8 </w:t>
            </w:r>
            <w:r>
              <w:t>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8. Программирование на стороне клиента и на стороне сервера</w:t>
            </w:r>
          </w:p>
          <w:p w:rsidR="00112172" w:rsidRPr="00D92020" w:rsidRDefault="00112172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9. CMS и WordPress</w:t>
            </w:r>
          </w:p>
        </w:tc>
      </w:tr>
      <w:tr w:rsidR="00D92020" w:rsidRPr="00D92020">
        <w:trPr>
          <w:trHeight w:val="300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Pr="00A34F8D" w:rsidRDefault="00D92020" w:rsidP="00A34F8D">
            <w:pPr>
              <w:widowControl w:val="0"/>
              <w:tabs>
                <w:tab w:val="center" w:pos="4677"/>
              </w:tabs>
              <w:ind w:firstLine="320"/>
              <w:jc w:val="both"/>
            </w:pPr>
            <w:r w:rsidRPr="00A34F8D">
              <w:t xml:space="preserve">9 </w:t>
            </w:r>
            <w:r>
              <w:t>неделя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20" w:rsidRDefault="00D92020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 w:rsidRPr="00D92020">
              <w:rPr>
                <w:lang w:val="ru-RU"/>
              </w:rPr>
              <w:t>Модуль 9. CMS и WordPress</w:t>
            </w:r>
          </w:p>
          <w:p w:rsidR="00112172" w:rsidRPr="00D92020" w:rsidRDefault="00112172" w:rsidP="00D92020">
            <w:pPr>
              <w:widowControl w:val="0"/>
              <w:tabs>
                <w:tab w:val="center" w:pos="4677"/>
              </w:tabs>
              <w:ind w:firstLine="320"/>
              <w:jc w:val="both"/>
              <w:rPr>
                <w:lang w:val="ru-RU"/>
              </w:rPr>
            </w:pPr>
            <w:r>
              <w:t>Итоговая аттестация</w:t>
            </w:r>
          </w:p>
        </w:tc>
      </w:tr>
      <w:tr w:rsidR="002A0885" w:rsidRPr="00D92020">
        <w:trPr>
          <w:trHeight w:val="600"/>
        </w:trPr>
        <w:tc>
          <w:tcPr>
            <w:tcW w:w="9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tabs>
                <w:tab w:val="center" w:pos="4677"/>
              </w:tabs>
              <w:jc w:val="both"/>
              <w:rPr>
                <w:lang w:val="ru-RU"/>
              </w:rPr>
            </w:pPr>
            <w:r w:rsidRPr="00AC2B74">
              <w:rPr>
                <w:lang w:val="ru-RU"/>
              </w:rPr>
              <w:t>*Точный порядок реализации модулей (дисциплин) обучения определяется в расписании занятий.</w:t>
            </w:r>
          </w:p>
        </w:tc>
      </w:tr>
    </w:tbl>
    <w:p w:rsidR="002A0885" w:rsidRPr="00AC2B74" w:rsidRDefault="002A0885">
      <w:pPr>
        <w:widowControl w:val="0"/>
        <w:rPr>
          <w:b/>
          <w:lang w:val="ru-RU"/>
        </w:rPr>
      </w:pPr>
    </w:p>
    <w:p w:rsidR="002A0885" w:rsidRPr="00112172" w:rsidRDefault="00AC2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b/>
          <w:lang w:val="ru-RU"/>
        </w:rPr>
      </w:pPr>
      <w:r w:rsidRPr="00112172">
        <w:rPr>
          <w:b/>
          <w:lang w:val="ru-RU"/>
        </w:rPr>
        <w:t>Организационно-педагогические условия реализации программы</w:t>
      </w:r>
    </w:p>
    <w:p w:rsidR="002A0885" w:rsidRDefault="00AC2B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b/>
        </w:rPr>
      </w:pPr>
      <w:r>
        <w:rPr>
          <w:b/>
        </w:rPr>
        <w:t>Материально-технические условия реализации программы</w:t>
      </w:r>
    </w:p>
    <w:p w:rsidR="002A0885" w:rsidRDefault="002A0885">
      <w:pPr>
        <w:jc w:val="both"/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lang w:val="ru-RU"/>
        </w:rPr>
      </w:pPr>
      <w:r w:rsidRPr="00AC2B74">
        <w:rPr>
          <w:lang w:val="ru-RU"/>
        </w:rPr>
        <w:t>Материально-техническое оснащение рабочих мест преподавателя программы и слушателя программы отражено в приложении к программе.</w:t>
      </w:r>
    </w:p>
    <w:p w:rsidR="002A0885" w:rsidRPr="00AC2B74" w:rsidRDefault="00AC2B74">
      <w:pPr>
        <w:ind w:firstLine="709"/>
        <w:jc w:val="both"/>
        <w:rPr>
          <w:b/>
          <w:lang w:val="ru-RU"/>
        </w:rPr>
      </w:pPr>
      <w:r w:rsidRPr="00AC2B74">
        <w:rPr>
          <w:lang w:val="ru-RU"/>
        </w:rPr>
        <w:t>Материально-техническое оснащение проведения демонстрационного экзамена</w:t>
      </w:r>
      <w:r w:rsidRPr="00AC2B74">
        <w:rPr>
          <w:b/>
          <w:lang w:val="ru-RU"/>
        </w:rPr>
        <w:t xml:space="preserve"> – </w:t>
      </w:r>
      <w:r w:rsidRPr="00AC2B74">
        <w:rPr>
          <w:lang w:val="ru-RU"/>
        </w:rPr>
        <w:t xml:space="preserve">в соответствии с инфраструктурным листом КОД ДЭ, используемого для проведения итоговой аттестации по программе. </w:t>
      </w:r>
    </w:p>
    <w:p w:rsidR="002A0885" w:rsidRPr="00AC2B74" w:rsidRDefault="002A0885">
      <w:pPr>
        <w:jc w:val="both"/>
        <w:rPr>
          <w:lang w:val="ru-RU"/>
        </w:rPr>
      </w:pPr>
    </w:p>
    <w:p w:rsidR="002A0885" w:rsidRDefault="00AC2B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b/>
        </w:rPr>
      </w:pPr>
      <w:r>
        <w:rPr>
          <w:b/>
        </w:rPr>
        <w:t>Учебно-методическое обеспечение программы</w:t>
      </w:r>
    </w:p>
    <w:p w:rsidR="002A0885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</w:pPr>
      <w:r>
        <w:t>техническое описание компетенции;</w:t>
      </w:r>
    </w:p>
    <w:p w:rsidR="002A0885" w:rsidRPr="00AC2B74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  <w:rPr>
          <w:lang w:val="ru-RU"/>
        </w:rPr>
      </w:pPr>
      <w:r w:rsidRPr="00AC2B74">
        <w:rPr>
          <w:lang w:val="ru-RU"/>
        </w:rPr>
        <w:t>комплект оценочной документации по компетенции;</w:t>
      </w:r>
    </w:p>
    <w:p w:rsidR="002A0885" w:rsidRPr="00AC2B74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  <w:rPr>
          <w:lang w:val="ru-RU"/>
        </w:rPr>
      </w:pPr>
      <w:r w:rsidRPr="00AC2B74">
        <w:rPr>
          <w:lang w:val="ru-RU"/>
        </w:rPr>
        <w:t xml:space="preserve">печатные раздаточные материалы для слушателей; </w:t>
      </w:r>
    </w:p>
    <w:p w:rsidR="002A0885" w:rsidRPr="00AC2B74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  <w:rPr>
          <w:lang w:val="ru-RU"/>
        </w:rPr>
      </w:pPr>
      <w:r w:rsidRPr="00AC2B74">
        <w:rPr>
          <w:lang w:val="ru-RU"/>
        </w:rPr>
        <w:t xml:space="preserve">учебные пособия, изданные по отдельным разделам программы; </w:t>
      </w:r>
    </w:p>
    <w:p w:rsidR="002A0885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</w:pPr>
      <w:r>
        <w:t>профильная литература;</w:t>
      </w:r>
    </w:p>
    <w:p w:rsidR="002A0885" w:rsidRPr="00AC2B74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  <w:rPr>
          <w:lang w:val="ru-RU"/>
        </w:rPr>
      </w:pPr>
      <w:r w:rsidRPr="00AC2B74">
        <w:rPr>
          <w:lang w:val="ru-RU"/>
        </w:rPr>
        <w:t>отраслевые и другие нормативные документы;</w:t>
      </w:r>
    </w:p>
    <w:p w:rsidR="002A0885" w:rsidRPr="00AC2B74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  <w:rPr>
          <w:lang w:val="ru-RU"/>
        </w:rPr>
      </w:pPr>
      <w:r w:rsidRPr="00AC2B74">
        <w:rPr>
          <w:lang w:val="ru-RU"/>
        </w:rPr>
        <w:t>электронные ресурсы и т.д.</w:t>
      </w:r>
    </w:p>
    <w:p w:rsidR="002A0885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</w:pPr>
      <w:r w:rsidRPr="00AC2B74">
        <w:rPr>
          <w:lang w:val="ru-RU"/>
        </w:rPr>
        <w:t xml:space="preserve">официальный сайт оператора международного некоммерческого движения </w:t>
      </w:r>
      <w:r>
        <w:t>WorldSkills</w:t>
      </w:r>
      <w:r w:rsidRPr="00AC2B74">
        <w:rPr>
          <w:lang w:val="ru-RU"/>
        </w:rPr>
        <w:t xml:space="preserve"> </w:t>
      </w:r>
      <w:r>
        <w:t>International</w:t>
      </w:r>
      <w:r w:rsidRPr="00AC2B74">
        <w:rPr>
          <w:lang w:val="ru-RU"/>
        </w:rPr>
        <w:t xml:space="preserve"> - Агентства развития профессионального мастерства (Ворлдскиллс Россия)». – (Электронный ресурс). </w:t>
      </w:r>
      <w:r>
        <w:t>Режим доступа: https://worldskills.ru;</w:t>
      </w:r>
    </w:p>
    <w:p w:rsidR="002A0885" w:rsidRPr="00AC2B74" w:rsidRDefault="00AC2B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firstLine="285"/>
        <w:jc w:val="both"/>
        <w:rPr>
          <w:lang w:val="ru-RU"/>
        </w:rPr>
      </w:pPr>
      <w:r w:rsidRPr="00AC2B74">
        <w:rPr>
          <w:lang w:val="ru-RU"/>
        </w:rPr>
        <w:t xml:space="preserve">единая система актуальных требований Ворлдскиллс (электронный ресурс) режим доступа: </w:t>
      </w:r>
      <w:r>
        <w:t>https</w:t>
      </w:r>
      <w:r w:rsidRPr="00AC2B74">
        <w:rPr>
          <w:lang w:val="ru-RU"/>
        </w:rPr>
        <w:t>://</w:t>
      </w:r>
      <w:r>
        <w:t>esat</w:t>
      </w:r>
      <w:r w:rsidRPr="00AC2B74">
        <w:rPr>
          <w:lang w:val="ru-RU"/>
        </w:rPr>
        <w:t>.</w:t>
      </w:r>
      <w:r>
        <w:t>worldskills</w:t>
      </w:r>
      <w:r w:rsidRPr="00AC2B74">
        <w:rPr>
          <w:lang w:val="ru-RU"/>
        </w:rPr>
        <w:t>.</w:t>
      </w:r>
      <w:r>
        <w:t>ru</w:t>
      </w:r>
      <w:r w:rsidRPr="00AC2B74">
        <w:rPr>
          <w:lang w:val="ru-RU"/>
        </w:rPr>
        <w:t>.</w:t>
      </w:r>
    </w:p>
    <w:p w:rsidR="002A0885" w:rsidRPr="00AC2B74" w:rsidRDefault="002A0885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ru-RU"/>
        </w:rPr>
      </w:pPr>
    </w:p>
    <w:p w:rsidR="002A0885" w:rsidRDefault="00AC2B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b/>
        </w:rPr>
      </w:pPr>
      <w:r>
        <w:rPr>
          <w:b/>
        </w:rPr>
        <w:t>Кадровые условия реализации программы</w:t>
      </w:r>
    </w:p>
    <w:p w:rsidR="002A0885" w:rsidRDefault="00AC2B74">
      <w:pPr>
        <w:ind w:firstLine="851"/>
        <w:jc w:val="both"/>
      </w:pPr>
      <w:r w:rsidRPr="00AC2B74">
        <w:rPr>
          <w:lang w:val="ru-RU"/>
        </w:rPr>
        <w:t xml:space="preserve">Количество педагогических работников (физических лиц), привлеченных для реализации программы ___чел. </w:t>
      </w:r>
      <w:r>
        <w:t>Из них:</w:t>
      </w:r>
    </w:p>
    <w:p w:rsidR="002A0885" w:rsidRPr="00AC2B74" w:rsidRDefault="00AC2B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207"/>
        <w:jc w:val="both"/>
        <w:rPr>
          <w:lang w:val="ru-RU"/>
        </w:rPr>
      </w:pPr>
      <w:r w:rsidRPr="00AC2B74">
        <w:rPr>
          <w:lang w:val="ru-RU"/>
        </w:rPr>
        <w:t>сертифицированных экспертов Ворлдскиллс по соответствующей компетенции __ чел.;</w:t>
      </w:r>
    </w:p>
    <w:p w:rsidR="002A0885" w:rsidRPr="00AC2B74" w:rsidRDefault="00AC2B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207"/>
        <w:jc w:val="both"/>
        <w:rPr>
          <w:lang w:val="ru-RU"/>
        </w:rPr>
      </w:pPr>
      <w:r w:rsidRPr="00AC2B74">
        <w:rPr>
          <w:lang w:val="ru-RU"/>
        </w:rPr>
        <w:t>сертифицированных экспертов-мастеров Ворлдскиллс по соответствующей компетенции __ чел.;</w:t>
      </w:r>
    </w:p>
    <w:p w:rsidR="002A0885" w:rsidRPr="00AC2B74" w:rsidRDefault="00AC2B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207"/>
        <w:jc w:val="both"/>
        <w:rPr>
          <w:lang w:val="ru-RU"/>
        </w:rPr>
      </w:pPr>
      <w:r w:rsidRPr="00AC2B74">
        <w:rPr>
          <w:lang w:val="ru-RU"/>
        </w:rPr>
        <w:t>экспертов с правом проведения чемпионата по стандартам Ворлдскиллс по соответствующей компетенции ___чел.</w:t>
      </w:r>
    </w:p>
    <w:p w:rsidR="002A0885" w:rsidRPr="00AC2B74" w:rsidRDefault="002A0885">
      <w:pPr>
        <w:jc w:val="both"/>
        <w:rPr>
          <w:lang w:val="ru-RU"/>
        </w:rPr>
      </w:pPr>
    </w:p>
    <w:p w:rsidR="002A0885" w:rsidRPr="00AC2B74" w:rsidRDefault="00AC2B74">
      <w:pPr>
        <w:ind w:firstLine="709"/>
        <w:jc w:val="both"/>
        <w:rPr>
          <w:lang w:val="ru-RU"/>
        </w:rPr>
      </w:pPr>
      <w:r w:rsidRPr="00AC2B74">
        <w:rPr>
          <w:lang w:val="ru-RU"/>
        </w:rPr>
        <w:t>Ведущий преподаватель программы – эксперт Ворлдскиллс со статусом сертифицированного эксперта Ворлдскиллс или сертифицированного эксперта-мастера Ворлдскиллс или эксперта с правом и опытом проведения чемпионата по стандартам Ворлдскиллс. Ведущий преподаватель программы принимает участие в реализации всех модулей и занятий программы, а также является главным экспертом на демонстрационном экзамене.</w:t>
      </w:r>
    </w:p>
    <w:p w:rsidR="002A0885" w:rsidRPr="00AC2B74" w:rsidRDefault="00AC2B74">
      <w:pPr>
        <w:ind w:firstLine="709"/>
        <w:jc w:val="both"/>
        <w:rPr>
          <w:lang w:val="ru-RU"/>
        </w:rPr>
      </w:pPr>
      <w:r w:rsidRPr="00AC2B74">
        <w:rPr>
          <w:lang w:val="ru-RU"/>
        </w:rPr>
        <w:t xml:space="preserve">К отдельным темам и занятиям по программе могут быть привлечены дополнительные преподаватели. </w:t>
      </w:r>
    </w:p>
    <w:p w:rsidR="002A0885" w:rsidRPr="00AC2B74" w:rsidRDefault="002A0885">
      <w:pPr>
        <w:ind w:firstLine="851"/>
        <w:jc w:val="both"/>
        <w:rPr>
          <w:lang w:val="ru-RU"/>
        </w:rPr>
      </w:pPr>
    </w:p>
    <w:p w:rsidR="002A0885" w:rsidRPr="00AC2B74" w:rsidRDefault="00AC2B74">
      <w:pPr>
        <w:jc w:val="center"/>
        <w:rPr>
          <w:lang w:val="ru-RU"/>
        </w:rPr>
      </w:pPr>
      <w:r w:rsidRPr="00AC2B74">
        <w:rPr>
          <w:lang w:val="ru-RU"/>
        </w:rPr>
        <w:t>Данные педагогических работников, привлеченных для реализации программы</w:t>
      </w:r>
    </w:p>
    <w:tbl>
      <w:tblPr>
        <w:tblStyle w:val="affff5"/>
        <w:tblW w:w="9316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3242"/>
        <w:gridCol w:w="2623"/>
        <w:gridCol w:w="2742"/>
      </w:tblGrid>
      <w:tr w:rsidR="002A0885">
        <w:trPr>
          <w:trHeight w:val="62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№ п/п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ФИО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jc w:val="center"/>
              <w:rPr>
                <w:lang w:val="ru-RU"/>
              </w:rPr>
            </w:pPr>
            <w:r w:rsidRPr="00AC2B74">
              <w:rPr>
                <w:lang w:val="ru-RU"/>
              </w:rPr>
              <w:t>Статус в экспертном сообществе Ворлдскиллс с указанием компетенции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jc w:val="center"/>
            </w:pPr>
            <w:r>
              <w:t>Должность, наименование организации</w:t>
            </w:r>
          </w:p>
        </w:tc>
      </w:tr>
      <w:tr w:rsidR="002A0885">
        <w:trPr>
          <w:trHeight w:val="187"/>
        </w:trPr>
        <w:tc>
          <w:tcPr>
            <w:tcW w:w="9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AC2B74">
            <w:pPr>
              <w:rPr>
                <w:i/>
              </w:rPr>
            </w:pPr>
            <w:r>
              <w:rPr>
                <w:i/>
              </w:rPr>
              <w:t>Ведущий преподаватель программы</w:t>
            </w:r>
          </w:p>
        </w:tc>
      </w:tr>
      <w:tr w:rsidR="002A0885" w:rsidRPr="00A34F8D">
        <w:trPr>
          <w:trHeight w:val="18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Default="002A0885">
            <w:pPr>
              <w:numPr>
                <w:ilvl w:val="0"/>
                <w:numId w:val="3"/>
              </w:num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34F8D" w:rsidRDefault="00A34F8D">
            <w:pPr>
              <w:rPr>
                <w:lang w:val="ru-RU"/>
              </w:rPr>
            </w:pPr>
            <w:r w:rsidRPr="00A34F8D">
              <w:rPr>
                <w:lang w:val="ru-RU"/>
              </w:rPr>
              <w:t>Федоров Вячеслав Викторович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34F8D" w:rsidRDefault="00A34F8D" w:rsidP="00A34F8D">
            <w:pPr>
              <w:rPr>
                <w:lang w:val="ru-RU"/>
              </w:rPr>
            </w:pPr>
            <w:r>
              <w:rPr>
                <w:lang w:val="ru-RU"/>
              </w:rPr>
              <w:t>Эксперт с правом проведения регионального чемпионата по стандартам Ворлдскиллс, компетенция «Веб-технологии»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34F8D" w:rsidRDefault="00A34F8D">
            <w:pPr>
              <w:rPr>
                <w:lang w:val="ru-RU"/>
              </w:rPr>
            </w:pPr>
            <w:r>
              <w:rPr>
                <w:lang w:val="ru-RU"/>
              </w:rPr>
              <w:t>Заместитель начальника управления информатизации, ФГБОУ ВО ИрГУПС</w:t>
            </w:r>
          </w:p>
        </w:tc>
      </w:tr>
      <w:tr w:rsidR="002A0885" w:rsidRPr="00D92020">
        <w:trPr>
          <w:trHeight w:val="187"/>
        </w:trPr>
        <w:tc>
          <w:tcPr>
            <w:tcW w:w="9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Преподаватели, участвующие в реализации программы</w:t>
            </w:r>
          </w:p>
        </w:tc>
      </w:tr>
      <w:tr w:rsidR="002A0885" w:rsidRPr="00D92020">
        <w:trPr>
          <w:trHeight w:val="18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2A0885">
            <w:pPr>
              <w:numPr>
                <w:ilvl w:val="0"/>
                <w:numId w:val="3"/>
              </w:numPr>
              <w:rPr>
                <w:lang w:val="ru-RU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A34F8D">
            <w:pPr>
              <w:rPr>
                <w:lang w:val="ru-RU"/>
              </w:rPr>
            </w:pPr>
            <w:r>
              <w:rPr>
                <w:lang w:val="ru-RU"/>
              </w:rPr>
              <w:t>Шедиков Андрей Александрович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34F8D" w:rsidRDefault="00A34F8D">
            <w:pPr>
              <w:rPr>
                <w:lang w:val="ru-RU"/>
              </w:rPr>
            </w:pPr>
            <w:r w:rsidRPr="00A34F8D">
              <w:rPr>
                <w:lang w:val="ru-RU"/>
              </w:rPr>
              <w:t>Эксперт с правом участия в оценке демонстрационного экзамена по стандартам Ворлдскиллс</w:t>
            </w:r>
            <w:r>
              <w:rPr>
                <w:lang w:val="ru-RU"/>
              </w:rPr>
              <w:t>, компетенция «Веб-технологии»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0885" w:rsidRPr="00AC2B74" w:rsidRDefault="002A0885">
            <w:pPr>
              <w:rPr>
                <w:lang w:val="ru-RU"/>
              </w:rPr>
            </w:pPr>
          </w:p>
        </w:tc>
      </w:tr>
    </w:tbl>
    <w:p w:rsidR="002A0885" w:rsidRPr="00AC2B74" w:rsidRDefault="002A0885">
      <w:pPr>
        <w:rPr>
          <w:lang w:val="ru-RU"/>
        </w:rPr>
      </w:pPr>
    </w:p>
    <w:p w:rsidR="002A0885" w:rsidRDefault="00AC2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b/>
        </w:rPr>
      </w:pPr>
      <w:r>
        <w:rPr>
          <w:b/>
        </w:rPr>
        <w:t>Оценка качества освоения программы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Промежуточная аттестация по программе предназначена для оценки освоения слушателем модулей (разделов, дисциплин) программы и проводится в виде зачетов и (или) экзаменов. По результатам любого из видов итоговых промежуточных испытаний, выставляются отметки по двухбалльной («удовлетворительно» («зачтено»), «неудовлетворительно» («не зачтено») или четырех балльной системе («отлично», «хорошо», «удовлетворительно», «неудовлетворительно»).</w:t>
      </w:r>
    </w:p>
    <w:p w:rsidR="002A0885" w:rsidRPr="00AC2B74" w:rsidRDefault="00AC2B74">
      <w:pPr>
        <w:ind w:firstLine="567"/>
        <w:jc w:val="both"/>
        <w:rPr>
          <w:lang w:val="ru-RU"/>
        </w:rPr>
      </w:pPr>
      <w:r w:rsidRPr="00AC2B74">
        <w:rPr>
          <w:lang w:val="ru-RU"/>
        </w:rPr>
        <w:t>Итоговая аттестация проходит в форме демонстрационного экзамена.</w:t>
      </w:r>
    </w:p>
    <w:p w:rsidR="002A0885" w:rsidRDefault="00112172" w:rsidP="001121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r>
        <w:rPr>
          <w:lang w:val="ru-RU"/>
        </w:rPr>
        <w:t xml:space="preserve">         </w:t>
      </w:r>
      <w:r w:rsidR="00AC2B74" w:rsidRPr="00AC2B74">
        <w:rPr>
          <w:lang w:val="ru-RU"/>
        </w:rPr>
        <w:t>Для итоговой аттестации используется КОД № 1.4 «Короткие программы» по компетенции «Веб-технологии», размещенный в Банке эталонных программ Академии Ворлдскиллс Россия.</w:t>
      </w:r>
      <w:r w:rsidR="00AC2B74" w:rsidRPr="00AC2B74">
        <w:rPr>
          <w:color w:val="0070C0"/>
          <w:lang w:val="ru-RU"/>
        </w:rPr>
        <w:t xml:space="preserve"> </w:t>
      </w:r>
      <w:r w:rsidR="00AC2B74" w:rsidRPr="00AC2B74">
        <w:rPr>
          <w:lang w:val="ru-RU"/>
        </w:rPr>
        <w:t xml:space="preserve">Баллы за выполнение заданий демонстрационного экзамена выставляются в соответствии со схемой начисления баллов, приведенной в КОД. Необходимо осуществить перевод полученного количества баллов в оценки «отлично», «хорошо», «удовлетворительно», «неудовлетворительно». </w:t>
      </w:r>
      <w:r w:rsidR="00AC2B74">
        <w:t>Перевод баллов в оценку осуществляется в соответствии с таблицей:</w:t>
      </w:r>
    </w:p>
    <w:p w:rsidR="002A0885" w:rsidRDefault="002A0885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sz w:val="28"/>
          <w:szCs w:val="28"/>
        </w:rPr>
      </w:pPr>
    </w:p>
    <w:tbl>
      <w:tblPr>
        <w:tblStyle w:val="affff6"/>
        <w:tblW w:w="9060" w:type="dxa"/>
        <w:tblInd w:w="20" w:type="dxa"/>
        <w:tblLayout w:type="fixed"/>
        <w:tblLook w:val="0400" w:firstRow="0" w:lastRow="0" w:firstColumn="0" w:lastColumn="0" w:noHBand="0" w:noVBand="1"/>
      </w:tblPr>
      <w:tblGrid>
        <w:gridCol w:w="5073"/>
        <w:gridCol w:w="993"/>
        <w:gridCol w:w="992"/>
        <w:gridCol w:w="992"/>
        <w:gridCol w:w="1010"/>
      </w:tblGrid>
      <w:tr w:rsidR="002A0885"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0885" w:rsidRDefault="00AC2B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Оценка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0885" w:rsidRDefault="00AC2B74">
            <w:pPr>
              <w:jc w:val="center"/>
              <w:rPr>
                <w:sz w:val="22"/>
                <w:szCs w:val="22"/>
              </w:rPr>
            </w:pPr>
            <w:bookmarkStart w:id="5" w:name="bookmark=id.1fob9te" w:colFirst="0" w:colLast="0"/>
            <w:bookmarkEnd w:id="5"/>
            <w:r>
              <w:rPr>
                <w:sz w:val="22"/>
                <w:szCs w:val="22"/>
              </w:rPr>
              <w:t>«2»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0885" w:rsidRDefault="00AC2B74">
            <w:pPr>
              <w:jc w:val="center"/>
              <w:rPr>
                <w:sz w:val="22"/>
                <w:szCs w:val="22"/>
              </w:rPr>
            </w:pPr>
            <w:bookmarkStart w:id="6" w:name="bookmark=id.3znysh7" w:colFirst="0" w:colLast="0"/>
            <w:bookmarkEnd w:id="6"/>
            <w:r>
              <w:rPr>
                <w:sz w:val="22"/>
                <w:szCs w:val="22"/>
              </w:rPr>
              <w:t>«3»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0885" w:rsidRDefault="00AC2B74">
            <w:pPr>
              <w:jc w:val="center"/>
              <w:rPr>
                <w:sz w:val="22"/>
                <w:szCs w:val="22"/>
              </w:rPr>
            </w:pPr>
            <w:bookmarkStart w:id="7" w:name="bookmark=id.2et92p0" w:colFirst="0" w:colLast="0"/>
            <w:bookmarkEnd w:id="7"/>
            <w:r>
              <w:rPr>
                <w:sz w:val="22"/>
                <w:szCs w:val="22"/>
              </w:rPr>
              <w:t>«4»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0885" w:rsidRDefault="00AC2B74">
            <w:pPr>
              <w:jc w:val="center"/>
              <w:rPr>
                <w:sz w:val="22"/>
                <w:szCs w:val="22"/>
              </w:rPr>
            </w:pPr>
            <w:bookmarkStart w:id="8" w:name="bookmark=id.tyjcwt" w:colFirst="0" w:colLast="0"/>
            <w:bookmarkEnd w:id="8"/>
            <w:r>
              <w:rPr>
                <w:sz w:val="22"/>
                <w:szCs w:val="22"/>
              </w:rPr>
              <w:t>«5»</w:t>
            </w:r>
          </w:p>
        </w:tc>
      </w:tr>
      <w:tr w:rsidR="002A0885"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A0885" w:rsidRPr="00AC2B74" w:rsidRDefault="00AC2B74">
            <w:pPr>
              <w:rPr>
                <w:sz w:val="22"/>
                <w:szCs w:val="22"/>
                <w:lang w:val="ru-RU"/>
              </w:rPr>
            </w:pPr>
            <w:r w:rsidRPr="00AC2B74">
              <w:rPr>
                <w:sz w:val="22"/>
                <w:szCs w:val="22"/>
                <w:lang w:val="ru-RU"/>
              </w:rPr>
              <w:t>Количество набранных баллов в рамках ДЭ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0885" w:rsidRDefault="00AC2B74">
            <w:pPr>
              <w:jc w:val="center"/>
            </w:pPr>
            <w:bookmarkStart w:id="9" w:name="bookmark=id.1t3h5sf" w:colFirst="0" w:colLast="0"/>
            <w:bookmarkEnd w:id="9"/>
            <w:r>
              <w:t>Менее 6 баллов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0885" w:rsidRDefault="00AC2B74">
            <w:pPr>
              <w:jc w:val="center"/>
            </w:pPr>
            <w:bookmarkStart w:id="10" w:name="bookmark=id.4d34og8" w:colFirst="0" w:colLast="0"/>
            <w:bookmarkEnd w:id="10"/>
            <w:r>
              <w:t>Более 6 и менее 14 баллов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0885" w:rsidRDefault="00AC2B74">
            <w:pPr>
              <w:jc w:val="center"/>
            </w:pPr>
            <w:bookmarkStart w:id="11" w:name="bookmark=id.2s8eyo1" w:colFirst="0" w:colLast="0"/>
            <w:bookmarkEnd w:id="11"/>
            <w:r>
              <w:t>Более 14 и менее 22 баллов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0885" w:rsidRDefault="00AC2B74">
            <w:pPr>
              <w:jc w:val="center"/>
            </w:pPr>
            <w:bookmarkStart w:id="12" w:name="bookmark=id.17dp8vu" w:colFirst="0" w:colLast="0"/>
            <w:bookmarkEnd w:id="12"/>
            <w:r>
              <w:t>Более 22 баллов</w:t>
            </w:r>
          </w:p>
        </w:tc>
      </w:tr>
    </w:tbl>
    <w:p w:rsidR="002A0885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851"/>
        <w:jc w:val="both"/>
      </w:pPr>
    </w:p>
    <w:p w:rsidR="002A0885" w:rsidRDefault="002A0885">
      <w:pPr>
        <w:ind w:firstLine="567"/>
        <w:jc w:val="both"/>
      </w:pPr>
    </w:p>
    <w:p w:rsidR="00A34F8D" w:rsidRDefault="00A34F8D">
      <w:pPr>
        <w:ind w:firstLine="567"/>
        <w:jc w:val="both"/>
      </w:pPr>
    </w:p>
    <w:p w:rsidR="00A34F8D" w:rsidRDefault="00A34F8D">
      <w:pPr>
        <w:ind w:firstLine="567"/>
        <w:jc w:val="both"/>
      </w:pPr>
    </w:p>
    <w:p w:rsidR="00A34F8D" w:rsidRDefault="00A34F8D">
      <w:pPr>
        <w:ind w:firstLine="567"/>
        <w:jc w:val="both"/>
      </w:pPr>
    </w:p>
    <w:p w:rsidR="002A0885" w:rsidRDefault="00AC2B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b/>
        </w:rPr>
      </w:pPr>
      <w:r>
        <w:rPr>
          <w:b/>
        </w:rPr>
        <w:t>Составители программы</w:t>
      </w:r>
    </w:p>
    <w:p w:rsidR="002A0885" w:rsidRPr="00AC2B74" w:rsidRDefault="00AC2B7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  <w:r w:rsidRPr="00AC2B74">
        <w:rPr>
          <w:lang w:val="ru-RU"/>
        </w:rPr>
        <w:t>Разработано Академией Ворлдскиллс Россия совместно с сертифицированными (корневыми) экспертами Ворлдскиллс Россия и организациями, осуществляющими образовательную деятельность.</w:t>
      </w:r>
    </w:p>
    <w:p w:rsidR="002A0885" w:rsidRPr="00AC2B74" w:rsidRDefault="002A0885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</w:p>
    <w:p w:rsidR="002A0885" w:rsidRPr="00AC2B74" w:rsidRDefault="002A0885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</w:p>
    <w:p w:rsidR="002A0885" w:rsidRPr="00AC2B74" w:rsidRDefault="002A0885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</w:p>
    <w:p w:rsidR="002A0885" w:rsidRPr="00AC2B74" w:rsidRDefault="00AC2B7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  <w:r w:rsidRPr="00AC2B74">
        <w:rPr>
          <w:lang w:val="ru-RU"/>
        </w:rPr>
        <w:br w:type="page"/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147"/>
        <w:jc w:val="right"/>
        <w:rPr>
          <w:lang w:val="ru-RU"/>
        </w:rPr>
      </w:pPr>
      <w:r w:rsidRPr="00AC2B74">
        <w:rPr>
          <w:lang w:val="ru-RU"/>
        </w:rPr>
        <w:lastRenderedPageBreak/>
        <w:t>Приложение к дополнительной профессиональной</w:t>
      </w:r>
      <w:r w:rsidRPr="00AC2B74">
        <w:rPr>
          <w:lang w:val="ru-RU"/>
        </w:rPr>
        <w:br/>
        <w:t xml:space="preserve"> программе профессиональной переподготовки </w:t>
      </w:r>
      <w:r w:rsidRPr="00AC2B74">
        <w:rPr>
          <w:lang w:val="ru-RU"/>
        </w:rPr>
        <w:br/>
        <w:t>«Разработка веб приложений (с учетом стандарта Ворлдскиллс</w:t>
      </w:r>
      <w:r w:rsidRPr="00AC2B74">
        <w:rPr>
          <w:lang w:val="ru-RU"/>
        </w:rPr>
        <w:br/>
        <w:t xml:space="preserve"> по компетенции «Веб-технологии»).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lang w:val="ru-RU"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center"/>
        <w:rPr>
          <w:lang w:val="ru-RU"/>
        </w:rPr>
      </w:pPr>
      <w:r w:rsidRPr="00AC2B74">
        <w:rPr>
          <w:b/>
          <w:lang w:val="ru-RU"/>
        </w:rPr>
        <w:t>Материально-техническое оснащение рабочих мест преподавателя программы и слушателя программы</w:t>
      </w:r>
      <w:r w:rsidRPr="00AC2B74">
        <w:rPr>
          <w:lang w:val="ru-RU"/>
        </w:rPr>
        <w:t xml:space="preserve"> 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ru-RU"/>
        </w:rPr>
      </w:pPr>
      <w:r w:rsidRPr="00AC2B74">
        <w:rPr>
          <w:lang w:val="ru-RU"/>
        </w:rPr>
        <w:t xml:space="preserve">  </w:t>
      </w: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ru-RU"/>
        </w:rPr>
      </w:pPr>
      <w:r w:rsidRPr="00AC2B74">
        <w:rPr>
          <w:lang w:val="ru-RU"/>
        </w:rPr>
        <w:t>Материально-техническое оснащение рабочего места преподавателя программы: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71"/>
        <w:jc w:val="both"/>
        <w:rPr>
          <w:lang w:val="ru-RU"/>
        </w:rPr>
      </w:pPr>
    </w:p>
    <w:tbl>
      <w:tblPr>
        <w:tblStyle w:val="affff7"/>
        <w:tblW w:w="94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838"/>
        <w:gridCol w:w="1985"/>
        <w:gridCol w:w="1128"/>
        <w:gridCol w:w="2694"/>
      </w:tblGrid>
      <w:tr w:rsidR="002A0885" w:rsidRPr="00D92020">
        <w:trPr>
          <w:trHeight w:val="351"/>
        </w:trPr>
        <w:tc>
          <w:tcPr>
            <w:tcW w:w="1838" w:type="dxa"/>
            <w:vAlign w:val="center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 xml:space="preserve">Вид занятий </w:t>
            </w:r>
          </w:p>
          <w:p w:rsidR="002A0885" w:rsidRDefault="002A08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</w:p>
        </w:tc>
        <w:tc>
          <w:tcPr>
            <w:tcW w:w="1838" w:type="dxa"/>
            <w:vAlign w:val="center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Наименование</w:t>
            </w:r>
          </w:p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помещения</w:t>
            </w:r>
          </w:p>
        </w:tc>
        <w:tc>
          <w:tcPr>
            <w:tcW w:w="1985" w:type="dxa"/>
            <w:vAlign w:val="center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Наименование оборудования</w:t>
            </w:r>
          </w:p>
        </w:tc>
        <w:tc>
          <w:tcPr>
            <w:tcW w:w="112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Количество</w:t>
            </w:r>
          </w:p>
        </w:tc>
        <w:tc>
          <w:tcPr>
            <w:tcW w:w="2694" w:type="dxa"/>
          </w:tcPr>
          <w:p w:rsidR="002A0885" w:rsidRPr="00AC2B74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lang w:val="ru-RU"/>
              </w:rPr>
            </w:pPr>
            <w:r w:rsidRPr="00AC2B74">
              <w:rPr>
                <w:lang w:val="ru-RU"/>
              </w:rPr>
              <w:t>Технические характеристики, другие комментарии (при необходимости)</w:t>
            </w:r>
          </w:p>
        </w:tc>
      </w:tr>
      <w:tr w:rsidR="002A0885">
        <w:trPr>
          <w:trHeight w:val="88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85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2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4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2A0885">
        <w:trPr>
          <w:trHeight w:val="224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Лекции 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Аудитория</w:t>
            </w:r>
          </w:p>
        </w:tc>
        <w:tc>
          <w:tcPr>
            <w:tcW w:w="1985" w:type="dxa"/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Компьютер, мультимедийный проектор, экран, доска, флипчарт</w:t>
            </w:r>
          </w:p>
        </w:tc>
        <w:tc>
          <w:tcPr>
            <w:tcW w:w="1128" w:type="dxa"/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Оборудование: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- Компьютер: </w:t>
            </w:r>
            <w:r>
              <w:t>Core</w:t>
            </w:r>
            <w:r w:rsidRPr="00AC2B74">
              <w:rPr>
                <w:lang w:val="ru-RU"/>
              </w:rPr>
              <w:t xml:space="preserve"> </w:t>
            </w:r>
            <w:r>
              <w:t>i</w:t>
            </w:r>
            <w:r w:rsidRPr="00AC2B74">
              <w:rPr>
                <w:lang w:val="ru-RU"/>
              </w:rPr>
              <w:t>5, 8</w:t>
            </w:r>
            <w:r>
              <w:t>GB</w:t>
            </w:r>
            <w:r w:rsidRPr="00AC2B74">
              <w:rPr>
                <w:lang w:val="ru-RU"/>
              </w:rPr>
              <w:t xml:space="preserve"> ОЗУ, 256 </w:t>
            </w:r>
            <w:r>
              <w:t>GB</w:t>
            </w:r>
            <w:r w:rsidRPr="00AC2B74">
              <w:rPr>
                <w:lang w:val="ru-RU"/>
              </w:rPr>
              <w:t xml:space="preserve"> </w:t>
            </w:r>
            <w:r>
              <w:t>SSD</w:t>
            </w:r>
            <w:r w:rsidRPr="00AC2B74">
              <w:rPr>
                <w:lang w:val="ru-RU"/>
              </w:rPr>
              <w:t xml:space="preserve"> (или аналог), компьютерная мышь, коврик для мыши, клавиатура.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- Монитор 24 или аналог</w:t>
            </w:r>
          </w:p>
          <w:p w:rsidR="002A0885" w:rsidRPr="00AC2B74" w:rsidRDefault="002A0885">
            <w:pPr>
              <w:rPr>
                <w:lang w:val="ru-RU"/>
              </w:rPr>
            </w:pP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i/>
                <w:lang w:val="ru-RU"/>
              </w:rPr>
              <w:t>ПО: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PyCharm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Notepad</w:t>
            </w:r>
            <w:r w:rsidRPr="00AC2B74">
              <w:rPr>
                <w:lang w:val="ru-RU"/>
              </w:rPr>
              <w:t xml:space="preserve"> ++</w:t>
            </w:r>
          </w:p>
          <w:p w:rsidR="002A0885" w:rsidRDefault="00AC2B74">
            <w:r>
              <w:t>Sublime Text 3</w:t>
            </w:r>
          </w:p>
          <w:p w:rsidR="002A0885" w:rsidRDefault="00AC2B74">
            <w:r>
              <w:t>Web Browser - Firefox Developer Edition</w:t>
            </w:r>
          </w:p>
          <w:p w:rsidR="002A0885" w:rsidRDefault="00AC2B74">
            <w:r>
              <w:t>Web Browser - Chrome</w:t>
            </w:r>
          </w:p>
          <w:p w:rsidR="002A0885" w:rsidRDefault="00AC2B74">
            <w:r>
              <w:t>Adobe Photoshop СС</w:t>
            </w:r>
          </w:p>
          <w:p w:rsidR="002A0885" w:rsidRDefault="00AC2B74">
            <w:r>
              <w:t>Adobe Dreamveawer СС</w:t>
            </w:r>
          </w:p>
          <w:p w:rsidR="002A0885" w:rsidRDefault="00AC2B74">
            <w:r>
              <w:t>Adobe Illustrator СС</w:t>
            </w:r>
          </w:p>
          <w:p w:rsidR="002A0885" w:rsidRDefault="00AC2B74">
            <w:r>
              <w:t>GIMP</w:t>
            </w:r>
          </w:p>
          <w:p w:rsidR="002A0885" w:rsidRDefault="00AC2B74">
            <w:r>
              <w:t>Zeal (css, html, php, js, jquery, jquery ui, mysql,yii2,laravel,python)</w:t>
            </w:r>
          </w:p>
          <w:p w:rsidR="002A0885" w:rsidRDefault="00AC2B74">
            <w:r>
              <w:t>Visual Studio Code</w:t>
            </w:r>
          </w:p>
          <w:p w:rsidR="002A0885" w:rsidRDefault="00AC2B74">
            <w:r>
              <w:t>PHPStorm</w:t>
            </w:r>
          </w:p>
          <w:p w:rsidR="002A0885" w:rsidRDefault="00AC2B74">
            <w:r>
              <w:t>AtomEditor</w:t>
            </w:r>
          </w:p>
          <w:p w:rsidR="002A0885" w:rsidRDefault="00AC2B74">
            <w:r>
              <w:t>WebStorm</w:t>
            </w:r>
          </w:p>
          <w:p w:rsidR="002A0885" w:rsidRDefault="00AC2B74">
            <w:r>
              <w:t>Openserver Ultimate</w:t>
            </w:r>
          </w:p>
          <w:p w:rsidR="002A0885" w:rsidRDefault="00AC2B74">
            <w:r>
              <w:t>Python</w:t>
            </w:r>
          </w:p>
          <w:p w:rsidR="002A0885" w:rsidRDefault="00AC2B74">
            <w:r>
              <w:t>Eclipse</w:t>
            </w:r>
          </w:p>
          <w:p w:rsidR="002A0885" w:rsidRDefault="00AC2B74">
            <w:r>
              <w:t>Ninja IDE</w:t>
            </w:r>
          </w:p>
          <w:p w:rsidR="002A0885" w:rsidRDefault="00AC2B74">
            <w:r>
              <w:t>Windows 10</w:t>
            </w:r>
          </w:p>
        </w:tc>
      </w:tr>
      <w:tr w:rsidR="002A0885">
        <w:trPr>
          <w:trHeight w:val="224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Практические занятия 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Компьютерный класс, полигон</w:t>
            </w:r>
          </w:p>
        </w:tc>
        <w:tc>
          <w:tcPr>
            <w:tcW w:w="1985" w:type="dxa"/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Оборудование, оснащение рабочих мест, инструменты и расходные материалы – в соответствии с инфраструктурным листом по компетенции Ворлдскиллс</w:t>
            </w:r>
          </w:p>
        </w:tc>
        <w:tc>
          <w:tcPr>
            <w:tcW w:w="1128" w:type="dxa"/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Оборудование: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- Компьютер: </w:t>
            </w:r>
            <w:r>
              <w:t>Core</w:t>
            </w:r>
            <w:r w:rsidRPr="00AC2B74">
              <w:rPr>
                <w:lang w:val="ru-RU"/>
              </w:rPr>
              <w:t xml:space="preserve"> </w:t>
            </w:r>
            <w:r>
              <w:t>i</w:t>
            </w:r>
            <w:r w:rsidRPr="00AC2B74">
              <w:rPr>
                <w:lang w:val="ru-RU"/>
              </w:rPr>
              <w:t>5, 8</w:t>
            </w:r>
            <w:r>
              <w:t>GB</w:t>
            </w:r>
            <w:r w:rsidRPr="00AC2B74">
              <w:rPr>
                <w:lang w:val="ru-RU"/>
              </w:rPr>
              <w:t xml:space="preserve"> ОЗУ, 256 </w:t>
            </w:r>
            <w:r>
              <w:t>GB</w:t>
            </w:r>
            <w:r w:rsidRPr="00AC2B74">
              <w:rPr>
                <w:lang w:val="ru-RU"/>
              </w:rPr>
              <w:t xml:space="preserve"> </w:t>
            </w:r>
            <w:r>
              <w:t>SSD</w:t>
            </w:r>
            <w:r w:rsidRPr="00AC2B74">
              <w:rPr>
                <w:lang w:val="ru-RU"/>
              </w:rPr>
              <w:t xml:space="preserve"> (или аналог), компьютерная мышь, коврик для мыши, клавиатура.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- Монитор 24 или аналог</w:t>
            </w:r>
          </w:p>
          <w:p w:rsidR="002A0885" w:rsidRPr="00AC2B74" w:rsidRDefault="002A0885">
            <w:pPr>
              <w:rPr>
                <w:lang w:val="ru-RU"/>
              </w:rPr>
            </w:pP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i/>
                <w:lang w:val="ru-RU"/>
              </w:rPr>
              <w:t>ПО: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PyCharm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Notepad</w:t>
            </w:r>
            <w:r w:rsidRPr="00AC2B74">
              <w:rPr>
                <w:lang w:val="ru-RU"/>
              </w:rPr>
              <w:t xml:space="preserve"> ++</w:t>
            </w:r>
          </w:p>
          <w:p w:rsidR="002A0885" w:rsidRDefault="00AC2B74">
            <w:r>
              <w:t>Sublime Text 3</w:t>
            </w:r>
          </w:p>
          <w:p w:rsidR="002A0885" w:rsidRDefault="00AC2B74">
            <w:r>
              <w:t>Web Browser - Firefox Developer Edition</w:t>
            </w:r>
          </w:p>
          <w:p w:rsidR="002A0885" w:rsidRDefault="00AC2B74">
            <w:r>
              <w:t>Web Browser - Chrome</w:t>
            </w:r>
          </w:p>
          <w:p w:rsidR="002A0885" w:rsidRDefault="00AC2B74">
            <w:r>
              <w:lastRenderedPageBreak/>
              <w:t>Adobe Photoshop СС</w:t>
            </w:r>
          </w:p>
          <w:p w:rsidR="002A0885" w:rsidRDefault="00AC2B74">
            <w:r>
              <w:t>Adobe Dreamveawer СС</w:t>
            </w:r>
          </w:p>
          <w:p w:rsidR="002A0885" w:rsidRDefault="00AC2B74">
            <w:r>
              <w:t>Adobe Illustrator СС</w:t>
            </w:r>
          </w:p>
          <w:p w:rsidR="002A0885" w:rsidRDefault="00AC2B74">
            <w:r>
              <w:t>GIMP</w:t>
            </w:r>
          </w:p>
          <w:p w:rsidR="002A0885" w:rsidRDefault="00AC2B74">
            <w:r>
              <w:t>Zeal (css, html, php, js, jquery, jquery ui, mysql,yii2,laravel,python)</w:t>
            </w:r>
          </w:p>
          <w:p w:rsidR="002A0885" w:rsidRDefault="00AC2B74">
            <w:r>
              <w:t>Visual Studio Code</w:t>
            </w:r>
          </w:p>
          <w:p w:rsidR="002A0885" w:rsidRDefault="00AC2B74">
            <w:r>
              <w:t>PHPStorm</w:t>
            </w:r>
          </w:p>
          <w:p w:rsidR="002A0885" w:rsidRDefault="00AC2B74">
            <w:r>
              <w:t>AtomEditor</w:t>
            </w:r>
          </w:p>
          <w:p w:rsidR="002A0885" w:rsidRDefault="00AC2B74">
            <w:r>
              <w:t>WebStorm</w:t>
            </w:r>
          </w:p>
          <w:p w:rsidR="002A0885" w:rsidRDefault="00AC2B74">
            <w:r>
              <w:t>Openserver Ultimate</w:t>
            </w:r>
          </w:p>
          <w:p w:rsidR="002A0885" w:rsidRDefault="00AC2B74">
            <w:r>
              <w:t>Python</w:t>
            </w:r>
          </w:p>
          <w:p w:rsidR="002A0885" w:rsidRDefault="00AC2B74">
            <w:r>
              <w:t>Eclipse</w:t>
            </w:r>
          </w:p>
          <w:p w:rsidR="002A0885" w:rsidRDefault="00AC2B74">
            <w:r>
              <w:t>Ninja IDE</w:t>
            </w:r>
          </w:p>
          <w:p w:rsidR="002A0885" w:rsidRDefault="00AC2B74">
            <w:r>
              <w:t>Windows 10</w:t>
            </w:r>
          </w:p>
        </w:tc>
      </w:tr>
      <w:tr w:rsidR="002A0885">
        <w:trPr>
          <w:trHeight w:val="224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>Тестирование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Компьютерный класс</w:t>
            </w:r>
          </w:p>
        </w:tc>
        <w:tc>
          <w:tcPr>
            <w:tcW w:w="1985" w:type="dxa"/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Оборудование, оснащение рабочих мест, инструменты и расходные материалы – в соответствии с инфраструктурным листом по компетенции Ворлдскиллс</w:t>
            </w:r>
          </w:p>
        </w:tc>
        <w:tc>
          <w:tcPr>
            <w:tcW w:w="1128" w:type="dxa"/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Оборудование: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- Компьютер: </w:t>
            </w:r>
            <w:r>
              <w:t>Core</w:t>
            </w:r>
            <w:r w:rsidRPr="00AC2B74">
              <w:rPr>
                <w:lang w:val="ru-RU"/>
              </w:rPr>
              <w:t xml:space="preserve"> </w:t>
            </w:r>
            <w:r>
              <w:t>i</w:t>
            </w:r>
            <w:r w:rsidRPr="00AC2B74">
              <w:rPr>
                <w:lang w:val="ru-RU"/>
              </w:rPr>
              <w:t>5, 8</w:t>
            </w:r>
            <w:r>
              <w:t>GB</w:t>
            </w:r>
            <w:r w:rsidRPr="00AC2B74">
              <w:rPr>
                <w:lang w:val="ru-RU"/>
              </w:rPr>
              <w:t xml:space="preserve"> ОЗУ, 256 </w:t>
            </w:r>
            <w:r>
              <w:t>GB</w:t>
            </w:r>
            <w:r w:rsidRPr="00AC2B74">
              <w:rPr>
                <w:lang w:val="ru-RU"/>
              </w:rPr>
              <w:t xml:space="preserve"> </w:t>
            </w:r>
            <w:r>
              <w:t>SSD</w:t>
            </w:r>
            <w:r w:rsidRPr="00AC2B74">
              <w:rPr>
                <w:lang w:val="ru-RU"/>
              </w:rPr>
              <w:t xml:space="preserve"> (или аналог), компьютерная мышь, коврик для мыши, клавиатура.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- Монитор 24 или аналог</w:t>
            </w:r>
          </w:p>
          <w:p w:rsidR="002A0885" w:rsidRPr="00AC2B74" w:rsidRDefault="002A0885">
            <w:pPr>
              <w:rPr>
                <w:lang w:val="ru-RU"/>
              </w:rPr>
            </w:pP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i/>
                <w:lang w:val="ru-RU"/>
              </w:rPr>
              <w:t>ПО: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PyCharm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Notepad</w:t>
            </w:r>
            <w:r w:rsidRPr="00AC2B74">
              <w:rPr>
                <w:lang w:val="ru-RU"/>
              </w:rPr>
              <w:t xml:space="preserve"> ++</w:t>
            </w:r>
          </w:p>
          <w:p w:rsidR="002A0885" w:rsidRDefault="00AC2B74">
            <w:r>
              <w:t>Sublime Text 3</w:t>
            </w:r>
          </w:p>
          <w:p w:rsidR="002A0885" w:rsidRDefault="00AC2B74">
            <w:r>
              <w:t>Web Browser - Firefox Developer Edition</w:t>
            </w:r>
          </w:p>
          <w:p w:rsidR="002A0885" w:rsidRDefault="00AC2B74">
            <w:r>
              <w:t>Web Browser - Chrome</w:t>
            </w:r>
          </w:p>
          <w:p w:rsidR="002A0885" w:rsidRDefault="00AC2B74">
            <w:r>
              <w:t>Adobe Photoshop СС</w:t>
            </w:r>
          </w:p>
          <w:p w:rsidR="002A0885" w:rsidRDefault="00AC2B74">
            <w:r>
              <w:t>Adobe Dreamveawer СС</w:t>
            </w:r>
          </w:p>
          <w:p w:rsidR="002A0885" w:rsidRDefault="00AC2B74">
            <w:r>
              <w:t>Adobe Illustrator СС</w:t>
            </w:r>
          </w:p>
          <w:p w:rsidR="002A0885" w:rsidRDefault="00AC2B74">
            <w:r>
              <w:t>GIMP</w:t>
            </w:r>
          </w:p>
          <w:p w:rsidR="002A0885" w:rsidRDefault="00AC2B74">
            <w:r>
              <w:t>Zeal (css, html, php, js, jquery, jquery ui, mysql,yii2,laravel,python)</w:t>
            </w:r>
          </w:p>
          <w:p w:rsidR="002A0885" w:rsidRDefault="00AC2B74">
            <w:r>
              <w:t>Visual Studio Code</w:t>
            </w:r>
          </w:p>
          <w:p w:rsidR="002A0885" w:rsidRDefault="00AC2B74">
            <w:r>
              <w:t>PHPStorm</w:t>
            </w:r>
          </w:p>
          <w:p w:rsidR="002A0885" w:rsidRDefault="00AC2B74">
            <w:r>
              <w:t>AtomEditor</w:t>
            </w:r>
          </w:p>
          <w:p w:rsidR="002A0885" w:rsidRDefault="00AC2B74">
            <w:r>
              <w:t>WebStorm</w:t>
            </w:r>
          </w:p>
          <w:p w:rsidR="002A0885" w:rsidRDefault="00AC2B74">
            <w:r>
              <w:t>Openserver Ultimate</w:t>
            </w:r>
          </w:p>
          <w:p w:rsidR="002A0885" w:rsidRDefault="00AC2B74">
            <w:r>
              <w:t>Python</w:t>
            </w:r>
          </w:p>
          <w:p w:rsidR="002A0885" w:rsidRDefault="00AC2B74">
            <w:r>
              <w:t>Eclipse</w:t>
            </w:r>
          </w:p>
          <w:p w:rsidR="002A0885" w:rsidRDefault="00AC2B74">
            <w:r>
              <w:t>Ninja IDE</w:t>
            </w:r>
          </w:p>
          <w:p w:rsidR="002A0885" w:rsidRDefault="00AC2B74">
            <w:r>
              <w:t>Windows 10</w:t>
            </w:r>
          </w:p>
        </w:tc>
      </w:tr>
    </w:tbl>
    <w:p w:rsidR="002A0885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71"/>
        <w:jc w:val="both"/>
        <w:rPr>
          <w:i/>
        </w:rPr>
      </w:pPr>
    </w:p>
    <w:p w:rsidR="002A0885" w:rsidRPr="00AC2B74" w:rsidRDefault="00AC2B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lang w:val="ru-RU"/>
        </w:rPr>
      </w:pPr>
      <w:r w:rsidRPr="00AC2B74">
        <w:rPr>
          <w:lang w:val="ru-RU"/>
        </w:rPr>
        <w:t>Материально-техническое оснащение рабочего места слушателя программы:</w:t>
      </w:r>
    </w:p>
    <w:p w:rsidR="002A0885" w:rsidRPr="00AC2B74" w:rsidRDefault="002A08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71"/>
        <w:jc w:val="both"/>
        <w:rPr>
          <w:i/>
          <w:lang w:val="ru-RU"/>
        </w:rPr>
      </w:pPr>
    </w:p>
    <w:tbl>
      <w:tblPr>
        <w:tblStyle w:val="affff8"/>
        <w:tblW w:w="94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838"/>
        <w:gridCol w:w="1985"/>
        <w:gridCol w:w="1128"/>
        <w:gridCol w:w="2694"/>
      </w:tblGrid>
      <w:tr w:rsidR="002A0885" w:rsidRPr="00D92020">
        <w:trPr>
          <w:trHeight w:val="351"/>
        </w:trPr>
        <w:tc>
          <w:tcPr>
            <w:tcW w:w="1838" w:type="dxa"/>
            <w:vAlign w:val="center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 xml:space="preserve">Вид занятий </w:t>
            </w:r>
          </w:p>
          <w:p w:rsidR="002A0885" w:rsidRDefault="002A08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</w:p>
        </w:tc>
        <w:tc>
          <w:tcPr>
            <w:tcW w:w="1838" w:type="dxa"/>
            <w:vAlign w:val="center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Наименование</w:t>
            </w:r>
          </w:p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помещения</w:t>
            </w:r>
          </w:p>
        </w:tc>
        <w:tc>
          <w:tcPr>
            <w:tcW w:w="1985" w:type="dxa"/>
            <w:vAlign w:val="center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Наименование оборудования</w:t>
            </w:r>
          </w:p>
        </w:tc>
        <w:tc>
          <w:tcPr>
            <w:tcW w:w="112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t>Количество</w:t>
            </w:r>
          </w:p>
        </w:tc>
        <w:tc>
          <w:tcPr>
            <w:tcW w:w="2694" w:type="dxa"/>
          </w:tcPr>
          <w:p w:rsidR="002A0885" w:rsidRPr="00AC2B74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lang w:val="ru-RU"/>
              </w:rPr>
            </w:pPr>
            <w:r w:rsidRPr="00AC2B74">
              <w:rPr>
                <w:lang w:val="ru-RU"/>
              </w:rPr>
              <w:t>Технические характеристики, другие комментарии (при необходимости)</w:t>
            </w:r>
          </w:p>
        </w:tc>
      </w:tr>
      <w:tr w:rsidR="002A0885">
        <w:trPr>
          <w:trHeight w:val="88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85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2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4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2A0885">
        <w:trPr>
          <w:trHeight w:val="224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Лекции 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Аудитория</w:t>
            </w:r>
          </w:p>
        </w:tc>
        <w:tc>
          <w:tcPr>
            <w:tcW w:w="1985" w:type="dxa"/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Компьютер, мультимедийный проектор, экран, доска, флипчарт</w:t>
            </w:r>
          </w:p>
        </w:tc>
        <w:tc>
          <w:tcPr>
            <w:tcW w:w="1128" w:type="dxa"/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Оборудование: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- Компьютер: </w:t>
            </w:r>
            <w:r>
              <w:t>Core</w:t>
            </w:r>
            <w:r w:rsidRPr="00AC2B74">
              <w:rPr>
                <w:lang w:val="ru-RU"/>
              </w:rPr>
              <w:t xml:space="preserve"> </w:t>
            </w:r>
            <w:r>
              <w:t>i</w:t>
            </w:r>
            <w:r w:rsidRPr="00AC2B74">
              <w:rPr>
                <w:lang w:val="ru-RU"/>
              </w:rPr>
              <w:t>5, 8</w:t>
            </w:r>
            <w:r>
              <w:t>GB</w:t>
            </w:r>
            <w:r w:rsidRPr="00AC2B74">
              <w:rPr>
                <w:lang w:val="ru-RU"/>
              </w:rPr>
              <w:t xml:space="preserve"> ОЗУ, 256 </w:t>
            </w:r>
            <w:r>
              <w:t>GB</w:t>
            </w:r>
            <w:r w:rsidRPr="00AC2B74">
              <w:rPr>
                <w:lang w:val="ru-RU"/>
              </w:rPr>
              <w:t xml:space="preserve"> </w:t>
            </w:r>
            <w:r>
              <w:t>SSD</w:t>
            </w:r>
            <w:r w:rsidRPr="00AC2B74">
              <w:rPr>
                <w:lang w:val="ru-RU"/>
              </w:rPr>
              <w:t xml:space="preserve"> (или аналог), компьютерная мышь, коврик для мыши, клавиатура.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- Монитор 24 или аналог</w:t>
            </w:r>
          </w:p>
          <w:p w:rsidR="002A0885" w:rsidRPr="00AC2B74" w:rsidRDefault="002A0885">
            <w:pPr>
              <w:rPr>
                <w:lang w:val="ru-RU"/>
              </w:rPr>
            </w:pP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i/>
                <w:lang w:val="ru-RU"/>
              </w:rPr>
              <w:t>ПО: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PyCharm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Notepad</w:t>
            </w:r>
            <w:r w:rsidRPr="00AC2B74">
              <w:rPr>
                <w:lang w:val="ru-RU"/>
              </w:rPr>
              <w:t xml:space="preserve"> ++</w:t>
            </w:r>
          </w:p>
          <w:p w:rsidR="002A0885" w:rsidRDefault="00AC2B74">
            <w:r>
              <w:t>Sublime Text 3</w:t>
            </w:r>
          </w:p>
          <w:p w:rsidR="002A0885" w:rsidRDefault="00AC2B74">
            <w:r>
              <w:t>Web Browser - Firefox Developer Edition</w:t>
            </w:r>
          </w:p>
          <w:p w:rsidR="002A0885" w:rsidRDefault="00AC2B74">
            <w:r>
              <w:t>Web Browser - Chrome</w:t>
            </w:r>
          </w:p>
          <w:p w:rsidR="002A0885" w:rsidRDefault="00AC2B74">
            <w:r>
              <w:t>Adobe Photoshop СС</w:t>
            </w:r>
          </w:p>
          <w:p w:rsidR="002A0885" w:rsidRDefault="00AC2B74">
            <w:r>
              <w:t>Adobe Dreamveawer СС</w:t>
            </w:r>
          </w:p>
          <w:p w:rsidR="002A0885" w:rsidRDefault="00AC2B74">
            <w:r>
              <w:t>Adobe Illustrator СС</w:t>
            </w:r>
          </w:p>
          <w:p w:rsidR="002A0885" w:rsidRDefault="00AC2B74">
            <w:r>
              <w:t>GIMP</w:t>
            </w:r>
          </w:p>
          <w:p w:rsidR="002A0885" w:rsidRDefault="00AC2B74">
            <w:r>
              <w:t>Zeal (css, html, php, js, jquery, jquery ui, mysql,yii2,laravel,python)</w:t>
            </w:r>
          </w:p>
          <w:p w:rsidR="002A0885" w:rsidRDefault="00AC2B74">
            <w:r>
              <w:t>Visual Studio Code</w:t>
            </w:r>
          </w:p>
          <w:p w:rsidR="002A0885" w:rsidRDefault="00AC2B74">
            <w:r>
              <w:t>PHPStorm</w:t>
            </w:r>
          </w:p>
          <w:p w:rsidR="002A0885" w:rsidRDefault="00AC2B74">
            <w:r>
              <w:t>AtomEditor</w:t>
            </w:r>
          </w:p>
          <w:p w:rsidR="002A0885" w:rsidRDefault="00AC2B74">
            <w:r>
              <w:t>WebStorm</w:t>
            </w:r>
          </w:p>
          <w:p w:rsidR="002A0885" w:rsidRDefault="00AC2B74">
            <w:r>
              <w:t>Openserver Ultimate</w:t>
            </w:r>
          </w:p>
          <w:p w:rsidR="002A0885" w:rsidRDefault="00AC2B74">
            <w:r>
              <w:t>Python</w:t>
            </w:r>
          </w:p>
          <w:p w:rsidR="002A0885" w:rsidRDefault="00AC2B74">
            <w:r>
              <w:t>Eclipse</w:t>
            </w:r>
          </w:p>
          <w:p w:rsidR="002A0885" w:rsidRDefault="00AC2B74">
            <w:r>
              <w:t>Ninja IDE</w:t>
            </w:r>
          </w:p>
          <w:p w:rsidR="002A0885" w:rsidRDefault="00AC2B74">
            <w:r>
              <w:t>Windows 10</w:t>
            </w:r>
          </w:p>
        </w:tc>
      </w:tr>
      <w:tr w:rsidR="002A0885">
        <w:trPr>
          <w:trHeight w:val="224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 xml:space="preserve">Практические занятия 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Компьютерный класс, полигон</w:t>
            </w:r>
          </w:p>
        </w:tc>
        <w:tc>
          <w:tcPr>
            <w:tcW w:w="1985" w:type="dxa"/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Оборудование, оснащение рабочих мест, инструменты и расходные материалы – в соответствии с инфраструктурным листом по компетенции Ворлдскиллс</w:t>
            </w:r>
          </w:p>
        </w:tc>
        <w:tc>
          <w:tcPr>
            <w:tcW w:w="1128" w:type="dxa"/>
          </w:tcPr>
          <w:p w:rsidR="002A0885" w:rsidRDefault="00AC2B74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Оборудование: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- Компьютер: </w:t>
            </w:r>
            <w:r>
              <w:t>Core</w:t>
            </w:r>
            <w:r w:rsidRPr="00AC2B74">
              <w:rPr>
                <w:lang w:val="ru-RU"/>
              </w:rPr>
              <w:t xml:space="preserve"> </w:t>
            </w:r>
            <w:r>
              <w:t>i</w:t>
            </w:r>
            <w:r w:rsidRPr="00AC2B74">
              <w:rPr>
                <w:lang w:val="ru-RU"/>
              </w:rPr>
              <w:t>5, 8</w:t>
            </w:r>
            <w:r>
              <w:t>GB</w:t>
            </w:r>
            <w:r w:rsidRPr="00AC2B74">
              <w:rPr>
                <w:lang w:val="ru-RU"/>
              </w:rPr>
              <w:t xml:space="preserve"> ОЗУ, 256 </w:t>
            </w:r>
            <w:r>
              <w:t>GB</w:t>
            </w:r>
            <w:r w:rsidRPr="00AC2B74">
              <w:rPr>
                <w:lang w:val="ru-RU"/>
              </w:rPr>
              <w:t xml:space="preserve"> </w:t>
            </w:r>
            <w:r>
              <w:t>SSD</w:t>
            </w:r>
            <w:r w:rsidRPr="00AC2B74">
              <w:rPr>
                <w:lang w:val="ru-RU"/>
              </w:rPr>
              <w:t xml:space="preserve"> (или аналог), компьютерная мышь, коврик для мыши, клавиатура.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- Монитор 24 или аналог</w:t>
            </w:r>
          </w:p>
          <w:p w:rsidR="002A0885" w:rsidRPr="00AC2B74" w:rsidRDefault="002A0885">
            <w:pPr>
              <w:rPr>
                <w:lang w:val="ru-RU"/>
              </w:rPr>
            </w:pP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i/>
                <w:lang w:val="ru-RU"/>
              </w:rPr>
              <w:t>ПО: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PyCharm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Notepad</w:t>
            </w:r>
            <w:r w:rsidRPr="00AC2B74">
              <w:rPr>
                <w:lang w:val="ru-RU"/>
              </w:rPr>
              <w:t xml:space="preserve"> ++</w:t>
            </w:r>
          </w:p>
          <w:p w:rsidR="002A0885" w:rsidRDefault="00AC2B74">
            <w:r>
              <w:t>Sublime Text 3</w:t>
            </w:r>
          </w:p>
          <w:p w:rsidR="002A0885" w:rsidRDefault="00AC2B74">
            <w:r>
              <w:t>Web Browser - Firefox Developer Edition</w:t>
            </w:r>
          </w:p>
          <w:p w:rsidR="002A0885" w:rsidRDefault="00AC2B74">
            <w:r>
              <w:t>Web Browser - Chrome</w:t>
            </w:r>
          </w:p>
          <w:p w:rsidR="002A0885" w:rsidRDefault="00AC2B74">
            <w:r>
              <w:t>Adobe Photoshop СС</w:t>
            </w:r>
          </w:p>
          <w:p w:rsidR="002A0885" w:rsidRDefault="00AC2B74">
            <w:r>
              <w:t>Adobe Dreamveawer СС</w:t>
            </w:r>
          </w:p>
          <w:p w:rsidR="002A0885" w:rsidRDefault="00AC2B74">
            <w:r>
              <w:t>Adobe Illustrator СС</w:t>
            </w:r>
          </w:p>
          <w:p w:rsidR="002A0885" w:rsidRDefault="00AC2B74">
            <w:r>
              <w:t>GIMP</w:t>
            </w:r>
          </w:p>
          <w:p w:rsidR="002A0885" w:rsidRDefault="00AC2B74">
            <w:r>
              <w:t>Zeal (css, html, php, js, jquery, jquery ui, mysql,yii2,laravel,python)</w:t>
            </w:r>
          </w:p>
          <w:p w:rsidR="002A0885" w:rsidRDefault="00AC2B74">
            <w:r>
              <w:t>Visual Studio Code</w:t>
            </w:r>
          </w:p>
          <w:p w:rsidR="002A0885" w:rsidRDefault="00AC2B74">
            <w:r>
              <w:t>PHPStorm</w:t>
            </w:r>
          </w:p>
          <w:p w:rsidR="002A0885" w:rsidRDefault="00AC2B74">
            <w:r>
              <w:t>AtomEditor</w:t>
            </w:r>
          </w:p>
          <w:p w:rsidR="002A0885" w:rsidRDefault="00AC2B74">
            <w:r>
              <w:t>WebStorm</w:t>
            </w:r>
          </w:p>
          <w:p w:rsidR="002A0885" w:rsidRDefault="00AC2B74">
            <w:r>
              <w:t>Openserver Ultimate</w:t>
            </w:r>
          </w:p>
          <w:p w:rsidR="002A0885" w:rsidRDefault="00AC2B74">
            <w:r>
              <w:t>Python</w:t>
            </w:r>
          </w:p>
          <w:p w:rsidR="002A0885" w:rsidRDefault="00AC2B74">
            <w:r>
              <w:t>Eclipse</w:t>
            </w:r>
          </w:p>
          <w:p w:rsidR="002A0885" w:rsidRDefault="00AC2B74">
            <w:r>
              <w:t>Ninja IDE</w:t>
            </w:r>
          </w:p>
          <w:p w:rsidR="002A0885" w:rsidRDefault="00AC2B74">
            <w:r>
              <w:t>Windows 10</w:t>
            </w:r>
          </w:p>
        </w:tc>
      </w:tr>
      <w:tr w:rsidR="002A0885">
        <w:trPr>
          <w:trHeight w:val="224"/>
        </w:trPr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Тестирование</w:t>
            </w:r>
          </w:p>
        </w:tc>
        <w:tc>
          <w:tcPr>
            <w:tcW w:w="1838" w:type="dxa"/>
          </w:tcPr>
          <w:p w:rsidR="002A0885" w:rsidRDefault="00AC2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Компьютерный класс</w:t>
            </w:r>
          </w:p>
        </w:tc>
        <w:tc>
          <w:tcPr>
            <w:tcW w:w="1985" w:type="dxa"/>
          </w:tcPr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Оборудование, оснащение рабочих мест, инструменты и расходные материалы – в соответствии с инфраструктурным листом по </w:t>
            </w:r>
            <w:r w:rsidRPr="00AC2B74">
              <w:rPr>
                <w:lang w:val="ru-RU"/>
              </w:rPr>
              <w:lastRenderedPageBreak/>
              <w:t>компетенции Ворлдскиллс</w:t>
            </w:r>
          </w:p>
        </w:tc>
        <w:tc>
          <w:tcPr>
            <w:tcW w:w="1128" w:type="dxa"/>
          </w:tcPr>
          <w:p w:rsidR="002A0885" w:rsidRDefault="00AC2B74">
            <w:pPr>
              <w:jc w:val="center"/>
            </w:pPr>
            <w:r>
              <w:lastRenderedPageBreak/>
              <w:t>1</w:t>
            </w:r>
          </w:p>
        </w:tc>
        <w:tc>
          <w:tcPr>
            <w:tcW w:w="2694" w:type="dxa"/>
          </w:tcPr>
          <w:p w:rsidR="002A0885" w:rsidRPr="00AC2B74" w:rsidRDefault="00AC2B74">
            <w:pPr>
              <w:rPr>
                <w:i/>
                <w:lang w:val="ru-RU"/>
              </w:rPr>
            </w:pPr>
            <w:r w:rsidRPr="00AC2B74">
              <w:rPr>
                <w:i/>
                <w:lang w:val="ru-RU"/>
              </w:rPr>
              <w:t>Оборудование: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 xml:space="preserve">- Компьютер: </w:t>
            </w:r>
            <w:r>
              <w:t>Core</w:t>
            </w:r>
            <w:r w:rsidRPr="00AC2B74">
              <w:rPr>
                <w:lang w:val="ru-RU"/>
              </w:rPr>
              <w:t xml:space="preserve"> </w:t>
            </w:r>
            <w:r>
              <w:t>i</w:t>
            </w:r>
            <w:r w:rsidRPr="00AC2B74">
              <w:rPr>
                <w:lang w:val="ru-RU"/>
              </w:rPr>
              <w:t>5, 8</w:t>
            </w:r>
            <w:r>
              <w:t>GB</w:t>
            </w:r>
            <w:r w:rsidRPr="00AC2B74">
              <w:rPr>
                <w:lang w:val="ru-RU"/>
              </w:rPr>
              <w:t xml:space="preserve"> ОЗУ, 256 </w:t>
            </w:r>
            <w:r>
              <w:t>GB</w:t>
            </w:r>
            <w:r w:rsidRPr="00AC2B74">
              <w:rPr>
                <w:lang w:val="ru-RU"/>
              </w:rPr>
              <w:t xml:space="preserve"> </w:t>
            </w:r>
            <w:r>
              <w:t>SSD</w:t>
            </w:r>
            <w:r w:rsidRPr="00AC2B74">
              <w:rPr>
                <w:lang w:val="ru-RU"/>
              </w:rPr>
              <w:t xml:space="preserve"> (или аналог), компьютерная мышь, коврик для мыши, клавиатура.</w:t>
            </w: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lang w:val="ru-RU"/>
              </w:rPr>
              <w:t>- Монитор 24 или аналог</w:t>
            </w:r>
          </w:p>
          <w:p w:rsidR="002A0885" w:rsidRPr="00AC2B74" w:rsidRDefault="002A0885">
            <w:pPr>
              <w:rPr>
                <w:lang w:val="ru-RU"/>
              </w:rPr>
            </w:pPr>
          </w:p>
          <w:p w:rsidR="002A0885" w:rsidRPr="00AC2B74" w:rsidRDefault="00AC2B74">
            <w:pPr>
              <w:rPr>
                <w:lang w:val="ru-RU"/>
              </w:rPr>
            </w:pPr>
            <w:r w:rsidRPr="00AC2B74">
              <w:rPr>
                <w:i/>
                <w:lang w:val="ru-RU"/>
              </w:rPr>
              <w:lastRenderedPageBreak/>
              <w:t>ПО: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PyCharm</w:t>
            </w:r>
          </w:p>
          <w:p w:rsidR="002A0885" w:rsidRPr="00AC2B74" w:rsidRDefault="00AC2B74">
            <w:pPr>
              <w:rPr>
                <w:lang w:val="ru-RU"/>
              </w:rPr>
            </w:pPr>
            <w:r>
              <w:t>Notepad</w:t>
            </w:r>
            <w:r w:rsidRPr="00AC2B74">
              <w:rPr>
                <w:lang w:val="ru-RU"/>
              </w:rPr>
              <w:t xml:space="preserve"> ++</w:t>
            </w:r>
          </w:p>
          <w:p w:rsidR="002A0885" w:rsidRDefault="00AC2B74">
            <w:r>
              <w:t>Sublime Text 3</w:t>
            </w:r>
          </w:p>
          <w:p w:rsidR="002A0885" w:rsidRDefault="00AC2B74">
            <w:r>
              <w:t>Web Browser - Firefox Developer Edition</w:t>
            </w:r>
          </w:p>
          <w:p w:rsidR="002A0885" w:rsidRDefault="00AC2B74">
            <w:r>
              <w:t>Web Browser - Chrome</w:t>
            </w:r>
          </w:p>
          <w:p w:rsidR="002A0885" w:rsidRDefault="00AC2B74">
            <w:r>
              <w:t>Adobe Photoshop СС</w:t>
            </w:r>
          </w:p>
          <w:p w:rsidR="002A0885" w:rsidRDefault="00AC2B74">
            <w:r>
              <w:t>Adobe Dreamveawer СС</w:t>
            </w:r>
          </w:p>
          <w:p w:rsidR="002A0885" w:rsidRDefault="00AC2B74">
            <w:r>
              <w:t>Adobe Illustrator СС</w:t>
            </w:r>
          </w:p>
          <w:p w:rsidR="002A0885" w:rsidRDefault="00AC2B74">
            <w:r>
              <w:t>GIMP</w:t>
            </w:r>
          </w:p>
          <w:p w:rsidR="002A0885" w:rsidRDefault="00AC2B74">
            <w:r>
              <w:t>Zeal (css, html, php, js, jquery, jquery ui, mysql,yii2,laravel,python)</w:t>
            </w:r>
          </w:p>
          <w:p w:rsidR="002A0885" w:rsidRDefault="00AC2B74">
            <w:r>
              <w:t>Visual Studio Code</w:t>
            </w:r>
          </w:p>
          <w:p w:rsidR="002A0885" w:rsidRDefault="00AC2B74">
            <w:r>
              <w:t>PHPStorm</w:t>
            </w:r>
          </w:p>
          <w:p w:rsidR="002A0885" w:rsidRDefault="00AC2B74">
            <w:r>
              <w:t>AtomEditor</w:t>
            </w:r>
          </w:p>
          <w:p w:rsidR="002A0885" w:rsidRDefault="00AC2B74">
            <w:r>
              <w:t>WebStorm</w:t>
            </w:r>
          </w:p>
          <w:p w:rsidR="002A0885" w:rsidRDefault="00AC2B74">
            <w:r>
              <w:t>Openserver Ultimate</w:t>
            </w:r>
          </w:p>
          <w:p w:rsidR="002A0885" w:rsidRDefault="00AC2B74">
            <w:r>
              <w:t>Python</w:t>
            </w:r>
          </w:p>
          <w:p w:rsidR="002A0885" w:rsidRDefault="00AC2B74">
            <w:r>
              <w:t>Eclipse</w:t>
            </w:r>
          </w:p>
          <w:p w:rsidR="002A0885" w:rsidRDefault="00AC2B74">
            <w:r>
              <w:t>Ninja IDE</w:t>
            </w:r>
          </w:p>
          <w:p w:rsidR="002A0885" w:rsidRDefault="00AC2B74">
            <w:r>
              <w:t>Windows 10</w:t>
            </w:r>
          </w:p>
        </w:tc>
      </w:tr>
    </w:tbl>
    <w:p w:rsidR="002A0885" w:rsidRDefault="002A0885">
      <w:pPr>
        <w:ind w:left="1418"/>
        <w:jc w:val="both"/>
      </w:pPr>
    </w:p>
    <w:p w:rsidR="002A0885" w:rsidRDefault="002A0885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</w:pPr>
    </w:p>
    <w:sectPr w:rsidR="002A0885">
      <w:headerReference w:type="default" r:id="rId1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AD" w:rsidRDefault="006F11AD">
      <w:r>
        <w:separator/>
      </w:r>
    </w:p>
  </w:endnote>
  <w:endnote w:type="continuationSeparator" w:id="0">
    <w:p w:rsidR="006F11AD" w:rsidRDefault="006F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20" w:rsidRDefault="00D92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AD" w:rsidRDefault="006F11AD">
      <w:r>
        <w:separator/>
      </w:r>
    </w:p>
  </w:footnote>
  <w:footnote w:type="continuationSeparator" w:id="0">
    <w:p w:rsidR="006F11AD" w:rsidRDefault="006F11AD">
      <w:r>
        <w:continuationSeparator/>
      </w:r>
    </w:p>
  </w:footnote>
  <w:footnote w:id="1">
    <w:p w:rsidR="00D92020" w:rsidRPr="00AC2B74" w:rsidRDefault="00D9202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vertAlign w:val="superscript"/>
        </w:rPr>
        <w:footnoteRef/>
      </w:r>
      <w:r w:rsidRPr="00AC2B74">
        <w:rPr>
          <w:lang w:val="ru-RU"/>
        </w:rPr>
        <w:t xml:space="preserve"> Занятия по темам 1.1. и 1.2 проводятся с участием представителей профильных органов исполнительной власти субъекта Российской Федерации и/или органов местного самоуправления муниципального образования.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20" w:rsidRDefault="00D92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20" w:rsidRDefault="00D92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239"/>
    <w:multiLevelType w:val="multilevel"/>
    <w:tmpl w:val="75E42E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CB2EC3"/>
    <w:multiLevelType w:val="multilevel"/>
    <w:tmpl w:val="3DA69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24B8C"/>
    <w:multiLevelType w:val="multilevel"/>
    <w:tmpl w:val="D97AD17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5964A3"/>
    <w:multiLevelType w:val="multilevel"/>
    <w:tmpl w:val="2E1C4600"/>
    <w:lvl w:ilvl="0">
      <w:start w:val="1"/>
      <w:numFmt w:val="bullet"/>
      <w:lvlText w:val="•"/>
      <w:lvlJc w:val="left"/>
      <w:pPr>
        <w:ind w:left="1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3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589" w:firstLine="661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189" w:firstLine="661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3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989" w:firstLine="662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3C595320"/>
    <w:multiLevelType w:val="multilevel"/>
    <w:tmpl w:val="88D866C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2"/>
      <w:numFmt w:val="decimal"/>
      <w:lvlText w:val="%1.%2."/>
      <w:lvlJc w:val="left"/>
      <w:pPr>
        <w:ind w:left="1495" w:hanging="720"/>
      </w:pPr>
    </w:lvl>
    <w:lvl w:ilvl="2">
      <w:start w:val="1"/>
      <w:numFmt w:val="decimal"/>
      <w:lvlText w:val="%1.%2.%3."/>
      <w:lvlJc w:val="left"/>
      <w:pPr>
        <w:ind w:left="2128" w:hanging="720"/>
      </w:pPr>
    </w:lvl>
    <w:lvl w:ilvl="3">
      <w:start w:val="1"/>
      <w:numFmt w:val="decimal"/>
      <w:lvlText w:val="%1.%2.%3.%4."/>
      <w:lvlJc w:val="left"/>
      <w:pPr>
        <w:ind w:left="3121" w:hanging="1078"/>
      </w:pPr>
    </w:lvl>
    <w:lvl w:ilvl="4">
      <w:start w:val="1"/>
      <w:numFmt w:val="decimal"/>
      <w:lvlText w:val="%1.%2.%3.%4.%5."/>
      <w:lvlJc w:val="left"/>
      <w:pPr>
        <w:ind w:left="3754" w:hanging="1080"/>
      </w:pPr>
    </w:lvl>
    <w:lvl w:ilvl="5">
      <w:start w:val="1"/>
      <w:numFmt w:val="decimal"/>
      <w:lvlText w:val="%1.%2.%3.%4.%5.%6."/>
      <w:lvlJc w:val="left"/>
      <w:pPr>
        <w:ind w:left="4747" w:hanging="1440"/>
      </w:pPr>
    </w:lvl>
    <w:lvl w:ilvl="6">
      <w:start w:val="1"/>
      <w:numFmt w:val="decimal"/>
      <w:lvlText w:val="%1.%2.%3.%4.%5.%6.%7."/>
      <w:lvlJc w:val="left"/>
      <w:pPr>
        <w:ind w:left="5740" w:hanging="1800"/>
      </w:pPr>
    </w:lvl>
    <w:lvl w:ilvl="7">
      <w:start w:val="1"/>
      <w:numFmt w:val="decimal"/>
      <w:lvlText w:val="%1.%2.%3.%4.%5.%6.%7.%8."/>
      <w:lvlJc w:val="left"/>
      <w:pPr>
        <w:ind w:left="6373" w:hanging="1800"/>
      </w:pPr>
    </w:lvl>
    <w:lvl w:ilvl="8">
      <w:start w:val="1"/>
      <w:numFmt w:val="decimal"/>
      <w:lvlText w:val="%1.%2.%3.%4.%5.%6.%7.%8.%9."/>
      <w:lvlJc w:val="left"/>
      <w:pPr>
        <w:ind w:left="7366" w:hanging="2160"/>
      </w:pPr>
    </w:lvl>
  </w:abstractNum>
  <w:abstractNum w:abstractNumId="5" w15:restartNumberingAfterBreak="0">
    <w:nsid w:val="5083050A"/>
    <w:multiLevelType w:val="multilevel"/>
    <w:tmpl w:val="E9AE46F4"/>
    <w:lvl w:ilvl="0">
      <w:start w:val="1"/>
      <w:numFmt w:val="decimal"/>
      <w:lvlText w:val="%1."/>
      <w:lvlJc w:val="left"/>
      <w:pPr>
        <w:ind w:left="565" w:firstLine="28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2" w:firstLine="646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2" w:firstLine="298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42" w:firstLine="658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302" w:firstLine="31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022" w:firstLine="4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742" w:firstLine="12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102" w:firstLine="12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822" w:hanging="2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470642D"/>
    <w:multiLevelType w:val="multilevel"/>
    <w:tmpl w:val="9DF663C0"/>
    <w:lvl w:ilvl="0">
      <w:start w:val="1"/>
      <w:numFmt w:val="bullet"/>
      <w:lvlText w:val="−"/>
      <w:lvlJc w:val="left"/>
      <w:pPr>
        <w:ind w:left="565" w:firstLine="28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0" w:firstLine="29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firstLine="31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160" w:firstLine="32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firstLine="334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firstLine="34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320" w:firstLine="3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firstLine="3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firstLine="38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85"/>
    <w:rsid w:val="00112172"/>
    <w:rsid w:val="002A0885"/>
    <w:rsid w:val="006F0C5F"/>
    <w:rsid w:val="006F11AD"/>
    <w:rsid w:val="0093395B"/>
    <w:rsid w:val="00A34F8D"/>
    <w:rsid w:val="00AC2B74"/>
    <w:rsid w:val="00CB5F7A"/>
    <w:rsid w:val="00D92020"/>
    <w:rsid w:val="00ED0266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69AF4-8CBF-47C6-BBE5-68108020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Arial Unicode MS"/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5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7">
    <w:name w:val="List Paragraph"/>
    <w:aliases w:val="Содержание. 2 уровень"/>
    <w:link w:val="a8"/>
    <w:qFormat/>
    <w:pPr>
      <w:ind w:left="720"/>
    </w:pPr>
    <w:rPr>
      <w:rFonts w:cs="Arial Unicode MS"/>
      <w:color w:val="000000"/>
      <w:u w:color="000000"/>
      <w:lang w:val="en-US"/>
    </w:rPr>
  </w:style>
  <w:style w:type="numbering" w:customStyle="1" w:styleId="10">
    <w:name w:val="Импортированный стиль 1"/>
  </w:style>
  <w:style w:type="paragraph" w:customStyle="1" w:styleId="Default">
    <w:name w:val="Default"/>
    <w:rPr>
      <w:rFonts w:cs="Arial Unicode MS"/>
      <w:color w:val="000000"/>
      <w:u w:color="000000"/>
    </w:rPr>
  </w:style>
  <w:style w:type="numbering" w:customStyle="1" w:styleId="20">
    <w:name w:val="Импортированный стиль 2"/>
  </w:style>
  <w:style w:type="paragraph" w:styleId="a9">
    <w:name w:val="footnote text"/>
    <w:uiPriority w:val="99"/>
    <w:rPr>
      <w:color w:val="000000"/>
      <w:u w:color="000000"/>
      <w:lang w:val="en-US"/>
    </w:rPr>
  </w:style>
  <w:style w:type="paragraph" w:styleId="aa">
    <w:name w:val="annotation text"/>
    <w:basedOn w:val="a"/>
    <w:link w:val="ab"/>
    <w:uiPriority w:val="99"/>
    <w:unhideWhenUsed/>
    <w:qFormat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Pr>
      <w:rFonts w:cs="Arial Unicode MS"/>
      <w:color w:val="000000"/>
      <w:u w:color="000000"/>
      <w:lang w:val="en-US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60135C"/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0135C"/>
    <w:rPr>
      <w:color w:val="000000"/>
      <w:sz w:val="18"/>
      <w:szCs w:val="18"/>
      <w:u w:color="000000"/>
      <w:lang w:val="en-US"/>
    </w:rPr>
  </w:style>
  <w:style w:type="paragraph" w:customStyle="1" w:styleId="ConsPlusNormal">
    <w:name w:val="ConsPlusNormal"/>
    <w:rsid w:val="00692F17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692F17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692F17"/>
    <w:rPr>
      <w:rFonts w:cs="Arial Unicode MS"/>
      <w:b/>
      <w:bCs/>
      <w:color w:val="000000"/>
      <w:u w:color="000000"/>
      <w:lang w:val="en-US"/>
    </w:rPr>
  </w:style>
  <w:style w:type="character" w:styleId="af1">
    <w:name w:val="FollowedHyperlink"/>
    <w:basedOn w:val="a0"/>
    <w:uiPriority w:val="99"/>
    <w:semiHidden/>
    <w:unhideWhenUsed/>
    <w:rsid w:val="00692F17"/>
    <w:rPr>
      <w:color w:val="FF00FF" w:themeColor="followedHyperlink"/>
      <w:u w:val="single"/>
    </w:rPr>
  </w:style>
  <w:style w:type="character" w:customStyle="1" w:styleId="af2">
    <w:name w:val="Нет"/>
    <w:rsid w:val="00B62BAA"/>
  </w:style>
  <w:style w:type="paragraph" w:styleId="af3">
    <w:name w:val="Normal (Web)"/>
    <w:basedOn w:val="a"/>
    <w:uiPriority w:val="99"/>
    <w:semiHidden/>
    <w:unhideWhenUsed/>
    <w:rsid w:val="00800FFB"/>
    <w:pPr>
      <w:spacing w:before="100" w:beforeAutospacing="1" w:after="100" w:afterAutospacing="1"/>
    </w:pPr>
    <w:rPr>
      <w:rFonts w:cs="Times New Roman"/>
      <w:color w:val="auto"/>
      <w:lang w:val="ru-RU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5"/>
    <w:tblPr>
      <w:tblStyleRowBandSize w:val="1"/>
      <w:tblStyleColBandSize w:val="1"/>
    </w:tblPr>
  </w:style>
  <w:style w:type="table" w:customStyle="1" w:styleId="af6">
    <w:basedOn w:val="TableNormal5"/>
    <w:tblPr>
      <w:tblStyleRowBandSize w:val="1"/>
      <w:tblStyleColBandSize w:val="1"/>
    </w:tblPr>
  </w:style>
  <w:style w:type="table" w:customStyle="1" w:styleId="af7">
    <w:basedOn w:val="TableNormal5"/>
    <w:tblPr>
      <w:tblStyleRowBandSize w:val="1"/>
      <w:tblStyleColBandSize w:val="1"/>
    </w:tblPr>
  </w:style>
  <w:style w:type="table" w:customStyle="1" w:styleId="af8">
    <w:basedOn w:val="TableNormal5"/>
    <w:tblPr>
      <w:tblStyleRowBandSize w:val="1"/>
      <w:tblStyleColBandSize w:val="1"/>
    </w:tblPr>
  </w:style>
  <w:style w:type="table" w:customStyle="1" w:styleId="af9">
    <w:basedOn w:val="TableNormal5"/>
    <w:tblPr>
      <w:tblStyleRowBandSize w:val="1"/>
      <w:tblStyleColBandSize w:val="1"/>
    </w:tblPr>
  </w:style>
  <w:style w:type="table" w:customStyle="1" w:styleId="afa">
    <w:basedOn w:val="TableNormal5"/>
    <w:tblPr>
      <w:tblStyleRowBandSize w:val="1"/>
      <w:tblStyleColBandSize w:val="1"/>
    </w:tblPr>
  </w:style>
  <w:style w:type="table" w:customStyle="1" w:styleId="afb">
    <w:basedOn w:val="TableNormal5"/>
    <w:tblPr>
      <w:tblStyleRowBandSize w:val="1"/>
      <w:tblStyleColBandSize w:val="1"/>
    </w:tblPr>
  </w:style>
  <w:style w:type="character" w:customStyle="1" w:styleId="a8">
    <w:name w:val="Абзац списка Знак"/>
    <w:aliases w:val="Содержание. 2 уровень Знак"/>
    <w:link w:val="a7"/>
    <w:qFormat/>
    <w:rsid w:val="007F3E63"/>
    <w:rPr>
      <w:rFonts w:cs="Arial Unicode MS"/>
      <w:color w:val="000000"/>
      <w:u w:color="000000"/>
      <w:lang w:val="en-US"/>
    </w:rPr>
  </w:style>
  <w:style w:type="table" w:customStyle="1" w:styleId="afc">
    <w:basedOn w:val="TableNormal4"/>
    <w:tblPr>
      <w:tblStyleRowBandSize w:val="1"/>
      <w:tblStyleColBandSize w:val="1"/>
    </w:tblPr>
  </w:style>
  <w:style w:type="table" w:customStyle="1" w:styleId="afd">
    <w:basedOn w:val="TableNormal4"/>
    <w:tblPr>
      <w:tblStyleRowBandSize w:val="1"/>
      <w:tblStyleColBandSize w:val="1"/>
    </w:tblPr>
  </w:style>
  <w:style w:type="table" w:customStyle="1" w:styleId="afe">
    <w:basedOn w:val="TableNormal4"/>
    <w:tblPr>
      <w:tblStyleRowBandSize w:val="1"/>
      <w:tblStyleColBandSize w:val="1"/>
    </w:tblPr>
  </w:style>
  <w:style w:type="table" w:customStyle="1" w:styleId="aff">
    <w:basedOn w:val="TableNormal4"/>
    <w:tblPr>
      <w:tblStyleRowBandSize w:val="1"/>
      <w:tblStyleColBandSize w:val="1"/>
    </w:tblPr>
  </w:style>
  <w:style w:type="table" w:customStyle="1" w:styleId="aff0">
    <w:basedOn w:val="TableNormal4"/>
    <w:tblPr>
      <w:tblStyleRowBandSize w:val="1"/>
      <w:tblStyleColBandSize w:val="1"/>
    </w:tblPr>
  </w:style>
  <w:style w:type="table" w:customStyle="1" w:styleId="a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7C7271"/>
    <w:pPr>
      <w:ind w:left="708"/>
    </w:pPr>
    <w:rPr>
      <w:rFonts w:cs="Times New Roman"/>
      <w:color w:val="auto"/>
      <w:sz w:val="20"/>
      <w:szCs w:val="20"/>
      <w:lang w:val="ru-RU"/>
    </w:rPr>
  </w:style>
  <w:style w:type="table" w:customStyle="1" w:styleId="af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3"/>
    <w:tblPr>
      <w:tblStyleRowBandSize w:val="1"/>
      <w:tblStyleColBandSize w:val="1"/>
    </w:tblPr>
  </w:style>
  <w:style w:type="table" w:customStyle="1" w:styleId="affb">
    <w:basedOn w:val="TableNormal3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3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f6">
    <w:name w:val="footnote reference"/>
    <w:basedOn w:val="a0"/>
    <w:uiPriority w:val="99"/>
    <w:semiHidden/>
    <w:unhideWhenUsed/>
    <w:rsid w:val="003E6E62"/>
    <w:rPr>
      <w:vertAlign w:val="superscript"/>
    </w:rPr>
  </w:style>
  <w:style w:type="table" w:customStyle="1" w:styleId="afff7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0"/>
    <w:pPr>
      <w:pBdr>
        <w:top w:val="nil"/>
        <w:left w:val="nil"/>
        <w:bottom w:val="nil"/>
        <w:right w:val="nil"/>
        <w:between w:val="nil"/>
      </w:pBdr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.tinkoff.ru/pro/zanyat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ekbrains.ru/courses/115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bB+mtvqmKkP100JDKajM9RE4g==">AMUW2mW9W8diEcLpbloc1bRF5+Wa/Exvqb1cI1rSrp6KNKTSGIO8cKlcfWPi9kiUbfxbi7+lcnBxg2fEvbMnRh5r5/aFqt2pjB2WVxAj0+C0JwddX/axM84/b+vfPuP4uthQya1agmukSjO3lVgMj3QF9o91F2e0RcLKMwM9ZOFM6IQrz0cLRBiVjlVbGrYK05C2w0WDtNcXrMMlk02qCYzAdcg6JgLY6wBOnbV5TvTpaftGMgoJXFrMRz2z9cbPJzgeIAvK0XV1FnZKyRghyArSBO/rOROFeRSmie2La1Os1icR9IKIv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5047</Words>
  <Characters>28771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33751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Федоров Вячеслав Викторович</cp:lastModifiedBy>
  <cp:revision>2</cp:revision>
  <dcterms:created xsi:type="dcterms:W3CDTF">2022-10-17T03:13:00Z</dcterms:created>
  <dcterms:modified xsi:type="dcterms:W3CDTF">2022-10-17T03:13:00Z</dcterms:modified>
</cp:coreProperties>
</file>