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B10912">
        <w:rPr>
          <w:rFonts w:hint="eastAsia"/>
        </w:rPr>
        <w:t>1</w:t>
      </w:r>
      <w:r w:rsidR="004E0A69">
        <w:rPr>
          <w:rFonts w:hint="eastAsia"/>
        </w:rPr>
        <w:t>3</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5C7A95" w:rsidP="001C07CC">
      <w:pPr>
        <w:pStyle w:val="af2"/>
        <w:numPr>
          <w:ilvl w:val="0"/>
          <w:numId w:val="3"/>
        </w:numPr>
        <w:ind w:leftChars="0"/>
        <w:jc w:val="lef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1958975</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sidR="001C07CC">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v:textbox>
                <w10:wrap type="topAndBottom"/>
              </v:shape>
            </w:pict>
          </mc:Fallback>
        </mc:AlternateContent>
      </w:r>
      <w:r w:rsidR="001C07CC">
        <w:rPr>
          <w:rFonts w:hint="eastAsia"/>
        </w:rPr>
        <w:t>背景</w:t>
      </w:r>
      <w:r w:rsidR="001C07CC">
        <w:br/>
      </w:r>
      <w:r w:rsidR="001C07CC">
        <w:rPr>
          <w:rFonts w:hint="eastAsia"/>
        </w:rPr>
        <w:t xml:space="preserve">　現在、人工的に作り出した空間に、いるかの様な感覚を体験できる</w:t>
      </w:r>
      <w:r w:rsidR="001C07CC">
        <w:rPr>
          <w:rFonts w:hint="eastAsia"/>
        </w:rPr>
        <w:t>Virtual Reality</w:t>
      </w:r>
      <w:r w:rsidR="001C07CC">
        <w:rPr>
          <w:rFonts w:hint="eastAsia"/>
        </w:rPr>
        <w:t>（以下</w:t>
      </w:r>
      <w:r w:rsidR="001C07CC">
        <w:rPr>
          <w:rFonts w:hint="eastAsia"/>
        </w:rPr>
        <w:t>VR</w:t>
      </w:r>
      <w:r w:rsidR="001C07CC">
        <w:rPr>
          <w:rFonts w:hint="eastAsia"/>
        </w:rPr>
        <w:t>）という技術が、さまざまな分野に活用できるのではないかと注目されている。</w:t>
      </w:r>
      <w:r w:rsidR="001C07CC">
        <w:br/>
      </w:r>
      <w:r w:rsidR="001C07CC">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sidR="001C07CC">
        <w:rPr>
          <w:rFonts w:hint="eastAsia"/>
        </w:rPr>
        <w:t>VR</w:t>
      </w:r>
      <w:r w:rsidR="001C07CC">
        <w:rPr>
          <w:rFonts w:hint="eastAsia"/>
        </w:rPr>
        <w:t>を使って体験してもらい、その仕事と事故に対する危険性を理解してもらうことが目的である。</w:t>
      </w:r>
      <w:r w:rsidR="001C07CC">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w:t>
      </w:r>
      <w:r w:rsidR="00B10912">
        <w:rPr>
          <w:rFonts w:hint="eastAsia"/>
        </w:rPr>
        <w:t>・</w:t>
      </w:r>
      <w:r w:rsidRPr="0099584B">
        <w:rPr>
          <w:rFonts w:hint="eastAsia"/>
        </w:rPr>
        <w:t>逆に仕事をしたくなる</w:t>
      </w:r>
      <w:r w:rsidR="00B10912">
        <w:rPr>
          <w:rFonts w:hint="eastAsia"/>
        </w:rPr>
        <w:t>・</w:t>
      </w:r>
      <w:r w:rsidRPr="0099584B">
        <w:rPr>
          <w:rFonts w:hint="eastAsia"/>
        </w:rPr>
        <w:t>VR</w:t>
      </w:r>
      <w:r w:rsidRPr="0099584B">
        <w:rPr>
          <w:rFonts w:hint="eastAsia"/>
        </w:rPr>
        <w:t>酔いなどが挙げられている。自動車ディーラーの例では、パソコンの要求スペックが高くなってしまう</w:t>
      </w:r>
      <w:r w:rsidR="00B10912">
        <w:rPr>
          <w:rFonts w:hint="eastAsia"/>
        </w:rPr>
        <w:t>・</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w:t>
      </w:r>
      <w:r w:rsidR="00B10912">
        <w:rPr>
          <w:rFonts w:hint="eastAsia"/>
        </w:rPr>
        <w:t>・</w:t>
      </w:r>
      <w:r w:rsidRPr="0099584B">
        <w:rPr>
          <w:rFonts w:hint="eastAsia"/>
        </w:rPr>
        <w:t>空間内の移動</w:t>
      </w:r>
      <w:r w:rsidR="00B10912">
        <w:rPr>
          <w:rFonts w:hint="eastAsia"/>
        </w:rPr>
        <w:t>・</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pPr>
    </w:p>
    <w:p w:rsidR="00670248" w:rsidRDefault="0099584B" w:rsidP="00670248">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670248" w:rsidRDefault="00670248" w:rsidP="00670248">
      <w:pPr>
        <w:pStyle w:val="af2"/>
      </w:pPr>
    </w:p>
    <w:p w:rsidR="007E3829" w:rsidRDefault="007E3829" w:rsidP="007E3829">
      <w:pPr>
        <w:pStyle w:val="af2"/>
        <w:ind w:leftChars="0"/>
        <w:jc w:val="left"/>
      </w:pPr>
    </w:p>
    <w:p w:rsidR="00434FFC" w:rsidRDefault="007E3829" w:rsidP="00102400">
      <w:pPr>
        <w:pStyle w:val="af2"/>
        <w:numPr>
          <w:ilvl w:val="0"/>
          <w:numId w:val="3"/>
        </w:numPr>
        <w:ind w:leftChars="5" w:left="424" w:hangingChars="197" w:hanging="414"/>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904E9C" w:rsidRDefault="00904E9C" w:rsidP="00904E9C">
      <w:pPr>
        <w:pStyle w:val="af2"/>
        <w:ind w:leftChars="0"/>
        <w:jc w:val="left"/>
      </w:pP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CA0723" w:rsidRDefault="00434FFC" w:rsidP="00CA0723">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CA0723" w:rsidRDefault="00CA0723" w:rsidP="00CA0723">
      <w:pPr>
        <w:ind w:left="840"/>
        <w:jc w:val="left"/>
      </w:pPr>
    </w:p>
    <w:p w:rsidR="00CA0723" w:rsidRDefault="00CA0723" w:rsidP="00CA0723">
      <w:pPr>
        <w:pStyle w:val="af2"/>
        <w:numPr>
          <w:ilvl w:val="0"/>
          <w:numId w:val="3"/>
        </w:numPr>
        <w:ind w:leftChars="0"/>
        <w:jc w:val="left"/>
      </w:pPr>
      <w:r>
        <w:rPr>
          <w:rFonts w:hint="eastAsia"/>
        </w:rPr>
        <w:t>使用機材</w:t>
      </w:r>
    </w:p>
    <w:p w:rsidR="00CA0723" w:rsidRDefault="00CA0723" w:rsidP="00502E98">
      <w:pPr>
        <w:pStyle w:val="af2"/>
        <w:numPr>
          <w:ilvl w:val="1"/>
          <w:numId w:val="5"/>
        </w:numPr>
        <w:ind w:leftChars="0"/>
        <w:jc w:val="left"/>
      </w:pPr>
      <w:r>
        <w:rPr>
          <w:rFonts w:hint="eastAsia"/>
        </w:rPr>
        <w:t>Oculus rift CV1</w:t>
      </w:r>
      <w:r>
        <w:br/>
      </w:r>
      <w:r>
        <w:rPr>
          <w:rFonts w:hint="eastAsia"/>
        </w:rPr>
        <w:t xml:space="preserve">　</w:t>
      </w:r>
      <w:r>
        <w:t xml:space="preserve">Oculus </w:t>
      </w:r>
      <w:r w:rsidR="005A2BEF">
        <w:t>R</w:t>
      </w:r>
      <w:r>
        <w:t>ift</w:t>
      </w:r>
      <w:r w:rsidR="005A2BEF">
        <w:rPr>
          <w:rFonts w:hint="eastAsia"/>
        </w:rPr>
        <w:t>（以下</w:t>
      </w:r>
      <w:r w:rsidR="005A2BEF">
        <w:rPr>
          <w:rFonts w:hint="eastAsia"/>
        </w:rPr>
        <w:t>Rift</w:t>
      </w:r>
      <w:r w:rsidR="005A2BEF">
        <w:rPr>
          <w:rFonts w:hint="eastAsia"/>
        </w:rPr>
        <w:t>）</w:t>
      </w:r>
      <w:r>
        <w:rPr>
          <w:rFonts w:hint="eastAsia"/>
        </w:rPr>
        <w:t>は</w:t>
      </w:r>
      <w:r w:rsidRPr="00FC1B69">
        <w:rPr>
          <w:rFonts w:hint="eastAsia"/>
        </w:rPr>
        <w:t>Oculus</w:t>
      </w:r>
      <w:r w:rsidRPr="00FC1B69">
        <w:rPr>
          <w:rFonts w:hint="eastAsia"/>
        </w:rPr>
        <w:t>社が開発・発売しているバーチャルリアリティ向けヘッドマウントディスプレイ</w:t>
      </w:r>
      <w:r w:rsidR="00502E98">
        <w:rPr>
          <w:rFonts w:hint="eastAsia"/>
        </w:rPr>
        <w:t>で、</w:t>
      </w:r>
      <w:r w:rsidR="00502E98" w:rsidRPr="00502E98">
        <w:rPr>
          <w:rFonts w:hint="eastAsia"/>
        </w:rPr>
        <w:t>広視野角</w:t>
      </w:r>
      <w:r w:rsidR="00502E98">
        <w:rPr>
          <w:rFonts w:hint="eastAsia"/>
        </w:rPr>
        <w:t>・</w:t>
      </w:r>
      <w:r w:rsidR="00502E98" w:rsidRPr="00502E98">
        <w:rPr>
          <w:rFonts w:hint="eastAsia"/>
        </w:rPr>
        <w:t>頭の動きに表</w:t>
      </w:r>
      <w:r w:rsidR="00502E98">
        <w:rPr>
          <w:rFonts w:hint="eastAsia"/>
        </w:rPr>
        <w:t>示が追従するヘッドトラッキングといった特徴を持つ</w:t>
      </w:r>
      <w:r w:rsidR="00502E98" w:rsidRPr="00502E98">
        <w:rPr>
          <w:rFonts w:hint="eastAsia"/>
        </w:rPr>
        <w:t>VR</w:t>
      </w:r>
      <w:r w:rsidR="00502E98" w:rsidRPr="00502E98">
        <w:rPr>
          <w:rFonts w:hint="eastAsia"/>
        </w:rPr>
        <w:t>に特化したヘッドマウントディスプレイと、</w:t>
      </w:r>
      <w:r w:rsidR="00502E98" w:rsidRPr="00502E98">
        <w:rPr>
          <w:rFonts w:hint="eastAsia"/>
        </w:rPr>
        <w:t>VR</w:t>
      </w:r>
      <w:r w:rsidR="00502E98" w:rsidRPr="00502E98">
        <w:rPr>
          <w:rFonts w:hint="eastAsia"/>
        </w:rPr>
        <w:t>映像を計算・出力する</w:t>
      </w:r>
      <w:r w:rsidR="00502E98" w:rsidRPr="00502E98">
        <w:rPr>
          <w:rFonts w:hint="eastAsia"/>
        </w:rPr>
        <w:t>PC</w:t>
      </w:r>
      <w:r w:rsidR="00502E98" w:rsidRPr="00502E98">
        <w:rPr>
          <w:rFonts w:hint="eastAsia"/>
        </w:rPr>
        <w:t>を組み合わせたシステムである（トラッキングには外部カメラも別途必要）。立体映像の仕組みとしては一般的な液晶パネルを左右に分割し、それぞれを左右の瞳で視聴する最もシンプルな「サイドバイサイド」方式を採用。最大の特徴として</w:t>
      </w:r>
      <w:r w:rsidR="00502E98" w:rsidRPr="00502E98">
        <w:rPr>
          <w:rFonts w:hint="eastAsia"/>
        </w:rPr>
        <w:t>HMD</w:t>
      </w:r>
      <w:r w:rsidR="00502E98" w:rsidRPr="00502E98">
        <w:rPr>
          <w:rFonts w:hint="eastAsia"/>
        </w:rPr>
        <w:t>内の表示部に魚眼レンズを設置し</w:t>
      </w:r>
      <w:r w:rsidR="00502E98" w:rsidRPr="00502E98">
        <w:rPr>
          <w:rFonts w:hint="eastAsia"/>
        </w:rPr>
        <w:t>PC</w:t>
      </w:r>
      <w:r w:rsidR="00502E98" w:rsidRPr="00502E98">
        <w:rPr>
          <w:rFonts w:hint="eastAsia"/>
        </w:rPr>
        <w:t>側での逆補正を組み合わせることで、原始的ながらも安価な</w:t>
      </w:r>
      <w:r w:rsidR="00502E98" w:rsidRPr="00502E98">
        <w:rPr>
          <w:rFonts w:hint="eastAsia"/>
        </w:rPr>
        <w:t>VR HMD</w:t>
      </w:r>
      <w:r w:rsidR="00502E98" w:rsidRPr="00502E98">
        <w:rPr>
          <w:rFonts w:hint="eastAsia"/>
        </w:rPr>
        <w:t>の実現を目指し</w:t>
      </w:r>
      <w:r w:rsidR="00502E98">
        <w:rPr>
          <w:rFonts w:hint="eastAsia"/>
        </w:rPr>
        <w:t>ている</w:t>
      </w:r>
      <w:r w:rsidR="00502E98" w:rsidRPr="00502E98">
        <w:rPr>
          <w:rFonts w:hint="eastAsia"/>
        </w:rPr>
        <w:t>。</w:t>
      </w:r>
      <w:r>
        <w:rPr>
          <w:rFonts w:hint="eastAsia"/>
        </w:rPr>
        <w:t>その</w:t>
      </w:r>
      <w:r w:rsidRPr="00FC1B69">
        <w:rPr>
          <w:rFonts w:hint="eastAsia"/>
        </w:rPr>
        <w:t>一般向けとなる製品</w:t>
      </w:r>
      <w:r>
        <w:rPr>
          <w:rFonts w:hint="eastAsia"/>
        </w:rPr>
        <w:t>。</w:t>
      </w:r>
      <w:r w:rsidRPr="00FC1B69">
        <w:rPr>
          <w:rFonts w:hint="eastAsia"/>
        </w:rPr>
        <w:t>2014</w:t>
      </w:r>
      <w:r w:rsidRPr="00FC1B69">
        <w:rPr>
          <w:rFonts w:hint="eastAsia"/>
        </w:rPr>
        <w:t>年</w:t>
      </w:r>
      <w:r w:rsidRPr="00FC1B69">
        <w:rPr>
          <w:rFonts w:hint="eastAsia"/>
        </w:rPr>
        <w:t>9</w:t>
      </w:r>
      <w:r w:rsidRPr="00FC1B69">
        <w:rPr>
          <w:rFonts w:hint="eastAsia"/>
        </w:rPr>
        <w:t>月に公開された試作機</w:t>
      </w:r>
      <w:r w:rsidRPr="00FC1B69">
        <w:rPr>
          <w:rFonts w:hint="eastAsia"/>
        </w:rPr>
        <w:t>Crescent Bay</w:t>
      </w:r>
      <w:r w:rsidRPr="00FC1B69">
        <w:rPr>
          <w:rFonts w:hint="eastAsia"/>
        </w:rPr>
        <w:t>をさらに改良したバージョンとなっており、解像度が</w:t>
      </w:r>
      <w:r w:rsidRPr="00FC1B69">
        <w:rPr>
          <w:rFonts w:hint="eastAsia"/>
        </w:rPr>
        <w:t>2160x1200</w:t>
      </w:r>
      <w:r w:rsidRPr="00FC1B69">
        <w:rPr>
          <w:rFonts w:hint="eastAsia"/>
        </w:rPr>
        <w:t>、フレームレートが</w:t>
      </w:r>
      <w:r w:rsidRPr="00FC1B69">
        <w:rPr>
          <w:rFonts w:hint="eastAsia"/>
        </w:rPr>
        <w:t>90fps</w:t>
      </w:r>
      <w:r w:rsidRPr="00FC1B69">
        <w:rPr>
          <w:rFonts w:hint="eastAsia"/>
        </w:rPr>
        <w:t>に向上している他、オーディオシステムの統合が図られている</w:t>
      </w:r>
      <w:r>
        <w:rPr>
          <w:rFonts w:hint="eastAsia"/>
        </w:rPr>
        <w:t>[6]</w:t>
      </w:r>
      <w:r w:rsidRPr="00FC1B69">
        <w:rPr>
          <w:rFonts w:hint="eastAsia"/>
        </w:rPr>
        <w:t>。</w:t>
      </w:r>
    </w:p>
    <w:p w:rsidR="00CA0723" w:rsidRDefault="00CA0723" w:rsidP="005A2BEF">
      <w:pPr>
        <w:pStyle w:val="af2"/>
        <w:numPr>
          <w:ilvl w:val="1"/>
          <w:numId w:val="5"/>
        </w:numPr>
        <w:ind w:leftChars="0"/>
        <w:jc w:val="left"/>
      </w:pPr>
      <w:r>
        <w:rPr>
          <w:rFonts w:hint="eastAsia"/>
        </w:rPr>
        <w:lastRenderedPageBreak/>
        <w:t>Oculus Touch</w:t>
      </w:r>
      <w:r>
        <w:br/>
      </w:r>
      <w:r>
        <w:rPr>
          <w:rFonts w:hint="eastAsia"/>
        </w:rPr>
        <w:t xml:space="preserve">　</w:t>
      </w:r>
      <w:r w:rsidRPr="007E3829">
        <w:rPr>
          <w:rFonts w:hint="eastAsia"/>
        </w:rPr>
        <w:t>Oculus Touch</w:t>
      </w:r>
      <w:r w:rsidR="005A2BEF">
        <w:rPr>
          <w:rFonts w:hint="eastAsia"/>
        </w:rPr>
        <w:t>（以下</w:t>
      </w:r>
      <w:r w:rsidR="005A2BEF">
        <w:rPr>
          <w:rFonts w:hint="eastAsia"/>
        </w:rPr>
        <w:t>Touch</w:t>
      </w:r>
      <w:r w:rsidR="005A2BEF">
        <w:rPr>
          <w:rFonts w:hint="eastAsia"/>
        </w:rPr>
        <w:t>）</w:t>
      </w:r>
      <w:r w:rsidRPr="007E3829">
        <w:rPr>
          <w:rFonts w:hint="eastAsia"/>
        </w:rPr>
        <w:t>は、</w:t>
      </w:r>
      <w:r w:rsidR="005A2BEF">
        <w:rPr>
          <w:rFonts w:hint="eastAsia"/>
        </w:rPr>
        <w:t>R</w:t>
      </w:r>
      <w:r w:rsidRPr="007E3829">
        <w:rPr>
          <w:rFonts w:hint="eastAsia"/>
        </w:rPr>
        <w:t>ift</w:t>
      </w:r>
      <w:r w:rsidRPr="007E3829">
        <w:rPr>
          <w:rFonts w:hint="eastAsia"/>
        </w:rPr>
        <w:t>用の標準コントローラ</w:t>
      </w:r>
      <w:r>
        <w:rPr>
          <w:rFonts w:hint="eastAsia"/>
        </w:rPr>
        <w:t>ー</w:t>
      </w:r>
      <w:r w:rsidRPr="007E3829">
        <w:rPr>
          <w:rFonts w:hint="eastAsia"/>
        </w:rPr>
        <w:t>として開発された入力機器。左右にそれぞれ片手用のコントローラ</w:t>
      </w:r>
      <w:r>
        <w:rPr>
          <w:rFonts w:hint="eastAsia"/>
        </w:rPr>
        <w:t>ー</w:t>
      </w:r>
      <w:r w:rsidRPr="007E3829">
        <w:rPr>
          <w:rFonts w:hint="eastAsia"/>
        </w:rPr>
        <w:t>を持つデザインで、</w:t>
      </w:r>
      <w:r w:rsidRPr="007E3829">
        <w:rPr>
          <w:rFonts w:hint="eastAsia"/>
        </w:rPr>
        <w:t>VR</w:t>
      </w:r>
      <w:r w:rsidRPr="007E3829">
        <w:rPr>
          <w:rFonts w:hint="eastAsia"/>
        </w:rPr>
        <w:t>空間内での手の動きを表現することができる。トラッキングにはヘッドセットと同じく赤外線</w:t>
      </w:r>
      <w:r w:rsidRPr="007E3829">
        <w:rPr>
          <w:rFonts w:hint="eastAsia"/>
        </w:rPr>
        <w:t>LED</w:t>
      </w:r>
      <w:r w:rsidRPr="007E3829">
        <w:rPr>
          <w:rFonts w:hint="eastAsia"/>
        </w:rPr>
        <w:t>が用いられる</w:t>
      </w:r>
      <w:r>
        <w:rPr>
          <w:rFonts w:hint="eastAsia"/>
        </w:rPr>
        <w:t>[6]</w:t>
      </w:r>
      <w:r w:rsidRPr="007E3829">
        <w:rPr>
          <w:rFonts w:hint="eastAsia"/>
        </w:rPr>
        <w:t>。</w:t>
      </w:r>
    </w:p>
    <w:p w:rsidR="00CA0723" w:rsidRPr="007E3829" w:rsidRDefault="00CA0723" w:rsidP="00CA0723">
      <w:pPr>
        <w:ind w:leftChars="405" w:left="850" w:firstLineChars="100" w:firstLine="210"/>
        <w:jc w:val="left"/>
      </w:pPr>
    </w:p>
    <w:p w:rsidR="00CA0723" w:rsidRPr="00CA0723" w:rsidRDefault="00CA0723" w:rsidP="00CA0723">
      <w:pPr>
        <w:pStyle w:val="af2"/>
        <w:numPr>
          <w:ilvl w:val="0"/>
          <w:numId w:val="3"/>
        </w:numPr>
        <w:ind w:leftChars="0"/>
        <w:jc w:val="left"/>
        <w:rPr>
          <w:rFonts w:asciiTheme="minorEastAsia" w:hAnsiTheme="minorEastAsia" w:cs="Century"/>
        </w:rPr>
      </w:pPr>
      <w:r>
        <w:rPr>
          <w:rFonts w:hint="eastAsia"/>
        </w:rPr>
        <w:t>使用技術</w:t>
      </w:r>
    </w:p>
    <w:p w:rsidR="00CA0723" w:rsidRPr="00CA0723" w:rsidRDefault="00CA0723" w:rsidP="00CA0723">
      <w:pPr>
        <w:pStyle w:val="af2"/>
        <w:numPr>
          <w:ilvl w:val="0"/>
          <w:numId w:val="6"/>
        </w:numPr>
        <w:ind w:leftChars="0"/>
        <w:jc w:val="left"/>
        <w:rPr>
          <w:rFonts w:asciiTheme="minorEastAsia" w:hAnsiTheme="minorEastAsia" w:cs="Century"/>
        </w:rPr>
      </w:pPr>
      <w:r>
        <w:rPr>
          <w:rFonts w:hint="eastAsia"/>
        </w:rPr>
        <w:t>Unreal Engine</w:t>
      </w:r>
      <w:r>
        <w:br/>
      </w:r>
      <w:r>
        <w:rPr>
          <w:rFonts w:hint="eastAsia"/>
        </w:rPr>
        <w:t xml:space="preserve">　</w:t>
      </w:r>
      <w:r w:rsidRPr="00F87C01">
        <w:rPr>
          <w:rFonts w:hint="eastAsia"/>
        </w:rPr>
        <w:t>Unreal Engine</w:t>
      </w:r>
      <w:r w:rsidRPr="00F87C01">
        <w:rPr>
          <w:rFonts w:hint="eastAsia"/>
        </w:rPr>
        <w:t>は、</w:t>
      </w:r>
      <w:r w:rsidRPr="00F87C01">
        <w:rPr>
          <w:rFonts w:hint="eastAsia"/>
        </w:rPr>
        <w:t>Epic Games</w:t>
      </w:r>
      <w:r w:rsidRPr="00F87C01">
        <w:rPr>
          <w:rFonts w:hint="eastAsia"/>
        </w:rPr>
        <w:t>より開発されたゲームエンジンである。主に</w:t>
      </w:r>
      <w:r w:rsidRPr="00F87C01">
        <w:rPr>
          <w:rFonts w:hint="eastAsia"/>
        </w:rPr>
        <w:t>FPS</w:t>
      </w:r>
      <w:r w:rsidRPr="00F87C01">
        <w:rPr>
          <w:rFonts w:hint="eastAsia"/>
        </w:rPr>
        <w:t>向けに開発されたが、</w:t>
      </w:r>
      <w:r w:rsidRPr="00F87C01">
        <w:rPr>
          <w:rFonts w:hint="eastAsia"/>
        </w:rPr>
        <w:t>TPS</w:t>
      </w:r>
      <w:r w:rsidRPr="00F87C01">
        <w:rPr>
          <w:rFonts w:hint="eastAsia"/>
        </w:rPr>
        <w:t>の『スプリンターセルシリーズ』や</w:t>
      </w:r>
      <w:r w:rsidRPr="00F87C01">
        <w:rPr>
          <w:rFonts w:hint="eastAsia"/>
        </w:rPr>
        <w:t>MMORPG</w:t>
      </w:r>
      <w:r w:rsidRPr="00F87C01">
        <w:rPr>
          <w:rFonts w:hint="eastAsia"/>
        </w:rPr>
        <w:t>の『</w:t>
      </w:r>
      <w:r w:rsidRPr="00F87C01">
        <w:rPr>
          <w:rFonts w:hint="eastAsia"/>
        </w:rPr>
        <w:t>Vanguard: Saga of Heroes</w:t>
      </w:r>
      <w:r w:rsidRPr="00F87C01">
        <w:rPr>
          <w:rFonts w:hint="eastAsia"/>
        </w:rPr>
        <w:t>』、アクションゲームの『バットマン</w:t>
      </w:r>
      <w:r w:rsidRPr="00F87C01">
        <w:rPr>
          <w:rFonts w:hint="eastAsia"/>
        </w:rPr>
        <w:t xml:space="preserve"> </w:t>
      </w:r>
      <w:r w:rsidRPr="00F87C01">
        <w:rPr>
          <w:rFonts w:hint="eastAsia"/>
        </w:rPr>
        <w:t>アーカム・アサイラム』や『アスラズ</w:t>
      </w:r>
      <w:r w:rsidRPr="00F87C01">
        <w:rPr>
          <w:rFonts w:hint="eastAsia"/>
        </w:rPr>
        <w:t xml:space="preserve"> </w:t>
      </w:r>
      <w:r w:rsidRPr="00F87C01">
        <w:rPr>
          <w:rFonts w:hint="eastAsia"/>
        </w:rPr>
        <w:t>ラース』、ロールプレイングゲーム『ロストオデッセイ』『ラストレムナント』、アクションアドベンチャーゲームの『</w:t>
      </w:r>
      <w:r w:rsidRPr="00F87C01">
        <w:rPr>
          <w:rFonts w:hint="eastAsia"/>
        </w:rPr>
        <w:t>SILENT HILL: DOWNPOUR</w:t>
      </w:r>
      <w:r w:rsidRPr="00F87C01">
        <w:rPr>
          <w:rFonts w:hint="eastAsia"/>
        </w:rPr>
        <w:t>』など様々なジャンルで使用され、成功を収めている</w:t>
      </w:r>
      <w:r>
        <w:rPr>
          <w:rFonts w:hint="eastAsia"/>
        </w:rPr>
        <w:t>[7]</w:t>
      </w:r>
      <w:r w:rsidRPr="00F87C01">
        <w:rPr>
          <w:rFonts w:hint="eastAsia"/>
        </w:rPr>
        <w:t>。</w:t>
      </w:r>
      <w:r w:rsidR="005A2BEF">
        <w:rPr>
          <w:rFonts w:hint="eastAsia"/>
        </w:rPr>
        <w:t>本研究では、その第</w:t>
      </w:r>
      <w:r w:rsidR="005A2BEF">
        <w:rPr>
          <w:rFonts w:hint="eastAsia"/>
        </w:rPr>
        <w:t>4</w:t>
      </w:r>
      <w:r w:rsidR="005A2BEF">
        <w:rPr>
          <w:rFonts w:hint="eastAsia"/>
        </w:rPr>
        <w:t>世代である</w:t>
      </w:r>
      <w:r w:rsidR="005A2BEF">
        <w:rPr>
          <w:rFonts w:hint="eastAsia"/>
        </w:rPr>
        <w:t>Unreal Engine 4</w:t>
      </w:r>
      <w:r w:rsidR="005A2BEF">
        <w:rPr>
          <w:rFonts w:hint="eastAsia"/>
        </w:rPr>
        <w:t>（以下</w:t>
      </w:r>
      <w:r w:rsidR="005A2BEF">
        <w:rPr>
          <w:rFonts w:hint="eastAsia"/>
        </w:rPr>
        <w:t>UE4</w:t>
      </w:r>
      <w:r w:rsidR="005A2BEF">
        <w:rPr>
          <w:rFonts w:hint="eastAsia"/>
        </w:rPr>
        <w:t>）を使用している。</w:t>
      </w:r>
    </w:p>
    <w:p w:rsidR="00CA0723" w:rsidRDefault="00CA0723" w:rsidP="00CA0723">
      <w:pPr>
        <w:pStyle w:val="af2"/>
        <w:numPr>
          <w:ilvl w:val="0"/>
          <w:numId w:val="6"/>
        </w:numPr>
        <w:ind w:leftChars="0"/>
        <w:jc w:val="left"/>
        <w:rPr>
          <w:rFonts w:asciiTheme="minorEastAsia" w:hAnsiTheme="minorEastAsia" w:cs="Century"/>
        </w:rPr>
      </w:pPr>
      <w:r w:rsidRPr="00F87C01">
        <w:t>Microsoft Visual Studio 2015</w:t>
      </w:r>
      <w:r>
        <w:br/>
      </w:r>
      <w:r>
        <w:rPr>
          <w:rFonts w:hint="eastAsia"/>
        </w:rPr>
        <w:t xml:space="preserve">　</w:t>
      </w:r>
      <w:r w:rsidRPr="00CA0723">
        <w:rPr>
          <w:rFonts w:cs="Century"/>
        </w:rPr>
        <w:t>Microsoft Visual Studio</w:t>
      </w:r>
      <w:r w:rsidRPr="00CA0723">
        <w:rPr>
          <w:rFonts w:asciiTheme="minorEastAsia" w:hAnsiTheme="minorEastAsia" w:cs="Century"/>
        </w:rPr>
        <w:t>はマイクロソフトのソフトウェア開発製品群およびそれらを管理する統合開発環境である</w:t>
      </w:r>
      <w:r w:rsidRPr="00CA0723">
        <w:rPr>
          <w:rFonts w:cs="Century"/>
        </w:rPr>
        <w:t>[8]</w:t>
      </w:r>
      <w:r w:rsidRPr="00CA0723">
        <w:rPr>
          <w:rFonts w:asciiTheme="minorEastAsia" w:hAnsiTheme="minorEastAsia" w:cs="Century"/>
        </w:rPr>
        <w:t>。</w:t>
      </w:r>
    </w:p>
    <w:p w:rsidR="006D28EA" w:rsidRDefault="00CA0723" w:rsidP="005C7A95">
      <w:pPr>
        <w:pStyle w:val="af2"/>
        <w:numPr>
          <w:ilvl w:val="0"/>
          <w:numId w:val="6"/>
        </w:numPr>
        <w:ind w:leftChars="0"/>
        <w:jc w:val="left"/>
      </w:pPr>
      <w:r w:rsidRPr="006D28EA">
        <w:rPr>
          <w:rFonts w:cs="Century" w:hint="eastAsia"/>
        </w:rPr>
        <w:t>Blender</w:t>
      </w:r>
      <w:r w:rsidRPr="006D28EA">
        <w:rPr>
          <w:rFonts w:cs="Century"/>
        </w:rPr>
        <w:br/>
      </w:r>
      <w:r w:rsidRPr="006D28EA">
        <w:rPr>
          <w:rFonts w:cs="Century" w:hint="eastAsia"/>
        </w:rPr>
        <w:t xml:space="preserve">　</w:t>
      </w:r>
      <w:r w:rsidR="00502E98">
        <w:rPr>
          <w:rFonts w:hint="eastAsia"/>
        </w:rPr>
        <w:t>Blender</w:t>
      </w:r>
      <w:r w:rsidR="00502E98">
        <w:rPr>
          <w:rFonts w:hint="eastAsia"/>
        </w:rPr>
        <w:t>とは</w:t>
      </w:r>
      <w:r w:rsidRPr="006F4037">
        <w:rPr>
          <w:rFonts w:hint="eastAsia"/>
        </w:rPr>
        <w:t>オープンソースの</w:t>
      </w:r>
      <w:r w:rsidRPr="006F4037">
        <w:rPr>
          <w:rFonts w:hint="eastAsia"/>
        </w:rPr>
        <w:t>3</w:t>
      </w:r>
      <w:r w:rsidRPr="006F4037">
        <w:rPr>
          <w:rFonts w:hint="eastAsia"/>
        </w:rPr>
        <w:t>次元コンピュータグラフィックスソフトウェアの一つで</w:t>
      </w:r>
      <w:r w:rsidRPr="006F4037">
        <w:rPr>
          <w:rFonts w:hint="eastAsia"/>
        </w:rPr>
        <w:t>3D</w:t>
      </w:r>
      <w:r w:rsidRPr="006F4037">
        <w:rPr>
          <w:rFonts w:hint="eastAsia"/>
        </w:rPr>
        <w:t>モデル</w:t>
      </w:r>
      <w:r w:rsidR="002B1862">
        <w:rPr>
          <w:rFonts w:hint="eastAsia"/>
        </w:rPr>
        <w:t>（以下</w:t>
      </w:r>
      <w:r w:rsidR="002B1862">
        <w:rPr>
          <w:rFonts w:hint="eastAsia"/>
        </w:rPr>
        <w:t>Mesh</w:t>
      </w:r>
      <w:r w:rsidR="002B1862">
        <w:rPr>
          <w:rFonts w:hint="eastAsia"/>
        </w:rPr>
        <w:t>）</w:t>
      </w:r>
      <w:r w:rsidRPr="006F4037">
        <w:rPr>
          <w:rFonts w:hint="eastAsia"/>
        </w:rPr>
        <w:t>の作成、レンダリングのほかアニメーション、コンポジット機能も備える。</w:t>
      </w:r>
      <w:r>
        <w:rPr>
          <w:rFonts w:hint="eastAsia"/>
        </w:rPr>
        <w:t>特徴的で効率の良い独自のユーザインタフェースを持つ。現在、急速な勢いで機能拡張・整備が進んでおりまだまだ発展途上な部分はあるものの商用のハイエンド</w:t>
      </w:r>
      <w:r>
        <w:rPr>
          <w:rFonts w:hint="eastAsia"/>
        </w:rPr>
        <w:t>3D</w:t>
      </w:r>
      <w:r>
        <w:rPr>
          <w:rFonts w:hint="eastAsia"/>
        </w:rPr>
        <w:t>ツールと肩を並べるほどの機能群を擁する。またゲームエンジン機能も内蔵しており、</w:t>
      </w:r>
      <w:r>
        <w:rPr>
          <w:rFonts w:hint="eastAsia"/>
        </w:rPr>
        <w:t>Python</w:t>
      </w:r>
      <w:r>
        <w:rPr>
          <w:rFonts w:hint="eastAsia"/>
        </w:rPr>
        <w:t>スクリプトなどを利用することによりインタラクティブなコンテンツを制作することができ、さらにはノードベースのコンポジット機能までも装備する。もともと</w:t>
      </w:r>
      <w:r>
        <w:rPr>
          <w:rFonts w:hint="eastAsia"/>
        </w:rPr>
        <w:t>C</w:t>
      </w:r>
      <w:r>
        <w:rPr>
          <w:rFonts w:hint="eastAsia"/>
        </w:rPr>
        <w:t>言語を基盤にマルチプラットフォーム対応を前提に設計されているソフトウェアのため、</w:t>
      </w:r>
      <w:r>
        <w:rPr>
          <w:rFonts w:hint="eastAsia"/>
        </w:rPr>
        <w:t>UNIX/Linux</w:t>
      </w:r>
      <w:r>
        <w:rPr>
          <w:rFonts w:hint="eastAsia"/>
        </w:rPr>
        <w:t>や</w:t>
      </w:r>
      <w:r>
        <w:rPr>
          <w:rFonts w:hint="eastAsia"/>
        </w:rPr>
        <w:t>Windows</w:t>
      </w:r>
      <w:r>
        <w:rPr>
          <w:rFonts w:hint="eastAsia"/>
        </w:rPr>
        <w:t>などの一般的な</w:t>
      </w:r>
      <w:r>
        <w:rPr>
          <w:rFonts w:hint="eastAsia"/>
        </w:rPr>
        <w:t>OS</w:t>
      </w:r>
      <w:r>
        <w:rPr>
          <w:rFonts w:hint="eastAsia"/>
        </w:rPr>
        <w:t>を搭載した</w:t>
      </w:r>
      <w:r>
        <w:rPr>
          <w:rFonts w:hint="eastAsia"/>
        </w:rPr>
        <w:t>3D</w:t>
      </w:r>
      <w:r>
        <w:rPr>
          <w:rFonts w:hint="eastAsia"/>
        </w:rPr>
        <w:t>アクセラレーション機能を持つパソコンで使用できるのも大きな特徴である</w:t>
      </w:r>
      <w:r>
        <w:rPr>
          <w:rFonts w:hint="eastAsia"/>
        </w:rPr>
        <w:t>[9]</w:t>
      </w:r>
      <w:r>
        <w:rPr>
          <w:rFonts w:hint="eastAsia"/>
        </w:rPr>
        <w:t>。</w:t>
      </w:r>
    </w:p>
    <w:p w:rsidR="005C7A95" w:rsidRDefault="005C7A95" w:rsidP="005C7A95">
      <w:pPr>
        <w:pStyle w:val="af2"/>
        <w:ind w:leftChars="0"/>
        <w:jc w:val="left"/>
      </w:pPr>
    </w:p>
    <w:p w:rsidR="006D28EA" w:rsidRDefault="00843D48" w:rsidP="005A5C6C">
      <w:pPr>
        <w:pStyle w:val="af2"/>
        <w:numPr>
          <w:ilvl w:val="0"/>
          <w:numId w:val="3"/>
        </w:numPr>
        <w:ind w:leftChars="0"/>
        <w:jc w:val="left"/>
      </w:pPr>
      <w:r>
        <w:rPr>
          <w:rFonts w:hint="eastAsia"/>
        </w:rPr>
        <w:t>成果</w:t>
      </w:r>
      <w:r>
        <w:br/>
      </w:r>
      <w:r w:rsidR="0082137C">
        <w:rPr>
          <w:rFonts w:hint="eastAsia"/>
        </w:rPr>
        <w:t xml:space="preserve">　</w:t>
      </w:r>
      <w:r w:rsidR="00CA0723">
        <w:rPr>
          <w:rFonts w:hint="eastAsia"/>
        </w:rPr>
        <w:t>はじめに</w:t>
      </w:r>
      <w:r w:rsidR="00CA0723">
        <w:rPr>
          <w:rFonts w:hint="eastAsia"/>
        </w:rPr>
        <w:t>VR</w:t>
      </w:r>
      <w:r w:rsidR="00CA0723">
        <w:rPr>
          <w:rFonts w:hint="eastAsia"/>
        </w:rPr>
        <w:t>を使ったショッピングサイトの開発を目標とし、</w:t>
      </w:r>
      <w:r w:rsidR="0082137C">
        <w:rPr>
          <w:rFonts w:hint="eastAsia"/>
        </w:rPr>
        <w:t>現在システムのプロトタイプ</w:t>
      </w:r>
      <w:r w:rsidR="005C7A95">
        <w:rPr>
          <w:rFonts w:hint="eastAsia"/>
        </w:rPr>
        <w:t>（図</w:t>
      </w:r>
      <w:r w:rsidR="005C7A95">
        <w:rPr>
          <w:rFonts w:hint="eastAsia"/>
        </w:rPr>
        <w:t>4</w:t>
      </w:r>
      <w:r w:rsidR="005C7A95">
        <w:rPr>
          <w:rFonts w:hint="eastAsia"/>
        </w:rPr>
        <w:t>）</w:t>
      </w:r>
      <w:r w:rsidR="0082137C">
        <w:rPr>
          <w:rFonts w:hint="eastAsia"/>
        </w:rPr>
        <w:t>が完成している。</w:t>
      </w:r>
      <w:r w:rsidR="005A2BEF">
        <w:rPr>
          <w:rFonts w:hint="eastAsia"/>
        </w:rPr>
        <w:t>機能としては、</w:t>
      </w:r>
      <w:r w:rsidR="00F7718C">
        <w:rPr>
          <w:rFonts w:hint="eastAsia"/>
        </w:rPr>
        <w:t>ボタンで商品ウィンドウの表示・非表示ができ、コントローラーで指をさすように選択できる。選択した商品は</w:t>
      </w:r>
      <w:r w:rsidR="00F7718C">
        <w:rPr>
          <w:rFonts w:hint="eastAsia"/>
        </w:rPr>
        <w:t>VR</w:t>
      </w:r>
      <w:r w:rsidR="00F7718C">
        <w:rPr>
          <w:rFonts w:hint="eastAsia"/>
        </w:rPr>
        <w:t>空間内の目の前に</w:t>
      </w:r>
      <w:r w:rsidR="004703DA">
        <w:rPr>
          <w:rFonts w:hint="eastAsia"/>
        </w:rPr>
        <w:t>スポーン</w:t>
      </w:r>
      <w:r w:rsidR="00F7718C">
        <w:rPr>
          <w:rFonts w:hint="eastAsia"/>
        </w:rPr>
        <w:t>し、コントローラーで掴み、</w:t>
      </w:r>
      <w:r w:rsidR="00F7718C">
        <w:rPr>
          <w:rFonts w:hint="eastAsia"/>
        </w:rPr>
        <w:t>360</w:t>
      </w:r>
      <w:r w:rsidR="00F7718C">
        <w:rPr>
          <w:rFonts w:hint="eastAsia"/>
        </w:rPr>
        <w:t>度から見ることができる。</w:t>
      </w:r>
      <w:r w:rsidR="005A2BEF">
        <w:br/>
      </w:r>
      <w:r w:rsidR="005A2BEF">
        <w:rPr>
          <w:rFonts w:hint="eastAsia"/>
        </w:rPr>
        <w:lastRenderedPageBreak/>
        <w:t xml:space="preserve">　</w:t>
      </w:r>
      <w:r w:rsidR="005A2BEF">
        <w:rPr>
          <w:rFonts w:hint="eastAsia"/>
        </w:rPr>
        <w:t>UE4</w:t>
      </w:r>
      <w:r w:rsidR="005A2BEF">
        <w:rPr>
          <w:rFonts w:hint="eastAsia"/>
        </w:rPr>
        <w:t>の標準機能</w:t>
      </w:r>
      <w:r w:rsidR="005A2BEF" w:rsidRPr="005A5C6C">
        <w:rPr>
          <w:rFonts w:hint="eastAsia"/>
          <w:szCs w:val="21"/>
        </w:rPr>
        <w:t>として、</w:t>
      </w:r>
      <w:r w:rsidR="005A2BEF" w:rsidRPr="005A5C6C">
        <w:rPr>
          <w:rFonts w:hint="eastAsia"/>
          <w:szCs w:val="21"/>
        </w:rPr>
        <w:t>Rift</w:t>
      </w:r>
      <w:r w:rsidR="005A2BEF" w:rsidRPr="005A5C6C">
        <w:rPr>
          <w:rFonts w:hint="eastAsia"/>
          <w:szCs w:val="21"/>
        </w:rPr>
        <w:t>・</w:t>
      </w:r>
      <w:r w:rsidR="005A2BEF" w:rsidRPr="005A5C6C">
        <w:rPr>
          <w:rFonts w:hint="eastAsia"/>
          <w:szCs w:val="21"/>
        </w:rPr>
        <w:t>Touch</w:t>
      </w:r>
      <w:r w:rsidR="005A2BEF" w:rsidRPr="005A5C6C">
        <w:rPr>
          <w:rFonts w:hint="eastAsia"/>
          <w:szCs w:val="21"/>
        </w:rPr>
        <w:t>のトラッキング情報・</w:t>
      </w:r>
      <w:r w:rsidR="005A2BEF" w:rsidRPr="005A5C6C">
        <w:rPr>
          <w:rFonts w:hint="eastAsia"/>
          <w:szCs w:val="21"/>
        </w:rPr>
        <w:t>Touch</w:t>
      </w:r>
      <w:r w:rsidR="005A2BEF" w:rsidRPr="005A5C6C">
        <w:rPr>
          <w:rFonts w:hint="eastAsia"/>
          <w:szCs w:val="21"/>
        </w:rPr>
        <w:t>の各ボタンの状態が</w:t>
      </w:r>
      <w:r w:rsidR="005A2BEF" w:rsidRPr="005A5C6C">
        <w:rPr>
          <w:rFonts w:hint="eastAsia"/>
          <w:szCs w:val="21"/>
        </w:rPr>
        <w:t>3D</w:t>
      </w:r>
      <w:r w:rsidR="005A2BEF" w:rsidRPr="005A5C6C">
        <w:rPr>
          <w:rFonts w:hint="eastAsia"/>
          <w:szCs w:val="21"/>
        </w:rPr>
        <w:t>空間内の視点・手のモデルに反映</w:t>
      </w:r>
      <w:r w:rsidR="004703DA">
        <w:rPr>
          <w:rFonts w:hint="eastAsia"/>
          <w:szCs w:val="21"/>
        </w:rPr>
        <w:t>する機能がある</w:t>
      </w:r>
      <w:r w:rsidR="002B1862" w:rsidRPr="005A5C6C">
        <w:rPr>
          <w:rFonts w:hint="eastAsia"/>
          <w:szCs w:val="21"/>
        </w:rPr>
        <w:t>。そこに</w:t>
      </w:r>
      <w:r w:rsidR="0090539A" w:rsidRPr="005A5C6C">
        <w:rPr>
          <w:rFonts w:hint="eastAsia"/>
          <w:szCs w:val="21"/>
        </w:rPr>
        <w:t>、</w:t>
      </w:r>
      <w:r w:rsidR="002B1862" w:rsidRPr="005A5C6C">
        <w:rPr>
          <w:rFonts w:hint="eastAsia"/>
          <w:szCs w:val="21"/>
        </w:rPr>
        <w:t>Widget Interaction</w:t>
      </w:r>
      <w:r w:rsidR="002B1862" w:rsidRPr="005A5C6C">
        <w:rPr>
          <w:szCs w:val="21"/>
        </w:rPr>
        <w:t>[1</w:t>
      </w:r>
      <w:r w:rsidR="005A5C6C">
        <w:rPr>
          <w:rFonts w:hint="eastAsia"/>
          <w:szCs w:val="21"/>
        </w:rPr>
        <w:t>0</w:t>
      </w:r>
      <w:r w:rsidR="002B1862" w:rsidRPr="005A5C6C">
        <w:rPr>
          <w:szCs w:val="21"/>
        </w:rPr>
        <w:t>]</w:t>
      </w:r>
      <w:r w:rsidR="002B1862" w:rsidRPr="005A5C6C">
        <w:rPr>
          <w:rFonts w:hint="eastAsia"/>
          <w:szCs w:val="21"/>
        </w:rPr>
        <w:t>を使い、</w:t>
      </w:r>
      <w:r w:rsidR="0090539A" w:rsidRPr="005A5C6C">
        <w:rPr>
          <w:rFonts w:hint="eastAsia"/>
          <w:szCs w:val="21"/>
        </w:rPr>
        <w:t>To</w:t>
      </w:r>
      <w:r w:rsidR="0090539A">
        <w:rPr>
          <w:rFonts w:hint="eastAsia"/>
        </w:rPr>
        <w:t>uch</w:t>
      </w:r>
      <w:r w:rsidR="0090539A">
        <w:rPr>
          <w:rFonts w:hint="eastAsia"/>
        </w:rPr>
        <w:t>で指をさすようにボタン</w:t>
      </w:r>
      <w:r w:rsidR="00A02657">
        <w:rPr>
          <w:rFonts w:hint="eastAsia"/>
        </w:rPr>
        <w:t>を</w:t>
      </w:r>
      <w:r w:rsidR="0090539A">
        <w:rPr>
          <w:rFonts w:hint="eastAsia"/>
        </w:rPr>
        <w:t>選べる</w:t>
      </w:r>
      <w:r w:rsidR="005A5C6C">
        <w:rPr>
          <w:rFonts w:hint="eastAsia"/>
        </w:rPr>
        <w:t>UI</w:t>
      </w:r>
      <w:r w:rsidR="005A5C6C">
        <w:rPr>
          <w:rFonts w:hint="eastAsia"/>
        </w:rPr>
        <w:t>を</w:t>
      </w:r>
      <w:r w:rsidR="005A5C6C">
        <w:rPr>
          <w:rFonts w:hint="eastAsia"/>
        </w:rPr>
        <w:t>3D</w:t>
      </w:r>
      <w:r w:rsidR="005A5C6C">
        <w:t xml:space="preserve"> Widget[1</w:t>
      </w:r>
      <w:r w:rsidR="005A5C6C">
        <w:rPr>
          <w:rFonts w:hint="eastAsia"/>
        </w:rPr>
        <w:t>1</w:t>
      </w:r>
      <w:r w:rsidR="005A5C6C">
        <w:t>]</w:t>
      </w:r>
      <w:r w:rsidR="005A5C6C">
        <w:rPr>
          <w:rFonts w:hint="eastAsia"/>
        </w:rPr>
        <w:t>で作成</w:t>
      </w:r>
      <w:r w:rsidR="0090539A">
        <w:rPr>
          <w:rFonts w:hint="eastAsia"/>
        </w:rPr>
        <w:t>。</w:t>
      </w:r>
      <w:r w:rsidR="0034518A">
        <w:rPr>
          <w:rFonts w:hint="eastAsia"/>
        </w:rPr>
        <w:t>3D Widget</w:t>
      </w:r>
      <w:r w:rsidR="0034518A">
        <w:rPr>
          <w:rFonts w:hint="eastAsia"/>
        </w:rPr>
        <w:t>の各ボタン</w:t>
      </w:r>
      <w:r w:rsidR="0090539A">
        <w:rPr>
          <w:rFonts w:hint="eastAsia"/>
        </w:rPr>
        <w:t>が押されたときに、</w:t>
      </w:r>
      <w:r w:rsidR="002B1862">
        <w:rPr>
          <w:rFonts w:hint="eastAsia"/>
        </w:rPr>
        <w:t>対応する</w:t>
      </w:r>
      <w:r w:rsidR="002B1862">
        <w:rPr>
          <w:rFonts w:hint="eastAsia"/>
        </w:rPr>
        <w:t>Mesh</w:t>
      </w:r>
      <w:r w:rsidR="002B1862">
        <w:rPr>
          <w:rFonts w:hint="eastAsia"/>
        </w:rPr>
        <w:t>を</w:t>
      </w:r>
      <w:r w:rsidR="004703DA">
        <w:rPr>
          <w:rFonts w:hint="eastAsia"/>
        </w:rPr>
        <w:t>スポーン</w:t>
      </w:r>
      <w:r w:rsidR="002B1862">
        <w:rPr>
          <w:rFonts w:hint="eastAsia"/>
        </w:rPr>
        <w:t>させている。</w:t>
      </w:r>
      <w:r w:rsidR="002B1862">
        <w:rPr>
          <w:rFonts w:hint="eastAsia"/>
        </w:rPr>
        <w:t>Mesh</w:t>
      </w:r>
      <w:r w:rsidR="002B1862">
        <w:rPr>
          <w:rFonts w:hint="eastAsia"/>
        </w:rPr>
        <w:t>に関しては、</w:t>
      </w:r>
      <w:r w:rsidR="002B1862">
        <w:rPr>
          <w:rFonts w:hint="eastAsia"/>
        </w:rPr>
        <w:t>Blender</w:t>
      </w:r>
      <w:r w:rsidR="002B1862">
        <w:rPr>
          <w:rFonts w:hint="eastAsia"/>
        </w:rPr>
        <w:t>で作成したものを</w:t>
      </w:r>
      <w:r w:rsidR="002B1862">
        <w:rPr>
          <w:rFonts w:hint="eastAsia"/>
        </w:rPr>
        <w:t>FBX</w:t>
      </w:r>
      <w:r w:rsidR="002B1862">
        <w:rPr>
          <w:rFonts w:hint="eastAsia"/>
        </w:rPr>
        <w:t>形式でエクスポート</w:t>
      </w:r>
      <w:r w:rsidR="004703DA">
        <w:rPr>
          <w:noProof/>
        </w:rPr>
        <mc:AlternateContent>
          <mc:Choice Requires="wps">
            <w:drawing>
              <wp:anchor distT="0" distB="0" distL="114300" distR="114300" simplePos="0" relativeHeight="251670528" behindDoc="0" locked="0" layoutInCell="1" allowOverlap="1">
                <wp:simplePos x="0" y="0"/>
                <wp:positionH relativeFrom="column">
                  <wp:posOffset>529590</wp:posOffset>
                </wp:positionH>
                <wp:positionV relativeFrom="paragraph">
                  <wp:posOffset>4025900</wp:posOffset>
                </wp:positionV>
                <wp:extent cx="600075" cy="323850"/>
                <wp:effectExtent l="0" t="0" r="9525" b="0"/>
                <wp:wrapNone/>
                <wp:docPr id="8" name="正方形/長方形 8"/>
                <wp:cNvGraphicFramePr/>
                <a:graphic xmlns:a="http://schemas.openxmlformats.org/drawingml/2006/main">
                  <a:graphicData uri="http://schemas.microsoft.com/office/word/2010/wordprocessingShape">
                    <wps:wsp>
                      <wps:cNvSpPr/>
                      <wps:spPr>
                        <a:xfrm>
                          <a:off x="0" y="0"/>
                          <a:ext cx="600075" cy="323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D8CE2" id="正方形/長方形 8" o:spid="_x0000_s1026" style="position:absolute;left:0;text-align:left;margin-left:41.7pt;margin-top:317pt;width:47.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" fillcolor="black [3213]" stroked="f" strokeweight="2pt"/>
            </w:pict>
          </mc:Fallback>
        </mc:AlternateContent>
      </w:r>
      <w:r w:rsidR="002B1862">
        <w:rPr>
          <w:rFonts w:hint="eastAsia"/>
        </w:rPr>
        <w:t>し、</w:t>
      </w:r>
      <w:r w:rsidR="002B1862">
        <w:rPr>
          <w:rFonts w:hint="eastAsia"/>
        </w:rPr>
        <w:t>UE4</w:t>
      </w:r>
      <w:r w:rsidR="002B1862">
        <w:rPr>
          <w:rFonts w:hint="eastAsia"/>
        </w:rPr>
        <w:t>へインポートして使用している。</w:t>
      </w:r>
      <w:r w:rsidR="00AA2E8A">
        <w:rPr>
          <w:rFonts w:hint="eastAsia"/>
        </w:rPr>
        <w:t>これをベースに前節で上がった問題点</w:t>
      </w:r>
      <w:r w:rsidR="00AA2E8A">
        <w:rPr>
          <w:noProof/>
        </w:rPr>
        <mc:AlternateContent>
          <mc:Choice Requires="wps">
            <w:drawing>
              <wp:anchor distT="0" distB="0" distL="114300" distR="114300" simplePos="0" relativeHeight="251669504" behindDoc="0" locked="0" layoutInCell="1" allowOverlap="1" wp14:anchorId="6C420A3E" wp14:editId="3C8FCC18">
                <wp:simplePos x="0" y="0"/>
                <wp:positionH relativeFrom="column">
                  <wp:posOffset>61595</wp:posOffset>
                </wp:positionH>
                <wp:positionV relativeFrom="paragraph">
                  <wp:posOffset>4854575</wp:posOffset>
                </wp:positionV>
                <wp:extent cx="5276850" cy="635"/>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20A3E" id="_x0000_t202" coordsize="21600,21600" o:spt="202" path="m,l,21600r21600,l21600,xe">
                <v:stroke joinstyle="miter"/>
                <v:path gradientshapeok="t" o:connecttype="rect"/>
              </v:shapetype>
              <v:shape id="テキスト ボックス 9" o:spid="_x0000_s1029" type="#_x0000_t202" style="position:absolute;left:0;text-align:left;margin-left:4.85pt;margin-top:382.25pt;width:4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" stroked="f">
                <v:textbox style="mso-fit-shape-to-text:t" inset="0,0,0,0">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v:textbox>
                <w10:wrap type="topAndBottom"/>
              </v:shape>
            </w:pict>
          </mc:Fallback>
        </mc:AlternateContent>
      </w:r>
      <w:r w:rsidR="00AA2E8A">
        <w:rPr>
          <w:noProof/>
        </w:rPr>
        <w:drawing>
          <wp:anchor distT="0" distB="0" distL="114300" distR="114300" simplePos="0" relativeHeight="251667456" behindDoc="0" locked="0" layoutInCell="1" allowOverlap="1">
            <wp:simplePos x="0" y="0"/>
            <wp:positionH relativeFrom="margin">
              <wp:posOffset>61595</wp:posOffset>
            </wp:positionH>
            <wp:positionV relativeFrom="paragraph">
              <wp:posOffset>1644650</wp:posOffset>
            </wp:positionV>
            <wp:extent cx="5276850" cy="3152775"/>
            <wp:effectExtent l="0" t="0" r="0" b="9525"/>
            <wp:wrapTopAndBottom/>
            <wp:docPr id="7" name="図 7" descr="C:\Users\kouta\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uta\AppData\Local\Microsoft\Windows\INetCache\Content.Word\prototyp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1" t="12102" r="870" b="12315"/>
                    <a:stretch/>
                  </pic:blipFill>
                  <pic:spPr bwMode="auto">
                    <a:xfrm>
                      <a:off x="0" y="0"/>
                      <a:ext cx="5276850" cy="3152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E8A">
        <w:rPr>
          <w:rFonts w:hint="eastAsia"/>
        </w:rPr>
        <w:t>の解決策を探す。</w:t>
      </w:r>
      <w:r w:rsidR="005C7A95">
        <w:br/>
      </w:r>
    </w:p>
    <w:p w:rsidR="0035502B" w:rsidRDefault="0035502B" w:rsidP="0035502B">
      <w:pPr>
        <w:pStyle w:val="af2"/>
      </w:pPr>
    </w:p>
    <w:p w:rsidR="00502E98" w:rsidRDefault="0035502B" w:rsidP="006D28EA">
      <w:pPr>
        <w:pStyle w:val="af2"/>
        <w:numPr>
          <w:ilvl w:val="0"/>
          <w:numId w:val="3"/>
        </w:numPr>
        <w:ind w:leftChars="0"/>
        <w:jc w:val="left"/>
      </w:pPr>
      <w:r>
        <w:rPr>
          <w:rFonts w:hint="eastAsia"/>
        </w:rPr>
        <w:t>参考文献</w:t>
      </w:r>
      <w:bookmarkStart w:id="0" w:name="_GoBack"/>
      <w:bookmarkEnd w:id="0"/>
      <w:r>
        <w:br/>
      </w:r>
      <w:r w:rsidR="00FC1B69">
        <w:rPr>
          <w:rFonts w:hint="eastAsia"/>
        </w:rPr>
        <w:t>[1]</w:t>
      </w:r>
      <w:r w:rsidR="00FC1B69">
        <w:t xml:space="preserve"> </w:t>
      </w:r>
      <w:r>
        <w:rPr>
          <w:rFonts w:hint="eastAsia"/>
        </w:rPr>
        <w:t>バーチャルリアリティ</w:t>
      </w:r>
      <w:r>
        <w:rPr>
          <w:rFonts w:hint="eastAsia"/>
        </w:rPr>
        <w:t xml:space="preserve"> </w:t>
      </w:r>
      <w:r>
        <w:t>–</w:t>
      </w:r>
      <w:r>
        <w:rPr>
          <w:rFonts w:hint="eastAsia"/>
        </w:rPr>
        <w:t xml:space="preserve"> </w:t>
      </w:r>
      <w:r>
        <w:t>Wikipedia</w:t>
      </w:r>
    </w:p>
    <w:p w:rsidR="00502E98" w:rsidRDefault="007C4BE0" w:rsidP="00502E98">
      <w:pPr>
        <w:ind w:leftChars="270" w:left="567" w:firstLine="1"/>
        <w:jc w:val="left"/>
        <w:rPr>
          <w:rStyle w:val="a4"/>
        </w:rPr>
      </w:pPr>
      <w:hyperlink r:id="rId12" w:history="1">
        <w:r w:rsidR="0035502B" w:rsidRPr="00AB6D78">
          <w:rPr>
            <w:rStyle w:val="a4"/>
          </w:rPr>
          <w:t>https://ja.wikipedia.org/wiki/%E3%83%90%E3%83%BC%E3%83%81%E3%83%A3%E3%83%AB%E3%83%AA%E3%82%A2%E3%83%AA%E3%83%86%E3%82%A3</w:t>
        </w:r>
      </w:hyperlink>
    </w:p>
    <w:p w:rsidR="00502E98" w:rsidRDefault="00FC1B69" w:rsidP="00502E98">
      <w:pPr>
        <w:ind w:leftChars="202" w:left="424" w:firstLine="1"/>
        <w:jc w:val="left"/>
      </w:pPr>
      <w:r>
        <w:t xml:space="preserve">[2] </w:t>
      </w:r>
      <w:r w:rsidR="00502AF0">
        <w:rPr>
          <w:rFonts w:hint="eastAsia"/>
        </w:rPr>
        <w:t>VR PARCO</w:t>
      </w:r>
    </w:p>
    <w:p w:rsidR="00502E98" w:rsidRDefault="007C4BE0" w:rsidP="00502E98">
      <w:pPr>
        <w:ind w:leftChars="270" w:left="567" w:firstLine="1"/>
        <w:jc w:val="left"/>
      </w:pPr>
      <w:hyperlink r:id="rId13" w:history="1">
        <w:r w:rsidR="00502E98" w:rsidRPr="003F7984">
          <w:rPr>
            <w:rStyle w:val="a4"/>
          </w:rPr>
          <w:t>https://vr-parco.jp/</w:t>
        </w:r>
      </w:hyperlink>
    </w:p>
    <w:p w:rsidR="00502E98" w:rsidRDefault="00FC1B69" w:rsidP="00502E98">
      <w:pPr>
        <w:ind w:leftChars="202" w:left="424" w:firstLine="1"/>
        <w:jc w:val="left"/>
      </w:pPr>
      <w:r>
        <w:rPr>
          <w:rFonts w:hint="eastAsia"/>
        </w:rPr>
        <w:t xml:space="preserve">[3] </w:t>
      </w:r>
      <w:r w:rsidR="00502AF0" w:rsidRPr="00502AF0">
        <w:rPr>
          <w:rFonts w:hint="eastAsia"/>
        </w:rPr>
        <w:t>仮想現実はゲームだけではない</w:t>
      </w:r>
      <w:r w:rsidR="00502AF0" w:rsidRPr="00502AF0">
        <w:rPr>
          <w:rFonts w:hint="eastAsia"/>
        </w:rPr>
        <w:t>--VR</w:t>
      </w:r>
      <w:r w:rsidR="00502AF0" w:rsidRPr="00502AF0">
        <w:rPr>
          <w:rFonts w:hint="eastAsia"/>
        </w:rPr>
        <w:t>を活用する</w:t>
      </w:r>
      <w:r w:rsidR="00502AF0" w:rsidRPr="00502AF0">
        <w:rPr>
          <w:rFonts w:hint="eastAsia"/>
        </w:rPr>
        <w:t>9</w:t>
      </w:r>
      <w:r w:rsidR="00502AF0" w:rsidRPr="00502AF0">
        <w:rPr>
          <w:rFonts w:hint="eastAsia"/>
        </w:rPr>
        <w:t>の業界</w:t>
      </w:r>
      <w:r w:rsidR="00502AF0" w:rsidRPr="00502AF0">
        <w:rPr>
          <w:rFonts w:hint="eastAsia"/>
        </w:rPr>
        <w:t xml:space="preserve"> - ZDNet Japan</w:t>
      </w:r>
    </w:p>
    <w:p w:rsidR="00502E98" w:rsidRDefault="007C4BE0" w:rsidP="00502E98">
      <w:pPr>
        <w:ind w:leftChars="270" w:left="567" w:firstLine="1"/>
        <w:jc w:val="left"/>
        <w:rPr>
          <w:rStyle w:val="a4"/>
        </w:rPr>
      </w:pPr>
      <w:hyperlink r:id="rId14" w:history="1">
        <w:r w:rsidR="00502AF0" w:rsidRPr="00DC05C9">
          <w:rPr>
            <w:rStyle w:val="a4"/>
          </w:rPr>
          <w:t>https://japan.zdnet.com/article/35062193/</w:t>
        </w:r>
      </w:hyperlink>
    </w:p>
    <w:p w:rsidR="00502E98" w:rsidRDefault="00FC1B69" w:rsidP="00502E98">
      <w:pPr>
        <w:ind w:leftChars="202" w:left="424" w:firstLine="1"/>
        <w:jc w:val="left"/>
      </w:pPr>
      <w:r>
        <w:t>[4]</w:t>
      </w:r>
      <w:r w:rsidR="0090539A">
        <w:rPr>
          <w:rFonts w:hint="eastAsia"/>
        </w:rPr>
        <w:t xml:space="preserve"> </w:t>
      </w:r>
      <w:r w:rsidR="00502AF0" w:rsidRPr="00502AF0">
        <w:rPr>
          <w:rFonts w:hint="eastAsia"/>
        </w:rPr>
        <w:t>アウディが</w:t>
      </w:r>
      <w:r w:rsidR="00502AF0" w:rsidRPr="00502AF0">
        <w:rPr>
          <w:rFonts w:hint="eastAsia"/>
        </w:rPr>
        <w:t>VR</w:t>
      </w:r>
      <w:r w:rsidR="00502AF0" w:rsidRPr="00502AF0">
        <w:rPr>
          <w:rFonts w:hint="eastAsia"/>
        </w:rPr>
        <w:t>で購買意欲をかきたてる</w:t>
      </w:r>
      <w:r w:rsidR="00502AF0" w:rsidRPr="00502AF0">
        <w:rPr>
          <w:rFonts w:hint="eastAsia"/>
        </w:rPr>
        <w:t xml:space="preserve"> | NVIDIA</w:t>
      </w:r>
    </w:p>
    <w:p w:rsidR="00502E98" w:rsidRDefault="007C4BE0" w:rsidP="00502E98">
      <w:pPr>
        <w:ind w:leftChars="270" w:left="567" w:firstLine="1"/>
        <w:jc w:val="left"/>
        <w:rPr>
          <w:rStyle w:val="a4"/>
        </w:rPr>
      </w:pPr>
      <w:hyperlink r:id="rId15" w:history="1">
        <w:r w:rsidR="00502AF0" w:rsidRPr="00DC05C9">
          <w:rPr>
            <w:rStyle w:val="a4"/>
          </w:rPr>
          <w:t>https://blogs.nvidia.co.jp/2016/05/17/audi-harnessing-vr/</w:t>
        </w:r>
      </w:hyperlink>
    </w:p>
    <w:p w:rsidR="00502E98" w:rsidRDefault="00FC1B69" w:rsidP="0090539A">
      <w:pPr>
        <w:ind w:leftChars="202" w:left="850" w:hangingChars="203" w:hanging="426"/>
        <w:jc w:val="left"/>
      </w:pPr>
      <w:r>
        <w:rPr>
          <w:rFonts w:hint="eastAsia"/>
        </w:rPr>
        <w:t>[5]</w:t>
      </w:r>
      <w:r w:rsidR="0090539A">
        <w:rPr>
          <w:rFonts w:hint="eastAsia"/>
        </w:rPr>
        <w:t xml:space="preserve"> </w:t>
      </w:r>
      <w:r w:rsidR="00502AF0" w:rsidRPr="00502AF0">
        <w:rPr>
          <w:rFonts w:hint="eastAsia"/>
        </w:rPr>
        <w:t>体感検証</w:t>
      </w:r>
      <w:r w:rsidR="00502AF0" w:rsidRPr="00502AF0">
        <w:rPr>
          <w:rFonts w:hint="eastAsia"/>
        </w:rPr>
        <w:t>VR</w:t>
      </w:r>
      <w:r w:rsidR="00502AF0" w:rsidRPr="00502AF0">
        <w:rPr>
          <w:rFonts w:hint="eastAsia"/>
        </w:rPr>
        <w:t>シミュレータ</w:t>
      </w:r>
      <w:r w:rsidR="00502AF0" w:rsidRPr="00502AF0">
        <w:rPr>
          <w:rFonts w:hint="eastAsia"/>
        </w:rPr>
        <w:t xml:space="preserve">: </w:t>
      </w:r>
      <w:r w:rsidR="00502AF0" w:rsidRPr="00502AF0">
        <w:rPr>
          <w:rFonts w:hint="eastAsia"/>
        </w:rPr>
        <w:t>これまでの成果</w:t>
      </w:r>
      <w:r w:rsidR="00502AF0" w:rsidRPr="00502AF0">
        <w:rPr>
          <w:rFonts w:hint="eastAsia"/>
        </w:rPr>
        <w:t xml:space="preserve">: </w:t>
      </w:r>
      <w:r w:rsidR="00502AF0" w:rsidRPr="00502AF0">
        <w:rPr>
          <w:rFonts w:hint="eastAsia"/>
        </w:rPr>
        <w:t>研究開発</w:t>
      </w:r>
      <w:r w:rsidR="00502AF0" w:rsidRPr="00502AF0">
        <w:rPr>
          <w:rFonts w:hint="eastAsia"/>
        </w:rPr>
        <w:t xml:space="preserve"> | NEC</w:t>
      </w:r>
      <w:r w:rsidR="00502AF0" w:rsidRPr="00502AF0">
        <w:rPr>
          <w:rFonts w:hint="eastAsia"/>
        </w:rPr>
        <w:t>ソリューションイノベータ</w:t>
      </w:r>
    </w:p>
    <w:p w:rsidR="00502AF0" w:rsidRDefault="007C4BE0" w:rsidP="00502E98">
      <w:pPr>
        <w:ind w:leftChars="270" w:left="567" w:firstLine="1"/>
        <w:jc w:val="left"/>
      </w:pPr>
      <w:hyperlink r:id="rId16" w:history="1">
        <w:r w:rsidR="00502AF0" w:rsidRPr="00DC05C9">
          <w:rPr>
            <w:rStyle w:val="a4"/>
          </w:rPr>
          <w:t>http://www.nec-solutioninnovators.co.jp/rd/vr.html</w:t>
        </w:r>
      </w:hyperlink>
    </w:p>
    <w:p w:rsidR="00502E98" w:rsidRDefault="00FC1B69" w:rsidP="00A517B1">
      <w:pPr>
        <w:ind w:left="420"/>
        <w:jc w:val="left"/>
      </w:pPr>
      <w:r>
        <w:rPr>
          <w:rFonts w:hint="eastAsia"/>
        </w:rPr>
        <w:t xml:space="preserve">[6] </w:t>
      </w:r>
      <w:r w:rsidRPr="00FC1B69">
        <w:t xml:space="preserve">Oculus Rift </w:t>
      </w:r>
      <w:r>
        <w:t>–</w:t>
      </w:r>
      <w:r w:rsidRPr="00FC1B69">
        <w:t xml:space="preserve"> Wikipedia</w:t>
      </w:r>
    </w:p>
    <w:p w:rsidR="00502E98" w:rsidRDefault="007C4BE0" w:rsidP="00502E98">
      <w:pPr>
        <w:ind w:left="567"/>
        <w:jc w:val="left"/>
        <w:rPr>
          <w:rStyle w:val="a4"/>
        </w:rPr>
      </w:pPr>
      <w:hyperlink r:id="rId17" w:history="1">
        <w:r w:rsidR="00FC1B69" w:rsidRPr="007E0B9A">
          <w:rPr>
            <w:rStyle w:val="a4"/>
          </w:rPr>
          <w:t>https://ja.wikipedia.org/wiki/Oculus_Rift</w:t>
        </w:r>
      </w:hyperlink>
    </w:p>
    <w:p w:rsidR="00502E98" w:rsidRDefault="00F87C01" w:rsidP="00502E98">
      <w:pPr>
        <w:ind w:left="426"/>
        <w:jc w:val="left"/>
      </w:pPr>
      <w:r>
        <w:rPr>
          <w:rFonts w:hint="eastAsia"/>
        </w:rPr>
        <w:t xml:space="preserve">[7] </w:t>
      </w:r>
      <w:r w:rsidRPr="00F87C01">
        <w:t xml:space="preserve">Unreal Engine </w:t>
      </w:r>
      <w:r>
        <w:t>–</w:t>
      </w:r>
      <w:r w:rsidRPr="00F87C01">
        <w:t xml:space="preserve"> Wikipedia</w:t>
      </w:r>
    </w:p>
    <w:p w:rsidR="00502E98" w:rsidRDefault="007C4BE0" w:rsidP="00502E98">
      <w:pPr>
        <w:ind w:left="567"/>
        <w:jc w:val="left"/>
        <w:rPr>
          <w:rStyle w:val="a4"/>
        </w:rPr>
      </w:pPr>
      <w:hyperlink r:id="rId18" w:history="1">
        <w:r w:rsidR="00F87C01" w:rsidRPr="007E0B9A">
          <w:rPr>
            <w:rStyle w:val="a4"/>
          </w:rPr>
          <w:t>https://ja.wikipedia.org/wiki/Unreal_Engine</w:t>
        </w:r>
      </w:hyperlink>
    </w:p>
    <w:p w:rsidR="00502E98" w:rsidRDefault="00F87C01" w:rsidP="00502E98">
      <w:pPr>
        <w:ind w:left="426"/>
        <w:jc w:val="left"/>
      </w:pPr>
      <w:r>
        <w:rPr>
          <w:rFonts w:hint="eastAsia"/>
        </w:rPr>
        <w:t xml:space="preserve">[8] </w:t>
      </w:r>
      <w:r w:rsidRPr="00F87C01">
        <w:t xml:space="preserve">Microsoft Visual Studio </w:t>
      </w:r>
      <w:r>
        <w:t>–</w:t>
      </w:r>
      <w:r w:rsidRPr="00F87C01">
        <w:t xml:space="preserve"> Wikipedia</w:t>
      </w:r>
    </w:p>
    <w:p w:rsidR="00502E98" w:rsidRDefault="007C4BE0" w:rsidP="00502E98">
      <w:pPr>
        <w:ind w:left="567"/>
        <w:jc w:val="left"/>
        <w:rPr>
          <w:rStyle w:val="a4"/>
        </w:rPr>
      </w:pPr>
      <w:hyperlink r:id="rId19" w:history="1">
        <w:r w:rsidR="00F87C01" w:rsidRPr="007E0B9A">
          <w:rPr>
            <w:rStyle w:val="a4"/>
          </w:rPr>
          <w:t>https://ja.wikipedia.org/wiki/Microsoft_Visual_Studio</w:t>
        </w:r>
      </w:hyperlink>
    </w:p>
    <w:p w:rsidR="00A517B1" w:rsidRDefault="006F4037" w:rsidP="00502E98">
      <w:pPr>
        <w:ind w:left="426"/>
        <w:jc w:val="left"/>
      </w:pPr>
      <w:r>
        <w:rPr>
          <w:rFonts w:hint="eastAsia"/>
        </w:rPr>
        <w:t xml:space="preserve">[9] </w:t>
      </w:r>
      <w:r w:rsidRPr="006F4037">
        <w:t xml:space="preserve">Blender </w:t>
      </w:r>
      <w:r>
        <w:t>–</w:t>
      </w:r>
      <w:r w:rsidRPr="006F4037">
        <w:t xml:space="preserve"> Wikipedia</w:t>
      </w:r>
    </w:p>
    <w:p w:rsidR="006F4037" w:rsidRDefault="007C4BE0" w:rsidP="00502E98">
      <w:pPr>
        <w:ind w:left="567"/>
        <w:jc w:val="left"/>
        <w:rPr>
          <w:rStyle w:val="a4"/>
        </w:rPr>
      </w:pPr>
      <w:hyperlink r:id="rId20" w:history="1">
        <w:r w:rsidR="00502E98" w:rsidRPr="003F7984">
          <w:rPr>
            <w:rStyle w:val="a4"/>
          </w:rPr>
          <w:t>https://ja.wikipedia.org/wiki/Blender</w:t>
        </w:r>
      </w:hyperlink>
    </w:p>
    <w:p w:rsidR="005A5C6C" w:rsidRDefault="005A5C6C" w:rsidP="005A5C6C">
      <w:pPr>
        <w:ind w:leftChars="202" w:left="844" w:hangingChars="200" w:hanging="420"/>
        <w:jc w:val="left"/>
      </w:pPr>
      <w:r>
        <w:rPr>
          <w:rFonts w:hint="eastAsia"/>
        </w:rPr>
        <w:t>[</w:t>
      </w:r>
      <w:r>
        <w:t>1</w:t>
      </w:r>
      <w:r>
        <w:rPr>
          <w:rFonts w:hint="eastAsia"/>
        </w:rPr>
        <w:t>0]</w:t>
      </w:r>
      <w:r>
        <w:t xml:space="preserve"> </w:t>
      </w:r>
      <w:r w:rsidRPr="002B1862">
        <w:rPr>
          <w:rFonts w:hint="eastAsia"/>
        </w:rPr>
        <w:t>[UE4]Widget Interaction</w:t>
      </w:r>
      <w:r w:rsidRPr="002B1862">
        <w:rPr>
          <w:rFonts w:hint="eastAsia"/>
        </w:rPr>
        <w:t>コンポーネントを使って</w:t>
      </w:r>
      <w:r w:rsidRPr="002B1862">
        <w:rPr>
          <w:rFonts w:hint="eastAsia"/>
        </w:rPr>
        <w:t>VR</w:t>
      </w:r>
      <w:r w:rsidRPr="002B1862">
        <w:rPr>
          <w:rFonts w:hint="eastAsia"/>
        </w:rPr>
        <w:t>で触れる</w:t>
      </w:r>
      <w:r w:rsidRPr="002B1862">
        <w:rPr>
          <w:rFonts w:hint="eastAsia"/>
        </w:rPr>
        <w:t>UI</w:t>
      </w:r>
      <w:r w:rsidRPr="002B1862">
        <w:rPr>
          <w:rFonts w:hint="eastAsia"/>
        </w:rPr>
        <w:t>を制作してみる！</w:t>
      </w:r>
      <w:r w:rsidRPr="002B1862">
        <w:rPr>
          <w:rFonts w:hint="eastAsia"/>
        </w:rPr>
        <w:t xml:space="preserve"> | historia Inc - </w:t>
      </w:r>
      <w:r w:rsidRPr="002B1862">
        <w:rPr>
          <w:rFonts w:hint="eastAsia"/>
        </w:rPr>
        <w:t>株式会社ヒストリア</w:t>
      </w:r>
    </w:p>
    <w:p w:rsidR="005A5C6C" w:rsidRDefault="007C4BE0" w:rsidP="005A5C6C">
      <w:pPr>
        <w:ind w:left="567"/>
        <w:jc w:val="left"/>
      </w:pPr>
      <w:hyperlink r:id="rId21" w:history="1">
        <w:r w:rsidR="005A5C6C" w:rsidRPr="003F7984">
          <w:rPr>
            <w:rStyle w:val="a4"/>
          </w:rPr>
          <w:t>http://historia.co.jp/archives/5895</w:t>
        </w:r>
      </w:hyperlink>
    </w:p>
    <w:p w:rsidR="002B1862" w:rsidRDefault="002B1862" w:rsidP="002B1862">
      <w:pPr>
        <w:ind w:leftChars="202" w:left="424"/>
        <w:jc w:val="left"/>
      </w:pPr>
      <w:r>
        <w:t>[1</w:t>
      </w:r>
      <w:r w:rsidR="005A5C6C">
        <w:rPr>
          <w:rFonts w:hint="eastAsia"/>
        </w:rPr>
        <w:t>1</w:t>
      </w:r>
      <w:r>
        <w:t xml:space="preserve">] </w:t>
      </w:r>
      <w:r w:rsidRPr="002B1862">
        <w:rPr>
          <w:rFonts w:hint="eastAsia"/>
        </w:rPr>
        <w:t xml:space="preserve">Unreal Engine | 3D </w:t>
      </w:r>
      <w:r w:rsidRPr="002B1862">
        <w:rPr>
          <w:rFonts w:hint="eastAsia"/>
        </w:rPr>
        <w:t>ウィジェットの作成</w:t>
      </w:r>
    </w:p>
    <w:p w:rsidR="002B1862" w:rsidRDefault="007C4BE0" w:rsidP="00823216">
      <w:pPr>
        <w:ind w:leftChars="270" w:left="567"/>
        <w:jc w:val="left"/>
      </w:pPr>
      <w:hyperlink r:id="rId22" w:history="1">
        <w:r w:rsidR="002B1862" w:rsidRPr="003F7984">
          <w:rPr>
            <w:rStyle w:val="a4"/>
          </w:rPr>
          <w:t>https://docs.unrealengine.com/latest/JPN/Engine/UMG/HowTo/Create3DWidgets/index.html</w:t>
        </w:r>
      </w:hyperlink>
    </w:p>
    <w:p w:rsidR="002B1862" w:rsidRPr="002B1862" w:rsidRDefault="002B1862" w:rsidP="0090539A">
      <w:pPr>
        <w:ind w:leftChars="202" w:left="844" w:hangingChars="200" w:hanging="420"/>
        <w:jc w:val="left"/>
      </w:pPr>
      <w:r>
        <w:t xml:space="preserve">[12] </w:t>
      </w:r>
      <w:r w:rsidRPr="002B1862">
        <w:rPr>
          <w:rFonts w:hint="eastAsia"/>
        </w:rPr>
        <w:t xml:space="preserve">Blender </w:t>
      </w:r>
      <w:r w:rsidRPr="002B1862">
        <w:rPr>
          <w:rFonts w:hint="eastAsia"/>
        </w:rPr>
        <w:t>で</w:t>
      </w:r>
      <w:r w:rsidRPr="002B1862">
        <w:rPr>
          <w:rFonts w:hint="eastAsia"/>
        </w:rPr>
        <w:t xml:space="preserve"> UE4 </w:t>
      </w:r>
      <w:r w:rsidRPr="002B1862">
        <w:rPr>
          <w:rFonts w:hint="eastAsia"/>
        </w:rPr>
        <w:t>用</w:t>
      </w:r>
      <w:r w:rsidRPr="002B1862">
        <w:rPr>
          <w:rFonts w:hint="eastAsia"/>
        </w:rPr>
        <w:t xml:space="preserve"> 3D </w:t>
      </w:r>
      <w:r w:rsidRPr="002B1862">
        <w:rPr>
          <w:rFonts w:hint="eastAsia"/>
        </w:rPr>
        <w:t>モデルを作って</w:t>
      </w:r>
      <w:r w:rsidRPr="002B1862">
        <w:rPr>
          <w:rFonts w:hint="eastAsia"/>
        </w:rPr>
        <w:t xml:space="preserve"> Import </w:t>
      </w:r>
      <w:r w:rsidRPr="002B1862">
        <w:rPr>
          <w:rFonts w:hint="eastAsia"/>
        </w:rPr>
        <w:t>するまでに守るべきことまとめ</w:t>
      </w:r>
      <w:r w:rsidRPr="002B1862">
        <w:rPr>
          <w:rFonts w:hint="eastAsia"/>
        </w:rPr>
        <w:t xml:space="preserve"> | rarilog</w:t>
      </w:r>
    </w:p>
    <w:p w:rsidR="002B1862" w:rsidRDefault="007C4BE0" w:rsidP="002B1862">
      <w:pPr>
        <w:ind w:leftChars="270" w:left="567"/>
        <w:jc w:val="left"/>
      </w:pPr>
      <w:hyperlink r:id="rId23" w:history="1">
        <w:r w:rsidR="002B1862" w:rsidRPr="003F7984">
          <w:rPr>
            <w:rStyle w:val="a4"/>
          </w:rPr>
          <w:t>http://rarihoma.xvs.jp/2015/03/14/1/</w:t>
        </w:r>
      </w:hyperlink>
    </w:p>
    <w:p w:rsidR="002B1862" w:rsidRDefault="002B1862" w:rsidP="002B1862">
      <w:pPr>
        <w:ind w:leftChars="202" w:left="424"/>
        <w:jc w:val="left"/>
      </w:pPr>
    </w:p>
    <w:p w:rsidR="002B1862" w:rsidRPr="006F4037" w:rsidRDefault="002B1862" w:rsidP="002B1862">
      <w:pPr>
        <w:ind w:leftChars="202" w:left="424"/>
        <w:jc w:val="left"/>
      </w:pPr>
    </w:p>
    <w:p w:rsidR="00FC1B69" w:rsidRDefault="00FC1B69" w:rsidP="00A517B1">
      <w:pPr>
        <w:ind w:left="420"/>
        <w:jc w:val="left"/>
      </w:pPr>
    </w:p>
    <w:sectPr w:rsidR="00FC1B69"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BE0" w:rsidRDefault="007C4BE0" w:rsidP="00975385">
      <w:r>
        <w:separator/>
      </w:r>
    </w:p>
  </w:endnote>
  <w:endnote w:type="continuationSeparator" w:id="0">
    <w:p w:rsidR="007C4BE0" w:rsidRDefault="007C4BE0"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BE0" w:rsidRDefault="007C4BE0" w:rsidP="00975385">
      <w:r>
        <w:separator/>
      </w:r>
    </w:p>
  </w:footnote>
  <w:footnote w:type="continuationSeparator" w:id="0">
    <w:p w:rsidR="007C4BE0" w:rsidRDefault="007C4BE0"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46BCE"/>
    <w:multiLevelType w:val="hybridMultilevel"/>
    <w:tmpl w:val="C9AE8DFE"/>
    <w:lvl w:ilvl="0" w:tplc="8A7C44DC">
      <w:start w:val="1"/>
      <w:numFmt w:val="upperRoman"/>
      <w:lvlText w:val="%1."/>
      <w:lvlJc w:val="left"/>
      <w:pPr>
        <w:ind w:left="84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190B1D"/>
    <w:multiLevelType w:val="hybridMultilevel"/>
    <w:tmpl w:val="2644834C"/>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7E148C"/>
    <w:multiLevelType w:val="hybridMultilevel"/>
    <w:tmpl w:val="4F8408F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8220A05"/>
    <w:multiLevelType w:val="hybridMultilevel"/>
    <w:tmpl w:val="C0BA586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0D5CFC"/>
    <w:rsid w:val="000D6769"/>
    <w:rsid w:val="00142275"/>
    <w:rsid w:val="0016550C"/>
    <w:rsid w:val="0019744B"/>
    <w:rsid w:val="001C07CC"/>
    <w:rsid w:val="00232D27"/>
    <w:rsid w:val="002B1862"/>
    <w:rsid w:val="002B3A74"/>
    <w:rsid w:val="002E25DC"/>
    <w:rsid w:val="00341213"/>
    <w:rsid w:val="00342AA6"/>
    <w:rsid w:val="0034518A"/>
    <w:rsid w:val="0035502B"/>
    <w:rsid w:val="00366D5F"/>
    <w:rsid w:val="00386629"/>
    <w:rsid w:val="003978ED"/>
    <w:rsid w:val="003C6D51"/>
    <w:rsid w:val="004165F6"/>
    <w:rsid w:val="00434FFC"/>
    <w:rsid w:val="0046040F"/>
    <w:rsid w:val="004703DA"/>
    <w:rsid w:val="004E0A69"/>
    <w:rsid w:val="004F5552"/>
    <w:rsid w:val="00502AF0"/>
    <w:rsid w:val="00502E98"/>
    <w:rsid w:val="00525BD0"/>
    <w:rsid w:val="00547D66"/>
    <w:rsid w:val="00565DFC"/>
    <w:rsid w:val="005A2BEF"/>
    <w:rsid w:val="005A5C6C"/>
    <w:rsid w:val="005B4D2C"/>
    <w:rsid w:val="005C7A95"/>
    <w:rsid w:val="005F7EC3"/>
    <w:rsid w:val="0066748F"/>
    <w:rsid w:val="00670248"/>
    <w:rsid w:val="006A2493"/>
    <w:rsid w:val="006D28EA"/>
    <w:rsid w:val="006F4037"/>
    <w:rsid w:val="00715B76"/>
    <w:rsid w:val="00716366"/>
    <w:rsid w:val="007900B5"/>
    <w:rsid w:val="007B2D74"/>
    <w:rsid w:val="007C4BE0"/>
    <w:rsid w:val="007E3829"/>
    <w:rsid w:val="007E5FBA"/>
    <w:rsid w:val="0080509C"/>
    <w:rsid w:val="0082137C"/>
    <w:rsid w:val="00823216"/>
    <w:rsid w:val="00843D48"/>
    <w:rsid w:val="00852D4E"/>
    <w:rsid w:val="00857EC8"/>
    <w:rsid w:val="0087045A"/>
    <w:rsid w:val="00873DB8"/>
    <w:rsid w:val="008D1F3C"/>
    <w:rsid w:val="00901498"/>
    <w:rsid w:val="00904E9C"/>
    <w:rsid w:val="0090539A"/>
    <w:rsid w:val="00932CB7"/>
    <w:rsid w:val="009704D8"/>
    <w:rsid w:val="00975385"/>
    <w:rsid w:val="00992298"/>
    <w:rsid w:val="0099584B"/>
    <w:rsid w:val="009C1972"/>
    <w:rsid w:val="009C4B82"/>
    <w:rsid w:val="009F1F3E"/>
    <w:rsid w:val="00A02657"/>
    <w:rsid w:val="00A17881"/>
    <w:rsid w:val="00A517B1"/>
    <w:rsid w:val="00AA2E8A"/>
    <w:rsid w:val="00AC7128"/>
    <w:rsid w:val="00B10912"/>
    <w:rsid w:val="00B37E02"/>
    <w:rsid w:val="00BE196E"/>
    <w:rsid w:val="00C0276A"/>
    <w:rsid w:val="00C35250"/>
    <w:rsid w:val="00C4770B"/>
    <w:rsid w:val="00CA0723"/>
    <w:rsid w:val="00DA7687"/>
    <w:rsid w:val="00DD35BF"/>
    <w:rsid w:val="00E2186F"/>
    <w:rsid w:val="00E832CF"/>
    <w:rsid w:val="00E96016"/>
    <w:rsid w:val="00E97617"/>
    <w:rsid w:val="00F0712B"/>
    <w:rsid w:val="00F355B2"/>
    <w:rsid w:val="00F73DA9"/>
    <w:rsid w:val="00F7718C"/>
    <w:rsid w:val="00F8709E"/>
    <w:rsid w:val="00F87C01"/>
    <w:rsid w:val="00FC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 w:type="character" w:styleId="af3">
    <w:name w:val="FollowedHyperlink"/>
    <w:basedOn w:val="a0"/>
    <w:uiPriority w:val="99"/>
    <w:semiHidden/>
    <w:unhideWhenUsed/>
    <w:rsid w:val="00502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00855564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391688293">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 w:id="1733624425">
      <w:bodyDiv w:val="1"/>
      <w:marLeft w:val="0"/>
      <w:marRight w:val="0"/>
      <w:marTop w:val="0"/>
      <w:marBottom w:val="0"/>
      <w:divBdr>
        <w:top w:val="none" w:sz="0" w:space="0" w:color="auto"/>
        <w:left w:val="none" w:sz="0" w:space="0" w:color="auto"/>
        <w:bottom w:val="none" w:sz="0" w:space="0" w:color="auto"/>
        <w:right w:val="none" w:sz="0" w:space="0" w:color="auto"/>
      </w:divBdr>
    </w:div>
    <w:div w:id="20440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r-parco.jp/" TargetMode="External"/><Relationship Id="rId18" Type="http://schemas.openxmlformats.org/officeDocument/2006/relationships/hyperlink" Target="https://ja.wikipedia.org/wiki/Unreal_Engine" TargetMode="External"/><Relationship Id="rId3" Type="http://schemas.openxmlformats.org/officeDocument/2006/relationships/styles" Target="styles.xml"/><Relationship Id="rId21" Type="http://schemas.openxmlformats.org/officeDocument/2006/relationships/hyperlink" Target="http://historia.co.jp/archives/5895" TargetMode="External"/><Relationship Id="rId7" Type="http://schemas.openxmlformats.org/officeDocument/2006/relationships/endnotes" Target="endnotes.xml"/><Relationship Id="rId12" Type="http://schemas.openxmlformats.org/officeDocument/2006/relationships/hyperlink" Target="https://ja.wikipedia.org/wiki/%E3%83%90%E3%83%BC%E3%83%81%E3%83%A3%E3%83%AB%E3%83%AA%E3%82%A2%E3%83%AA%E3%83%86%E3%82%A3" TargetMode="External"/><Relationship Id="rId17" Type="http://schemas.openxmlformats.org/officeDocument/2006/relationships/hyperlink" Target="https://ja.wikipedia.org/wiki/Oculus_Ri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c-solutioninnovators.co.jp/rd/vr.html" TargetMode="External"/><Relationship Id="rId20" Type="http://schemas.openxmlformats.org/officeDocument/2006/relationships/hyperlink" Target="https://ja.wikipedia.org/wiki/Ble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s.nvidia.co.jp/2016/05/17/audi-harnessing-vr/" TargetMode="External"/><Relationship Id="rId23" Type="http://schemas.openxmlformats.org/officeDocument/2006/relationships/hyperlink" Target="http://rarihoma.xvs.jp/2015/03/14/1/" TargetMode="External"/><Relationship Id="rId10" Type="http://schemas.openxmlformats.org/officeDocument/2006/relationships/image" Target="media/image3.jpeg"/><Relationship Id="rId19" Type="http://schemas.openxmlformats.org/officeDocument/2006/relationships/hyperlink" Target="https://ja.wikipedia.org/wiki/Microsoft_Visual_Stud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apan.zdnet.com/article/35062193/" TargetMode="External"/><Relationship Id="rId22" Type="http://schemas.openxmlformats.org/officeDocument/2006/relationships/hyperlink" Target="https://docs.unrealengine.com/latest/JPN/Engine/UMG/HowTo/Create3DWidgets/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D4D8E-097A-4AE4-BE3D-A20FEE522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6</Pages>
  <Words>738</Words>
  <Characters>4211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やま</cp:lastModifiedBy>
  <cp:revision>21</cp:revision>
  <dcterms:created xsi:type="dcterms:W3CDTF">2017-08-08T07:29:00Z</dcterms:created>
  <dcterms:modified xsi:type="dcterms:W3CDTF">2017-08-13T13:07:00Z</dcterms:modified>
</cp:coreProperties>
</file>