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5x3g1vw2w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Management API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ybu9rnnavlnh" w:id="1"/>
      <w:bookmarkEnd w:id="1"/>
      <w:r w:rsidDel="00000000" w:rsidR="00000000" w:rsidRPr="00000000">
        <w:rPr>
          <w:rtl w:val="0"/>
        </w:rPr>
        <w:t xml:space="preserve">Base route: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/orgs/:orgId/users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Auth required: </w:t>
      </w:r>
      <w:r w:rsidDel="00000000" w:rsidR="00000000" w:rsidRPr="00000000">
        <w:rPr>
          <w:b w:val="1"/>
          <w:bCs w:val="1"/>
          <w:rtl w:val="0"/>
        </w:rPr>
        <w:t xml:space="preserve">JWT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supported:</w:t>
      </w:r>
    </w:p>
    <w:tbl>
      <w:tblPr>
        <w:tblStyle w:val="Table1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685"/>
        <w:gridCol w:w="2360"/>
        <w:tblGridChange w:id="0">
          <w:tblGrid>
            <w:gridCol w:w="1265"/>
            <w:gridCol w:w="1685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Full org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Branch-level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Self-only access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c3atessuo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List Users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38q2m9u0a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 /orgs/:orgId/users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vnhj6s6m1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params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.7518022657055"/>
        <w:gridCol w:w="2911.1431513903194"/>
        <w:gridCol w:w="2535.200823892894"/>
        <w:gridCol w:w="2462.9042224510813"/>
        <w:tblGridChange w:id="0">
          <w:tblGrid>
            <w:gridCol w:w="1450.7518022657055"/>
            <w:gridCol w:w="2911.1431513903194"/>
            <w:gridCol w:w="2535.200823892894"/>
            <w:gridCol w:w="2462.90422245108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default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max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branchId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OWNER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filter branch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search name/email/employeeId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branchRole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EMPLOYEE/SUPERVISOR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filter 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ACTIVE/INACTIVE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account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departmentId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OWNER/SUPERVISOR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employees cannot use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cshaqeiag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behavior</w:t>
      </w:r>
    </w:p>
    <w:tbl>
      <w:tblPr>
        <w:tblStyle w:val="Table3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485"/>
        <w:tblGridChange w:id="0">
          <w:tblGrid>
            <w:gridCol w:w="1685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entire org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own branch + visible departments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self only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n1vk59m0l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GET /orgs/org123/users?page=1&amp;limit=20&amp;q=john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5g90l9vh8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User Options (Dropdown Data)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5pw0uquw9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GET /orgs/:orgId/users/options?branchId=xxx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orgUserId,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fullName,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email,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branchRole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av4rbudko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</w:t>
      </w:r>
    </w:p>
    <w:tbl>
      <w:tblPr>
        <w:tblStyle w:val="Table4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850"/>
        <w:tblGridChange w:id="0">
          <w:tblGrid>
            <w:gridCol w:w="168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any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own branch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own branch only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supervisor selector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assignment UI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pickers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6ruonroo9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Get Single User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aq46sm4yf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GET /orgs/:orgId/users/:orgUserId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hymcruhqg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</w:t>
      </w:r>
    </w:p>
    <w:tbl>
      <w:tblPr>
        <w:tblStyle w:val="Table5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615"/>
        <w:tblGridChange w:id="0">
          <w:tblGrid>
            <w:gridCol w:w="168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full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department-scope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self only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fields visibility: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nationalInsuranceNumber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shareCode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taxId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Visible </w:t>
      </w:r>
      <w:r w:rsidDel="00000000" w:rsidR="00000000" w:rsidRPr="00000000">
        <w:rPr>
          <w:b w:val="1"/>
          <w:bCs w:val="1"/>
          <w:rtl w:val="0"/>
        </w:rPr>
        <w:t xml:space="preserve">only if policy allows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khmiqdqqn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Create User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klb9xx0ib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POST /orgs/:orgId/users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OrgUser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BranchUser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(owner only)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permissions (owner only)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invite email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7m7ffo5oe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payload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branchId,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email,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fullName,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phoneNumber,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dateOfBirth,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addressLine1,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town,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city,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country,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position,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branchRole,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departmentIds[],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nationalInsuranceNumber,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shareCode,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taxId,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status,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employeeId,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paymentMethod,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paymentFrequency,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baseWage,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overtimeRate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bttclcaen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payload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addressLine2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supervisorOrgUserId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headDepartmentIds[]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modules[]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paymentDay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paymentDayOfMonth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paymentWeekday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accountName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bankName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bankBranch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wagePeriod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attachmentKey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attachmentName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attachmentMime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attachmentSize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m7v48ut8j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restrictions (Create)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jm9ieeccr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employees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supervisors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payroll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permissions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modules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any branch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rknoqak3i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SUPERVISOR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employees only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only inside own branch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assign payroll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assign modules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fdikgd9r7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create users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gns5szh5p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Department rules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departmentIds must belong to same: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400 Invalid departmentIds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8i9nyfym9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Supervisor assignment rule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only if: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supervisor is: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ORG OWNER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branch SUPERVISOR of same branch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5yuq7qy1x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Payroll rules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paymentMethod = BANK_TRANSFER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required: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accountName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bankName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bankBranch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paymentFrequency = WEEKLY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or BIWEEKLY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paymentWeekday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paymentFrequency = MONTHLY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paymentDay OR paymentDayOfMonth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8ksteb7mf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Invite Email Behavior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create: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sends: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SET PASSWORD email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receives: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reset-password?token=xxx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 hours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a40ny9o8o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Update User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oqy8pfswj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PATCH /orgs/:orgId/users/:orgUserId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branchId required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only as </w:t>
      </w:r>
      <w:r w:rsidDel="00000000" w:rsidR="00000000" w:rsidRPr="00000000">
        <w:rPr>
          <w:b w:val="1"/>
          <w:bCs w:val="1"/>
          <w:rtl w:val="0"/>
        </w:rPr>
        <w:t xml:space="preserve">context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used to move user between branches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ft2objr5g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Editable fields (OWNER)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update: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fullName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branchRole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phoneNumber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DOB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employeeId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supervisorOrgUserId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nationalInsuranceNumber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shareCode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taxId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departmentIds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headDepartmentIds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payroll fields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6fqqi1ykq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Editable fields (SUPERVISOR)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 CANNOT update: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branchRole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nationalInsuranceNumber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shareCode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taxId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 CAN update: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basic profile fields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supervisorOrgUserId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cdzjuwkdo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Department update behavior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Replacement logic: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existing departments deleted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new departments inserted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u5nqrktdk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Payroll update behavior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applied if fields present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unchanged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b0rffvigv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Modules update behavior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Replacement logic: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modules array replaces existing modules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38313fv8c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behavior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Updating: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account.status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9y9kr3491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Filtering Logic Summary</w:t>
      </w:r>
    </w:p>
    <w:tbl>
      <w:tblPr>
        <w:tblStyle w:val="Table6"/>
        <w:tblW w:w="6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160"/>
        <w:gridCol w:w="1775"/>
        <w:gridCol w:w="1610"/>
        <w:tblGridChange w:id="0">
          <w:tblGrid>
            <w:gridCol w:w="1505"/>
            <w:gridCol w:w="1160"/>
            <w:gridCol w:w="1775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branchId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departmentId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search 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branchRole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6ompqvck5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Pagination Response Format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data: [],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pagination: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type: "offset",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page,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limit,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total,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totalPages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ep33e2d6p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-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before="480" w:lineRule="auto"/>
        <w:rPr/>
      </w:pPr>
      <w:bookmarkStart w:colFirst="0" w:colLast="0" w:name="_k2vdh1g8ywdz" w:id="36"/>
      <w:bookmarkEnd w:id="36"/>
      <w:r w:rsidDel="00000000" w:rsidR="00000000" w:rsidRPr="00000000">
        <w:rPr>
          <w:rtl w:val="0"/>
        </w:rPr>
        <w:t xml:space="preserve">OWNER — Full Payload Example (Recommended Default Template)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send </w:t>
      </w:r>
      <w:r w:rsidDel="00000000" w:rsidR="00000000" w:rsidRPr="00000000">
        <w:rPr>
          <w:b w:val="1"/>
          <w:b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including payroll + modules.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"branchId": "b1b4b7b3-8b6a-4dcb-8d12-2b0d4b91eaa1",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"email": "john.employee@symbiote.com",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"fullName": "John Employee",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"phoneNumber": "07123456789",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"dateOfBirth": "1995-06-12",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"gender": "MALE",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"addressLine1": "221 Baker Street",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"addressLine2": "Flat 2",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"town": "Marylebone",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"city": "London",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"country": "UK",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"position": "Warehouse Operator",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"employeeId": "EMP-10045",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"status": "ACTIVE",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"branchRole": "EMPLOYEE",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"departmentIds": [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"1e9e77b0-12ff-4d43-b44d-65eaa2c55751"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"headDepartmentIds": [],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"supervisorOrgUserId": "3b9aa7cc-2e6a-4bfb-80f2-1c5f7bbd6011",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"nationalInsuranceNumber": "QQ123456C",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"shareCode": "SCODE123",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"taxId": "TAX-998877",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"modules": [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"ATTENDANCE",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"PAYROLL"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"paymentMethod": "BANK_TRANSFER",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"paymentFrequency": "MONTHLY",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"paymentDayOfMonth": 25,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"accountName": "John Employee",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"bankName": "HSBC",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"bankBranch": "London Central",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"currency": "GBP",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"baseWage": "2500.00",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"overtimeRate": "1.50",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"wagePeriod": "MONTHLY",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"attachmentKey": "uploads/contracts/john.pdf",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"attachmentName": "employment-contract.pdf",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"attachmentMime": "application/pdf",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"attachmentSize": 483920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before="480" w:lineRule="auto"/>
        <w:rPr/>
      </w:pPr>
      <w:bookmarkStart w:colFirst="0" w:colLast="0" w:name="_fnbxqewl157l" w:id="37"/>
      <w:bookmarkEnd w:id="37"/>
      <w:r w:rsidDel="00000000" w:rsidR="00000000" w:rsidRPr="00000000">
        <w:rPr>
          <w:rtl w:val="0"/>
        </w:rPr>
        <w:t xml:space="preserve">2. OWNER — Creating a SUPERVISOR Example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OWNER can create supervisors.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"branchId": "b1b4b7b3-8b6a-4dcb-8d12-2b0d4b91eaa1",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"email": "supervisor@symbiote.com",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"fullName": "Sarah Supervisor",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"phoneNumber": "07987654321",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"dateOfBirth": "1990-03-21",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"addressLine1": "45 King Street",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"town": "Westminster",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"city": "London",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"country": "UK",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"position": "Branch Supervisor",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"employeeId": "SUP-0044",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"branchRole": "SUPERVISOR",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"departmentIds": [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"1e9e77b0-12ff-4d43-b44d-65eaa2c55751"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"nationalInsuranceNumber": "AB123456D",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"shareCode": "SCODE998",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"taxId": "TAX-123456",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"status": "ACTIVE",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"paymentMethod": "BANK_TRANSFER",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"paymentFrequency": "MONTHLY",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"paymentDay": "LAST_DAY",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"accountName": "Sarah Supervisor",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"bankName": "Barclays",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"bankBranch": "City Office",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"currency": "GBP",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"baseWage": "3200.00",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"overtimeRate": "2.00"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before="480" w:lineRule="auto"/>
        <w:rPr/>
      </w:pPr>
      <w:bookmarkStart w:colFirst="0" w:colLast="0" w:name="_nf4g327ow23p" w:id="38"/>
      <w:bookmarkEnd w:id="38"/>
      <w:r w:rsidDel="00000000" w:rsidR="00000000" w:rsidRPr="00000000">
        <w:rPr>
          <w:rtl w:val="0"/>
        </w:rPr>
        <w:t xml:space="preserve">3. SUPERVISOR — Minimal Allowed Payload (Most Important Template)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Supervisors </w:t>
      </w:r>
      <w:r w:rsidDel="00000000" w:rsidR="00000000" w:rsidRPr="00000000">
        <w:rPr>
          <w:b w:val="1"/>
          <w:bCs w:val="1"/>
          <w:rtl w:val="0"/>
        </w:rPr>
        <w:t xml:space="preserve">cannot send payroll or modules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do → request fails.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template: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"branchId": "b1b4b7b3-8b6a-4dcb-8d12-2b0d4b91eaa1",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"email": "employee@symbiote.com",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"fullName": "New Employee",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"phoneNumber": "07111222333",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"dateOfBirth": "2000-02-12",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"addressLine1": "12 Baker Street",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"town": "Marylebone",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"city": "London",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"country": "UK",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"position": "Store Assistant",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"employeeId": "EMP-777",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"branchRole": "EMPLOYEE",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"departmentIds": [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"1e9e77b0-12ff-4d43-b44d-65eaa2c55751"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"nationalInsuranceNumber": "QQ998877C",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"shareCode": "SC777",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"taxId": "TAX-777",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"status": "ACTIVE",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"supervisorOrgUserId": "3b9aa7cc-2e6a-4bfb-80f2-1c5f7bbd6011",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"paymentMethod": "CASH",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"paymentFrequency": "WEEKLY",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"baseWage": "480.00",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"overtimeRate": "1.25"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Supervisor </w:t>
      </w:r>
      <w:r w:rsidDel="00000000" w:rsidR="00000000" w:rsidRPr="00000000">
        <w:rPr>
          <w:b w:val="1"/>
          <w:bCs w:val="1"/>
          <w:rtl w:val="0"/>
        </w:rPr>
        <w:t xml:space="preserve">must NOT send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accountName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bankName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bankBranch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paymentDay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paymentDayOfMonth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paymentWeekday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OWNER role.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before="480" w:lineRule="auto"/>
        <w:rPr/>
      </w:pPr>
      <w:bookmarkStart w:colFirst="0" w:colLast="0" w:name="_1pw2453aguzh" w:id="39"/>
      <w:bookmarkEnd w:id="39"/>
      <w:r w:rsidDel="00000000" w:rsidR="00000000" w:rsidRPr="00000000">
        <w:rPr>
          <w:rtl w:val="0"/>
        </w:rPr>
        <w:t xml:space="preserve">4. Weekly Payroll Example (Valid Pattern)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frequency = WEEKLY or BIWEEKLY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"paymentMethod": "CASH",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"paymentFrequency": "WEEKLY",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"paymentWeekday": "FRIDAY",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"baseWage": "500.00",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"overtimeRate": "1.25"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before="480" w:lineRule="auto"/>
        <w:rPr/>
      </w:pPr>
      <w:bookmarkStart w:colFirst="0" w:colLast="0" w:name="_9owkc789m0k6" w:id="40"/>
      <w:bookmarkEnd w:id="40"/>
      <w:r w:rsidDel="00000000" w:rsidR="00000000" w:rsidRPr="00000000">
        <w:rPr>
          <w:rtl w:val="0"/>
        </w:rPr>
        <w:t xml:space="preserve">5. Monthly Payroll Example (Valid Pattern)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"paymentFrequency": "MONTHLY",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"paymentDay": "LAST_DAY"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"paymentFrequency": "MONTHLY",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"paymentDayOfMonth": 28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before="480" w:lineRule="auto"/>
        <w:rPr/>
      </w:pPr>
      <w:bookmarkStart w:colFirst="0" w:colLast="0" w:name="_90kz5fblm8z3" w:id="41"/>
      <w:bookmarkEnd w:id="41"/>
      <w:r w:rsidDel="00000000" w:rsidR="00000000" w:rsidRPr="00000000">
        <w:rPr>
          <w:rtl w:val="0"/>
        </w:rPr>
        <w:t xml:space="preserve">6. Bank Transfer Rule Example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"paymentMethod": "BANK_TRANSFER"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REQUIRED: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accountName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bankName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bankBranch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"paymentMethod": "BANK_TRANSFER",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"accountName": "John Employee",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"bankName": "HSBC",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"bankBranch": "London Central",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"currency": "GBP"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before="480" w:lineRule="auto"/>
        <w:rPr/>
      </w:pPr>
      <w:bookmarkStart w:colFirst="0" w:colLast="0" w:name="_jol2r6u5ovt3" w:id="42"/>
      <w:bookmarkEnd w:id="42"/>
      <w:r w:rsidDel="00000000" w:rsidR="00000000" w:rsidRPr="00000000">
        <w:rPr>
          <w:rtl w:val="0"/>
        </w:rPr>
        <w:t xml:space="preserve">7. Department Head Assignment Example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is department head: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"departmentIds": [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"dept-1",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"dept-2"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"headDepartmentIds": [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"dept-2"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member of dept-1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head of dept-2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before="480" w:lineRule="auto"/>
        <w:rPr/>
      </w:pPr>
      <w:bookmarkStart w:colFirst="0" w:colLast="0" w:name="_5vy8de62tb5c" w:id="43"/>
      <w:bookmarkEnd w:id="43"/>
      <w:r w:rsidDel="00000000" w:rsidR="00000000" w:rsidRPr="00000000">
        <w:rPr>
          <w:rtl w:val="0"/>
        </w:rPr>
        <w:t xml:space="preserve">8. Simplest Valid Payload (Absolute Minimum Working Example)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smallest valid create payload: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"branchId": "branch-id",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"email": "employee@symbiote.com",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"fullName": "Test Employee",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"phoneNumber": "07000000000",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"dateOfBirth": "2000-01-01",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"addressLine1": "Street 1",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"town": "Town",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"city": "City",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"country": "UK",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"position": "Assistant",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"employeeId": "EMP-001",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"branchRole": "EMPLOYEE",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"departmentIds": [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"dept-id"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"nationalInsuranceNumber": "QQ123456C",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"shareCode": "SC123",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"taxId": "TX123",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"status": "ACTIVE",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"paymentMethod": "CASH",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"paymentFrequency": "MONTHLY",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"paymentDay": "LAST_DAY",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"baseWage": "1000.00",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"overtimeRate": "1.25"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