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832" w:rsidRDefault="00C86832" w:rsidP="004E608B">
      <w:pPr>
        <w:spacing w:after="0" w:line="276" w:lineRule="auto"/>
      </w:pPr>
      <w:r>
        <w:rPr>
          <w:noProof/>
          <w:lang w:eastAsia="ru-RU"/>
        </w:rPr>
        <w:drawing>
          <wp:inline distT="0" distB="0" distL="0" distR="0">
            <wp:extent cx="2518501" cy="587325"/>
            <wp:effectExtent l="0" t="0" r="0" b="381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8" t="33992" b="43132"/>
                    <a:stretch/>
                  </pic:blipFill>
                  <pic:spPr bwMode="auto">
                    <a:xfrm>
                      <a:off x="0" y="0"/>
                      <a:ext cx="2595875" cy="60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A61" w:rsidRPr="004E608B" w:rsidRDefault="00FA6A61" w:rsidP="004E60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E608B">
        <w:rPr>
          <w:rFonts w:ascii="Times New Roman" w:hAnsi="Times New Roman" w:cs="Times New Roman"/>
          <w:sz w:val="20"/>
          <w:szCs w:val="20"/>
        </w:rPr>
        <w:t xml:space="preserve">ООО «Грани </w:t>
      </w:r>
      <w:proofErr w:type="spellStart"/>
      <w:r w:rsidRPr="004E608B">
        <w:rPr>
          <w:rFonts w:ascii="Times New Roman" w:hAnsi="Times New Roman" w:cs="Times New Roman"/>
          <w:sz w:val="20"/>
          <w:szCs w:val="20"/>
        </w:rPr>
        <w:t>Таганая</w:t>
      </w:r>
      <w:proofErr w:type="spellEnd"/>
      <w:r w:rsidRPr="004E608B">
        <w:rPr>
          <w:rFonts w:ascii="Times New Roman" w:hAnsi="Times New Roman" w:cs="Times New Roman"/>
          <w:sz w:val="20"/>
          <w:szCs w:val="20"/>
        </w:rPr>
        <w:t xml:space="preserve">», </w:t>
      </w:r>
      <w:r w:rsidR="00C86832" w:rsidRPr="004E608B">
        <w:rPr>
          <w:rFonts w:ascii="Times New Roman" w:hAnsi="Times New Roman" w:cs="Times New Roman"/>
          <w:sz w:val="20"/>
          <w:szCs w:val="20"/>
        </w:rPr>
        <w:t xml:space="preserve">Россия, </w:t>
      </w:r>
      <w:r w:rsidRPr="004E608B">
        <w:rPr>
          <w:rFonts w:ascii="Times New Roman" w:hAnsi="Times New Roman" w:cs="Times New Roman"/>
          <w:sz w:val="20"/>
          <w:szCs w:val="20"/>
        </w:rPr>
        <w:t>456216, Челя</w:t>
      </w:r>
      <w:r w:rsidR="008E75CA">
        <w:rPr>
          <w:rFonts w:ascii="Times New Roman" w:hAnsi="Times New Roman" w:cs="Times New Roman"/>
          <w:sz w:val="20"/>
          <w:szCs w:val="20"/>
        </w:rPr>
        <w:t xml:space="preserve">бинская обл., г. Златоуст, </w:t>
      </w:r>
      <w:proofErr w:type="spellStart"/>
      <w:r w:rsidR="008E75CA">
        <w:rPr>
          <w:rFonts w:ascii="Times New Roman" w:hAnsi="Times New Roman" w:cs="Times New Roman"/>
          <w:sz w:val="20"/>
          <w:szCs w:val="20"/>
        </w:rPr>
        <w:t>пр</w:t>
      </w:r>
      <w:proofErr w:type="spellEnd"/>
      <w:r w:rsidR="008E75CA">
        <w:rPr>
          <w:rFonts w:ascii="Times New Roman" w:hAnsi="Times New Roman" w:cs="Times New Roman"/>
          <w:sz w:val="20"/>
          <w:szCs w:val="20"/>
        </w:rPr>
        <w:t>-</w:t>
      </w:r>
      <w:r w:rsidRPr="004E608B">
        <w:rPr>
          <w:rFonts w:ascii="Times New Roman" w:hAnsi="Times New Roman" w:cs="Times New Roman"/>
          <w:sz w:val="20"/>
          <w:szCs w:val="20"/>
        </w:rPr>
        <w:t>д Парковый</w:t>
      </w:r>
      <w:r w:rsidR="008E75CA">
        <w:rPr>
          <w:rFonts w:ascii="Times New Roman" w:hAnsi="Times New Roman" w:cs="Times New Roman"/>
          <w:sz w:val="20"/>
          <w:szCs w:val="20"/>
        </w:rPr>
        <w:t>, д.</w:t>
      </w:r>
      <w:r w:rsidRPr="004E608B">
        <w:rPr>
          <w:rFonts w:ascii="Times New Roman" w:hAnsi="Times New Roman" w:cs="Times New Roman"/>
          <w:sz w:val="20"/>
          <w:szCs w:val="20"/>
        </w:rPr>
        <w:t xml:space="preserve"> 2</w:t>
      </w:r>
      <w:r w:rsidR="008E75CA">
        <w:rPr>
          <w:rFonts w:ascii="Times New Roman" w:hAnsi="Times New Roman" w:cs="Times New Roman"/>
          <w:sz w:val="20"/>
          <w:szCs w:val="20"/>
        </w:rPr>
        <w:t>, офис 27</w:t>
      </w:r>
    </w:p>
    <w:p w:rsidR="00C86832" w:rsidRPr="00405C21" w:rsidRDefault="00C86832" w:rsidP="004E60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E608B">
        <w:rPr>
          <w:rFonts w:ascii="Times New Roman" w:hAnsi="Times New Roman" w:cs="Times New Roman"/>
          <w:sz w:val="20"/>
          <w:szCs w:val="20"/>
        </w:rPr>
        <w:t>т</w:t>
      </w:r>
      <w:r w:rsidRPr="00405C21">
        <w:rPr>
          <w:rFonts w:ascii="Times New Roman" w:hAnsi="Times New Roman" w:cs="Times New Roman"/>
          <w:sz w:val="20"/>
          <w:szCs w:val="20"/>
        </w:rPr>
        <w:t>.: 8 (351) 367-17-01</w:t>
      </w:r>
    </w:p>
    <w:p w:rsidR="00C86832" w:rsidRPr="007237FC" w:rsidRDefault="00C86832" w:rsidP="004E60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4E608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7237FC">
        <w:rPr>
          <w:rFonts w:ascii="Times New Roman" w:hAnsi="Times New Roman" w:cs="Times New Roman"/>
          <w:sz w:val="20"/>
          <w:szCs w:val="20"/>
        </w:rPr>
        <w:t>-</w:t>
      </w:r>
      <w:r w:rsidRPr="004E608B">
        <w:rPr>
          <w:rFonts w:ascii="Times New Roman" w:hAnsi="Times New Roman" w:cs="Times New Roman"/>
          <w:sz w:val="20"/>
          <w:szCs w:val="20"/>
          <w:lang w:val="en-US"/>
        </w:rPr>
        <w:t>mail</w:t>
      </w:r>
      <w:proofErr w:type="gramEnd"/>
      <w:r w:rsidRPr="007237FC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E608B">
        <w:rPr>
          <w:rFonts w:ascii="Times New Roman" w:hAnsi="Times New Roman" w:cs="Times New Roman"/>
          <w:sz w:val="20"/>
          <w:szCs w:val="20"/>
          <w:lang w:val="en-US"/>
        </w:rPr>
        <w:t>sekretar</w:t>
      </w:r>
      <w:proofErr w:type="spellEnd"/>
      <w:r w:rsidRPr="007237FC">
        <w:rPr>
          <w:rFonts w:ascii="Times New Roman" w:hAnsi="Times New Roman" w:cs="Times New Roman"/>
          <w:sz w:val="20"/>
          <w:szCs w:val="20"/>
        </w:rPr>
        <w:t>@</w:t>
      </w:r>
      <w:proofErr w:type="spellStart"/>
      <w:r w:rsidRPr="004E608B">
        <w:rPr>
          <w:rFonts w:ascii="Times New Roman" w:hAnsi="Times New Roman" w:cs="Times New Roman"/>
          <w:sz w:val="20"/>
          <w:szCs w:val="20"/>
          <w:lang w:val="en-US"/>
        </w:rPr>
        <w:t>zgranit</w:t>
      </w:r>
      <w:proofErr w:type="spellEnd"/>
      <w:r w:rsidRPr="007237FC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4E608B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:rsidR="004E608B" w:rsidRPr="007237FC" w:rsidRDefault="004E608B" w:rsidP="00FA6A61">
      <w:pPr>
        <w:jc w:val="center"/>
        <w:rPr>
          <w:rFonts w:ascii="Times New Roman" w:hAnsi="Times New Roman" w:cs="Times New Roman"/>
        </w:rPr>
      </w:pPr>
    </w:p>
    <w:p w:rsidR="00127370" w:rsidRDefault="00FA6A61" w:rsidP="00FA6A61">
      <w:pPr>
        <w:jc w:val="center"/>
        <w:rPr>
          <w:rFonts w:ascii="Times New Roman" w:hAnsi="Times New Roman" w:cs="Times New Roman"/>
          <w:b/>
          <w:sz w:val="28"/>
        </w:rPr>
      </w:pPr>
      <w:r w:rsidRPr="004E608B">
        <w:rPr>
          <w:rFonts w:ascii="Times New Roman" w:hAnsi="Times New Roman" w:cs="Times New Roman"/>
          <w:b/>
          <w:sz w:val="28"/>
        </w:rPr>
        <w:t>ПАСПОРТ КАЧЕСТВА</w:t>
      </w:r>
    </w:p>
    <w:p w:rsidR="004E608B" w:rsidRDefault="00C9329A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изделия</w:t>
      </w:r>
      <w:r w:rsidR="008223DD">
        <w:rPr>
          <w:rFonts w:ascii="Times New Roman" w:hAnsi="Times New Roman" w:cs="Times New Roman"/>
          <w:sz w:val="24"/>
          <w:szCs w:val="24"/>
        </w:rPr>
        <w:t xml:space="preserve">    </w:t>
      </w:r>
      <w:r w:rsidR="00EF01E1" w:rsidRPr="00EF01E1">
        <w:rPr>
          <w:rFonts w:ascii="Times New Roman" w:hAnsi="Times New Roman" w:cs="Times New Roman"/>
          <w:sz w:val="24"/>
          <w:szCs w:val="24"/>
        </w:rPr>
        <w:t>Керамогранит матовый профи 600x600x10 темно-серый - GT007M</w:t>
      </w:r>
    </w:p>
    <w:p w:rsidR="00340BF1" w:rsidRDefault="00340BF1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Коллекция    Профи</w:t>
      </w:r>
    </w:p>
    <w:p w:rsidR="00340BF1" w:rsidRPr="00340BF1" w:rsidRDefault="00340BF1" w:rsidP="00340BF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Артикул    </w:t>
      </w:r>
      <w:r w:rsidRPr="00340BF1">
        <w:rPr>
          <w:rFonts w:ascii="Times New Roman" w:hAnsi="Times New Roman" w:cs="Times New Roman"/>
          <w:sz w:val="24"/>
          <w:szCs w:val="24"/>
        </w:rPr>
        <w:t>GT007М</w:t>
      </w:r>
    </w:p>
    <w:p w:rsidR="004E608B" w:rsidRDefault="008223DD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Размер    </w:t>
      </w:r>
      <w:r w:rsidR="00C9329A">
        <w:rPr>
          <w:rFonts w:ascii="Times New Roman" w:hAnsi="Times New Roman" w:cs="Times New Roman"/>
          <w:sz w:val="24"/>
          <w:szCs w:val="24"/>
        </w:rPr>
        <w:t>600х600х10</w:t>
      </w:r>
    </w:p>
    <w:p w:rsidR="00340BF1" w:rsidRDefault="00340BF1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Цвет    темно-серый</w:t>
      </w:r>
    </w:p>
    <w:p w:rsidR="00340BF1" w:rsidRDefault="00340BF1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Поверхность    матовая</w:t>
      </w:r>
    </w:p>
    <w:p w:rsidR="004E608B" w:rsidRDefault="004E608B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Обозначение стандарта</w:t>
      </w:r>
      <w:r w:rsidR="008223DD">
        <w:rPr>
          <w:rFonts w:ascii="Times New Roman" w:hAnsi="Times New Roman" w:cs="Times New Roman"/>
          <w:sz w:val="24"/>
          <w:szCs w:val="24"/>
        </w:rPr>
        <w:t xml:space="preserve">    </w:t>
      </w:r>
      <w:r w:rsidR="00C9329A">
        <w:rPr>
          <w:rFonts w:ascii="Times New Roman" w:hAnsi="Times New Roman" w:cs="Times New Roman"/>
          <w:sz w:val="24"/>
          <w:szCs w:val="24"/>
        </w:rPr>
        <w:t>ТУ 23.31.10-001-61313475-2019</w:t>
      </w:r>
    </w:p>
    <w:p w:rsidR="004E608B" w:rsidRDefault="004E608B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Упаковка</w:t>
      </w:r>
      <w:r w:rsidR="008223DD">
        <w:rPr>
          <w:rFonts w:ascii="Times New Roman" w:hAnsi="Times New Roman" w:cs="Times New Roman"/>
          <w:sz w:val="24"/>
          <w:szCs w:val="24"/>
        </w:rPr>
        <w:t xml:space="preserve">    </w:t>
      </w:r>
      <w:r w:rsidR="00321E0B">
        <w:rPr>
          <w:rFonts w:ascii="Times New Roman" w:hAnsi="Times New Roman" w:cs="Times New Roman"/>
          <w:sz w:val="24"/>
          <w:szCs w:val="24"/>
        </w:rPr>
        <w:t>коробка 4шт/1,44м2</w:t>
      </w:r>
    </w:p>
    <w:p w:rsidR="004E608B" w:rsidRDefault="004E608B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Область применения: предназначены для </w:t>
      </w:r>
      <w:r w:rsidR="00C9329A">
        <w:rPr>
          <w:rFonts w:ascii="Times New Roman" w:hAnsi="Times New Roman" w:cs="Times New Roman"/>
          <w:sz w:val="24"/>
          <w:szCs w:val="24"/>
        </w:rPr>
        <w:t xml:space="preserve">облицовки цоколей, стен зданий и сооружений, и устройства вентилируемых фасадов, для покрытия полов внутри помещений жилых и общественных зданий и в бытовых помещениях промышленных зданий, а также для покрытия полов в лоджиях, балконах и тамбурах. </w:t>
      </w:r>
    </w:p>
    <w:p w:rsidR="004E608B" w:rsidRDefault="00611F76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   </w:t>
      </w:r>
      <w:r w:rsidR="00396DD4">
        <w:rPr>
          <w:rFonts w:ascii="Times New Roman" w:hAnsi="Times New Roman" w:cs="Times New Roman"/>
          <w:sz w:val="24"/>
          <w:szCs w:val="24"/>
        </w:rPr>
        <w:t>11,52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м2</w:t>
      </w:r>
    </w:p>
    <w:p w:rsidR="00611F76" w:rsidRDefault="00611F76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E608B" w:rsidRDefault="00A9202E" w:rsidP="004E608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Качественные</w:t>
      </w:r>
      <w:r w:rsidR="004E608B" w:rsidRPr="004E608B">
        <w:rPr>
          <w:rFonts w:ascii="Times New Roman" w:hAnsi="Times New Roman" w:cs="Times New Roman"/>
          <w:b/>
          <w:sz w:val="24"/>
          <w:szCs w:val="24"/>
        </w:rPr>
        <w:t xml:space="preserve"> показатели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57"/>
        <w:gridCol w:w="1275"/>
        <w:gridCol w:w="3396"/>
      </w:tblGrid>
      <w:tr w:rsidR="00B52DD3" w:rsidTr="00F126BB">
        <w:trPr>
          <w:trHeight w:val="283"/>
        </w:trPr>
        <w:tc>
          <w:tcPr>
            <w:tcW w:w="4957" w:type="dxa"/>
            <w:vAlign w:val="center"/>
          </w:tcPr>
          <w:p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2DD3">
              <w:rPr>
                <w:rFonts w:ascii="Times New Roman" w:hAnsi="Times New Roman" w:cs="Times New Roman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1275" w:type="dxa"/>
            <w:vAlign w:val="center"/>
          </w:tcPr>
          <w:p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2DD3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3396" w:type="dxa"/>
            <w:vAlign w:val="center"/>
          </w:tcPr>
          <w:p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2DD3">
              <w:rPr>
                <w:rFonts w:ascii="Times New Roman" w:hAnsi="Times New Roman" w:cs="Times New Roman"/>
                <w:sz w:val="24"/>
                <w:szCs w:val="24"/>
              </w:rPr>
              <w:t>Методы испытаний</w:t>
            </w:r>
          </w:p>
        </w:tc>
      </w:tr>
      <w:tr w:rsidR="00B52DD3" w:rsidTr="00F126BB">
        <w:trPr>
          <w:trHeight w:val="283"/>
        </w:trPr>
        <w:tc>
          <w:tcPr>
            <w:tcW w:w="4957" w:type="dxa"/>
            <w:vAlign w:val="center"/>
          </w:tcPr>
          <w:p w:rsidR="00B52DD3" w:rsidRPr="00B52DD3" w:rsidRDefault="00B52DD3" w:rsidP="00B52DD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2DD3">
              <w:rPr>
                <w:rFonts w:ascii="Times New Roman" w:hAnsi="Times New Roman" w:cs="Times New Roman"/>
                <w:sz w:val="24"/>
                <w:szCs w:val="24"/>
              </w:rPr>
              <w:t>Водопоглащение, %, не более</w:t>
            </w:r>
          </w:p>
        </w:tc>
        <w:tc>
          <w:tcPr>
            <w:tcW w:w="1275" w:type="dxa"/>
            <w:vAlign w:val="center"/>
          </w:tcPr>
          <w:p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3396" w:type="dxa"/>
            <w:vAlign w:val="center"/>
          </w:tcPr>
          <w:p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ГОСТ 27180,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ISO 10545-3</w:t>
            </w:r>
          </w:p>
        </w:tc>
      </w:tr>
      <w:tr w:rsidR="00B52DD3" w:rsidTr="00F126BB">
        <w:trPr>
          <w:trHeight w:val="283"/>
        </w:trPr>
        <w:tc>
          <w:tcPr>
            <w:tcW w:w="4957" w:type="dxa"/>
            <w:vAlign w:val="center"/>
          </w:tcPr>
          <w:p w:rsidR="00B52DD3" w:rsidRPr="00B52DD3" w:rsidRDefault="00B52DD3" w:rsidP="00B52DD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Предел прочности при изгибе, Мпа, не менее</w:t>
            </w:r>
          </w:p>
        </w:tc>
        <w:tc>
          <w:tcPr>
            <w:tcW w:w="1275" w:type="dxa"/>
            <w:vAlign w:val="center"/>
          </w:tcPr>
          <w:p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396" w:type="dxa"/>
            <w:vAlign w:val="center"/>
          </w:tcPr>
          <w:p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ГОСТ 27180,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ISO 10545-4</w:t>
            </w:r>
          </w:p>
        </w:tc>
      </w:tr>
      <w:tr w:rsidR="00B52DD3" w:rsidTr="00F126BB">
        <w:trPr>
          <w:trHeight w:val="283"/>
        </w:trPr>
        <w:tc>
          <w:tcPr>
            <w:tcW w:w="4957" w:type="dxa"/>
            <w:vAlign w:val="center"/>
          </w:tcPr>
          <w:p w:rsidR="00B52DD3" w:rsidRPr="00B52DD3" w:rsidRDefault="00B52DD3" w:rsidP="00B52DD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Морозостойкость, число циклов, не менее</w:t>
            </w:r>
          </w:p>
        </w:tc>
        <w:tc>
          <w:tcPr>
            <w:tcW w:w="1275" w:type="dxa"/>
            <w:vAlign w:val="center"/>
          </w:tcPr>
          <w:p w:rsidR="00B52DD3" w:rsidRPr="00B52DD3" w:rsidRDefault="002C29EC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B52D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96" w:type="dxa"/>
            <w:vAlign w:val="center"/>
          </w:tcPr>
          <w:p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ГОСТ 27180,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ISO 10545-7</w:t>
            </w:r>
          </w:p>
        </w:tc>
      </w:tr>
      <w:tr w:rsidR="00B52DD3" w:rsidTr="00F126BB">
        <w:trPr>
          <w:trHeight w:val="283"/>
        </w:trPr>
        <w:tc>
          <w:tcPr>
            <w:tcW w:w="4957" w:type="dxa"/>
            <w:vAlign w:val="center"/>
          </w:tcPr>
          <w:p w:rsidR="00B52DD3" w:rsidRPr="00B52DD3" w:rsidRDefault="00B52DD3" w:rsidP="00B52DD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Твердость по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Моосу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не менее</w:t>
            </w:r>
          </w:p>
        </w:tc>
        <w:tc>
          <w:tcPr>
            <w:tcW w:w="1275" w:type="dxa"/>
            <w:vAlign w:val="center"/>
          </w:tcPr>
          <w:p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96" w:type="dxa"/>
            <w:vAlign w:val="center"/>
          </w:tcPr>
          <w:p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ГОСТ 27180</w:t>
            </w:r>
          </w:p>
        </w:tc>
      </w:tr>
    </w:tbl>
    <w:p w:rsidR="0009531C" w:rsidRDefault="004620B7" w:rsidP="009D1DE3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3525520</wp:posOffset>
            </wp:positionH>
            <wp:positionV relativeFrom="paragraph">
              <wp:posOffset>139065</wp:posOffset>
            </wp:positionV>
            <wp:extent cx="1466148" cy="1550761"/>
            <wp:effectExtent l="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0" b="100000" l="0" r="100000">
                                  <a14:backgroundMark x1="1835" y1="36994" x2="1835" y2="36994"/>
                                  <a14:backgroundMark x1="2446" y1="40462" x2="2446" y2="40462"/>
                                  <a14:backgroundMark x1="917" y1="55491" x2="917" y2="55491"/>
                                </a14:backgroundRemoval>
                              </a14:imgEffect>
                              <a14:imgEffect>
                                <a14:sharpenSoften amount="-18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6000" contrast="-1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148" cy="155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31C">
        <w:rPr>
          <w:rFonts w:ascii="Times New Roman" w:hAnsi="Times New Roman" w:cs="Times New Roman"/>
          <w:sz w:val="24"/>
          <w:szCs w:val="24"/>
        </w:rPr>
        <w:t xml:space="preserve">Номер документа    </w:t>
      </w:r>
      <w:r w:rsidR="00832090">
        <w:rPr>
          <w:rFonts w:ascii="Times New Roman" w:hAnsi="Times New Roman" w:cs="Times New Roman"/>
          <w:b/>
          <w:sz w:val="24"/>
          <w:szCs w:val="24"/>
        </w:rPr>
        <w:t>05</w:t>
      </w:r>
      <w:r w:rsidR="0009531C" w:rsidRPr="00611F76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832090">
        <w:rPr>
          <w:rFonts w:ascii="Times New Roman" w:hAnsi="Times New Roman" w:cs="Times New Roman"/>
          <w:b/>
          <w:sz w:val="24"/>
          <w:szCs w:val="24"/>
        </w:rPr>
        <w:t>17</w:t>
      </w:r>
      <w:r w:rsidR="0009531C" w:rsidRPr="00611F76">
        <w:rPr>
          <w:rFonts w:ascii="Times New Roman" w:hAnsi="Times New Roman" w:cs="Times New Roman"/>
          <w:b/>
          <w:sz w:val="24"/>
          <w:szCs w:val="24"/>
        </w:rPr>
        <w:t>11</w:t>
      </w:r>
    </w:p>
    <w:p w:rsidR="0009531C" w:rsidRDefault="0009531C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документа    </w:t>
      </w:r>
      <w:r w:rsidR="00E8732D">
        <w:rPr>
          <w:rFonts w:ascii="Times New Roman" w:hAnsi="Times New Roman" w:cs="Times New Roman"/>
          <w:b/>
          <w:sz w:val="24"/>
          <w:szCs w:val="24"/>
        </w:rPr>
        <w:t>1</w:t>
      </w:r>
      <w:r w:rsidR="00405C21">
        <w:rPr>
          <w:rFonts w:ascii="Times New Roman" w:hAnsi="Times New Roman" w:cs="Times New Roman"/>
          <w:b/>
          <w:sz w:val="24"/>
          <w:szCs w:val="24"/>
        </w:rPr>
        <w:t>7</w:t>
      </w:r>
      <w:r w:rsidRPr="00611F76">
        <w:rPr>
          <w:rFonts w:ascii="Times New Roman" w:hAnsi="Times New Roman" w:cs="Times New Roman"/>
          <w:b/>
          <w:sz w:val="24"/>
          <w:szCs w:val="24"/>
        </w:rPr>
        <w:t>.11.2023</w:t>
      </w:r>
    </w:p>
    <w:p w:rsidR="00A93EE2" w:rsidRDefault="00A93EE2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620B7" w:rsidRDefault="00611F76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</w:p>
    <w:p w:rsidR="004620B7" w:rsidRDefault="004620B7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11F76" w:rsidRDefault="0059735A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4110991</wp:posOffset>
            </wp:positionH>
            <wp:positionV relativeFrom="paragraph">
              <wp:posOffset>34050</wp:posOffset>
            </wp:positionV>
            <wp:extent cx="812800" cy="72414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6250" b="100000" l="0" r="100000">
                                  <a14:foregroundMark x1="33007" y1="49265" x2="33007" y2="49265"/>
                                  <a14:foregroundMark x1="28431" y1="56250" x2="28431" y2="56250"/>
                                  <a14:foregroundMark x1="18954" y1="62500" x2="18954" y2="62500"/>
                                  <a14:foregroundMark x1="18627" y1="73529" x2="18627" y2="73529"/>
                                  <a14:foregroundMark x1="68954" y1="34926" x2="68954" y2="34926"/>
                                  <a14:foregroundMark x1="76471" y1="37132" x2="76471" y2="37132"/>
                                </a14:backgroundRemoval>
                              </a14:imgEffect>
                              <a14:imgEffect>
                                <a14:sharpenSoften amount="-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72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0B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723AE3">
        <w:rPr>
          <w:rFonts w:ascii="Times New Roman" w:hAnsi="Times New Roman" w:cs="Times New Roman"/>
          <w:sz w:val="24"/>
          <w:szCs w:val="24"/>
        </w:rPr>
        <w:t xml:space="preserve">         </w:t>
      </w:r>
      <w:r w:rsidR="00611F76">
        <w:rPr>
          <w:rFonts w:ascii="Times New Roman" w:hAnsi="Times New Roman" w:cs="Times New Roman"/>
          <w:sz w:val="24"/>
          <w:szCs w:val="24"/>
        </w:rPr>
        <w:t>М.П.</w:t>
      </w:r>
    </w:p>
    <w:p w:rsidR="00611F76" w:rsidRDefault="00723AE3" w:rsidP="00A645A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 _________________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А.Ю.</w:t>
      </w:r>
    </w:p>
    <w:p w:rsidR="0009531C" w:rsidRPr="0059735A" w:rsidRDefault="0009531C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09531C" w:rsidRPr="0059735A" w:rsidSect="004E608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A61"/>
    <w:rsid w:val="0009531C"/>
    <w:rsid w:val="00127370"/>
    <w:rsid w:val="002C29EC"/>
    <w:rsid w:val="00321E0B"/>
    <w:rsid w:val="00340BF1"/>
    <w:rsid w:val="00396DD4"/>
    <w:rsid w:val="003D3AA9"/>
    <w:rsid w:val="00405C21"/>
    <w:rsid w:val="004620B7"/>
    <w:rsid w:val="004E608B"/>
    <w:rsid w:val="0059735A"/>
    <w:rsid w:val="00611F76"/>
    <w:rsid w:val="00636D9F"/>
    <w:rsid w:val="0066799D"/>
    <w:rsid w:val="007237FC"/>
    <w:rsid w:val="00723AE3"/>
    <w:rsid w:val="007C7EFB"/>
    <w:rsid w:val="008223DD"/>
    <w:rsid w:val="00832090"/>
    <w:rsid w:val="008E75CA"/>
    <w:rsid w:val="009D1DE3"/>
    <w:rsid w:val="00A645A0"/>
    <w:rsid w:val="00A9202E"/>
    <w:rsid w:val="00A93EE2"/>
    <w:rsid w:val="00B52DD3"/>
    <w:rsid w:val="00C86832"/>
    <w:rsid w:val="00C9329A"/>
    <w:rsid w:val="00CE012B"/>
    <w:rsid w:val="00CE144C"/>
    <w:rsid w:val="00D9176B"/>
    <w:rsid w:val="00E8732D"/>
    <w:rsid w:val="00EF01E1"/>
    <w:rsid w:val="00F126BB"/>
    <w:rsid w:val="00FA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A973A"/>
  <w15:chartTrackingRefBased/>
  <w15:docId w15:val="{18EAB5BE-FDBB-4CED-B7C7-1F5FD3FF1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6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B52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E14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E14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0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4</cp:revision>
  <cp:lastPrinted>2025-01-22T16:34:00Z</cp:lastPrinted>
  <dcterms:created xsi:type="dcterms:W3CDTF">2025-03-18T10:46:00Z</dcterms:created>
  <dcterms:modified xsi:type="dcterms:W3CDTF">2025-03-19T12:50:00Z</dcterms:modified>
</cp:coreProperties>
</file>