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FCF6" w14:textId="77777777" w:rsidR="00943D0F" w:rsidRDefault="00635D08" w:rsidP="00635D08">
      <w:pPr>
        <w:rPr>
          <w:b/>
          <w:bCs/>
          <w:sz w:val="36"/>
          <w:szCs w:val="36"/>
          <w:u w:val="single"/>
          <w:rtl/>
        </w:rPr>
      </w:pPr>
      <w:r w:rsidRPr="00635D08">
        <w:rPr>
          <w:rFonts w:hint="cs"/>
          <w:b/>
          <w:bCs/>
          <w:sz w:val="36"/>
          <w:szCs w:val="36"/>
          <w:u w:val="single"/>
          <w:rtl/>
        </w:rPr>
        <w:t>ביבליוגרפיה</w:t>
      </w:r>
    </w:p>
    <w:p w14:paraId="47F232CC" w14:textId="77777777" w:rsidR="00635D08" w:rsidRPr="00635D08" w:rsidRDefault="00635D08" w:rsidP="00635D08">
      <w:pPr>
        <w:pStyle w:val="ListParagraph"/>
        <w:numPr>
          <w:ilvl w:val="0"/>
          <w:numId w:val="3"/>
        </w:numPr>
        <w:rPr>
          <w:sz w:val="20"/>
          <w:szCs w:val="20"/>
          <w:u w:val="single"/>
          <w:rtl/>
        </w:rPr>
      </w:pPr>
      <w:r w:rsidRPr="00635D08">
        <w:rPr>
          <w:rFonts w:cs="Arial" w:hint="cs"/>
          <w:sz w:val="20"/>
          <w:szCs w:val="20"/>
          <w:u w:val="single"/>
          <w:rtl/>
        </w:rPr>
        <w:t>מסביר</w:t>
      </w:r>
      <w:r w:rsidRPr="00635D08">
        <w:rPr>
          <w:rFonts w:cs="Arial"/>
          <w:sz w:val="20"/>
          <w:szCs w:val="20"/>
          <w:u w:val="single"/>
          <w:rtl/>
        </w:rPr>
        <w:t xml:space="preserve"> </w:t>
      </w:r>
      <w:r w:rsidRPr="00635D08">
        <w:rPr>
          <w:rFonts w:cs="Arial" w:hint="cs"/>
          <w:sz w:val="20"/>
          <w:szCs w:val="20"/>
          <w:u w:val="single"/>
          <w:rtl/>
        </w:rPr>
        <w:t>על</w:t>
      </w:r>
      <w:r w:rsidRPr="00635D08">
        <w:rPr>
          <w:rFonts w:cs="Arial"/>
          <w:sz w:val="20"/>
          <w:szCs w:val="20"/>
          <w:u w:val="single"/>
          <w:rtl/>
        </w:rPr>
        <w:t xml:space="preserve"> </w:t>
      </w:r>
      <w:r w:rsidRPr="00635D08">
        <w:rPr>
          <w:rFonts w:cs="Arial" w:hint="cs"/>
          <w:sz w:val="20"/>
          <w:szCs w:val="20"/>
          <w:u w:val="single"/>
          <w:rtl/>
        </w:rPr>
        <w:t>הפעולה</w:t>
      </w:r>
      <w:r w:rsidRPr="00635D08">
        <w:rPr>
          <w:rFonts w:cs="Arial"/>
          <w:sz w:val="20"/>
          <w:szCs w:val="20"/>
          <w:u w:val="single"/>
          <w:rtl/>
        </w:rPr>
        <w:t xml:space="preserve"> </w:t>
      </w:r>
      <w:proofErr w:type="spellStart"/>
      <w:r w:rsidRPr="00635D08">
        <w:rPr>
          <w:sz w:val="20"/>
          <w:szCs w:val="20"/>
          <w:u w:val="single"/>
        </w:rPr>
        <w:t>WinMain</w:t>
      </w:r>
      <w:proofErr w:type="spellEnd"/>
    </w:p>
    <w:p w14:paraId="31939640" w14:textId="77777777" w:rsidR="00635D08" w:rsidRPr="00635D08" w:rsidRDefault="00635D08" w:rsidP="007E4BAA">
      <w:pPr>
        <w:rPr>
          <w:sz w:val="20"/>
          <w:szCs w:val="20"/>
          <w:rtl/>
        </w:rPr>
      </w:pPr>
      <w:r w:rsidRPr="00635D08">
        <w:rPr>
          <w:sz w:val="20"/>
          <w:szCs w:val="20"/>
        </w:rPr>
        <w:t>http://msdn.microsoft.com/en-us/library/windows/desktop/ms633559(v=vs.85).aspx</w:t>
      </w:r>
    </w:p>
    <w:p w14:paraId="05F7DC70" w14:textId="77777777" w:rsidR="00635D08" w:rsidRPr="00635D08" w:rsidRDefault="00635D08" w:rsidP="00635D08">
      <w:pPr>
        <w:pStyle w:val="ListParagraph"/>
        <w:numPr>
          <w:ilvl w:val="0"/>
          <w:numId w:val="3"/>
        </w:numPr>
        <w:rPr>
          <w:sz w:val="20"/>
          <w:szCs w:val="20"/>
          <w:u w:val="single"/>
          <w:rtl/>
        </w:rPr>
      </w:pPr>
      <w:r w:rsidRPr="00635D08">
        <w:rPr>
          <w:rFonts w:cs="Arial" w:hint="cs"/>
          <w:sz w:val="20"/>
          <w:szCs w:val="20"/>
          <w:u w:val="single"/>
          <w:rtl/>
        </w:rPr>
        <w:t>מה</w:t>
      </w:r>
      <w:r w:rsidRPr="00635D08">
        <w:rPr>
          <w:rFonts w:cs="Arial"/>
          <w:sz w:val="20"/>
          <w:szCs w:val="20"/>
          <w:u w:val="single"/>
          <w:rtl/>
        </w:rPr>
        <w:t xml:space="preserve"> </w:t>
      </w:r>
      <w:r w:rsidRPr="00635D08">
        <w:rPr>
          <w:rFonts w:cs="Arial" w:hint="cs"/>
          <w:sz w:val="20"/>
          <w:szCs w:val="20"/>
          <w:u w:val="single"/>
          <w:rtl/>
        </w:rPr>
        <w:t>זה</w:t>
      </w:r>
      <w:r w:rsidRPr="00635D08">
        <w:rPr>
          <w:rFonts w:cs="Arial"/>
          <w:sz w:val="20"/>
          <w:szCs w:val="20"/>
          <w:u w:val="single"/>
          <w:rtl/>
        </w:rPr>
        <w:t xml:space="preserve"> </w:t>
      </w:r>
      <w:r w:rsidRPr="00635D08">
        <w:rPr>
          <w:sz w:val="20"/>
          <w:szCs w:val="20"/>
          <w:u w:val="single"/>
        </w:rPr>
        <w:t>HANDLE</w:t>
      </w:r>
    </w:p>
    <w:p w14:paraId="10D0573C" w14:textId="77777777" w:rsidR="007E4BAA" w:rsidRDefault="001C38C5" w:rsidP="007E4BAA">
      <w:pPr>
        <w:rPr>
          <w:sz w:val="20"/>
          <w:szCs w:val="20"/>
          <w:rtl/>
        </w:rPr>
      </w:pPr>
      <w:hyperlink r:id="rId5" w:history="1">
        <w:r w:rsidR="00635D08" w:rsidRPr="005F1C4A">
          <w:rPr>
            <w:rStyle w:val="Hyperlink"/>
            <w:sz w:val="20"/>
            <w:szCs w:val="20"/>
          </w:rPr>
          <w:t>http://stackoverflow.com/questions/1303123/what-is-a-handle-in-c</w:t>
        </w:r>
      </w:hyperlink>
    </w:p>
    <w:p w14:paraId="23AF4229" w14:textId="77777777" w:rsidR="007E4BAA" w:rsidRPr="009B20AE" w:rsidRDefault="007E4BAA" w:rsidP="00E053BC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B20AE">
        <w:rPr>
          <w:rFonts w:hint="cs"/>
          <w:sz w:val="20"/>
          <w:szCs w:val="20"/>
          <w:u w:val="single"/>
          <w:rtl/>
        </w:rPr>
        <w:t>איך הפעול</w:t>
      </w:r>
      <w:r w:rsidR="00E053BC">
        <w:rPr>
          <w:rFonts w:hint="cs"/>
          <w:sz w:val="20"/>
          <w:szCs w:val="20"/>
          <w:u w:val="single"/>
          <w:rtl/>
        </w:rPr>
        <w:t>ות</w:t>
      </w:r>
      <w:r w:rsidRPr="009B20AE">
        <w:rPr>
          <w:rFonts w:hint="cs"/>
          <w:sz w:val="20"/>
          <w:szCs w:val="20"/>
          <w:u w:val="single"/>
          <w:rtl/>
        </w:rPr>
        <w:t xml:space="preserve"> </w:t>
      </w:r>
      <w:proofErr w:type="spellStart"/>
      <w:r w:rsidRPr="009B20AE">
        <w:rPr>
          <w:sz w:val="20"/>
          <w:szCs w:val="20"/>
          <w:u w:val="single"/>
        </w:rPr>
        <w:t>GetMessage</w:t>
      </w:r>
      <w:proofErr w:type="spellEnd"/>
      <w:r w:rsidRPr="009B20AE">
        <w:rPr>
          <w:rFonts w:hint="cs"/>
          <w:sz w:val="20"/>
          <w:szCs w:val="20"/>
          <w:u w:val="single"/>
          <w:rtl/>
        </w:rPr>
        <w:t xml:space="preserve"> </w:t>
      </w:r>
      <w:r w:rsidR="00E053BC">
        <w:rPr>
          <w:rFonts w:hint="cs"/>
          <w:sz w:val="20"/>
          <w:szCs w:val="20"/>
          <w:u w:val="single"/>
          <w:rtl/>
        </w:rPr>
        <w:t>ו-</w:t>
      </w:r>
      <w:proofErr w:type="spellStart"/>
      <w:r w:rsidR="00E053BC">
        <w:rPr>
          <w:rFonts w:hint="cs"/>
          <w:sz w:val="20"/>
          <w:szCs w:val="20"/>
          <w:u w:val="single"/>
        </w:rPr>
        <w:t>P</w:t>
      </w:r>
      <w:r w:rsidR="00E053BC">
        <w:rPr>
          <w:sz w:val="20"/>
          <w:szCs w:val="20"/>
          <w:u w:val="single"/>
        </w:rPr>
        <w:t>eekMessages</w:t>
      </w:r>
      <w:proofErr w:type="spellEnd"/>
      <w:r w:rsidR="00E053BC">
        <w:rPr>
          <w:sz w:val="20"/>
          <w:szCs w:val="20"/>
          <w:u w:val="single"/>
        </w:rPr>
        <w:t xml:space="preserve"> </w:t>
      </w:r>
      <w:r w:rsidR="00E053BC">
        <w:rPr>
          <w:rFonts w:hint="cs"/>
          <w:sz w:val="20"/>
          <w:szCs w:val="20"/>
          <w:u w:val="single"/>
          <w:rtl/>
        </w:rPr>
        <w:t xml:space="preserve"> </w:t>
      </w:r>
      <w:r w:rsidRPr="009B20AE">
        <w:rPr>
          <w:rFonts w:hint="cs"/>
          <w:sz w:val="20"/>
          <w:szCs w:val="20"/>
          <w:u w:val="single"/>
          <w:rtl/>
        </w:rPr>
        <w:t>עובד</w:t>
      </w:r>
      <w:r w:rsidR="00E053BC">
        <w:rPr>
          <w:rFonts w:hint="cs"/>
          <w:sz w:val="20"/>
          <w:szCs w:val="20"/>
          <w:u w:val="single"/>
          <w:rtl/>
        </w:rPr>
        <w:t>ו</w:t>
      </w:r>
      <w:r w:rsidRPr="009B20AE">
        <w:rPr>
          <w:rFonts w:hint="cs"/>
          <w:sz w:val="20"/>
          <w:szCs w:val="20"/>
          <w:u w:val="single"/>
          <w:rtl/>
        </w:rPr>
        <w:t>ת:</w:t>
      </w:r>
    </w:p>
    <w:p w14:paraId="1589DC90" w14:textId="77777777" w:rsidR="007E4BAA" w:rsidRDefault="001C38C5" w:rsidP="00293479">
      <w:pPr>
        <w:rPr>
          <w:sz w:val="20"/>
          <w:szCs w:val="20"/>
          <w:rtl/>
        </w:rPr>
      </w:pPr>
      <w:hyperlink r:id="rId6" w:history="1">
        <w:r w:rsidR="007E4BAA">
          <w:rPr>
            <w:rStyle w:val="Hyperlink"/>
          </w:rPr>
          <w:t>http://msdn.microsoft.com/en-us/library/windows/desktop/ms644936(v=vs.85).aspx</w:t>
        </w:r>
      </w:hyperlink>
    </w:p>
    <w:p w14:paraId="64DF4698" w14:textId="77777777" w:rsidR="000E7895" w:rsidRPr="000E7895" w:rsidRDefault="001C38C5" w:rsidP="00293479">
      <w:pPr>
        <w:rPr>
          <w:sz w:val="20"/>
          <w:szCs w:val="20"/>
          <w:rtl/>
        </w:rPr>
      </w:pPr>
      <w:hyperlink r:id="rId7" w:history="1">
        <w:r w:rsidR="000E7895">
          <w:rPr>
            <w:rStyle w:val="Hyperlink"/>
          </w:rPr>
          <w:t>http://www.directxtutorial.com/tutorial9/A-Win32/dx9A4.aspx</w:t>
        </w:r>
      </w:hyperlink>
    </w:p>
    <w:p w14:paraId="64A41D98" w14:textId="77777777" w:rsidR="00201897" w:rsidRPr="009B20AE" w:rsidRDefault="00201897" w:rsidP="00201897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B20AE">
        <w:rPr>
          <w:rFonts w:hint="cs"/>
          <w:sz w:val="20"/>
          <w:szCs w:val="20"/>
          <w:u w:val="single"/>
          <w:rtl/>
        </w:rPr>
        <w:t xml:space="preserve">איך לטעון תמונה (טקסטורה) לחלון באמצעות </w:t>
      </w:r>
      <w:r w:rsidRPr="009B20AE">
        <w:rPr>
          <w:sz w:val="20"/>
          <w:szCs w:val="20"/>
          <w:u w:val="single"/>
        </w:rPr>
        <w:t>DirectX 9</w:t>
      </w:r>
      <w:r w:rsidRPr="009B20AE">
        <w:rPr>
          <w:rFonts w:hint="cs"/>
          <w:sz w:val="20"/>
          <w:szCs w:val="20"/>
          <w:u w:val="single"/>
          <w:rtl/>
        </w:rPr>
        <w:t>:</w:t>
      </w:r>
    </w:p>
    <w:p w14:paraId="07102B09" w14:textId="77777777" w:rsidR="00201897" w:rsidRDefault="001C38C5" w:rsidP="00201897">
      <w:pPr>
        <w:rPr>
          <w:sz w:val="20"/>
          <w:szCs w:val="20"/>
        </w:rPr>
      </w:pPr>
      <w:hyperlink r:id="rId8" w:history="1">
        <w:r w:rsidR="00201897">
          <w:rPr>
            <w:rStyle w:val="Hyperlink"/>
          </w:rPr>
          <w:t>http://cboard.cprogramming.com/game-programming/120768-directx-9-2d.html</w:t>
        </w:r>
      </w:hyperlink>
      <w:r w:rsidR="00201897" w:rsidRPr="00201897">
        <w:rPr>
          <w:sz w:val="20"/>
          <w:szCs w:val="20"/>
        </w:rPr>
        <w:tab/>
      </w:r>
    </w:p>
    <w:p w14:paraId="124FB171" w14:textId="77777777" w:rsidR="007E4BAA" w:rsidRPr="009B20AE" w:rsidRDefault="0081207B" w:rsidP="0081207B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B20AE">
        <w:rPr>
          <w:rFonts w:hint="cs"/>
          <w:sz w:val="20"/>
          <w:szCs w:val="20"/>
          <w:u w:val="single"/>
          <w:rtl/>
        </w:rPr>
        <w:t xml:space="preserve">מה זה </w:t>
      </w:r>
      <w:r w:rsidRPr="009B20AE">
        <w:rPr>
          <w:rFonts w:hint="cs"/>
          <w:sz w:val="20"/>
          <w:szCs w:val="20"/>
          <w:u w:val="single"/>
        </w:rPr>
        <w:t>FVF</w:t>
      </w:r>
      <w:r w:rsidRPr="009B20AE">
        <w:rPr>
          <w:rFonts w:hint="cs"/>
          <w:sz w:val="20"/>
          <w:szCs w:val="20"/>
          <w:u w:val="single"/>
          <w:rtl/>
        </w:rPr>
        <w:t>:</w:t>
      </w:r>
    </w:p>
    <w:p w14:paraId="1657063C" w14:textId="77777777" w:rsidR="0081207B" w:rsidRDefault="001C38C5" w:rsidP="0081207B">
      <w:pPr>
        <w:rPr>
          <w:sz w:val="20"/>
          <w:szCs w:val="20"/>
          <w:rtl/>
        </w:rPr>
      </w:pPr>
      <w:hyperlink r:id="rId9" w:history="1">
        <w:r w:rsidR="0081207B">
          <w:rPr>
            <w:rStyle w:val="Hyperlink"/>
          </w:rPr>
          <w:t>http://msdn.microsoft.com/en-us/library/windows/desktop/bb172559(v=vs.85).aspx</w:t>
        </w:r>
      </w:hyperlink>
    </w:p>
    <w:p w14:paraId="2396D888" w14:textId="77777777" w:rsidR="00102BC4" w:rsidRPr="00102BC4" w:rsidRDefault="00102BC4" w:rsidP="00102BC4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102BC4">
        <w:rPr>
          <w:rFonts w:hint="cs"/>
          <w:sz w:val="20"/>
          <w:szCs w:val="20"/>
          <w:u w:val="single"/>
          <w:rtl/>
        </w:rPr>
        <w:t xml:space="preserve">הפעולה </w:t>
      </w:r>
      <w:proofErr w:type="spellStart"/>
      <w:r w:rsidRPr="00102BC4">
        <w:rPr>
          <w:sz w:val="20"/>
          <w:szCs w:val="20"/>
          <w:u w:val="single"/>
        </w:rPr>
        <w:t>CreateVertexBuffer</w:t>
      </w:r>
      <w:proofErr w:type="spellEnd"/>
      <w:r w:rsidRPr="00102BC4">
        <w:rPr>
          <w:rFonts w:hint="cs"/>
          <w:sz w:val="20"/>
          <w:szCs w:val="20"/>
          <w:u w:val="single"/>
          <w:rtl/>
        </w:rPr>
        <w:t>:</w:t>
      </w:r>
    </w:p>
    <w:p w14:paraId="6CFD9DBD" w14:textId="77777777" w:rsidR="00102BC4" w:rsidRDefault="001C38C5" w:rsidP="00102BC4">
      <w:pPr>
        <w:rPr>
          <w:sz w:val="20"/>
          <w:szCs w:val="20"/>
          <w:rtl/>
        </w:rPr>
      </w:pPr>
      <w:hyperlink r:id="rId10" w:history="1">
        <w:r w:rsidR="00102BC4">
          <w:rPr>
            <w:rStyle w:val="Hyperlink"/>
          </w:rPr>
          <w:t>http://msdn.microsoft.com/en-us/library/windows/desktop/bb174364(v=vs.85).aspx</w:t>
        </w:r>
      </w:hyperlink>
    </w:p>
    <w:p w14:paraId="58994EAD" w14:textId="77777777" w:rsidR="00D42B48" w:rsidRPr="00D42B48" w:rsidRDefault="00D42B48" w:rsidP="00D42B4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cs"/>
          <w:sz w:val="20"/>
          <w:szCs w:val="20"/>
          <w:u w:val="single"/>
          <w:rtl/>
        </w:rPr>
        <w:t xml:space="preserve">ההבדל בין ההודעות </w:t>
      </w:r>
      <w:r>
        <w:rPr>
          <w:rFonts w:hint="cs"/>
          <w:sz w:val="20"/>
          <w:szCs w:val="20"/>
          <w:u w:val="single"/>
        </w:rPr>
        <w:t>WM_QUIT</w:t>
      </w:r>
      <w:r>
        <w:rPr>
          <w:rFonts w:hint="cs"/>
          <w:sz w:val="20"/>
          <w:szCs w:val="20"/>
          <w:u w:val="single"/>
          <w:rtl/>
        </w:rPr>
        <w:t xml:space="preserve">, </w:t>
      </w:r>
      <w:r>
        <w:rPr>
          <w:rFonts w:hint="cs"/>
          <w:sz w:val="20"/>
          <w:szCs w:val="20"/>
          <w:u w:val="single"/>
        </w:rPr>
        <w:t>WM_CLOSE</w:t>
      </w:r>
      <w:r>
        <w:rPr>
          <w:rFonts w:hint="cs"/>
          <w:sz w:val="20"/>
          <w:szCs w:val="20"/>
          <w:u w:val="single"/>
          <w:rtl/>
        </w:rPr>
        <w:t xml:space="preserve"> ו </w:t>
      </w:r>
      <w:r>
        <w:rPr>
          <w:sz w:val="20"/>
          <w:szCs w:val="20"/>
          <w:u w:val="single"/>
          <w:rtl/>
        </w:rPr>
        <w:t>–</w:t>
      </w:r>
      <w:r>
        <w:rPr>
          <w:rFonts w:hint="cs"/>
          <w:sz w:val="20"/>
          <w:szCs w:val="20"/>
          <w:u w:val="single"/>
          <w:rtl/>
        </w:rPr>
        <w:t xml:space="preserve"> </w:t>
      </w:r>
      <w:r>
        <w:rPr>
          <w:rFonts w:hint="cs"/>
          <w:sz w:val="20"/>
          <w:szCs w:val="20"/>
          <w:u w:val="single"/>
        </w:rPr>
        <w:t>WM_DESTROY</w:t>
      </w:r>
      <w:r>
        <w:rPr>
          <w:rFonts w:hint="cs"/>
          <w:sz w:val="20"/>
          <w:szCs w:val="20"/>
          <w:u w:val="single"/>
          <w:rtl/>
        </w:rPr>
        <w:t>:</w:t>
      </w:r>
    </w:p>
    <w:p w14:paraId="0C6C15CC" w14:textId="77777777" w:rsidR="006A1D57" w:rsidRDefault="001C38C5" w:rsidP="006A1D57">
      <w:pPr>
        <w:rPr>
          <w:sz w:val="20"/>
          <w:szCs w:val="20"/>
          <w:rtl/>
        </w:rPr>
      </w:pPr>
      <w:hyperlink r:id="rId11" w:history="1">
        <w:r w:rsidR="00D42B48">
          <w:rPr>
            <w:rStyle w:val="Hyperlink"/>
          </w:rPr>
          <w:t>http://stackoverflow.com/questions/3155782/what-is-the-difference-between-wm-quit-wm-close-and-wm-destroy-in-a-windows-pr</w:t>
        </w:r>
      </w:hyperlink>
    </w:p>
    <w:p w14:paraId="298CE982" w14:textId="77777777" w:rsidR="006A1D57" w:rsidRPr="006A1D57" w:rsidRDefault="006A1D57" w:rsidP="006A1D5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cs"/>
          <w:sz w:val="20"/>
          <w:szCs w:val="20"/>
          <w:u w:val="single"/>
          <w:rtl/>
        </w:rPr>
        <w:t>איך ליצור פונט:</w:t>
      </w:r>
    </w:p>
    <w:p w14:paraId="1DE6F51F" w14:textId="77777777" w:rsidR="006A1D57" w:rsidRDefault="001C38C5" w:rsidP="006A1D57">
      <w:pPr>
        <w:rPr>
          <w:sz w:val="20"/>
          <w:szCs w:val="20"/>
          <w:rtl/>
        </w:rPr>
      </w:pPr>
      <w:hyperlink r:id="rId12" w:history="1">
        <w:r w:rsidR="006A1D57" w:rsidRPr="00DF2EA8">
          <w:rPr>
            <w:rStyle w:val="Hyperlink"/>
            <w:sz w:val="20"/>
            <w:szCs w:val="20"/>
          </w:rPr>
          <w:t>http://msdn.microsoft.com/en-us/library/windows/desktop/bb172773(v=vs.85).aspx</w:t>
        </w:r>
      </w:hyperlink>
    </w:p>
    <w:p w14:paraId="40567862" w14:textId="77777777" w:rsidR="006A1D57" w:rsidRPr="006A1D57" w:rsidRDefault="006A1D57" w:rsidP="006A1D5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cs"/>
          <w:sz w:val="20"/>
          <w:szCs w:val="20"/>
          <w:u w:val="single"/>
          <w:rtl/>
        </w:rPr>
        <w:t>איך לרנדר טקסט:</w:t>
      </w:r>
    </w:p>
    <w:p w14:paraId="50552470" w14:textId="77777777" w:rsidR="006A1D57" w:rsidRDefault="001C38C5" w:rsidP="006A1D57">
      <w:pPr>
        <w:rPr>
          <w:sz w:val="20"/>
          <w:szCs w:val="20"/>
          <w:rtl/>
        </w:rPr>
      </w:pPr>
      <w:hyperlink r:id="rId13" w:history="1">
        <w:r w:rsidR="00C22AFA" w:rsidRPr="005360F8">
          <w:rPr>
            <w:rStyle w:val="Hyperlink"/>
            <w:sz w:val="20"/>
            <w:szCs w:val="20"/>
          </w:rPr>
          <w:t>http://www.toymaker.info/Games/html/text.html</w:t>
        </w:r>
      </w:hyperlink>
    </w:p>
    <w:p w14:paraId="6D63B88C" w14:textId="77777777" w:rsidR="00C22AFA" w:rsidRPr="00C22AFA" w:rsidRDefault="00C22AFA" w:rsidP="00C22A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hint="cs"/>
          <w:sz w:val="20"/>
          <w:szCs w:val="20"/>
          <w:u w:val="single"/>
          <w:rtl/>
        </w:rPr>
        <w:t>איך לשנות את צבעי הטקסטורה:</w:t>
      </w:r>
    </w:p>
    <w:p w14:paraId="25ABC73A" w14:textId="77777777" w:rsidR="00C22AFA" w:rsidRDefault="001C38C5" w:rsidP="00C22AFA">
      <w:pPr>
        <w:rPr>
          <w:sz w:val="20"/>
          <w:szCs w:val="20"/>
          <w:rtl/>
        </w:rPr>
      </w:pPr>
      <w:hyperlink r:id="rId14" w:history="1">
        <w:r w:rsidR="00C22AFA" w:rsidRPr="005360F8">
          <w:rPr>
            <w:rStyle w:val="Hyperlink"/>
            <w:sz w:val="20"/>
            <w:szCs w:val="20"/>
          </w:rPr>
          <w:t>http://stackoverflow.com/questions/1988387/turning-a-directx-sprite-solid-white</w:t>
        </w:r>
      </w:hyperlink>
    </w:p>
    <w:p w14:paraId="4A06B2FE" w14:textId="77777777" w:rsidR="00C22AFA" w:rsidRPr="00C22AFA" w:rsidRDefault="00C22AFA" w:rsidP="00C22AFA">
      <w:pPr>
        <w:rPr>
          <w:sz w:val="20"/>
          <w:szCs w:val="20"/>
          <w:rtl/>
        </w:rPr>
      </w:pPr>
    </w:p>
    <w:p w14:paraId="7E0D9994" w14:textId="77777777" w:rsidR="00635D08" w:rsidRDefault="00635D08" w:rsidP="00635D08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מידע</w:t>
      </w:r>
    </w:p>
    <w:p w14:paraId="6AC9C4C4" w14:textId="77777777" w:rsidR="00635D08" w:rsidRDefault="00635D08" w:rsidP="00635D0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מחלקת </w:t>
      </w:r>
      <w:r>
        <w:rPr>
          <w:rFonts w:hint="cs"/>
          <w:sz w:val="28"/>
          <w:szCs w:val="28"/>
          <w:u w:val="single"/>
        </w:rPr>
        <w:t>W</w:t>
      </w:r>
      <w:r>
        <w:rPr>
          <w:sz w:val="28"/>
          <w:szCs w:val="28"/>
          <w:u w:val="single"/>
        </w:rPr>
        <w:t>indow</w:t>
      </w:r>
    </w:p>
    <w:p w14:paraId="598E72BC" w14:textId="77777777" w:rsidR="00EB353E" w:rsidRPr="00293479" w:rsidRDefault="00EB353E" w:rsidP="00635D08">
      <w:pPr>
        <w:rPr>
          <w:rFonts w:asciiTheme="minorBidi" w:hAnsiTheme="minorBidi"/>
          <w:b/>
          <w:bCs/>
          <w:sz w:val="20"/>
          <w:szCs w:val="20"/>
          <w:rtl/>
        </w:rPr>
      </w:pPr>
      <w:r w:rsidRPr="00293479">
        <w:rPr>
          <w:rFonts w:asciiTheme="minorBidi" w:hAnsiTheme="minorBidi"/>
          <w:b/>
          <w:bCs/>
          <w:sz w:val="20"/>
          <w:szCs w:val="20"/>
          <w:rtl/>
        </w:rPr>
        <w:t>1) איך פותחים חלון ב-</w:t>
      </w:r>
      <w:r w:rsidRPr="00293479">
        <w:rPr>
          <w:rFonts w:asciiTheme="minorBidi" w:hAnsiTheme="minorBidi"/>
          <w:b/>
          <w:bCs/>
          <w:sz w:val="20"/>
          <w:szCs w:val="20"/>
        </w:rPr>
        <w:t xml:space="preserve">C++ </w:t>
      </w:r>
      <w:r w:rsidRPr="00293479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48D486EA" w14:textId="77777777" w:rsidR="002C538B" w:rsidRPr="002C538B" w:rsidRDefault="002C538B" w:rsidP="002C538B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Windows GUI tend to follow a common trend: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Step: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1. Register a Window Class;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2. Create a (main) window of that class.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3. Enter the message loop.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You also provide a window procedure to handle message for the window you created.</w:t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</w:rPr>
        <w:lastRenderedPageBreak/>
        <w:br/>
      </w:r>
      <w:r w:rsidRPr="002C538B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The message loop generally looks like something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224"/>
      </w:tblGrid>
      <w:tr w:rsidR="002C538B" w:rsidRPr="002C538B" w14:paraId="08F83410" w14:textId="77777777" w:rsidTr="002C538B">
        <w:trPr>
          <w:tblCellSpacing w:w="15" w:type="dxa"/>
        </w:trPr>
        <w:tc>
          <w:tcPr>
            <w:tcW w:w="0" w:type="auto"/>
            <w:hideMark/>
          </w:tcPr>
          <w:p w14:paraId="1C489913" w14:textId="77777777" w:rsidR="002C538B" w:rsidRPr="002C538B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1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2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3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4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5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6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7</w:t>
            </w:r>
            <w:r w:rsidRPr="002C538B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8252E1E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{</w:t>
            </w:r>
          </w:p>
          <w:p w14:paraId="356701ED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MSG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;</w:t>
            </w:r>
          </w:p>
          <w:p w14:paraId="4BC1B072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</w:t>
            </w:r>
            <w:r w:rsidRPr="007F6032">
              <w:rPr>
                <w:rFonts w:asciiTheme="minorBidi" w:eastAsia="Times New Roman" w:hAnsiTheme="minorBidi"/>
                <w:color w:val="0000B0"/>
                <w:sz w:val="20"/>
                <w:szCs w:val="20"/>
              </w:rPr>
              <w:t>while</w:t>
            </w: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GetMessage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(&amp;msg, NULL, 0, 0) &gt; 0) {</w:t>
            </w:r>
          </w:p>
          <w:p w14:paraId="609AECF7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TranslateMessage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(&amp;msg);</w:t>
            </w:r>
          </w:p>
          <w:p w14:paraId="32819A9F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DispatchMessage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(&amp;msg);</w:t>
            </w:r>
          </w:p>
          <w:p w14:paraId="311585E7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}</w:t>
            </w:r>
          </w:p>
          <w:p w14:paraId="21BEB4FA" w14:textId="77777777" w:rsidR="002C538B" w:rsidRPr="007F6032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</w:t>
            </w:r>
            <w:r w:rsidRPr="007F6032">
              <w:rPr>
                <w:rFonts w:asciiTheme="minorBidi" w:eastAsia="Times New Roman" w:hAnsiTheme="minorBidi"/>
                <w:color w:val="0000B0"/>
                <w:sz w:val="20"/>
                <w:szCs w:val="20"/>
              </w:rPr>
              <w:t>return</w:t>
            </w: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msg.wParam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;</w:t>
            </w:r>
          </w:p>
          <w:p w14:paraId="2C31AE4B" w14:textId="77777777" w:rsidR="002C538B" w:rsidRPr="002C538B" w:rsidRDefault="002C538B" w:rsidP="002C5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}</w:t>
            </w:r>
          </w:p>
        </w:tc>
      </w:tr>
    </w:tbl>
    <w:p w14:paraId="34F201DC" w14:textId="77777777" w:rsidR="002C538B" w:rsidRDefault="002C538B" w:rsidP="002C538B">
      <w:pPr>
        <w:pBdr>
          <w:bottom w:val="single" w:sz="6" w:space="1" w:color="auto"/>
        </w:pBdr>
        <w:jc w:val="right"/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</w:pP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This message loop gets messages from your window queue.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Now this look like all windows messages for your window will go through this queue - but that is not true.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Most messages that windows generate for your application are sent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r w:rsidRPr="007F6032">
        <w:rPr>
          <w:rFonts w:asciiTheme="minorBidi" w:eastAsia="Times New Roman" w:hAnsiTheme="minorBidi"/>
          <w:color w:val="000000"/>
          <w:sz w:val="20"/>
          <w:szCs w:val="20"/>
          <w:u w:val="single"/>
          <w:shd w:val="clear" w:color="auto" w:fill="FFFFFF"/>
        </w:rPr>
        <w:t>directly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to your Window Procedure.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Some message types that go through the queue and therefore are picked up and </w:t>
      </w:r>
      <w:proofErr w:type="spellStart"/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despatched</w:t>
      </w:r>
      <w:proofErr w:type="spellEnd"/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 by this loop are: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WM_PAINT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keyboard related messages.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mouse related messages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Now keyboard related messages arrive in the queue as Virtual key codes - the </w:t>
      </w:r>
      <w:proofErr w:type="spellStart"/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prupose</w:t>
      </w:r>
      <w:proofErr w:type="spellEnd"/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the</w:t>
      </w:r>
      <w:r w:rsidRPr="007F6032">
        <w:rPr>
          <w:rFonts w:asciiTheme="minorBidi" w:eastAsia="Times New Roman" w:hAnsiTheme="minorBidi"/>
          <w:b/>
          <w:bCs/>
          <w:color w:val="000000"/>
          <w:sz w:val="20"/>
          <w:szCs w:val="20"/>
          <w:shd w:val="clear" w:color="auto" w:fill="FFFFFF"/>
        </w:rPr>
        <w:t>TranslateMessage</w:t>
      </w:r>
      <w:proofErr w:type="spellEnd"/>
      <w:r w:rsidRPr="007F6032">
        <w:rPr>
          <w:rFonts w:asciiTheme="minorBidi" w:eastAsia="Times New Roman" w:hAnsiTheme="minorBidi"/>
          <w:b/>
          <w:bCs/>
          <w:color w:val="000000"/>
          <w:sz w:val="20"/>
          <w:szCs w:val="20"/>
          <w:shd w:val="clear" w:color="auto" w:fill="FFFFFF"/>
        </w:rPr>
        <w:t>()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function is to translate keyboard messages into WM_CHAR messages.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The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proofErr w:type="spellStart"/>
      <w:r w:rsidRPr="007F6032">
        <w:rPr>
          <w:rFonts w:asciiTheme="minorBidi" w:eastAsia="Times New Roman" w:hAnsiTheme="minorBidi"/>
          <w:b/>
          <w:bCs/>
          <w:color w:val="000000"/>
          <w:sz w:val="20"/>
          <w:szCs w:val="20"/>
          <w:shd w:val="clear" w:color="auto" w:fill="FFFFFF"/>
        </w:rPr>
        <w:t>DespatchMessage</w:t>
      </w:r>
      <w:proofErr w:type="spellEnd"/>
      <w:r w:rsidRPr="007F6032">
        <w:rPr>
          <w:rFonts w:asciiTheme="minorBidi" w:eastAsia="Times New Roman" w:hAnsiTheme="minorBidi"/>
          <w:b/>
          <w:bCs/>
          <w:color w:val="000000"/>
          <w:sz w:val="20"/>
          <w:szCs w:val="20"/>
          <w:shd w:val="clear" w:color="auto" w:fill="FFFFFF"/>
        </w:rPr>
        <w:t>()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r w:rsidRPr="007F6032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function sends the message off to the window procedure.</w:t>
      </w:r>
    </w:p>
    <w:p w14:paraId="433E29AA" w14:textId="77777777" w:rsidR="007F6032" w:rsidRPr="00293479" w:rsidRDefault="007F6032" w:rsidP="002C538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42D1494E" w14:textId="77777777" w:rsidR="00627E04" w:rsidRPr="00293479" w:rsidRDefault="00EB353E" w:rsidP="00635D08">
      <w:pPr>
        <w:rPr>
          <w:rFonts w:asciiTheme="minorBidi" w:hAnsiTheme="minorBidi"/>
          <w:b/>
          <w:bCs/>
          <w:sz w:val="20"/>
          <w:szCs w:val="20"/>
          <w:rtl/>
        </w:rPr>
      </w:pPr>
      <w:r w:rsidRPr="00293479">
        <w:rPr>
          <w:rFonts w:asciiTheme="minorBidi" w:hAnsiTheme="minorBidi"/>
          <w:b/>
          <w:bCs/>
          <w:sz w:val="20"/>
          <w:szCs w:val="20"/>
        </w:rPr>
        <w:t>2</w:t>
      </w:r>
      <w:r w:rsidR="00635D08" w:rsidRPr="00293479">
        <w:rPr>
          <w:rFonts w:asciiTheme="minorBidi" w:hAnsiTheme="minorBidi"/>
          <w:b/>
          <w:bCs/>
          <w:sz w:val="20"/>
          <w:szCs w:val="20"/>
          <w:rtl/>
        </w:rPr>
        <w:t xml:space="preserve">) הפעולה </w:t>
      </w:r>
      <w:proofErr w:type="spellStart"/>
      <w:r w:rsidR="00635D08" w:rsidRPr="00293479">
        <w:rPr>
          <w:rFonts w:asciiTheme="minorBidi" w:hAnsiTheme="minorBidi"/>
          <w:b/>
          <w:bCs/>
          <w:sz w:val="20"/>
          <w:szCs w:val="20"/>
        </w:rPr>
        <w:t>ourWindowProcedure</w:t>
      </w:r>
      <w:proofErr w:type="spellEnd"/>
      <w:r w:rsidR="00635D08" w:rsidRPr="00293479">
        <w:rPr>
          <w:rFonts w:asciiTheme="minorBidi" w:hAnsiTheme="minorBidi"/>
          <w:b/>
          <w:bCs/>
          <w:sz w:val="20"/>
          <w:szCs w:val="20"/>
          <w:rtl/>
        </w:rPr>
        <w:t xml:space="preserve"> חייבת להיות סטטית כשהיא בתוך מחלקה מכיוון:   </w:t>
      </w:r>
    </w:p>
    <w:p w14:paraId="71F61A69" w14:textId="77777777" w:rsidR="00635D08" w:rsidRPr="007F6032" w:rsidRDefault="00627E04" w:rsidP="00635D08">
      <w:pPr>
        <w:rPr>
          <w:rFonts w:asciiTheme="minorBidi" w:hAnsiTheme="minorBidi"/>
          <w:sz w:val="20"/>
          <w:szCs w:val="20"/>
          <w:u w:val="single"/>
          <w:rtl/>
        </w:rPr>
      </w:pPr>
      <w:r w:rsidRPr="007F6032">
        <w:rPr>
          <w:rFonts w:asciiTheme="minorBidi" w:hAnsiTheme="minorBidi"/>
          <w:sz w:val="20"/>
          <w:szCs w:val="20"/>
          <w:u w:val="single"/>
          <w:rtl/>
        </w:rPr>
        <w:t xml:space="preserve">תגובות: </w:t>
      </w:r>
    </w:p>
    <w:p w14:paraId="09602FA0" w14:textId="77777777" w:rsidR="00635D08" w:rsidRPr="007F6032" w:rsidRDefault="00627E04" w:rsidP="00635D08">
      <w:pPr>
        <w:pStyle w:val="NormalWeb"/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7F6032">
        <w:rPr>
          <w:rFonts w:asciiTheme="minorBidi" w:hAnsiTheme="minorBidi" w:cstheme="minorBidi"/>
          <w:color w:val="000000"/>
          <w:sz w:val="20"/>
          <w:szCs w:val="20"/>
        </w:rPr>
        <w:t>"</w:t>
      </w:r>
      <w:r w:rsidR="00635D08" w:rsidRPr="007F6032">
        <w:rPr>
          <w:rFonts w:asciiTheme="minorBidi" w:hAnsiTheme="minorBidi" w:cstheme="minorBidi"/>
          <w:color w:val="000000"/>
          <w:sz w:val="20"/>
          <w:szCs w:val="20"/>
        </w:rPr>
        <w:t>You can't use a non-static member function as a window procedure. If you declare</w:t>
      </w:r>
      <w:r w:rsidR="00635D08"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</w:rPr>
        <w:t> </w:t>
      </w:r>
      <w:proofErr w:type="spellStart"/>
      <w:r w:rsidR="00635D08" w:rsidRPr="007F6032">
        <w:rPr>
          <w:rStyle w:val="HTMLCode"/>
          <w:rFonts w:asciiTheme="minorBidi" w:hAnsiTheme="minorBidi" w:cstheme="minorBidi"/>
          <w:color w:val="000000"/>
          <w:bdr w:val="none" w:sz="0" w:space="0" w:color="auto" w:frame="1"/>
          <w:shd w:val="clear" w:color="auto" w:fill="EEEEEE"/>
        </w:rPr>
        <w:t>WndProcedure</w:t>
      </w:r>
      <w:proofErr w:type="spellEnd"/>
      <w:r w:rsidR="00635D08"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</w:rPr>
        <w:t> </w:t>
      </w:r>
      <w:r w:rsidR="00635D08" w:rsidRPr="007F6032">
        <w:rPr>
          <w:rFonts w:asciiTheme="minorBidi" w:hAnsiTheme="minorBidi" w:cstheme="minorBidi"/>
          <w:color w:val="000000"/>
          <w:sz w:val="20"/>
          <w:szCs w:val="20"/>
        </w:rPr>
        <w:t>as</w:t>
      </w:r>
      <w:r w:rsidRPr="007F6032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  <w:r w:rsidR="00635D08" w:rsidRPr="007F6032">
        <w:rPr>
          <w:rStyle w:val="HTMLCode"/>
          <w:rFonts w:asciiTheme="minorBidi" w:hAnsiTheme="minorBidi" w:cstheme="minorBidi"/>
          <w:color w:val="000000"/>
          <w:bdr w:val="none" w:sz="0" w:space="0" w:color="auto" w:frame="1"/>
          <w:shd w:val="clear" w:color="auto" w:fill="EEEEEE"/>
        </w:rPr>
        <w:t>static</w:t>
      </w:r>
      <w:r w:rsidR="00635D08"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</w:rPr>
        <w:t> </w:t>
      </w:r>
      <w:r w:rsidR="00635D08" w:rsidRPr="007F6032">
        <w:rPr>
          <w:rFonts w:asciiTheme="minorBidi" w:hAnsiTheme="minorBidi" w:cstheme="minorBidi"/>
          <w:color w:val="000000"/>
          <w:sz w:val="20"/>
          <w:szCs w:val="20"/>
        </w:rPr>
        <w:t>it should compile. A non-member function would work as well.</w:t>
      </w:r>
    </w:p>
    <w:p w14:paraId="4A0FBBCE" w14:textId="77777777" w:rsidR="00635D08" w:rsidRPr="007F6032" w:rsidRDefault="00635D08" w:rsidP="00635D08">
      <w:pPr>
        <w:pStyle w:val="NormalWeb"/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7F6032">
        <w:rPr>
          <w:rFonts w:asciiTheme="minorBidi" w:hAnsiTheme="minorBidi" w:cstheme="minorBidi"/>
          <w:color w:val="000000"/>
          <w:sz w:val="20"/>
          <w:szCs w:val="20"/>
        </w:rPr>
        <w:t>Non-static member functions have a different signature than static members. This is because they receive an implicit</w:t>
      </w:r>
      <w:r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</w:rPr>
        <w:t> </w:t>
      </w:r>
      <w:r w:rsidRPr="007F6032">
        <w:rPr>
          <w:rStyle w:val="HTMLCode"/>
          <w:rFonts w:asciiTheme="minorBidi" w:hAnsiTheme="minorBidi" w:cstheme="minorBidi"/>
          <w:color w:val="000000"/>
          <w:bdr w:val="none" w:sz="0" w:space="0" w:color="auto" w:frame="1"/>
          <w:shd w:val="clear" w:color="auto" w:fill="EEEEEE"/>
        </w:rPr>
        <w:t>this</w:t>
      </w:r>
      <w:r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</w:rPr>
        <w:t> </w:t>
      </w:r>
      <w:r w:rsidRPr="007F6032">
        <w:rPr>
          <w:rFonts w:asciiTheme="minorBidi" w:hAnsiTheme="minorBidi" w:cstheme="minorBidi"/>
          <w:color w:val="000000"/>
          <w:sz w:val="20"/>
          <w:szCs w:val="20"/>
        </w:rPr>
        <w:t>parameter in addition to the explicitly defined parameters.</w:t>
      </w:r>
      <w:r w:rsidR="00627E04" w:rsidRPr="007F6032">
        <w:rPr>
          <w:rFonts w:asciiTheme="minorBidi" w:hAnsiTheme="minorBidi" w:cstheme="minorBidi"/>
          <w:color w:val="000000"/>
          <w:sz w:val="20"/>
          <w:szCs w:val="20"/>
        </w:rPr>
        <w:t>"</w:t>
      </w:r>
    </w:p>
    <w:p w14:paraId="58A4ADE5" w14:textId="77777777" w:rsidR="00627E04" w:rsidRPr="007F6032" w:rsidRDefault="00627E04" w:rsidP="00635D08">
      <w:pPr>
        <w:pStyle w:val="NormalWeb"/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</w:p>
    <w:p w14:paraId="40AFFEC9" w14:textId="77777777" w:rsidR="00627E04" w:rsidRPr="007F6032" w:rsidRDefault="00627E04" w:rsidP="00635D08">
      <w:pPr>
        <w:pStyle w:val="NormalWeb"/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</w:pPr>
      <w:r w:rsidRPr="007F603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"That's because your </w:t>
      </w:r>
      <w:proofErr w:type="spellStart"/>
      <w:r w:rsidRPr="007F603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WndProcedure</w:t>
      </w:r>
      <w:proofErr w:type="spellEnd"/>
      <w:r w:rsidRPr="007F603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 function must be either a global function or a</w:t>
      </w:r>
      <w:r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 </w:t>
      </w:r>
      <w:r w:rsidRPr="007F6032">
        <w:rPr>
          <w:rStyle w:val="Strong"/>
          <w:rFonts w:asciiTheme="minorBidi" w:hAnsiTheme="minorBidi" w:cstheme="minorBidi"/>
          <w:color w:val="00000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Pr="007F6032">
        <w:rPr>
          <w:rStyle w:val="apple-converted-space"/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 </w:t>
      </w:r>
      <w:r w:rsidRPr="007F603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member function."</w:t>
      </w:r>
    </w:p>
    <w:p w14:paraId="3ACE41A2" w14:textId="77777777" w:rsidR="00627E04" w:rsidRPr="007F6032" w:rsidRDefault="00627E04" w:rsidP="00635D08">
      <w:pPr>
        <w:pStyle w:val="NormalWeb"/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</w:pPr>
    </w:p>
    <w:p w14:paraId="15B8AAD0" w14:textId="77777777" w:rsidR="00627E04" w:rsidRPr="007F6032" w:rsidRDefault="00627E04" w:rsidP="00627E04">
      <w:pPr>
        <w:shd w:val="clear" w:color="auto" w:fill="FFFFFF"/>
        <w:bidi w:val="0"/>
        <w:spacing w:after="240" w:line="270" w:lineRule="atLeast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7F6032">
        <w:rPr>
          <w:rFonts w:asciiTheme="minorBidi" w:eastAsia="Times New Roman" w:hAnsiTheme="minorBidi"/>
          <w:color w:val="000000"/>
          <w:sz w:val="20"/>
          <w:szCs w:val="20"/>
        </w:rPr>
        <w:t>"replace</w:t>
      </w:r>
    </w:p>
    <w:p w14:paraId="687DA190" w14:textId="77777777" w:rsidR="00627E04" w:rsidRPr="007F6032" w:rsidRDefault="00627E04" w:rsidP="00627E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0" w:lineRule="atLeast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7F6032">
        <w:rPr>
          <w:rFonts w:asciiTheme="minorBidi" w:eastAsia="Times New Roman" w:hAnsiTheme="minorBidi"/>
          <w:color w:val="000000"/>
          <w:sz w:val="20"/>
          <w:szCs w:val="20"/>
        </w:rPr>
        <w:t xml:space="preserve">LRESULT CALLBACK </w:t>
      </w:r>
      <w:proofErr w:type="spellStart"/>
      <w:proofErr w:type="gramStart"/>
      <w:r w:rsidRPr="007F6032">
        <w:rPr>
          <w:rFonts w:asciiTheme="minorBidi" w:eastAsia="Times New Roman" w:hAnsiTheme="minorBidi"/>
          <w:color w:val="2B91AF"/>
          <w:sz w:val="20"/>
          <w:szCs w:val="20"/>
        </w:rPr>
        <w:t>WndProcedure</w:t>
      </w:r>
      <w:proofErr w:type="spellEnd"/>
      <w:r w:rsidRPr="007F6032">
        <w:rPr>
          <w:rFonts w:asciiTheme="minorBidi" w:eastAsia="Times New Roman" w:hAnsiTheme="minorBidi"/>
          <w:color w:val="000000"/>
          <w:sz w:val="20"/>
          <w:szCs w:val="20"/>
        </w:rPr>
        <w:t>(</w:t>
      </w:r>
      <w:proofErr w:type="gramEnd"/>
      <w:r w:rsidRPr="007F6032">
        <w:rPr>
          <w:rFonts w:asciiTheme="minorBidi" w:eastAsia="Times New Roman" w:hAnsiTheme="minorBidi"/>
          <w:color w:val="000000"/>
          <w:sz w:val="20"/>
          <w:szCs w:val="20"/>
        </w:rPr>
        <w:t>HWND, UINT, WPARAM, LPARAM);</w:t>
      </w:r>
      <w:r w:rsidRPr="007F6032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br/>
      </w:r>
    </w:p>
    <w:p w14:paraId="36ABED66" w14:textId="77777777" w:rsidR="00627E04" w:rsidRPr="007F6032" w:rsidRDefault="00627E04" w:rsidP="00627E04">
      <w:pPr>
        <w:shd w:val="clear" w:color="auto" w:fill="FFFFFF"/>
        <w:bidi w:val="0"/>
        <w:spacing w:after="240" w:line="270" w:lineRule="atLeast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7F6032">
        <w:rPr>
          <w:rFonts w:asciiTheme="minorBidi" w:eastAsia="Times New Roman" w:hAnsiTheme="minorBidi"/>
          <w:color w:val="000000"/>
          <w:sz w:val="20"/>
          <w:szCs w:val="20"/>
        </w:rPr>
        <w:t>by</w:t>
      </w:r>
    </w:p>
    <w:p w14:paraId="7CBF44F5" w14:textId="77777777" w:rsidR="00627E04" w:rsidRPr="007F6032" w:rsidRDefault="00627E04" w:rsidP="00627E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0" w:lineRule="atLeast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7F6032">
        <w:rPr>
          <w:rFonts w:asciiTheme="minorBidi" w:eastAsia="Times New Roman" w:hAnsiTheme="minorBidi"/>
          <w:color w:val="00008B"/>
          <w:sz w:val="20"/>
          <w:szCs w:val="20"/>
        </w:rPr>
        <w:t>static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 xml:space="preserve"> LRESULT CALLBACK </w:t>
      </w:r>
      <w:proofErr w:type="spellStart"/>
      <w:proofErr w:type="gramStart"/>
      <w:r w:rsidRPr="007F6032">
        <w:rPr>
          <w:rFonts w:asciiTheme="minorBidi" w:eastAsia="Times New Roman" w:hAnsiTheme="minorBidi"/>
          <w:color w:val="2B91AF"/>
          <w:sz w:val="20"/>
          <w:szCs w:val="20"/>
        </w:rPr>
        <w:t>WndProcedure</w:t>
      </w:r>
      <w:proofErr w:type="spellEnd"/>
      <w:r w:rsidRPr="007F6032">
        <w:rPr>
          <w:rFonts w:asciiTheme="minorBidi" w:eastAsia="Times New Roman" w:hAnsiTheme="minorBidi"/>
          <w:color w:val="000000"/>
          <w:sz w:val="20"/>
          <w:szCs w:val="20"/>
        </w:rPr>
        <w:t>(</w:t>
      </w:r>
      <w:proofErr w:type="gramEnd"/>
      <w:r w:rsidRPr="007F6032">
        <w:rPr>
          <w:rFonts w:asciiTheme="minorBidi" w:eastAsia="Times New Roman" w:hAnsiTheme="minorBidi"/>
          <w:color w:val="000000"/>
          <w:sz w:val="20"/>
          <w:szCs w:val="20"/>
        </w:rPr>
        <w:t>HWND, UINT, WPARAM, LPARAM);</w:t>
      </w:r>
      <w:r w:rsidRPr="007F6032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br/>
      </w:r>
    </w:p>
    <w:p w14:paraId="50C56237" w14:textId="77777777" w:rsidR="00627E04" w:rsidRPr="007F6032" w:rsidRDefault="00627E04" w:rsidP="00627E04">
      <w:pPr>
        <w:pBdr>
          <w:bottom w:val="single" w:sz="6" w:space="1" w:color="auto"/>
        </w:pBdr>
        <w:shd w:val="clear" w:color="auto" w:fill="FFFFFF"/>
        <w:bidi w:val="0"/>
        <w:spacing w:after="240" w:line="270" w:lineRule="atLeast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proofErr w:type="gramStart"/>
      <w:r w:rsidRPr="007F6032">
        <w:rPr>
          <w:rFonts w:asciiTheme="minorBidi" w:eastAsia="Times New Roman" w:hAnsiTheme="minorBidi"/>
          <w:color w:val="000000"/>
          <w:sz w:val="20"/>
          <w:szCs w:val="20"/>
        </w:rPr>
        <w:t>The this</w:t>
      </w:r>
      <w:proofErr w:type="gramEnd"/>
      <w:r w:rsidRPr="007F6032">
        <w:rPr>
          <w:rFonts w:asciiTheme="minorBidi" w:eastAsia="Times New Roman" w:hAnsiTheme="minorBidi"/>
          <w:color w:val="000000"/>
          <w:sz w:val="20"/>
          <w:szCs w:val="20"/>
        </w:rPr>
        <w:t xml:space="preserve"> pointer is a hidden parameter in your function call and by declaring it static the this pointer is not a parameter anymore and the signature of the two functions match."</w:t>
      </w:r>
    </w:p>
    <w:p w14:paraId="3F55B185" w14:textId="77777777" w:rsidR="00E01091" w:rsidRPr="007F6032" w:rsidRDefault="00E01091" w:rsidP="00E01091">
      <w:pPr>
        <w:pStyle w:val="NormalWeb"/>
        <w:shd w:val="clear" w:color="auto" w:fill="FFFFFF"/>
        <w:bidi/>
        <w:spacing w:before="0" w:beforeAutospacing="0" w:after="0" w:afterAutospacing="0" w:line="245" w:lineRule="atLeast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5588177A" w14:textId="77777777" w:rsidR="00627E04" w:rsidRPr="00293479" w:rsidRDefault="00EB353E" w:rsidP="00E01091">
      <w:pPr>
        <w:pStyle w:val="NormalWeb"/>
        <w:shd w:val="clear" w:color="auto" w:fill="FFFFFF"/>
        <w:bidi/>
        <w:spacing w:before="0" w:beforeAutospacing="0" w:after="0" w:afterAutospacing="0" w:line="245" w:lineRule="atLeast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293479">
        <w:rPr>
          <w:rFonts w:asciiTheme="minorBidi" w:hAnsiTheme="minorBidi" w:cstheme="minorBidi"/>
          <w:b/>
          <w:bCs/>
          <w:color w:val="000000"/>
          <w:sz w:val="20"/>
          <w:szCs w:val="20"/>
        </w:rPr>
        <w:t>3</w:t>
      </w:r>
      <w:r w:rsidR="00E01091" w:rsidRPr="0029347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) ההבל בין הפעולה </w:t>
      </w:r>
      <w:proofErr w:type="spellStart"/>
      <w:r w:rsidR="00E01091" w:rsidRPr="00293479">
        <w:rPr>
          <w:rFonts w:asciiTheme="minorBidi" w:hAnsiTheme="minorBidi" w:cstheme="minorBidi"/>
          <w:b/>
          <w:bCs/>
          <w:color w:val="000000"/>
          <w:sz w:val="20"/>
          <w:szCs w:val="20"/>
        </w:rPr>
        <w:t>PeekMessage</w:t>
      </w:r>
      <w:proofErr w:type="spellEnd"/>
      <w:r w:rsidR="00E01091" w:rsidRPr="0029347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 לפעולה </w:t>
      </w:r>
      <w:proofErr w:type="spellStart"/>
      <w:r w:rsidR="00E01091" w:rsidRPr="00293479">
        <w:rPr>
          <w:rFonts w:asciiTheme="minorBidi" w:hAnsiTheme="minorBidi" w:cstheme="minorBidi"/>
          <w:b/>
          <w:bCs/>
          <w:color w:val="000000"/>
          <w:sz w:val="20"/>
          <w:szCs w:val="20"/>
        </w:rPr>
        <w:t>GetMessage</w:t>
      </w:r>
      <w:proofErr w:type="spellEnd"/>
      <w:r w:rsidR="00E01091" w:rsidRPr="0029347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:</w:t>
      </w:r>
    </w:p>
    <w:p w14:paraId="60F98D31" w14:textId="77777777" w:rsidR="00E01091" w:rsidRPr="007F6032" w:rsidRDefault="00E01091" w:rsidP="00E01091">
      <w:pPr>
        <w:pStyle w:val="NormalWeb"/>
        <w:shd w:val="clear" w:color="auto" w:fill="FFFFFF"/>
        <w:bidi/>
        <w:spacing w:before="0" w:beforeAutospacing="0" w:after="0" w:afterAutospacing="0" w:line="245" w:lineRule="atLeast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60AA83E4" w14:textId="77777777" w:rsidR="00E978C4" w:rsidRDefault="00E01091" w:rsidP="00826165">
      <w:pPr>
        <w:bidi w:val="0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0C0029">
        <w:rPr>
          <w:rFonts w:asciiTheme="minorBidi" w:eastAsia="Times New Roman" w:hAnsiTheme="minorBidi"/>
          <w:b/>
          <w:bCs/>
          <w:color w:val="000000"/>
          <w:sz w:val="20"/>
          <w:szCs w:val="20"/>
          <w:shd w:val="clear" w:color="auto" w:fill="FFFFFF"/>
        </w:rPr>
        <w:t>GetMessage</w:t>
      </w:r>
      <w:proofErr w:type="spellEnd"/>
      <w:r w:rsidRPr="00E01091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 will check the message queue for message, if there aren't any messages in the queue it will</w:t>
      </w:r>
      <w:r w:rsidRPr="007F6032">
        <w:rPr>
          <w:rFonts w:asciiTheme="minorBidi" w:eastAsia="Times New Roman" w:hAnsiTheme="minorBidi"/>
          <w:color w:val="000000"/>
          <w:sz w:val="20"/>
          <w:szCs w:val="20"/>
        </w:rPr>
        <w:t> </w:t>
      </w:r>
      <w:r w:rsidRPr="00E01091">
        <w:rPr>
          <w:rFonts w:asciiTheme="minorBidi" w:eastAsia="Times New Roman" w:hAnsiTheme="minorBidi"/>
          <w:i/>
          <w:iCs/>
          <w:color w:val="000000"/>
          <w:sz w:val="20"/>
          <w:szCs w:val="20"/>
          <w:shd w:val="clear" w:color="auto" w:fill="FFFFFF"/>
        </w:rPr>
        <w:t>block</w:t>
      </w:r>
      <w:r w:rsidRPr="00E01091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. Blocking, in this case, would mean that </w:t>
      </w:r>
      <w:proofErr w:type="spellStart"/>
      <w:r w:rsidRPr="00E01091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GetMessage</w:t>
      </w:r>
      <w:proofErr w:type="spellEnd"/>
      <w:r w:rsidRPr="00E01091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 will wait for a valid message to pop up into the message queue.</w:t>
      </w:r>
    </w:p>
    <w:p w14:paraId="08929BAC" w14:textId="77777777" w:rsidR="00E978C4" w:rsidRPr="00E978C4" w:rsidRDefault="00E978C4" w:rsidP="00E978C4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2A2A2A"/>
          <w:sz w:val="20"/>
          <w:szCs w:val="20"/>
        </w:rPr>
      </w:pPr>
      <w:r w:rsidRPr="00E978C4">
        <w:rPr>
          <w:rFonts w:asciiTheme="minorBidi" w:hAnsiTheme="minorBidi" w:cstheme="minorBidi"/>
          <w:color w:val="2A2A2A"/>
          <w:sz w:val="20"/>
          <w:szCs w:val="20"/>
        </w:rPr>
        <w:t>If the function retrieves a message other than</w:t>
      </w:r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hyperlink r:id="rId15" w:history="1">
        <w:r w:rsidRPr="00E978C4">
          <w:rPr>
            <w:rStyle w:val="Strong"/>
            <w:rFonts w:asciiTheme="minorBidi" w:hAnsiTheme="minorBidi" w:cstheme="minorBidi"/>
            <w:color w:val="03697A"/>
            <w:sz w:val="20"/>
            <w:szCs w:val="20"/>
          </w:rPr>
          <w:t>WM_QUIT</w:t>
        </w:r>
      </w:hyperlink>
      <w:r w:rsidRPr="00E978C4">
        <w:rPr>
          <w:rFonts w:asciiTheme="minorBidi" w:hAnsiTheme="minorBidi" w:cstheme="minorBidi"/>
          <w:color w:val="2A2A2A"/>
          <w:sz w:val="20"/>
          <w:szCs w:val="20"/>
        </w:rPr>
        <w:t>, the return value is nonzero.</w:t>
      </w:r>
    </w:p>
    <w:p w14:paraId="7B6AC0CA" w14:textId="77777777" w:rsidR="00E978C4" w:rsidRPr="00E978C4" w:rsidRDefault="00E978C4" w:rsidP="00E978C4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2A2A2A"/>
          <w:sz w:val="20"/>
          <w:szCs w:val="20"/>
        </w:rPr>
      </w:pPr>
      <w:r w:rsidRPr="00E978C4">
        <w:rPr>
          <w:rFonts w:asciiTheme="minorBidi" w:hAnsiTheme="minorBidi" w:cstheme="minorBidi"/>
          <w:color w:val="2A2A2A"/>
          <w:sz w:val="20"/>
          <w:szCs w:val="20"/>
        </w:rPr>
        <w:t>If the function retrieves the</w:t>
      </w:r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hyperlink r:id="rId16" w:history="1">
        <w:r w:rsidRPr="00E978C4">
          <w:rPr>
            <w:rStyle w:val="Strong"/>
            <w:rFonts w:asciiTheme="minorBidi" w:hAnsiTheme="minorBidi" w:cstheme="minorBidi"/>
            <w:color w:val="03697A"/>
            <w:sz w:val="20"/>
            <w:szCs w:val="20"/>
          </w:rPr>
          <w:t>WM_QUIT</w:t>
        </w:r>
      </w:hyperlink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r w:rsidRPr="00E978C4">
        <w:rPr>
          <w:rFonts w:asciiTheme="minorBidi" w:hAnsiTheme="minorBidi" w:cstheme="minorBidi"/>
          <w:color w:val="2A2A2A"/>
          <w:sz w:val="20"/>
          <w:szCs w:val="20"/>
        </w:rPr>
        <w:t>message, the return value is zero.</w:t>
      </w:r>
    </w:p>
    <w:p w14:paraId="49730523" w14:textId="77777777" w:rsidR="00E01091" w:rsidRDefault="00E978C4" w:rsidP="00CD5C53">
      <w:pPr>
        <w:pStyle w:val="NormalWeb"/>
        <w:spacing w:before="0" w:beforeAutospacing="0" w:after="0" w:afterAutospacing="0" w:line="270" w:lineRule="atLeast"/>
        <w:rPr>
          <w:rFonts w:asciiTheme="minorBidi" w:hAnsiTheme="minorBidi"/>
          <w:sz w:val="20"/>
          <w:szCs w:val="20"/>
        </w:rPr>
      </w:pPr>
      <w:r w:rsidRPr="00E978C4">
        <w:rPr>
          <w:rFonts w:asciiTheme="minorBidi" w:hAnsiTheme="minorBidi" w:cstheme="minorBidi"/>
          <w:color w:val="2A2A2A"/>
          <w:sz w:val="20"/>
          <w:szCs w:val="20"/>
        </w:rPr>
        <w:t>If there is an error, the return value is -1. For example, the function fails if</w:t>
      </w:r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proofErr w:type="spellStart"/>
      <w:r w:rsidRPr="00E978C4">
        <w:rPr>
          <w:rStyle w:val="Emphasis"/>
          <w:rFonts w:asciiTheme="minorBidi" w:hAnsiTheme="minorBidi" w:cstheme="minorBidi"/>
          <w:color w:val="2A2A2A"/>
          <w:sz w:val="20"/>
          <w:szCs w:val="20"/>
        </w:rPr>
        <w:t>hWnd</w:t>
      </w:r>
      <w:proofErr w:type="spellEnd"/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r w:rsidRPr="00E978C4">
        <w:rPr>
          <w:rFonts w:asciiTheme="minorBidi" w:hAnsiTheme="minorBidi" w:cstheme="minorBidi"/>
          <w:color w:val="2A2A2A"/>
          <w:sz w:val="20"/>
          <w:szCs w:val="20"/>
        </w:rPr>
        <w:t>is an invalid window handle or</w:t>
      </w:r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proofErr w:type="spellStart"/>
      <w:r w:rsidRPr="00E978C4">
        <w:rPr>
          <w:rStyle w:val="Emphasis"/>
          <w:rFonts w:asciiTheme="minorBidi" w:hAnsiTheme="minorBidi" w:cstheme="minorBidi"/>
          <w:color w:val="2A2A2A"/>
          <w:sz w:val="20"/>
          <w:szCs w:val="20"/>
        </w:rPr>
        <w:t>lpMsg</w:t>
      </w:r>
      <w:proofErr w:type="spellEnd"/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r w:rsidRPr="00E978C4">
        <w:rPr>
          <w:rFonts w:asciiTheme="minorBidi" w:hAnsiTheme="minorBidi" w:cstheme="minorBidi"/>
          <w:color w:val="2A2A2A"/>
          <w:sz w:val="20"/>
          <w:szCs w:val="20"/>
        </w:rPr>
        <w:t>is an invalid pointer. To get extended error information, call</w:t>
      </w:r>
      <w:r w:rsidRPr="00E978C4">
        <w:rPr>
          <w:rStyle w:val="apple-converted-space"/>
          <w:rFonts w:asciiTheme="minorBidi" w:hAnsiTheme="minorBidi" w:cstheme="minorBidi"/>
          <w:color w:val="2A2A2A"/>
          <w:sz w:val="20"/>
          <w:szCs w:val="20"/>
        </w:rPr>
        <w:t> </w:t>
      </w:r>
      <w:proofErr w:type="spellStart"/>
      <w:r w:rsidR="00074D4A">
        <w:fldChar w:fldCharType="begin"/>
      </w:r>
      <w:r w:rsidR="00194E06">
        <w:instrText>HYPERLINK "http://msdn.microsoft.com/en-us/library/windows/desktop/ms679360(v=vs.85).aspx"</w:instrText>
      </w:r>
      <w:r w:rsidR="00074D4A">
        <w:fldChar w:fldCharType="separate"/>
      </w:r>
      <w:r w:rsidRPr="00E978C4">
        <w:rPr>
          <w:rStyle w:val="Strong"/>
          <w:rFonts w:asciiTheme="minorBidi" w:hAnsiTheme="minorBidi" w:cstheme="minorBidi"/>
          <w:color w:val="03697A"/>
          <w:sz w:val="20"/>
          <w:szCs w:val="20"/>
        </w:rPr>
        <w:t>GetLastError</w:t>
      </w:r>
      <w:proofErr w:type="spellEnd"/>
      <w:r w:rsidR="00074D4A">
        <w:fldChar w:fldCharType="end"/>
      </w:r>
      <w:r w:rsidRPr="00E978C4">
        <w:rPr>
          <w:rFonts w:asciiTheme="minorBidi" w:hAnsiTheme="minorBidi" w:cstheme="minorBidi"/>
          <w:color w:val="2A2A2A"/>
          <w:sz w:val="20"/>
          <w:szCs w:val="20"/>
        </w:rPr>
        <w:t>.</w:t>
      </w:r>
    </w:p>
    <w:p w14:paraId="5C98DE03" w14:textId="77777777" w:rsidR="00CD5C53" w:rsidRPr="00E01091" w:rsidRDefault="00CD5C53" w:rsidP="00CD5C53">
      <w:pPr>
        <w:pStyle w:val="NormalWeb"/>
        <w:spacing w:before="0" w:beforeAutospacing="0" w:after="0" w:afterAutospacing="0" w:line="270" w:lineRule="atLeast"/>
        <w:rPr>
          <w:rFonts w:asciiTheme="minorBidi" w:hAnsiTheme="minorBid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101"/>
      </w:tblGrid>
      <w:tr w:rsidR="00E01091" w:rsidRPr="00E01091" w14:paraId="34277CD9" w14:textId="77777777" w:rsidTr="00E01091">
        <w:trPr>
          <w:tblCellSpacing w:w="15" w:type="dxa"/>
        </w:trPr>
        <w:tc>
          <w:tcPr>
            <w:tcW w:w="0" w:type="auto"/>
            <w:hideMark/>
          </w:tcPr>
          <w:p w14:paraId="6F8A122C" w14:textId="77777777" w:rsidR="00E01091" w:rsidRPr="00E01091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1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2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3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4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5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EE81035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>//</w:t>
            </w:r>
            <w:proofErr w:type="spellStart"/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>GetMessage</w:t>
            </w:r>
            <w:proofErr w:type="spellEnd"/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 xml:space="preserve"> loop example.</w:t>
            </w:r>
          </w:p>
          <w:p w14:paraId="47C27C39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B0"/>
                <w:sz w:val="20"/>
                <w:szCs w:val="20"/>
              </w:rPr>
              <w:t>while</w:t>
            </w: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GetMessage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, NULL, 0, 0) &gt; 0)</w:t>
            </w:r>
          </w:p>
          <w:p w14:paraId="0B246EAD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{</w:t>
            </w:r>
          </w:p>
          <w:p w14:paraId="0FB69FC5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TranslateMessage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);</w:t>
            </w:r>
          </w:p>
          <w:p w14:paraId="6C1BEF87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DispatchMessage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);</w:t>
            </w:r>
          </w:p>
          <w:p w14:paraId="06C0F945" w14:textId="77777777" w:rsidR="00E01091" w:rsidRPr="00E01091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}</w:t>
            </w:r>
          </w:p>
        </w:tc>
      </w:tr>
    </w:tbl>
    <w:p w14:paraId="69ED4DD2" w14:textId="77777777" w:rsidR="007E56A6" w:rsidRPr="007E56A6" w:rsidRDefault="00E01091" w:rsidP="009D14CB">
      <w:pPr>
        <w:pStyle w:val="NormalWeb"/>
        <w:spacing w:before="0" w:beforeAutospacing="0" w:after="0" w:afterAutospacing="0" w:line="225" w:lineRule="atLeast"/>
        <w:rPr>
          <w:rFonts w:asciiTheme="minorBidi" w:hAnsiTheme="minorBidi" w:cstheme="minorBidi"/>
          <w:color w:val="2A2A2A"/>
          <w:sz w:val="20"/>
          <w:szCs w:val="20"/>
        </w:rPr>
      </w:pPr>
      <w:r w:rsidRPr="00E01091">
        <w:rPr>
          <w:rFonts w:asciiTheme="minorBidi" w:hAnsiTheme="minorBidi"/>
          <w:color w:val="000000"/>
          <w:sz w:val="20"/>
          <w:szCs w:val="20"/>
        </w:rPr>
        <w:br/>
      </w:r>
      <w:proofErr w:type="spellStart"/>
      <w:r w:rsidR="007E56A6" w:rsidRPr="000C0029">
        <w:rPr>
          <w:rFonts w:asciiTheme="minorBidi" w:hAnsiTheme="minorBidi"/>
          <w:b/>
          <w:bCs/>
          <w:color w:val="000000"/>
          <w:sz w:val="20"/>
          <w:szCs w:val="20"/>
          <w:shd w:val="clear" w:color="auto" w:fill="FFFFFF"/>
        </w:rPr>
        <w:t>PeekMessage</w:t>
      </w:r>
      <w:proofErr w:type="spellEnd"/>
      <w:r w:rsidR="007E56A6"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 xml:space="preserve"> will check the message queue and return the first message </w:t>
      </w:r>
      <w:r w:rsidR="004C0ABD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>the first message that enters the queue</w:t>
      </w:r>
      <w:r w:rsidR="007E56A6"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 xml:space="preserve">. </w:t>
      </w:r>
      <w:r w:rsidR="007E56A6" w:rsidRPr="007E56A6">
        <w:rPr>
          <w:rFonts w:asciiTheme="minorBidi" w:hAnsiTheme="minorBidi" w:cstheme="minorBidi"/>
          <w:color w:val="2A2A2A"/>
          <w:sz w:val="20"/>
          <w:szCs w:val="20"/>
        </w:rPr>
        <w:t>If a message is available, the return value is nonzero.</w:t>
      </w:r>
    </w:p>
    <w:p w14:paraId="4FCF6BF2" w14:textId="77777777" w:rsidR="007E56A6" w:rsidRPr="007E56A6" w:rsidRDefault="007E56A6" w:rsidP="007E56A6">
      <w:pPr>
        <w:pStyle w:val="NormalWeb"/>
        <w:spacing w:before="0" w:beforeAutospacing="0" w:after="0" w:afterAutospacing="0" w:line="225" w:lineRule="atLeast"/>
        <w:rPr>
          <w:rFonts w:asciiTheme="minorBidi" w:hAnsiTheme="minorBidi" w:cstheme="minorBidi"/>
          <w:color w:val="2A2A2A"/>
          <w:sz w:val="20"/>
          <w:szCs w:val="20"/>
        </w:rPr>
      </w:pPr>
      <w:r w:rsidRPr="007E56A6">
        <w:rPr>
          <w:rFonts w:asciiTheme="minorBidi" w:hAnsiTheme="minorBidi" w:cstheme="minorBidi"/>
          <w:color w:val="2A2A2A"/>
          <w:sz w:val="20"/>
          <w:szCs w:val="20"/>
        </w:rPr>
        <w:t>If no messages are available</w:t>
      </w:r>
      <w:r w:rsidR="009D14CB">
        <w:rPr>
          <w:rFonts w:asciiTheme="minorBidi" w:hAnsiTheme="minorBidi" w:cstheme="minorBidi"/>
          <w:color w:val="2A2A2A"/>
          <w:sz w:val="20"/>
          <w:szCs w:val="20"/>
        </w:rPr>
        <w:t xml:space="preserve"> in the queue</w:t>
      </w:r>
      <w:r w:rsidRPr="007E56A6">
        <w:rPr>
          <w:rFonts w:asciiTheme="minorBidi" w:hAnsiTheme="minorBidi" w:cstheme="minorBidi"/>
          <w:color w:val="2A2A2A"/>
          <w:sz w:val="20"/>
          <w:szCs w:val="20"/>
        </w:rPr>
        <w:t>, the return value is zero.</w:t>
      </w:r>
    </w:p>
    <w:p w14:paraId="636D0A03" w14:textId="77777777" w:rsidR="00E01091" w:rsidRPr="00E01091" w:rsidRDefault="00E01091" w:rsidP="00E01091">
      <w:pPr>
        <w:bidi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036"/>
      </w:tblGrid>
      <w:tr w:rsidR="00E01091" w:rsidRPr="00E01091" w14:paraId="49A4C453" w14:textId="77777777" w:rsidTr="00E01091">
        <w:trPr>
          <w:tblCellSpacing w:w="15" w:type="dxa"/>
        </w:trPr>
        <w:tc>
          <w:tcPr>
            <w:tcW w:w="0" w:type="auto"/>
            <w:hideMark/>
          </w:tcPr>
          <w:p w14:paraId="692612E4" w14:textId="77777777" w:rsidR="00E01091" w:rsidRPr="00E01091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1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2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3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4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5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6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7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8</w:t>
            </w:r>
            <w:r w:rsidRPr="00E01091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br/>
            </w:r>
            <w:r w:rsidRPr="007F6032">
              <w:rPr>
                <w:rFonts w:asciiTheme="minorBidi" w:eastAsia="Times New Roman" w:hAnsiTheme="minorBidi"/>
                <w:color w:val="A0A0A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4AFB40E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>//</w:t>
            </w:r>
            <w:proofErr w:type="spellStart"/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>PeekMessage</w:t>
            </w:r>
            <w:proofErr w:type="spellEnd"/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 xml:space="preserve"> loop example</w:t>
            </w:r>
          </w:p>
          <w:p w14:paraId="139B6743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B0"/>
                <w:sz w:val="20"/>
                <w:szCs w:val="20"/>
              </w:rPr>
              <w:t>while</w:t>
            </w: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(WM_QUIT !=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uMsg.message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</w:t>
            </w:r>
          </w:p>
          <w:p w14:paraId="4BD537A7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{</w:t>
            </w:r>
          </w:p>
          <w:p w14:paraId="4DC4D1FE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</w:t>
            </w:r>
            <w:r w:rsidRPr="007F6032">
              <w:rPr>
                <w:rFonts w:asciiTheme="minorBidi" w:eastAsia="Times New Roman" w:hAnsiTheme="minorBidi"/>
                <w:color w:val="0000B0"/>
                <w:sz w:val="20"/>
                <w:szCs w:val="20"/>
              </w:rPr>
              <w:t>while</w:t>
            </w: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PeekMessage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, NULL, 0, 0, PM_REMOVE) &gt; 0) </w:t>
            </w:r>
            <w:r w:rsidRPr="007F6032">
              <w:rPr>
                <w:rFonts w:asciiTheme="minorBidi" w:eastAsia="Times New Roman" w:hAnsiTheme="minorBidi"/>
                <w:color w:val="007000"/>
                <w:sz w:val="20"/>
                <w:szCs w:val="20"/>
              </w:rPr>
              <w:t>//Or use an if statement</w:t>
            </w:r>
          </w:p>
          <w:p w14:paraId="12B8CC53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{</w:t>
            </w:r>
          </w:p>
          <w:p w14:paraId="568357D4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TranslateMessage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);</w:t>
            </w:r>
          </w:p>
          <w:p w14:paraId="07CD4B64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DispatchMessage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(&amp;</w:t>
            </w:r>
            <w:proofErr w:type="spellStart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uMsg</w:t>
            </w:r>
            <w:proofErr w:type="spellEnd"/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);</w:t>
            </w:r>
          </w:p>
          <w:p w14:paraId="69D1F9F7" w14:textId="77777777" w:rsidR="00E01091" w:rsidRPr="007F6032" w:rsidRDefault="00E01091" w:rsidP="00E01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    }</w:t>
            </w:r>
          </w:p>
          <w:p w14:paraId="376F733D" w14:textId="77777777" w:rsidR="007E56A6" w:rsidRPr="00E01091" w:rsidRDefault="00E01091" w:rsidP="007E5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F603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}</w:t>
            </w:r>
          </w:p>
        </w:tc>
      </w:tr>
    </w:tbl>
    <w:p w14:paraId="510C83D6" w14:textId="77777777" w:rsidR="00E01091" w:rsidRDefault="00E01091" w:rsidP="00E01091">
      <w:pPr>
        <w:pStyle w:val="NormalWeb"/>
        <w:pBdr>
          <w:bottom w:val="single" w:sz="6" w:space="1" w:color="auto"/>
        </w:pBdr>
        <w:shd w:val="clear" w:color="auto" w:fill="FFFFFF"/>
        <w:bidi/>
        <w:spacing w:before="0" w:beforeAutospacing="0" w:after="0" w:afterAutospacing="0" w:line="245" w:lineRule="atLeast"/>
        <w:jc w:val="right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682A80DB" w14:textId="77777777" w:rsidR="007E56A6" w:rsidRDefault="007E56A6" w:rsidP="007E56A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proofErr w:type="spellStart"/>
      <w:r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>GetMessage</w:t>
      </w:r>
      <w:proofErr w:type="spellEnd"/>
      <w:r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 xml:space="preserve"> = wait for message</w:t>
      </w:r>
      <w:r>
        <w:rPr>
          <w:rFonts w:asciiTheme="minorBidi" w:hAnsiTheme="minorBidi"/>
          <w:color w:val="000000"/>
          <w:sz w:val="20"/>
          <w:szCs w:val="20"/>
        </w:rPr>
        <w:t>.</w:t>
      </w:r>
      <w:r w:rsidRPr="00E01091">
        <w:rPr>
          <w:rFonts w:asciiTheme="minorBidi" w:hAnsiTheme="minorBidi"/>
          <w:color w:val="000000"/>
          <w:sz w:val="20"/>
          <w:szCs w:val="20"/>
        </w:rPr>
        <w:br/>
      </w:r>
      <w:proofErr w:type="spellStart"/>
      <w:r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>PeekMessage</w:t>
      </w:r>
      <w:proofErr w:type="spellEnd"/>
      <w:r w:rsidRPr="00E01091">
        <w:rPr>
          <w:rFonts w:asciiTheme="minorBidi" w:hAnsiTheme="minorBidi"/>
          <w:color w:val="000000"/>
          <w:sz w:val="20"/>
          <w:szCs w:val="20"/>
          <w:shd w:val="clear" w:color="auto" w:fill="FFFFFF"/>
        </w:rPr>
        <w:t xml:space="preserve"> = return the first message, or return nothing if there are no messages</w:t>
      </w:r>
      <w:r>
        <w:rPr>
          <w:rFonts w:asciiTheme="minorBidi" w:hAnsiTheme="minorBidi" w:cstheme="minorBidi"/>
          <w:color w:val="000000"/>
          <w:sz w:val="20"/>
          <w:szCs w:val="20"/>
        </w:rPr>
        <w:t>.</w:t>
      </w:r>
    </w:p>
    <w:p w14:paraId="419E42C7" w14:textId="77777777" w:rsidR="007E56A6" w:rsidRPr="00E978C4" w:rsidRDefault="007E56A6" w:rsidP="007E56A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45" w:lineRule="atLeast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</w:p>
    <w:p w14:paraId="6F749160" w14:textId="77777777" w:rsidR="00293479" w:rsidRPr="007E56A6" w:rsidRDefault="00293479" w:rsidP="00293479">
      <w:pPr>
        <w:spacing w:line="240" w:lineRule="auto"/>
        <w:rPr>
          <w:sz w:val="24"/>
          <w:szCs w:val="24"/>
          <w:rtl/>
        </w:rPr>
      </w:pPr>
    </w:p>
    <w:p w14:paraId="65F9FBD8" w14:textId="77777777" w:rsidR="00293479" w:rsidRDefault="00293479" w:rsidP="00964803">
      <w:pPr>
        <w:spacing w:line="240" w:lineRule="auto"/>
        <w:rPr>
          <w:b/>
          <w:bCs/>
          <w:sz w:val="20"/>
          <w:szCs w:val="20"/>
          <w:rtl/>
        </w:rPr>
      </w:pPr>
      <w:r w:rsidRPr="00293479">
        <w:rPr>
          <w:rFonts w:hint="cs"/>
          <w:b/>
          <w:bCs/>
          <w:sz w:val="20"/>
          <w:szCs w:val="20"/>
          <w:rtl/>
        </w:rPr>
        <w:t xml:space="preserve">4) כיצד לטעון </w:t>
      </w:r>
      <w:r w:rsidR="00964803">
        <w:rPr>
          <w:rFonts w:hint="cs"/>
          <w:b/>
          <w:bCs/>
          <w:sz w:val="20"/>
          <w:szCs w:val="20"/>
          <w:rtl/>
        </w:rPr>
        <w:t xml:space="preserve">לחלון </w:t>
      </w:r>
      <w:r w:rsidRPr="00293479">
        <w:rPr>
          <w:rFonts w:hint="cs"/>
          <w:b/>
          <w:bCs/>
          <w:sz w:val="20"/>
          <w:szCs w:val="20"/>
          <w:rtl/>
        </w:rPr>
        <w:t>תמונה</w:t>
      </w:r>
      <w:r w:rsidR="00284823">
        <w:rPr>
          <w:rFonts w:hint="cs"/>
          <w:b/>
          <w:bCs/>
          <w:sz w:val="20"/>
          <w:szCs w:val="20"/>
          <w:rtl/>
        </w:rPr>
        <w:t xml:space="preserve"> (טקסטורה)</w:t>
      </w:r>
      <w:r w:rsidR="00964803">
        <w:rPr>
          <w:rFonts w:hint="cs"/>
          <w:b/>
          <w:bCs/>
          <w:sz w:val="20"/>
          <w:szCs w:val="20"/>
          <w:rtl/>
        </w:rPr>
        <w:t xml:space="preserve"> דו-מימדית לעולם תלת-מימדי</w:t>
      </w:r>
      <w:r w:rsidRPr="00293479">
        <w:rPr>
          <w:rFonts w:hint="cs"/>
          <w:b/>
          <w:bCs/>
          <w:sz w:val="20"/>
          <w:szCs w:val="20"/>
          <w:rtl/>
        </w:rPr>
        <w:t xml:space="preserve"> באמצעות </w:t>
      </w:r>
      <w:r w:rsidRPr="00293479">
        <w:rPr>
          <w:rFonts w:hint="cs"/>
          <w:b/>
          <w:bCs/>
          <w:sz w:val="20"/>
          <w:szCs w:val="20"/>
        </w:rPr>
        <w:t>D</w:t>
      </w:r>
      <w:r w:rsidRPr="00293479">
        <w:rPr>
          <w:b/>
          <w:bCs/>
          <w:sz w:val="20"/>
          <w:szCs w:val="20"/>
        </w:rPr>
        <w:t>irectX 9</w:t>
      </w:r>
      <w:r w:rsidRPr="00293479">
        <w:rPr>
          <w:rFonts w:hint="cs"/>
          <w:b/>
          <w:bCs/>
          <w:sz w:val="20"/>
          <w:szCs w:val="20"/>
          <w:rtl/>
        </w:rPr>
        <w:t>:</w:t>
      </w:r>
    </w:p>
    <w:p w14:paraId="423F83EE" w14:textId="77777777" w:rsidR="0063709F" w:rsidRPr="0063709F" w:rsidRDefault="0063709F" w:rsidP="00964803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טכניקת טעינת התמונה שאני הולך להציג לא מצריכה מצלמה</w:t>
      </w:r>
      <w:r w:rsidR="00EB0688">
        <w:rPr>
          <w:rFonts w:hint="cs"/>
          <w:sz w:val="20"/>
          <w:szCs w:val="20"/>
          <w:rtl/>
        </w:rPr>
        <w:t xml:space="preserve"> והיא נעשית בצורה כזו שהתמונה ממוקמת בצורה אבסולוטית בחלון.</w:t>
      </w:r>
    </w:p>
    <w:p w14:paraId="19B521F9" w14:textId="77777777" w:rsidR="004D0576" w:rsidRDefault="004D0576" w:rsidP="00293479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לטעינת טקטורה מספר שלבים:</w:t>
      </w:r>
    </w:p>
    <w:p w14:paraId="54E4FF22" w14:textId="77777777" w:rsidR="004D0576" w:rsidRDefault="004D0576" w:rsidP="00181794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4) 1. </w:t>
      </w:r>
      <w:r w:rsidRPr="00181794">
        <w:rPr>
          <w:rFonts w:hint="cs"/>
          <w:sz w:val="20"/>
          <w:szCs w:val="20"/>
          <w:u w:val="single"/>
          <w:rtl/>
        </w:rPr>
        <w:t>טעינת הטקטורה בשלמותה</w:t>
      </w:r>
      <w:r w:rsidR="00F97E9E" w:rsidRPr="00181794">
        <w:rPr>
          <w:rFonts w:hint="cs"/>
          <w:sz w:val="20"/>
          <w:szCs w:val="20"/>
          <w:u w:val="single"/>
          <w:rtl/>
        </w:rPr>
        <w:t xml:space="preserve"> מן הקובץ ויצירת </w:t>
      </w:r>
      <w:r w:rsidR="00F97E9E" w:rsidRPr="00181794">
        <w:rPr>
          <w:sz w:val="20"/>
          <w:szCs w:val="20"/>
          <w:u w:val="single"/>
        </w:rPr>
        <w:t>pointer</w:t>
      </w:r>
      <w:r w:rsidR="00F97E9E" w:rsidRPr="00181794">
        <w:rPr>
          <w:rFonts w:hint="cs"/>
          <w:sz w:val="20"/>
          <w:szCs w:val="20"/>
          <w:u w:val="single"/>
          <w:rtl/>
        </w:rPr>
        <w:t xml:space="preserve"> שמצביע למקום בזיכרון בו אליו נטענה הטקטורה השלמה</w:t>
      </w:r>
      <w:r w:rsidR="00181794" w:rsidRPr="00181794">
        <w:rPr>
          <w:rFonts w:hint="cs"/>
          <w:sz w:val="20"/>
          <w:szCs w:val="20"/>
          <w:u w:val="single"/>
          <w:rtl/>
        </w:rPr>
        <w:t>:</w:t>
      </w:r>
    </w:p>
    <w:p w14:paraId="701CA599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IDirect3DTexture9 *</w:t>
      </w:r>
      <w:proofErr w:type="spellStart"/>
      <w:r>
        <w:rPr>
          <w:rFonts w:ascii="Consolas" w:hAnsi="Consolas" w:cs="Consolas"/>
          <w:sz w:val="19"/>
          <w:szCs w:val="19"/>
        </w:rPr>
        <w:t>g_pTexture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=NULL; </w:t>
      </w:r>
      <w:r>
        <w:rPr>
          <w:rFonts w:ascii="Consolas" w:hAnsi="Consolas" w:cs="Consolas"/>
          <w:color w:val="008000"/>
          <w:sz w:val="19"/>
          <w:szCs w:val="19"/>
        </w:rPr>
        <w:t xml:space="preserve">// Pointer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Texture</w:t>
      </w:r>
    </w:p>
    <w:p w14:paraId="1609CE27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36737B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D3</w:t>
      </w:r>
      <w:proofErr w:type="gramStart"/>
      <w:r>
        <w:rPr>
          <w:rFonts w:ascii="Consolas" w:hAnsi="Consolas" w:cs="Consolas"/>
          <w:sz w:val="19"/>
          <w:szCs w:val="19"/>
        </w:rPr>
        <w:t>DXCreateTextureFromFile(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refDevice.p_dx_Device</w:t>
      </w:r>
      <w:proofErr w:type="spellEnd"/>
      <w:r>
        <w:rPr>
          <w:rFonts w:ascii="Consolas" w:hAnsi="Consolas" w:cs="Consolas"/>
          <w:sz w:val="19"/>
          <w:szCs w:val="19"/>
        </w:rPr>
        <w:t xml:space="preserve">,   </w:t>
      </w:r>
      <w:r>
        <w:rPr>
          <w:rFonts w:ascii="Consolas" w:hAnsi="Consolas" w:cs="Consolas"/>
          <w:color w:val="008000"/>
          <w:sz w:val="19"/>
          <w:szCs w:val="19"/>
        </w:rPr>
        <w:t>//Direct3D Device</w:t>
      </w:r>
    </w:p>
    <w:p w14:paraId="70F8E9D5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2F7A68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"pacman2.png"</w:t>
      </w:r>
      <w:r>
        <w:rPr>
          <w:rFonts w:ascii="Consolas" w:hAnsi="Consolas" w:cs="Consolas"/>
          <w:sz w:val="19"/>
          <w:szCs w:val="19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</w:rPr>
        <w:t>//File Name</w:t>
      </w:r>
    </w:p>
    <w:p w14:paraId="70779C27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AE8319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&amp;</w:t>
      </w:r>
      <w:proofErr w:type="spellStart"/>
      <w:r>
        <w:rPr>
          <w:rFonts w:ascii="Consolas" w:hAnsi="Consolas" w:cs="Consolas"/>
          <w:sz w:val="19"/>
          <w:szCs w:val="19"/>
        </w:rPr>
        <w:t>g_pTexture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//Texture handle</w:t>
      </w:r>
    </w:p>
    <w:p w14:paraId="3CE82488" w14:textId="77777777" w:rsidR="00BA15D9" w:rsidRDefault="00BA15D9" w:rsidP="00BA15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CE5611" w14:textId="77777777" w:rsidR="00BA15D9" w:rsidRPr="00BA15D9" w:rsidRDefault="00BA15D9" w:rsidP="00293479">
      <w:pPr>
        <w:spacing w:line="240" w:lineRule="auto"/>
        <w:rPr>
          <w:sz w:val="20"/>
          <w:szCs w:val="20"/>
          <w:rtl/>
        </w:rPr>
      </w:pPr>
    </w:p>
    <w:p w14:paraId="76C889C9" w14:textId="77777777" w:rsidR="00E22078" w:rsidRDefault="00F97E9E" w:rsidP="00181794">
      <w:pPr>
        <w:spacing w:line="240" w:lineRule="auto"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4) 2. </w:t>
      </w:r>
      <w:r w:rsidRPr="00181794">
        <w:rPr>
          <w:rFonts w:hint="cs"/>
          <w:sz w:val="20"/>
          <w:szCs w:val="20"/>
          <w:u w:val="single"/>
          <w:rtl/>
        </w:rPr>
        <w:t xml:space="preserve">יצירת מבנה נתונים </w:t>
      </w:r>
      <w:r w:rsidRPr="00181794">
        <w:rPr>
          <w:sz w:val="20"/>
          <w:szCs w:val="20"/>
          <w:u w:val="single"/>
        </w:rPr>
        <w:t xml:space="preserve">(Struct) </w:t>
      </w:r>
      <w:r w:rsidRPr="00181794">
        <w:rPr>
          <w:rFonts w:hint="cs"/>
          <w:sz w:val="20"/>
          <w:szCs w:val="20"/>
          <w:u w:val="single"/>
          <w:rtl/>
        </w:rPr>
        <w:t xml:space="preserve"> שיכיל בתוכו מידע על תצוגת הטקטורה בחלון (גודל, מיקום וכו')</w:t>
      </w:r>
      <w:r w:rsidR="00181794" w:rsidRPr="00181794">
        <w:rPr>
          <w:rFonts w:hint="cs"/>
          <w:sz w:val="20"/>
          <w:szCs w:val="20"/>
          <w:u w:val="single"/>
          <w:rtl/>
        </w:rPr>
        <w:t>:</w:t>
      </w:r>
      <w:r>
        <w:rPr>
          <w:rFonts w:hint="cs"/>
          <w:sz w:val="20"/>
          <w:szCs w:val="20"/>
          <w:rtl/>
        </w:rPr>
        <w:t xml:space="preserve"> </w:t>
      </w:r>
    </w:p>
    <w:p w14:paraId="065AEC65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ABSOLUTE Vertex Struct</w:t>
      </w:r>
    </w:p>
    <w:p w14:paraId="692B8248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CUSTOMFLATVERTEX </w:t>
      </w:r>
    </w:p>
    <w:p w14:paraId="4531E8B6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26B95ED1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 y, z,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rhw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The transformed(screen space) position for the vertex.</w:t>
      </w:r>
    </w:p>
    <w:p w14:paraId="30774374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</w:t>
      </w:r>
      <w:proofErr w:type="spellEnd"/>
      <w:r>
        <w:rPr>
          <w:rFonts w:ascii="Consolas" w:hAnsi="Consolas" w:cs="Consolas"/>
          <w:sz w:val="19"/>
          <w:szCs w:val="19"/>
        </w:rPr>
        <w:t xml:space="preserve">, tv;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Texture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coordinates</w:t>
      </w:r>
    </w:p>
    <w:p w14:paraId="6A639693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 color;</w:t>
      </w:r>
    </w:p>
    <w:p w14:paraId="099472A7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1EFF1DB4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CUSTOMFLATFVF (D3DFVF_XYZRHW | D3DFVF_TEX1)</w:t>
      </w:r>
    </w:p>
    <w:p w14:paraId="3C233C3C" w14:textId="77777777" w:rsidR="00F41EA8" w:rsidRDefault="00F41EA8" w:rsidP="00F41E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CAAC54" w14:textId="77777777" w:rsidR="005B36AA" w:rsidRDefault="004E7088" w:rsidP="00BC7D80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כאשר רוצים  לטעון טקסטורה למרחב דו-מימדי </w:t>
      </w:r>
      <w:r w:rsidR="005B36AA">
        <w:rPr>
          <w:rFonts w:hint="cs"/>
          <w:sz w:val="20"/>
          <w:szCs w:val="20"/>
          <w:rtl/>
        </w:rPr>
        <w:t xml:space="preserve">אנו </w:t>
      </w:r>
      <w:r w:rsidR="00BC7D80">
        <w:rPr>
          <w:rFonts w:hint="cs"/>
          <w:sz w:val="20"/>
          <w:szCs w:val="20"/>
          <w:rtl/>
        </w:rPr>
        <w:t>צריכים שה-</w:t>
      </w:r>
      <w:r w:rsidR="00BC7D80">
        <w:rPr>
          <w:rFonts w:hint="cs"/>
          <w:sz w:val="20"/>
          <w:szCs w:val="20"/>
        </w:rPr>
        <w:t>V</w:t>
      </w:r>
      <w:r w:rsidR="00BC7D80">
        <w:rPr>
          <w:sz w:val="20"/>
          <w:szCs w:val="20"/>
        </w:rPr>
        <w:t>ertex</w:t>
      </w:r>
      <w:r w:rsidR="00BC7D80">
        <w:rPr>
          <w:rFonts w:hint="cs"/>
          <w:sz w:val="20"/>
          <w:szCs w:val="20"/>
          <w:rtl/>
        </w:rPr>
        <w:t>-ים יכילו את ה</w:t>
      </w:r>
      <w:r w:rsidR="005B36AA">
        <w:rPr>
          <w:rFonts w:hint="cs"/>
          <w:sz w:val="20"/>
          <w:szCs w:val="20"/>
          <w:rtl/>
        </w:rPr>
        <w:t>נתונים:</w:t>
      </w:r>
    </w:p>
    <w:p w14:paraId="3041E6E3" w14:textId="77777777" w:rsidR="00E22078" w:rsidRDefault="005B36AA" w:rsidP="00F97E9E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 מיקום במרחב (</w:t>
      </w:r>
      <w:proofErr w:type="spellStart"/>
      <w:r>
        <w:rPr>
          <w:sz w:val="20"/>
          <w:szCs w:val="20"/>
        </w:rPr>
        <w:t>x,y,z</w:t>
      </w:r>
      <w:proofErr w:type="spellEnd"/>
      <w:r>
        <w:rPr>
          <w:rFonts w:hint="cs"/>
          <w:sz w:val="20"/>
          <w:szCs w:val="20"/>
          <w:rtl/>
        </w:rPr>
        <w:t>), מכיוון שאנו טוענים תמונה לעולם דו מימדי ציר ה-</w:t>
      </w:r>
      <w:r>
        <w:rPr>
          <w:rFonts w:hint="cs"/>
          <w:sz w:val="20"/>
          <w:szCs w:val="20"/>
        </w:rPr>
        <w:t>Z</w:t>
      </w:r>
      <w:r>
        <w:rPr>
          <w:rFonts w:hint="cs"/>
          <w:sz w:val="20"/>
          <w:szCs w:val="20"/>
          <w:rtl/>
        </w:rPr>
        <w:t xml:space="preserve"> מאופס.</w:t>
      </w:r>
    </w:p>
    <w:p w14:paraId="6B435A2B" w14:textId="77777777" w:rsidR="00921EEC" w:rsidRPr="00921EEC" w:rsidRDefault="005B36AA" w:rsidP="00921EEC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</w:rPr>
        <w:t>RHW</w:t>
      </w:r>
      <w:r>
        <w:rPr>
          <w:rFonts w:hint="cs"/>
          <w:sz w:val="20"/>
          <w:szCs w:val="20"/>
          <w:rtl/>
        </w:rPr>
        <w:t xml:space="preserve"> </w:t>
      </w:r>
      <w:r w:rsidR="00921EEC"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921EEC">
        <w:rPr>
          <w:rFonts w:ascii="Helvetica" w:hAnsi="Helvetica"/>
          <w:color w:val="282828"/>
          <w:sz w:val="18"/>
          <w:szCs w:val="18"/>
          <w:shd w:val="clear" w:color="auto" w:fill="FAFBFC"/>
        </w:rPr>
        <w:t>Reciprocal</w:t>
      </w:r>
      <w:r w:rsidR="00921EEC" w:rsidRPr="00921EEC">
        <w:rPr>
          <w:rFonts w:ascii="Helvetica" w:hAnsi="Helvetica"/>
          <w:color w:val="282828"/>
          <w:sz w:val="18"/>
          <w:szCs w:val="18"/>
          <w:shd w:val="clear" w:color="auto" w:fill="FAFBFC"/>
        </w:rPr>
        <w:t xml:space="preserve"> </w:t>
      </w:r>
      <w:r w:rsidR="00921EEC">
        <w:rPr>
          <w:rFonts w:ascii="Helvetica" w:hAnsi="Helvetica"/>
          <w:color w:val="282828"/>
          <w:sz w:val="18"/>
          <w:szCs w:val="18"/>
          <w:shd w:val="clear" w:color="auto" w:fill="FAFBFC"/>
        </w:rPr>
        <w:t>Homogenous W</w:t>
      </w:r>
      <w:r w:rsidR="00921EEC">
        <w:rPr>
          <w:rStyle w:val="apple-converted-space"/>
          <w:rFonts w:ascii="Helvetica" w:hAnsi="Helvetica"/>
          <w:color w:val="282828"/>
          <w:sz w:val="18"/>
          <w:szCs w:val="18"/>
          <w:shd w:val="clear" w:color="auto" w:fill="FAFBFC"/>
        </w:rPr>
        <w:t> </w:t>
      </w:r>
      <w:r w:rsidR="00921EEC">
        <w:rPr>
          <w:rFonts w:hint="cs"/>
          <w:sz w:val="20"/>
          <w:szCs w:val="20"/>
          <w:rtl/>
        </w:rPr>
        <w:t xml:space="preserve"> הערך שמכיל ה-</w:t>
      </w:r>
      <w:r w:rsidR="00921EEC">
        <w:rPr>
          <w:rFonts w:hint="cs"/>
          <w:sz w:val="20"/>
          <w:szCs w:val="20"/>
        </w:rPr>
        <w:t>RHW</w:t>
      </w:r>
      <w:r w:rsidR="00921EEC">
        <w:rPr>
          <w:rFonts w:hint="cs"/>
          <w:sz w:val="20"/>
          <w:szCs w:val="20"/>
          <w:rtl/>
        </w:rPr>
        <w:t xml:space="preserve"> הוא: העומק של ה-</w:t>
      </w:r>
      <w:r w:rsidR="00921EEC">
        <w:rPr>
          <w:rFonts w:hint="cs"/>
          <w:sz w:val="20"/>
          <w:szCs w:val="20"/>
        </w:rPr>
        <w:t>VERTEX</w:t>
      </w:r>
      <w:r w:rsidR="00921EEC">
        <w:rPr>
          <w:rFonts w:hint="cs"/>
          <w:sz w:val="20"/>
          <w:szCs w:val="20"/>
          <w:rtl/>
        </w:rPr>
        <w:t xml:space="preserve"> </w:t>
      </w:r>
      <w:r w:rsidR="00921EEC">
        <w:rPr>
          <w:sz w:val="20"/>
          <w:szCs w:val="20"/>
        </w:rPr>
        <w:t>/</w:t>
      </w:r>
      <w:r w:rsidR="00921EEC">
        <w:rPr>
          <w:rFonts w:hint="cs"/>
          <w:sz w:val="20"/>
          <w:szCs w:val="20"/>
          <w:rtl/>
        </w:rPr>
        <w:t xml:space="preserve"> 1.</w:t>
      </w:r>
    </w:p>
    <w:p w14:paraId="11E71D4F" w14:textId="77777777" w:rsidR="005B36AA" w:rsidRDefault="001C38C5" w:rsidP="00F97E9E">
      <w:pPr>
        <w:spacing w:line="240" w:lineRule="auto"/>
        <w:rPr>
          <w:rtl/>
        </w:rPr>
      </w:pPr>
      <w:hyperlink r:id="rId17" w:history="1">
        <w:r w:rsidR="005B36AA">
          <w:rPr>
            <w:rStyle w:val="Hyperlink"/>
          </w:rPr>
          <w:t>http://stackoverflow.com/questions/9954152/what-is-rhw-in-directx-vertex</w:t>
        </w:r>
      </w:hyperlink>
    </w:p>
    <w:p w14:paraId="6A5C1293" w14:textId="77777777" w:rsidR="00C40B88" w:rsidRDefault="00C40B88" w:rsidP="00F97E9E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 צבע</w:t>
      </w:r>
      <w:r w:rsidR="00BC7D80">
        <w:rPr>
          <w:rFonts w:hint="cs"/>
          <w:sz w:val="20"/>
          <w:szCs w:val="20"/>
          <w:rtl/>
        </w:rPr>
        <w:t xml:space="preserve"> (</w:t>
      </w:r>
      <w:r w:rsidR="00BC7D80">
        <w:rPr>
          <w:rFonts w:hint="cs"/>
          <w:sz w:val="20"/>
          <w:szCs w:val="20"/>
        </w:rPr>
        <w:t>DWORD</w:t>
      </w:r>
      <w:r w:rsidR="00BC7D80">
        <w:rPr>
          <w:sz w:val="20"/>
          <w:szCs w:val="20"/>
        </w:rPr>
        <w:t xml:space="preserve"> Color</w:t>
      </w:r>
      <w:r w:rsidR="00BC7D80">
        <w:rPr>
          <w:rFonts w:hint="cs"/>
          <w:sz w:val="20"/>
          <w:szCs w:val="20"/>
          <w:rtl/>
        </w:rPr>
        <w:t>)</w:t>
      </w:r>
    </w:p>
    <w:p w14:paraId="6941780D" w14:textId="77777777" w:rsidR="00BC7D80" w:rsidRDefault="00BC7D80" w:rsidP="00F97E9E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- </w:t>
      </w: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>exture Coordinate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הערכים </w:t>
      </w:r>
      <w:proofErr w:type="spellStart"/>
      <w:r>
        <w:rPr>
          <w:sz w:val="20"/>
          <w:szCs w:val="20"/>
        </w:rPr>
        <w:t>tu</w:t>
      </w:r>
      <w:proofErr w:type="spellEnd"/>
      <w:r>
        <w:rPr>
          <w:rFonts w:hint="cs"/>
          <w:sz w:val="20"/>
          <w:szCs w:val="20"/>
          <w:rtl/>
        </w:rPr>
        <w:t xml:space="preserve"> ו-</w:t>
      </w:r>
      <w:r>
        <w:rPr>
          <w:sz w:val="20"/>
          <w:szCs w:val="20"/>
        </w:rPr>
        <w:t>tv</w:t>
      </w:r>
      <w:r>
        <w:rPr>
          <w:rFonts w:hint="cs"/>
          <w:sz w:val="20"/>
          <w:szCs w:val="20"/>
          <w:rtl/>
        </w:rPr>
        <w:t>.</w:t>
      </w:r>
    </w:p>
    <w:p w14:paraId="0FA78515" w14:textId="77777777" w:rsidR="00C40B88" w:rsidRDefault="00C40B88" w:rsidP="00E96156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לאחר מכן אנו צריכים להגדיר </w:t>
      </w:r>
      <w:r>
        <w:rPr>
          <w:rFonts w:hint="cs"/>
          <w:sz w:val="20"/>
          <w:szCs w:val="20"/>
        </w:rPr>
        <w:t>FVF</w:t>
      </w:r>
      <w:r w:rsidR="00CD2929">
        <w:rPr>
          <w:rFonts w:hint="cs"/>
          <w:sz w:val="20"/>
          <w:szCs w:val="20"/>
          <w:rtl/>
        </w:rPr>
        <w:t xml:space="preserve"> (</w:t>
      </w:r>
      <w:r w:rsidR="00CD2929">
        <w:rPr>
          <w:sz w:val="20"/>
          <w:szCs w:val="20"/>
        </w:rPr>
        <w:t>Flex</w:t>
      </w:r>
      <w:r w:rsidR="0032179B">
        <w:rPr>
          <w:sz w:val="20"/>
          <w:szCs w:val="20"/>
        </w:rPr>
        <w:t>i</w:t>
      </w:r>
      <w:r w:rsidR="00CD2929">
        <w:rPr>
          <w:sz w:val="20"/>
          <w:szCs w:val="20"/>
        </w:rPr>
        <w:t>ble Vertex Format</w:t>
      </w:r>
      <w:r w:rsidR="00CD2929">
        <w:rPr>
          <w:rFonts w:hint="cs"/>
          <w:sz w:val="20"/>
          <w:szCs w:val="20"/>
          <w:rtl/>
        </w:rPr>
        <w:t>) שהוא למעשה גרסה ישנה של ה-</w:t>
      </w:r>
      <w:proofErr w:type="spellStart"/>
      <w:r w:rsidR="00CD2929">
        <w:rPr>
          <w:sz w:val="20"/>
          <w:szCs w:val="20"/>
        </w:rPr>
        <w:t>VertexDecleratoin</w:t>
      </w:r>
      <w:proofErr w:type="spellEnd"/>
      <w:r w:rsidR="00CD2929">
        <w:rPr>
          <w:rFonts w:hint="cs"/>
          <w:sz w:val="20"/>
          <w:szCs w:val="20"/>
          <w:rtl/>
        </w:rPr>
        <w:t>. ה-</w:t>
      </w:r>
      <w:r w:rsidR="00CD2929">
        <w:rPr>
          <w:rFonts w:hint="cs"/>
          <w:sz w:val="20"/>
          <w:szCs w:val="20"/>
        </w:rPr>
        <w:t>F</w:t>
      </w:r>
      <w:r w:rsidR="00CD2929">
        <w:rPr>
          <w:sz w:val="20"/>
          <w:szCs w:val="20"/>
        </w:rPr>
        <w:t xml:space="preserve">VF </w:t>
      </w:r>
      <w:r w:rsidR="00CD2929">
        <w:rPr>
          <w:rFonts w:hint="cs"/>
          <w:sz w:val="20"/>
          <w:szCs w:val="20"/>
          <w:rtl/>
        </w:rPr>
        <w:t xml:space="preserve"> מתאר לכרטיס מסך את</w:t>
      </w:r>
      <w:r w:rsidR="00E96156">
        <w:rPr>
          <w:rFonts w:hint="cs"/>
          <w:sz w:val="20"/>
          <w:szCs w:val="20"/>
          <w:rtl/>
        </w:rPr>
        <w:t xml:space="preserve"> מבנה הנתונים שיצרנו</w:t>
      </w:r>
      <w:r w:rsidR="00CD2929">
        <w:rPr>
          <w:rFonts w:hint="cs"/>
          <w:sz w:val="20"/>
          <w:szCs w:val="20"/>
          <w:rtl/>
        </w:rPr>
        <w:t xml:space="preserve"> </w:t>
      </w:r>
      <w:r w:rsidR="00E96156">
        <w:rPr>
          <w:rFonts w:hint="cs"/>
          <w:sz w:val="20"/>
          <w:szCs w:val="20"/>
          <w:rtl/>
        </w:rPr>
        <w:t>(</w:t>
      </w:r>
      <w:r w:rsidR="00CD2929">
        <w:rPr>
          <w:rFonts w:hint="cs"/>
          <w:sz w:val="20"/>
          <w:szCs w:val="20"/>
          <w:rtl/>
        </w:rPr>
        <w:t>סוג הנתונים</w:t>
      </w:r>
      <w:r w:rsidR="0081207B">
        <w:rPr>
          <w:rFonts w:hint="cs"/>
          <w:sz w:val="20"/>
          <w:szCs w:val="20"/>
          <w:rtl/>
        </w:rPr>
        <w:t xml:space="preserve"> שמכיל כל </w:t>
      </w:r>
      <w:r w:rsidR="0081207B">
        <w:rPr>
          <w:rFonts w:hint="cs"/>
          <w:sz w:val="20"/>
          <w:szCs w:val="20"/>
        </w:rPr>
        <w:t>VERTEX</w:t>
      </w:r>
      <w:r w:rsidR="00CD2929">
        <w:rPr>
          <w:rFonts w:hint="cs"/>
          <w:sz w:val="20"/>
          <w:szCs w:val="20"/>
          <w:rtl/>
        </w:rPr>
        <w:t xml:space="preserve"> </w:t>
      </w:r>
      <w:r w:rsidR="0081207B">
        <w:rPr>
          <w:rFonts w:hint="cs"/>
          <w:sz w:val="20"/>
          <w:szCs w:val="20"/>
          <w:rtl/>
        </w:rPr>
        <w:t xml:space="preserve">ב- </w:t>
      </w:r>
      <w:r w:rsidR="0081207B">
        <w:rPr>
          <w:sz w:val="20"/>
          <w:szCs w:val="20"/>
        </w:rPr>
        <w:t>Vertex Buffer</w:t>
      </w:r>
      <w:r w:rsidR="0081207B">
        <w:rPr>
          <w:rFonts w:hint="cs"/>
          <w:sz w:val="20"/>
          <w:szCs w:val="20"/>
          <w:rtl/>
        </w:rPr>
        <w:t xml:space="preserve"> שנשלח אלי</w:t>
      </w:r>
      <w:r w:rsidR="00E96156">
        <w:rPr>
          <w:rFonts w:hint="cs"/>
          <w:sz w:val="20"/>
          <w:szCs w:val="20"/>
          <w:rtl/>
        </w:rPr>
        <w:t xml:space="preserve">ו) </w:t>
      </w:r>
      <w:r w:rsidR="003A57C0">
        <w:rPr>
          <w:rFonts w:hint="cs"/>
          <w:sz w:val="20"/>
          <w:szCs w:val="20"/>
          <w:rtl/>
        </w:rPr>
        <w:t>או במילים פשוטות יותר, הפורמט של ה-</w:t>
      </w:r>
      <w:r w:rsidR="003A57C0">
        <w:rPr>
          <w:sz w:val="20"/>
          <w:szCs w:val="20"/>
        </w:rPr>
        <w:t>Vertices</w:t>
      </w:r>
      <w:r w:rsidR="003A57C0">
        <w:rPr>
          <w:rFonts w:hint="cs"/>
          <w:sz w:val="20"/>
          <w:szCs w:val="20"/>
          <w:rtl/>
        </w:rPr>
        <w:t xml:space="preserve"> (שם נוסף שניתן לפורמטים השונים הוא </w:t>
      </w:r>
      <w:r w:rsidR="003A57C0">
        <w:rPr>
          <w:sz w:val="20"/>
          <w:szCs w:val="20"/>
        </w:rPr>
        <w:t>Flags</w:t>
      </w:r>
      <w:r w:rsidR="003A57C0">
        <w:rPr>
          <w:rFonts w:hint="cs"/>
          <w:sz w:val="20"/>
          <w:szCs w:val="20"/>
          <w:rtl/>
        </w:rPr>
        <w:t>).</w:t>
      </w:r>
      <w:r w:rsidR="00CD2929">
        <w:rPr>
          <w:rFonts w:hint="cs"/>
          <w:sz w:val="20"/>
          <w:szCs w:val="20"/>
          <w:rtl/>
        </w:rPr>
        <w:t xml:space="preserve"> במקרה שלנו</w:t>
      </w:r>
      <w:r w:rsidR="003A57C0">
        <w:rPr>
          <w:rFonts w:hint="cs"/>
          <w:sz w:val="20"/>
          <w:szCs w:val="20"/>
          <w:rtl/>
        </w:rPr>
        <w:t xml:space="preserve"> הפורמטים של ה-</w:t>
      </w:r>
      <w:r w:rsidR="00C0175F">
        <w:rPr>
          <w:sz w:val="20"/>
          <w:szCs w:val="20"/>
        </w:rPr>
        <w:t xml:space="preserve"> </w:t>
      </w:r>
      <w:r w:rsidR="003A57C0">
        <w:rPr>
          <w:rFonts w:hint="cs"/>
          <w:sz w:val="20"/>
          <w:szCs w:val="20"/>
        </w:rPr>
        <w:t>V</w:t>
      </w:r>
      <w:r w:rsidR="003A57C0">
        <w:rPr>
          <w:sz w:val="20"/>
          <w:szCs w:val="20"/>
        </w:rPr>
        <w:t>ertices</w:t>
      </w:r>
      <w:r w:rsidR="00C0175F">
        <w:rPr>
          <w:rFonts w:hint="cs"/>
          <w:sz w:val="20"/>
          <w:szCs w:val="20"/>
          <w:rtl/>
        </w:rPr>
        <w:t>הם</w:t>
      </w:r>
      <w:r w:rsidR="00CD2929">
        <w:rPr>
          <w:rFonts w:hint="cs"/>
          <w:sz w:val="20"/>
          <w:szCs w:val="20"/>
          <w:rtl/>
        </w:rPr>
        <w:t>:</w:t>
      </w:r>
    </w:p>
    <w:p w14:paraId="28A941DC" w14:textId="77777777" w:rsidR="00F14E67" w:rsidRPr="00F14E67" w:rsidRDefault="00CD2929" w:rsidP="00F31875">
      <w:pPr>
        <w:spacing w:line="240" w:lineRule="auto"/>
        <w:rPr>
          <w:sz w:val="20"/>
          <w:szCs w:val="20"/>
          <w:rtl/>
        </w:rPr>
      </w:pPr>
      <w:r w:rsidRPr="003A57C0">
        <w:rPr>
          <w:rFonts w:ascii="Consolas" w:hAnsi="Consolas" w:cs="Consolas"/>
          <w:b/>
          <w:bCs/>
          <w:sz w:val="19"/>
          <w:szCs w:val="19"/>
        </w:rPr>
        <w:t>D3DFVF_XYZRHW</w:t>
      </w:r>
      <w:r>
        <w:rPr>
          <w:rFonts w:hint="cs"/>
          <w:sz w:val="20"/>
          <w:szCs w:val="20"/>
          <w:rtl/>
        </w:rPr>
        <w:t xml:space="preserve"> </w:t>
      </w:r>
      <w:r w:rsidR="008F6173">
        <w:rPr>
          <w:b/>
          <w:bCs/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8F6173">
        <w:rPr>
          <w:rFonts w:hint="cs"/>
          <w:sz w:val="20"/>
          <w:szCs w:val="20"/>
          <w:rtl/>
        </w:rPr>
        <w:t xml:space="preserve">הוא </w:t>
      </w:r>
      <w:r w:rsidR="009B20AE">
        <w:rPr>
          <w:sz w:val="20"/>
          <w:szCs w:val="20"/>
        </w:rPr>
        <w:t>Vertex Format</w:t>
      </w:r>
      <w:r w:rsidR="009B20AE">
        <w:rPr>
          <w:rFonts w:hint="cs"/>
          <w:sz w:val="20"/>
          <w:szCs w:val="20"/>
          <w:rtl/>
        </w:rPr>
        <w:t xml:space="preserve"> </w:t>
      </w:r>
      <w:r w:rsidR="00974634">
        <w:rPr>
          <w:rFonts w:ascii="Consolas" w:hAnsi="Consolas" w:hint="cs"/>
          <w:sz w:val="19"/>
          <w:szCs w:val="19"/>
          <w:rtl/>
        </w:rPr>
        <w:t xml:space="preserve">כאשר </w:t>
      </w:r>
      <w:r w:rsidR="00974634">
        <w:rPr>
          <w:rFonts w:ascii="Consolas" w:hAnsi="Consolas" w:hint="cs"/>
          <w:sz w:val="19"/>
          <w:szCs w:val="19"/>
        </w:rPr>
        <w:t>V</w:t>
      </w:r>
      <w:r w:rsidR="00974634">
        <w:rPr>
          <w:rFonts w:ascii="Consolas" w:hAnsi="Consolas"/>
          <w:sz w:val="19"/>
          <w:szCs w:val="19"/>
        </w:rPr>
        <w:t>ertex</w:t>
      </w:r>
      <w:r w:rsidR="00974634">
        <w:rPr>
          <w:rFonts w:ascii="Consolas" w:hAnsi="Consolas" w:hint="cs"/>
          <w:sz w:val="19"/>
          <w:szCs w:val="19"/>
          <w:rtl/>
        </w:rPr>
        <w:t>-ים מפורמט זה מכילים</w:t>
      </w:r>
      <w:r w:rsidR="009B20AE">
        <w:rPr>
          <w:rFonts w:hint="cs"/>
          <w:sz w:val="20"/>
          <w:szCs w:val="20"/>
          <w:rtl/>
        </w:rPr>
        <w:t xml:space="preserve"> </w:t>
      </w:r>
      <w:r w:rsidR="00974634">
        <w:rPr>
          <w:rFonts w:hint="cs"/>
          <w:sz w:val="20"/>
          <w:szCs w:val="20"/>
          <w:rtl/>
        </w:rPr>
        <w:t>מידע על מיקומם</w:t>
      </w:r>
      <w:r w:rsidR="009B20AE">
        <w:rPr>
          <w:rFonts w:hint="cs"/>
          <w:sz w:val="20"/>
          <w:szCs w:val="20"/>
          <w:rtl/>
        </w:rPr>
        <w:t xml:space="preserve"> (</w:t>
      </w:r>
      <w:proofErr w:type="gramStart"/>
      <w:r w:rsidR="009B20AE">
        <w:rPr>
          <w:rFonts w:hint="cs"/>
          <w:sz w:val="20"/>
          <w:szCs w:val="20"/>
        </w:rPr>
        <w:t>X</w:t>
      </w:r>
      <w:r w:rsidR="009B20AE">
        <w:rPr>
          <w:sz w:val="20"/>
          <w:szCs w:val="20"/>
        </w:rPr>
        <w:t>,Y</w:t>
      </w:r>
      <w:proofErr w:type="gramEnd"/>
      <w:r w:rsidR="009B20AE">
        <w:rPr>
          <w:sz w:val="20"/>
          <w:szCs w:val="20"/>
        </w:rPr>
        <w:t>,Z</w:t>
      </w:r>
      <w:r w:rsidR="009B20AE">
        <w:rPr>
          <w:rFonts w:hint="cs"/>
          <w:sz w:val="20"/>
          <w:szCs w:val="20"/>
          <w:rtl/>
        </w:rPr>
        <w:t>)</w:t>
      </w:r>
      <w:r w:rsidR="00F31875">
        <w:rPr>
          <w:rFonts w:hint="cs"/>
          <w:sz w:val="20"/>
          <w:szCs w:val="20"/>
          <w:rtl/>
        </w:rPr>
        <w:t>.</w:t>
      </w:r>
      <w:r w:rsidR="009B20AE">
        <w:rPr>
          <w:rFonts w:hint="cs"/>
          <w:sz w:val="20"/>
          <w:szCs w:val="20"/>
          <w:rtl/>
        </w:rPr>
        <w:t xml:space="preserve"> </w:t>
      </w:r>
      <w:r w:rsidR="00F31875">
        <w:rPr>
          <w:sz w:val="20"/>
          <w:szCs w:val="20"/>
        </w:rPr>
        <w:t>–</w:t>
      </w:r>
      <w:r w:rsidR="009B20AE">
        <w:rPr>
          <w:rFonts w:hint="cs"/>
          <w:sz w:val="20"/>
          <w:szCs w:val="20"/>
        </w:rPr>
        <w:t>V</w:t>
      </w:r>
      <w:r w:rsidR="009B20AE">
        <w:rPr>
          <w:sz w:val="20"/>
          <w:szCs w:val="20"/>
        </w:rPr>
        <w:t>ertex</w:t>
      </w:r>
      <w:r w:rsidR="00F31875">
        <w:rPr>
          <w:rFonts w:hint="cs"/>
          <w:sz w:val="20"/>
          <w:szCs w:val="20"/>
          <w:rtl/>
        </w:rPr>
        <w:t>ים מפורמט זה עברו</w:t>
      </w:r>
      <w:r w:rsidR="009B20AE">
        <w:rPr>
          <w:rFonts w:hint="cs"/>
          <w:sz w:val="20"/>
          <w:szCs w:val="20"/>
          <w:rtl/>
        </w:rPr>
        <w:t xml:space="preserve"> טרנספורמציה.</w:t>
      </w:r>
      <w:r w:rsidR="003A57C0">
        <w:rPr>
          <w:rFonts w:hint="cs"/>
          <w:sz w:val="20"/>
          <w:szCs w:val="20"/>
          <w:rtl/>
        </w:rPr>
        <w:t xml:space="preserve"> הפורמט משמש למרחב הדו-מימדי ולכן לא יכול להיות משומש יחד עם הפורמט </w:t>
      </w:r>
      <w:r w:rsidR="00921EEC" w:rsidRPr="003A57C0">
        <w:rPr>
          <w:rFonts w:ascii="Consolas" w:hAnsi="Consolas" w:cs="Consolas"/>
          <w:b/>
          <w:bCs/>
          <w:sz w:val="19"/>
          <w:szCs w:val="19"/>
        </w:rPr>
        <w:t>D3DFVF_XYZ</w:t>
      </w:r>
      <w:r w:rsidR="00921EEC">
        <w:rPr>
          <w:rFonts w:hint="cs"/>
          <w:sz w:val="20"/>
          <w:szCs w:val="20"/>
          <w:rtl/>
        </w:rPr>
        <w:t xml:space="preserve"> (</w:t>
      </w:r>
      <w:r w:rsidR="008F6173">
        <w:rPr>
          <w:rFonts w:ascii="Consolas" w:hAnsi="Consolas" w:hint="cs"/>
          <w:sz w:val="19"/>
          <w:szCs w:val="19"/>
          <w:rtl/>
        </w:rPr>
        <w:t xml:space="preserve">המכיל </w:t>
      </w:r>
      <w:r w:rsidR="00921EEC">
        <w:rPr>
          <w:rFonts w:hint="cs"/>
          <w:sz w:val="20"/>
          <w:szCs w:val="20"/>
          <w:rtl/>
        </w:rPr>
        <w:t xml:space="preserve">מידע על מיקום </w:t>
      </w:r>
      <w:r w:rsidR="00921EEC">
        <w:rPr>
          <w:rFonts w:hint="cs"/>
          <w:sz w:val="20"/>
          <w:szCs w:val="20"/>
        </w:rPr>
        <w:t>V</w:t>
      </w:r>
      <w:r w:rsidR="00921EEC">
        <w:rPr>
          <w:sz w:val="20"/>
          <w:szCs w:val="20"/>
        </w:rPr>
        <w:t>ertex</w:t>
      </w:r>
      <w:r w:rsidR="007D269A">
        <w:rPr>
          <w:rFonts w:hint="cs"/>
          <w:sz w:val="20"/>
          <w:szCs w:val="20"/>
          <w:rtl/>
        </w:rPr>
        <w:t>,</w:t>
      </w:r>
      <w:r w:rsidR="00921EEC">
        <w:rPr>
          <w:rFonts w:hint="cs"/>
          <w:sz w:val="20"/>
          <w:szCs w:val="20"/>
          <w:rtl/>
        </w:rPr>
        <w:t xml:space="preserve"> </w:t>
      </w:r>
      <w:r w:rsidR="007D269A">
        <w:rPr>
          <w:rFonts w:hint="cs"/>
          <w:sz w:val="20"/>
          <w:szCs w:val="20"/>
          <w:rtl/>
        </w:rPr>
        <w:t xml:space="preserve">שלא עבר טרנספורמציה, </w:t>
      </w:r>
      <w:r w:rsidR="00921EEC">
        <w:rPr>
          <w:rFonts w:hint="cs"/>
          <w:sz w:val="20"/>
          <w:szCs w:val="20"/>
          <w:rtl/>
        </w:rPr>
        <w:t xml:space="preserve">בעולם תלת-מימדי, ולכן </w:t>
      </w:r>
      <w:r w:rsidR="00E05D65">
        <w:rPr>
          <w:rFonts w:hint="cs"/>
          <w:sz w:val="20"/>
          <w:szCs w:val="20"/>
          <w:rtl/>
        </w:rPr>
        <w:t>לא יכול להיות משולב עם פורמט לעולם דו-מימדי</w:t>
      </w:r>
      <w:r w:rsidR="00921EEC">
        <w:rPr>
          <w:rFonts w:hint="cs"/>
          <w:sz w:val="20"/>
          <w:szCs w:val="20"/>
          <w:rtl/>
        </w:rPr>
        <w:t>) או</w:t>
      </w:r>
      <w:r w:rsidR="00F14E67">
        <w:rPr>
          <w:rFonts w:hint="cs"/>
          <w:sz w:val="20"/>
          <w:szCs w:val="20"/>
          <w:rtl/>
        </w:rPr>
        <w:t xml:space="preserve"> הפורמט </w:t>
      </w:r>
      <w:r w:rsidR="00F14E67" w:rsidRPr="003A57C0">
        <w:rPr>
          <w:rFonts w:ascii="Consolas" w:hAnsi="Consolas" w:cs="Consolas"/>
          <w:b/>
          <w:bCs/>
          <w:sz w:val="19"/>
          <w:szCs w:val="19"/>
        </w:rPr>
        <w:t>D3DFVF_</w:t>
      </w:r>
      <w:r w:rsidR="00F14E67">
        <w:rPr>
          <w:rFonts w:ascii="Consolas" w:hAnsi="Consolas" w:cs="Consolas"/>
          <w:b/>
          <w:bCs/>
          <w:sz w:val="19"/>
          <w:szCs w:val="19"/>
        </w:rPr>
        <w:t>NORMAL</w:t>
      </w:r>
      <w:r w:rsidR="00F14E67">
        <w:rPr>
          <w:rFonts w:ascii="Consolas" w:hAnsi="Consolas" w:hint="cs"/>
          <w:b/>
          <w:bCs/>
          <w:sz w:val="19"/>
          <w:szCs w:val="19"/>
          <w:rtl/>
        </w:rPr>
        <w:t xml:space="preserve"> </w:t>
      </w:r>
      <w:r w:rsidR="00F14E67">
        <w:rPr>
          <w:rFonts w:ascii="Consolas" w:hAnsi="Consolas" w:hint="cs"/>
          <w:sz w:val="19"/>
          <w:szCs w:val="19"/>
          <w:rtl/>
        </w:rPr>
        <w:t>(המכיל מידע על הנורמל של ה-</w:t>
      </w:r>
      <w:r w:rsidR="00F14E67">
        <w:rPr>
          <w:rFonts w:ascii="Consolas" w:hAnsi="Consolas" w:hint="cs"/>
          <w:sz w:val="19"/>
          <w:szCs w:val="19"/>
        </w:rPr>
        <w:t>VERTEX</w:t>
      </w:r>
      <w:r w:rsidR="00F14E67">
        <w:rPr>
          <w:rFonts w:ascii="Consolas" w:hAnsi="Consolas" w:hint="cs"/>
          <w:sz w:val="19"/>
          <w:szCs w:val="19"/>
          <w:rtl/>
        </w:rPr>
        <w:t>).</w:t>
      </w:r>
    </w:p>
    <w:p w14:paraId="0050567D" w14:textId="77777777" w:rsidR="003A57C0" w:rsidRPr="00CD2929" w:rsidRDefault="003A57C0" w:rsidP="001867AA">
      <w:pPr>
        <w:spacing w:line="240" w:lineRule="auto"/>
        <w:rPr>
          <w:sz w:val="20"/>
          <w:szCs w:val="20"/>
          <w:rtl/>
        </w:rPr>
      </w:pPr>
      <w:r w:rsidRPr="003A57C0">
        <w:rPr>
          <w:rFonts w:ascii="Consolas" w:hAnsi="Consolas" w:cs="Consolas"/>
          <w:b/>
          <w:bCs/>
          <w:sz w:val="19"/>
          <w:szCs w:val="19"/>
        </w:rPr>
        <w:t>D3DFVF_TEX1</w:t>
      </w:r>
      <w:r>
        <w:rPr>
          <w:rFonts w:hint="cs"/>
          <w:b/>
          <w:bCs/>
          <w:sz w:val="20"/>
          <w:szCs w:val="20"/>
          <w:rtl/>
        </w:rPr>
        <w:t xml:space="preserve"> </w:t>
      </w:r>
      <w:r w:rsidR="006F3A32"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 w:rsidR="006F3A32">
        <w:rPr>
          <w:rFonts w:hint="cs"/>
          <w:sz w:val="20"/>
          <w:szCs w:val="20"/>
          <w:rtl/>
        </w:rPr>
        <w:t xml:space="preserve">הוא </w:t>
      </w:r>
      <w:r w:rsidR="006F3A32">
        <w:rPr>
          <w:sz w:val="20"/>
          <w:szCs w:val="20"/>
        </w:rPr>
        <w:t>Vertex Format</w:t>
      </w:r>
      <w:r w:rsidR="006F3A32">
        <w:rPr>
          <w:rFonts w:hint="cs"/>
          <w:sz w:val="20"/>
          <w:szCs w:val="20"/>
          <w:rtl/>
        </w:rPr>
        <w:t xml:space="preserve"> הנע בין </w:t>
      </w:r>
      <w:r w:rsidR="006F3A32" w:rsidRPr="003A57C0">
        <w:rPr>
          <w:rFonts w:ascii="Consolas" w:hAnsi="Consolas" w:cs="Consolas"/>
          <w:b/>
          <w:bCs/>
          <w:sz w:val="19"/>
          <w:szCs w:val="19"/>
        </w:rPr>
        <w:t>D3DFVF_TEX</w:t>
      </w:r>
      <w:r w:rsidR="006F3A32">
        <w:rPr>
          <w:rFonts w:ascii="Consolas" w:hAnsi="Consolas" w:cs="Consolas"/>
          <w:b/>
          <w:bCs/>
          <w:sz w:val="19"/>
          <w:szCs w:val="19"/>
        </w:rPr>
        <w:t>0-</w:t>
      </w:r>
      <w:r w:rsidR="006F3A32" w:rsidRPr="003A57C0">
        <w:rPr>
          <w:rFonts w:ascii="Consolas" w:hAnsi="Consolas" w:cs="Consolas"/>
          <w:b/>
          <w:bCs/>
          <w:sz w:val="19"/>
          <w:szCs w:val="19"/>
        </w:rPr>
        <w:t>D3DFVF_TEX</w:t>
      </w:r>
      <w:r w:rsidR="006F3A32">
        <w:rPr>
          <w:rFonts w:ascii="Consolas" w:hAnsi="Consolas" w:cs="Consolas"/>
          <w:b/>
          <w:bCs/>
          <w:sz w:val="19"/>
          <w:szCs w:val="19"/>
        </w:rPr>
        <w:t>8</w:t>
      </w:r>
      <w:r w:rsidR="006F3A32">
        <w:rPr>
          <w:rFonts w:hint="cs"/>
          <w:sz w:val="20"/>
          <w:szCs w:val="20"/>
          <w:rtl/>
        </w:rPr>
        <w:t xml:space="preserve">. </w:t>
      </w:r>
      <w:r w:rsidR="00F31875">
        <w:rPr>
          <w:rFonts w:hint="cs"/>
          <w:sz w:val="20"/>
          <w:szCs w:val="20"/>
        </w:rPr>
        <w:t>V</w:t>
      </w:r>
      <w:r w:rsidR="00F31875">
        <w:rPr>
          <w:sz w:val="20"/>
          <w:szCs w:val="20"/>
        </w:rPr>
        <w:t>ertex</w:t>
      </w:r>
      <w:r w:rsidR="001867AA">
        <w:rPr>
          <w:rFonts w:hint="cs"/>
          <w:sz w:val="20"/>
          <w:szCs w:val="20"/>
          <w:rtl/>
        </w:rPr>
        <w:t>-ים מפורמט זה מכילים קבוצות של</w:t>
      </w:r>
      <w:r w:rsidR="001867AA">
        <w:rPr>
          <w:rFonts w:hint="cs"/>
          <w:sz w:val="20"/>
          <w:szCs w:val="20"/>
        </w:rPr>
        <w:t>T</w:t>
      </w:r>
      <w:r w:rsidR="001867AA">
        <w:rPr>
          <w:sz w:val="20"/>
          <w:szCs w:val="20"/>
        </w:rPr>
        <w:t>exture Coordinate</w:t>
      </w:r>
      <w:r w:rsidR="006F3A32">
        <w:rPr>
          <w:rFonts w:hint="cs"/>
          <w:sz w:val="20"/>
          <w:szCs w:val="20"/>
          <w:rtl/>
        </w:rPr>
        <w:t xml:space="preserve">. </w:t>
      </w:r>
      <w:r w:rsidR="006F3A32">
        <w:rPr>
          <w:rFonts w:hint="cs"/>
          <w:sz w:val="20"/>
          <w:szCs w:val="20"/>
        </w:rPr>
        <w:t>T</w:t>
      </w:r>
      <w:r w:rsidR="006F3A32">
        <w:rPr>
          <w:sz w:val="20"/>
          <w:szCs w:val="20"/>
        </w:rPr>
        <w:t>exture Coordinate</w:t>
      </w:r>
      <w:r w:rsidR="006F3A32">
        <w:rPr>
          <w:rFonts w:hint="cs"/>
          <w:sz w:val="20"/>
          <w:szCs w:val="20"/>
          <w:rtl/>
        </w:rPr>
        <w:t xml:space="preserve"> מתייחס לערכים </w:t>
      </w:r>
      <w:proofErr w:type="spellStart"/>
      <w:r w:rsidR="006F3A32">
        <w:rPr>
          <w:sz w:val="20"/>
          <w:szCs w:val="20"/>
        </w:rPr>
        <w:t>tu</w:t>
      </w:r>
      <w:proofErr w:type="spellEnd"/>
      <w:r w:rsidR="006F3A32">
        <w:rPr>
          <w:rFonts w:hint="cs"/>
          <w:sz w:val="20"/>
          <w:szCs w:val="20"/>
          <w:rtl/>
        </w:rPr>
        <w:t xml:space="preserve"> ו-</w:t>
      </w:r>
      <w:r w:rsidR="006F3A32">
        <w:rPr>
          <w:sz w:val="20"/>
          <w:szCs w:val="20"/>
        </w:rPr>
        <w:t>tv</w:t>
      </w:r>
      <w:r w:rsidR="006F3A32">
        <w:rPr>
          <w:rFonts w:hint="cs"/>
          <w:sz w:val="20"/>
          <w:szCs w:val="20"/>
          <w:rtl/>
        </w:rPr>
        <w:t xml:space="preserve"> במבנה נתונים שיצרנו.</w:t>
      </w:r>
    </w:p>
    <w:p w14:paraId="2512AA6A" w14:textId="77777777" w:rsidR="00F97E9E" w:rsidRDefault="00F97E9E" w:rsidP="00F97E9E">
      <w:pPr>
        <w:spacing w:line="240" w:lineRule="auto"/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rtl/>
        </w:rPr>
        <w:t xml:space="preserve">4) 3. </w:t>
      </w:r>
      <w:r w:rsidRPr="00181794">
        <w:rPr>
          <w:rFonts w:hint="cs"/>
          <w:sz w:val="20"/>
          <w:szCs w:val="20"/>
          <w:u w:val="single"/>
          <w:rtl/>
        </w:rPr>
        <w:t>הגדרת מערך של 4 משתנים ממבנה הנתונים שיצרנו</w:t>
      </w:r>
      <w:r w:rsidR="00181794" w:rsidRPr="00181794">
        <w:rPr>
          <w:rFonts w:hint="cs"/>
          <w:sz w:val="20"/>
          <w:szCs w:val="20"/>
          <w:u w:val="single"/>
          <w:rtl/>
        </w:rPr>
        <w:t xml:space="preserve"> (עבור כל פינה בטקסטורה):</w:t>
      </w:r>
    </w:p>
    <w:p w14:paraId="58207668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CUSTOMFLATVERTEX  vertices</w:t>
      </w:r>
      <w:proofErr w:type="gramEnd"/>
      <w:r>
        <w:rPr>
          <w:rFonts w:ascii="Consolas" w:hAnsi="Consolas" w:cs="Consolas"/>
          <w:sz w:val="19"/>
          <w:szCs w:val="19"/>
        </w:rPr>
        <w:t xml:space="preserve">[] = </w:t>
      </w:r>
    </w:p>
    <w:p w14:paraId="706B4A19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F068483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{0.0f</w:t>
      </w:r>
      <w:proofErr w:type="gramStart"/>
      <w:r>
        <w:rPr>
          <w:rFonts w:ascii="Consolas" w:hAnsi="Consolas" w:cs="Consolas"/>
          <w:sz w:val="19"/>
          <w:szCs w:val="19"/>
        </w:rPr>
        <w:t>,  50.0f</w:t>
      </w:r>
      <w:proofErr w:type="gramEnd"/>
      <w:r>
        <w:rPr>
          <w:rFonts w:ascii="Consolas" w:hAnsi="Consolas" w:cs="Consolas"/>
          <w:sz w:val="19"/>
          <w:szCs w:val="19"/>
        </w:rPr>
        <w:t>,  0.0f, 1.0f,         0.0f, 1.0f, D3DCOLOR_XRGB(255, 255, 255)},</w:t>
      </w:r>
    </w:p>
    <w:p w14:paraId="181670EE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{0.0f, 0.0f,    0.0f, 1.0f,         0.0f, 0.0f, D3DCOLOR_</w:t>
      </w:r>
      <w:proofErr w:type="gramStart"/>
      <w:r>
        <w:rPr>
          <w:rFonts w:ascii="Consolas" w:hAnsi="Consolas" w:cs="Consolas"/>
          <w:sz w:val="19"/>
          <w:szCs w:val="19"/>
        </w:rPr>
        <w:t>XRGB(</w:t>
      </w:r>
      <w:proofErr w:type="gramEnd"/>
      <w:r>
        <w:rPr>
          <w:rFonts w:ascii="Consolas" w:hAnsi="Consolas" w:cs="Consolas"/>
          <w:sz w:val="19"/>
          <w:szCs w:val="19"/>
        </w:rPr>
        <w:t>255, 255, 255)},</w:t>
      </w:r>
    </w:p>
    <w:p w14:paraId="2FF71E0C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{50.0f, 50.0f</w:t>
      </w:r>
      <w:proofErr w:type="gramStart"/>
      <w:r>
        <w:rPr>
          <w:rFonts w:ascii="Consolas" w:hAnsi="Consolas" w:cs="Consolas"/>
          <w:sz w:val="19"/>
          <w:szCs w:val="19"/>
        </w:rPr>
        <w:t>,  0.0f</w:t>
      </w:r>
      <w:proofErr w:type="gramEnd"/>
      <w:r>
        <w:rPr>
          <w:rFonts w:ascii="Consolas" w:hAnsi="Consolas" w:cs="Consolas"/>
          <w:sz w:val="19"/>
          <w:szCs w:val="19"/>
        </w:rPr>
        <w:t>, 1.0f,         1.0f, 1.0f, D3DCOLOR_XRGB(255, 255, 255)},</w:t>
      </w:r>
    </w:p>
    <w:p w14:paraId="3648860E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{50.0f, 0.0f,   0.0f, 1.0f,         1.0f, 0.0f, D3DCOLOR_</w:t>
      </w:r>
      <w:proofErr w:type="gramStart"/>
      <w:r>
        <w:rPr>
          <w:rFonts w:ascii="Consolas" w:hAnsi="Consolas" w:cs="Consolas"/>
          <w:sz w:val="19"/>
          <w:szCs w:val="19"/>
        </w:rPr>
        <w:t>XRGB(</w:t>
      </w:r>
      <w:proofErr w:type="gramEnd"/>
      <w:r>
        <w:rPr>
          <w:rFonts w:ascii="Consolas" w:hAnsi="Consolas" w:cs="Consolas"/>
          <w:sz w:val="19"/>
          <w:szCs w:val="19"/>
        </w:rPr>
        <w:t xml:space="preserve">255, 255, 255)}     </w:t>
      </w:r>
    </w:p>
    <w:p w14:paraId="174B9CCF" w14:textId="77777777" w:rsidR="004335D2" w:rsidRDefault="004335D2" w:rsidP="004335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4ACB5CE2" w14:textId="77777777" w:rsidR="00F97E9E" w:rsidRDefault="00F97E9E" w:rsidP="00F97E9E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4) 4. </w:t>
      </w:r>
      <w:r w:rsidRPr="00181794">
        <w:rPr>
          <w:rFonts w:hint="cs"/>
          <w:sz w:val="20"/>
          <w:szCs w:val="20"/>
          <w:u w:val="single"/>
          <w:rtl/>
        </w:rPr>
        <w:t>הגדרות מנגנון זיכרון זמני (</w:t>
      </w:r>
      <w:r w:rsidRPr="00181794">
        <w:rPr>
          <w:sz w:val="20"/>
          <w:szCs w:val="20"/>
          <w:u w:val="single"/>
        </w:rPr>
        <w:t>Buffer</w:t>
      </w:r>
      <w:r w:rsidRPr="00181794">
        <w:rPr>
          <w:rFonts w:hint="cs"/>
          <w:sz w:val="20"/>
          <w:szCs w:val="20"/>
          <w:u w:val="single"/>
          <w:rtl/>
        </w:rPr>
        <w:t>) שבתוכו המערך שיצרנו</w:t>
      </w:r>
      <w:r w:rsidR="00181794">
        <w:rPr>
          <w:rFonts w:hint="cs"/>
          <w:sz w:val="20"/>
          <w:szCs w:val="20"/>
          <w:u w:val="single"/>
          <w:rtl/>
        </w:rPr>
        <w:t>:</w:t>
      </w:r>
      <w:r w:rsidRPr="00181794">
        <w:rPr>
          <w:rFonts w:hint="cs"/>
          <w:sz w:val="20"/>
          <w:szCs w:val="20"/>
          <w:rtl/>
        </w:rPr>
        <w:t xml:space="preserve"> </w:t>
      </w:r>
    </w:p>
    <w:p w14:paraId="76B71FF7" w14:textId="77777777" w:rsidR="006C0AB1" w:rsidRPr="00A07C80" w:rsidRDefault="006C0AB1" w:rsidP="00EA7B83">
      <w:p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קצת על </w:t>
      </w:r>
      <w:proofErr w:type="spellStart"/>
      <w:r w:rsidRPr="00162169">
        <w:rPr>
          <w:rFonts w:hint="cs"/>
          <w:b/>
          <w:bCs/>
          <w:sz w:val="20"/>
          <w:szCs w:val="20"/>
        </w:rPr>
        <w:t>V</w:t>
      </w:r>
      <w:r w:rsidRPr="00162169">
        <w:rPr>
          <w:b/>
          <w:bCs/>
          <w:sz w:val="20"/>
          <w:szCs w:val="20"/>
        </w:rPr>
        <w:t>ertexBuffers</w:t>
      </w:r>
      <w:proofErr w:type="spellEnd"/>
      <w:r>
        <w:rPr>
          <w:rFonts w:hint="cs"/>
          <w:sz w:val="20"/>
          <w:szCs w:val="20"/>
          <w:rtl/>
        </w:rPr>
        <w:t xml:space="preserve">- </w:t>
      </w:r>
      <w:proofErr w:type="spellStart"/>
      <w:r>
        <w:rPr>
          <w:sz w:val="20"/>
          <w:szCs w:val="20"/>
        </w:rPr>
        <w:t>VertexBuffers</w:t>
      </w:r>
      <w:proofErr w:type="spellEnd"/>
      <w:r>
        <w:rPr>
          <w:rFonts w:hint="cs"/>
          <w:sz w:val="20"/>
          <w:szCs w:val="20"/>
          <w:rtl/>
        </w:rPr>
        <w:t xml:space="preserve"> ה</w:t>
      </w:r>
      <w:r w:rsidR="00162169">
        <w:rPr>
          <w:rFonts w:hint="cs"/>
          <w:sz w:val="20"/>
          <w:szCs w:val="20"/>
          <w:rtl/>
        </w:rPr>
        <w:t>ן</w:t>
      </w:r>
      <w:r>
        <w:rPr>
          <w:rFonts w:hint="cs"/>
          <w:sz w:val="20"/>
          <w:szCs w:val="20"/>
          <w:rtl/>
        </w:rPr>
        <w:t xml:space="preserve"> חבילות המכילות מידע (</w:t>
      </w:r>
      <w:proofErr w:type="spellStart"/>
      <w:r w:rsidRPr="00162169">
        <w:rPr>
          <w:b/>
          <w:bCs/>
          <w:sz w:val="20"/>
          <w:szCs w:val="20"/>
        </w:rPr>
        <w:t>VertexData</w:t>
      </w:r>
      <w:proofErr w:type="spellEnd"/>
      <w:r>
        <w:rPr>
          <w:rFonts w:hint="cs"/>
          <w:sz w:val="20"/>
          <w:szCs w:val="20"/>
          <w:rtl/>
        </w:rPr>
        <w:t xml:space="preserve">) על </w:t>
      </w:r>
      <w:r>
        <w:rPr>
          <w:rFonts w:hint="cs"/>
          <w:sz w:val="20"/>
          <w:szCs w:val="20"/>
        </w:rPr>
        <w:t>V</w:t>
      </w:r>
      <w:r>
        <w:rPr>
          <w:sz w:val="20"/>
          <w:szCs w:val="20"/>
        </w:rPr>
        <w:t>ertex</w:t>
      </w:r>
      <w:r>
        <w:rPr>
          <w:rFonts w:hint="cs"/>
          <w:sz w:val="20"/>
          <w:szCs w:val="20"/>
          <w:rtl/>
        </w:rPr>
        <w:t>-ים (מיקום, צבע, נורמל וכו')</w:t>
      </w:r>
      <w:r w:rsidR="00162169">
        <w:rPr>
          <w:rFonts w:hint="cs"/>
          <w:sz w:val="20"/>
          <w:szCs w:val="20"/>
          <w:rtl/>
        </w:rPr>
        <w:t xml:space="preserve"> הממוקמות בנקודת בזיכרון מהם יכולים יישומים, אותם אנו בוחרים, לשאוב את המידע באופן ישיר</w:t>
      </w:r>
      <w:r>
        <w:rPr>
          <w:rFonts w:hint="cs"/>
          <w:sz w:val="20"/>
          <w:szCs w:val="20"/>
          <w:rtl/>
        </w:rPr>
        <w:t xml:space="preserve">. </w:t>
      </w:r>
      <w:r w:rsidR="00381B65">
        <w:rPr>
          <w:rFonts w:hint="cs"/>
          <w:sz w:val="20"/>
          <w:szCs w:val="20"/>
          <w:rtl/>
        </w:rPr>
        <w:t xml:space="preserve">                                                             </w:t>
      </w:r>
      <w:r>
        <w:rPr>
          <w:rFonts w:hint="cs"/>
          <w:sz w:val="20"/>
          <w:szCs w:val="20"/>
          <w:rtl/>
        </w:rPr>
        <w:t xml:space="preserve">ראשית, </w:t>
      </w:r>
      <w:r w:rsidR="00281193">
        <w:rPr>
          <w:rFonts w:hint="cs"/>
          <w:sz w:val="20"/>
          <w:szCs w:val="20"/>
          <w:rtl/>
        </w:rPr>
        <w:t>מייצרים מבנה נתונים (</w:t>
      </w:r>
      <w:r w:rsidR="00281193">
        <w:rPr>
          <w:sz w:val="20"/>
          <w:szCs w:val="20"/>
        </w:rPr>
        <w:t>Struct</w:t>
      </w:r>
      <w:r w:rsidR="00281193">
        <w:rPr>
          <w:rFonts w:hint="cs"/>
          <w:sz w:val="20"/>
          <w:szCs w:val="20"/>
          <w:rtl/>
        </w:rPr>
        <w:t xml:space="preserve">) שיאפיין כל </w:t>
      </w:r>
      <w:r w:rsidR="00281193">
        <w:rPr>
          <w:sz w:val="20"/>
          <w:szCs w:val="20"/>
        </w:rPr>
        <w:t>Vertex</w:t>
      </w:r>
      <w:r w:rsidR="00281193">
        <w:rPr>
          <w:rFonts w:hint="cs"/>
          <w:sz w:val="20"/>
          <w:szCs w:val="20"/>
          <w:rtl/>
        </w:rPr>
        <w:t xml:space="preserve">, לאחר מכן </w:t>
      </w:r>
      <w:r w:rsidR="00FF5FDA">
        <w:rPr>
          <w:rFonts w:hint="cs"/>
          <w:sz w:val="20"/>
          <w:szCs w:val="20"/>
          <w:rtl/>
        </w:rPr>
        <w:t>יוצרים</w:t>
      </w:r>
      <w:r>
        <w:rPr>
          <w:rFonts w:hint="cs"/>
          <w:sz w:val="20"/>
          <w:szCs w:val="20"/>
          <w:rtl/>
        </w:rPr>
        <w:t xml:space="preserve"> מערך </w:t>
      </w:r>
      <w:r>
        <w:rPr>
          <w:sz w:val="20"/>
          <w:szCs w:val="20"/>
        </w:rPr>
        <w:t>Vertex</w:t>
      </w:r>
      <w:r>
        <w:rPr>
          <w:rFonts w:hint="cs"/>
          <w:sz w:val="20"/>
          <w:szCs w:val="20"/>
          <w:rtl/>
        </w:rPr>
        <w:t>-ים</w:t>
      </w:r>
      <w:r w:rsidR="00281193">
        <w:rPr>
          <w:rFonts w:hint="cs"/>
          <w:sz w:val="20"/>
          <w:szCs w:val="20"/>
          <w:rtl/>
        </w:rPr>
        <w:t xml:space="preserve"> מ</w:t>
      </w:r>
      <w:r w:rsidR="00A07C80">
        <w:rPr>
          <w:rFonts w:hint="cs"/>
          <w:sz w:val="20"/>
          <w:szCs w:val="20"/>
          <w:rtl/>
        </w:rPr>
        <w:t xml:space="preserve">סוג </w:t>
      </w:r>
      <w:r w:rsidR="00281193">
        <w:rPr>
          <w:rFonts w:hint="cs"/>
          <w:sz w:val="20"/>
          <w:szCs w:val="20"/>
          <w:rtl/>
        </w:rPr>
        <w:t>מבנה הנתונים שיצרנו</w:t>
      </w:r>
      <w:r>
        <w:rPr>
          <w:rFonts w:hint="cs"/>
          <w:sz w:val="20"/>
          <w:szCs w:val="20"/>
          <w:rtl/>
        </w:rPr>
        <w:t>, לאחר מכן מייצרים את החבילה (</w:t>
      </w:r>
      <w:proofErr w:type="spellStart"/>
      <w:r>
        <w:rPr>
          <w:sz w:val="20"/>
          <w:szCs w:val="20"/>
        </w:rPr>
        <w:t>VertexBuffer</w:t>
      </w:r>
      <w:proofErr w:type="spellEnd"/>
      <w:r w:rsidR="00A07C80">
        <w:rPr>
          <w:rFonts w:hint="cs"/>
          <w:sz w:val="20"/>
          <w:szCs w:val="20"/>
          <w:rtl/>
        </w:rPr>
        <w:t xml:space="preserve">) ולבסוף </w:t>
      </w:r>
      <w:r>
        <w:rPr>
          <w:rFonts w:hint="cs"/>
          <w:sz w:val="20"/>
          <w:szCs w:val="20"/>
          <w:rtl/>
        </w:rPr>
        <w:t>מעתיקים את המידע ל-</w:t>
      </w:r>
      <w:proofErr w:type="spellStart"/>
      <w:r>
        <w:rPr>
          <w:rFonts w:hint="cs"/>
          <w:sz w:val="20"/>
          <w:szCs w:val="20"/>
        </w:rPr>
        <w:t>V</w:t>
      </w:r>
      <w:r>
        <w:rPr>
          <w:sz w:val="20"/>
          <w:szCs w:val="20"/>
        </w:rPr>
        <w:t>ertexBuffer</w:t>
      </w:r>
      <w:proofErr w:type="spellEnd"/>
      <w:r>
        <w:rPr>
          <w:rFonts w:hint="cs"/>
          <w:sz w:val="20"/>
          <w:szCs w:val="20"/>
          <w:rtl/>
        </w:rPr>
        <w:t xml:space="preserve"> (מעתיקים את המערך אל ה-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uffer</w:t>
      </w:r>
      <w:r w:rsidR="00A07C80">
        <w:rPr>
          <w:rFonts w:hint="cs"/>
          <w:sz w:val="20"/>
          <w:szCs w:val="20"/>
          <w:rtl/>
        </w:rPr>
        <w:t>). השימוש ב-</w:t>
      </w:r>
      <w:proofErr w:type="spellStart"/>
      <w:r w:rsidR="00A07C80">
        <w:rPr>
          <w:rFonts w:hint="cs"/>
          <w:sz w:val="20"/>
          <w:szCs w:val="20"/>
        </w:rPr>
        <w:t>V</w:t>
      </w:r>
      <w:r w:rsidR="00A07C80">
        <w:rPr>
          <w:sz w:val="20"/>
          <w:szCs w:val="20"/>
        </w:rPr>
        <w:t>ertexBuffers</w:t>
      </w:r>
      <w:proofErr w:type="spellEnd"/>
      <w:r w:rsidR="00A07C80">
        <w:rPr>
          <w:rFonts w:hint="cs"/>
          <w:sz w:val="20"/>
          <w:szCs w:val="20"/>
          <w:rtl/>
        </w:rPr>
        <w:t xml:space="preserve"> מייעל את פעולת היישום שכן הוא לא צריך לגשת אל הנקודה בזיכרון בה נוצר המידע, אלא יכול לגשת אל ה-</w:t>
      </w:r>
      <w:proofErr w:type="spellStart"/>
      <w:r w:rsidR="00A07C80">
        <w:rPr>
          <w:rFonts w:hint="cs"/>
          <w:sz w:val="20"/>
          <w:szCs w:val="20"/>
        </w:rPr>
        <w:t>V</w:t>
      </w:r>
      <w:r w:rsidR="00A07C80">
        <w:rPr>
          <w:sz w:val="20"/>
          <w:szCs w:val="20"/>
        </w:rPr>
        <w:t>ertexBuffer</w:t>
      </w:r>
      <w:proofErr w:type="spellEnd"/>
      <w:r w:rsidR="00A07C80">
        <w:rPr>
          <w:rFonts w:hint="cs"/>
          <w:sz w:val="20"/>
          <w:szCs w:val="20"/>
          <w:rtl/>
        </w:rPr>
        <w:t xml:space="preserve"> שמכיל את המידע </w:t>
      </w:r>
      <w:r w:rsidR="00EA7B83">
        <w:rPr>
          <w:rFonts w:hint="cs"/>
          <w:sz w:val="20"/>
          <w:szCs w:val="20"/>
          <w:rtl/>
        </w:rPr>
        <w:t>ו</w:t>
      </w:r>
      <w:r w:rsidR="00A07C80">
        <w:rPr>
          <w:rFonts w:hint="cs"/>
          <w:sz w:val="20"/>
          <w:szCs w:val="20"/>
          <w:rtl/>
        </w:rPr>
        <w:t xml:space="preserve"> נמצא בנקודה בזיכרון אליה יכול היישום לגשת באופן ישיר.</w:t>
      </w:r>
    </w:p>
    <w:p w14:paraId="6A524D13" w14:textId="77777777" w:rsidR="004469D3" w:rsidRDefault="004469D3" w:rsidP="00135A22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</w:t>
      </w:r>
      <w:r>
        <w:rPr>
          <w:sz w:val="20"/>
          <w:szCs w:val="20"/>
        </w:rPr>
        <w:t>-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DirectX Device</w:t>
      </w:r>
      <w:r>
        <w:rPr>
          <w:rFonts w:hint="cs"/>
          <w:sz w:val="20"/>
          <w:szCs w:val="20"/>
          <w:rtl/>
        </w:rPr>
        <w:t xml:space="preserve"> ישנה פעולה שכל מטרתה יצירת </w:t>
      </w:r>
      <w:proofErr w:type="spellStart"/>
      <w:r>
        <w:rPr>
          <w:sz w:val="20"/>
          <w:szCs w:val="20"/>
        </w:rPr>
        <w:t>VertexBuffer</w:t>
      </w:r>
      <w:proofErr w:type="spellEnd"/>
      <w:r w:rsidR="00102BC4">
        <w:rPr>
          <w:rFonts w:hint="cs"/>
          <w:sz w:val="20"/>
          <w:szCs w:val="20"/>
          <w:rtl/>
        </w:rPr>
        <w:t xml:space="preserve"> </w:t>
      </w:r>
      <w:r w:rsidR="00102BC4">
        <w:rPr>
          <w:sz w:val="20"/>
          <w:szCs w:val="20"/>
          <w:rtl/>
        </w:rPr>
        <w:t>–</w:t>
      </w:r>
      <w:r w:rsidR="00102BC4">
        <w:rPr>
          <w:rFonts w:hint="cs"/>
          <w:sz w:val="20"/>
          <w:szCs w:val="20"/>
          <w:rtl/>
        </w:rPr>
        <w:t xml:space="preserve"> </w:t>
      </w:r>
      <w:r w:rsidR="00135A22">
        <w:rPr>
          <w:b/>
          <w:bCs/>
          <w:sz w:val="20"/>
          <w:szCs w:val="20"/>
        </w:rPr>
        <w:t xml:space="preserve">"pointer to </w:t>
      </w:r>
      <w:proofErr w:type="spellStart"/>
      <w:r w:rsidR="00135A22">
        <w:rPr>
          <w:b/>
          <w:bCs/>
          <w:sz w:val="20"/>
          <w:szCs w:val="20"/>
        </w:rPr>
        <w:t>direct</w:t>
      </w:r>
      <w:r w:rsidR="00CA3963">
        <w:rPr>
          <w:b/>
          <w:bCs/>
          <w:sz w:val="20"/>
          <w:szCs w:val="20"/>
        </w:rPr>
        <w:t>x</w:t>
      </w:r>
      <w:proofErr w:type="spellEnd"/>
      <w:r w:rsidR="00135A22">
        <w:rPr>
          <w:b/>
          <w:bCs/>
          <w:sz w:val="20"/>
          <w:szCs w:val="20"/>
        </w:rPr>
        <w:t xml:space="preserve"> device"-&gt;</w:t>
      </w:r>
      <w:proofErr w:type="spellStart"/>
      <w:r w:rsidR="00102BC4" w:rsidRPr="008D616F">
        <w:rPr>
          <w:b/>
          <w:bCs/>
          <w:sz w:val="20"/>
          <w:szCs w:val="20"/>
        </w:rPr>
        <w:t>CreateVertexBuffer</w:t>
      </w:r>
      <w:proofErr w:type="spellEnd"/>
      <w:r w:rsidR="00102BC4">
        <w:rPr>
          <w:rFonts w:hint="cs"/>
          <w:sz w:val="20"/>
          <w:szCs w:val="20"/>
          <w:rtl/>
        </w:rPr>
        <w:t>.</w:t>
      </w:r>
    </w:p>
    <w:p w14:paraId="7263C5F7" w14:textId="77777777" w:rsidR="00102BC4" w:rsidRDefault="00102BC4" w:rsidP="00F97E9E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הפעולה מקבלת:</w:t>
      </w:r>
    </w:p>
    <w:p w14:paraId="78AE7C6E" w14:textId="77777777" w:rsidR="00102BC4" w:rsidRDefault="004F7A3D" w:rsidP="00254AB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7A3D">
        <w:rPr>
          <w:rFonts w:hint="cs"/>
          <w:b/>
          <w:bCs/>
          <w:sz w:val="20"/>
          <w:szCs w:val="20"/>
        </w:rPr>
        <w:t>U</w:t>
      </w:r>
      <w:r w:rsidRPr="004F7A3D">
        <w:rPr>
          <w:b/>
          <w:bCs/>
          <w:sz w:val="20"/>
          <w:szCs w:val="20"/>
        </w:rPr>
        <w:t xml:space="preserve">INT </w:t>
      </w:r>
      <w:proofErr w:type="gramStart"/>
      <w:r w:rsidRPr="004F7A3D">
        <w:rPr>
          <w:b/>
          <w:bCs/>
          <w:sz w:val="20"/>
          <w:szCs w:val="20"/>
        </w:rPr>
        <w:t>Length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 xml:space="preserve"> </w:t>
      </w:r>
      <w:r w:rsidRPr="001C2703">
        <w:rPr>
          <w:b/>
          <w:bCs/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 w:rsidR="00254ABC">
        <w:rPr>
          <w:rFonts w:hint="cs"/>
          <w:sz w:val="20"/>
          <w:szCs w:val="20"/>
          <w:rtl/>
        </w:rPr>
        <w:t>גודל ה-</w:t>
      </w:r>
      <w:proofErr w:type="spellStart"/>
      <w:r w:rsidR="00254ABC">
        <w:rPr>
          <w:rFonts w:hint="cs"/>
          <w:sz w:val="20"/>
          <w:szCs w:val="20"/>
        </w:rPr>
        <w:t>V</w:t>
      </w:r>
      <w:r w:rsidR="00254ABC">
        <w:rPr>
          <w:sz w:val="20"/>
          <w:szCs w:val="20"/>
        </w:rPr>
        <w:t>ertexBuffer</w:t>
      </w:r>
      <w:proofErr w:type="spellEnd"/>
      <w:r w:rsidR="00254ABC">
        <w:rPr>
          <w:rFonts w:hint="cs"/>
          <w:sz w:val="20"/>
          <w:szCs w:val="20"/>
          <w:rtl/>
        </w:rPr>
        <w:t xml:space="preserve"> בזיכרון = מספר ה-</w:t>
      </w:r>
      <w:r w:rsidR="00254ABC">
        <w:rPr>
          <w:rFonts w:hint="cs"/>
          <w:sz w:val="20"/>
          <w:szCs w:val="20"/>
        </w:rPr>
        <w:t>V</w:t>
      </w:r>
      <w:r w:rsidR="00254ABC">
        <w:rPr>
          <w:sz w:val="20"/>
          <w:szCs w:val="20"/>
        </w:rPr>
        <w:t>ertex</w:t>
      </w:r>
      <w:r w:rsidR="00254ABC">
        <w:rPr>
          <w:rFonts w:hint="cs"/>
          <w:sz w:val="20"/>
          <w:szCs w:val="20"/>
          <w:rtl/>
        </w:rPr>
        <w:t>-ים כפול גודל מבנה הנתונים שיצרנו.</w:t>
      </w:r>
    </w:p>
    <w:p w14:paraId="58E870C9" w14:textId="77777777" w:rsidR="00E96156" w:rsidRDefault="001C2703" w:rsidP="006A0D1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DWORD Usage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ה-</w:t>
      </w:r>
      <w:proofErr w:type="spellStart"/>
      <w:r>
        <w:rPr>
          <w:rFonts w:hint="cs"/>
          <w:sz w:val="20"/>
          <w:szCs w:val="20"/>
        </w:rPr>
        <w:t>V</w:t>
      </w:r>
      <w:r>
        <w:rPr>
          <w:sz w:val="20"/>
          <w:szCs w:val="20"/>
        </w:rPr>
        <w:t>ertexBuffer</w:t>
      </w:r>
      <w:proofErr w:type="spellEnd"/>
      <w:r>
        <w:rPr>
          <w:rFonts w:hint="cs"/>
          <w:sz w:val="20"/>
          <w:szCs w:val="20"/>
          <w:rtl/>
        </w:rPr>
        <w:t xml:space="preserve"> מכיל בתוכו את ה-</w:t>
      </w:r>
      <w:r>
        <w:rPr>
          <w:sz w:val="20"/>
          <w:szCs w:val="20"/>
        </w:rPr>
        <w:t>Vertex</w:t>
      </w:r>
      <w:r>
        <w:rPr>
          <w:rFonts w:hint="cs"/>
          <w:sz w:val="20"/>
          <w:szCs w:val="20"/>
          <w:rtl/>
        </w:rPr>
        <w:t>-ים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שיצרנו וכעת הוא נשלח לחומרה (כרטיס מסך) או לתוכנה המדמה את פעולות ה-</w:t>
      </w:r>
      <w:r>
        <w:rPr>
          <w:sz w:val="20"/>
          <w:szCs w:val="20"/>
        </w:rPr>
        <w:t>DirectX</w:t>
      </w:r>
      <w:r>
        <w:rPr>
          <w:rFonts w:hint="cs"/>
          <w:sz w:val="20"/>
          <w:szCs w:val="20"/>
          <w:rtl/>
        </w:rPr>
        <w:t xml:space="preserve"> (</w:t>
      </w:r>
      <w:r>
        <w:rPr>
          <w:rFonts w:hint="cs"/>
          <w:sz w:val="20"/>
          <w:szCs w:val="20"/>
        </w:rPr>
        <w:t>R</w:t>
      </w:r>
      <w:r>
        <w:rPr>
          <w:sz w:val="20"/>
          <w:szCs w:val="20"/>
        </w:rPr>
        <w:t>eference Device</w:t>
      </w:r>
      <w:r>
        <w:rPr>
          <w:rFonts w:hint="cs"/>
          <w:sz w:val="20"/>
          <w:szCs w:val="20"/>
          <w:rtl/>
        </w:rPr>
        <w:t>)</w:t>
      </w:r>
      <w:r w:rsidR="006A0D11">
        <w:rPr>
          <w:rFonts w:hint="cs"/>
          <w:sz w:val="20"/>
          <w:szCs w:val="20"/>
          <w:rtl/>
        </w:rPr>
        <w:t>. ה-</w:t>
      </w:r>
      <w:proofErr w:type="spellStart"/>
      <w:r w:rsidR="006A0D11">
        <w:rPr>
          <w:sz w:val="20"/>
          <w:szCs w:val="20"/>
        </w:rPr>
        <w:t>VertexBuffer</w:t>
      </w:r>
      <w:proofErr w:type="spellEnd"/>
      <w:r w:rsidR="006A0D11">
        <w:rPr>
          <w:rFonts w:hint="cs"/>
          <w:sz w:val="20"/>
          <w:szCs w:val="20"/>
          <w:rtl/>
        </w:rPr>
        <w:t xml:space="preserve"> יישלח לתוכנה רק במקרה שכרטיס המסך לא חזק מספיק לעיבוד ה-</w:t>
      </w:r>
      <w:r w:rsidR="006A0D11">
        <w:rPr>
          <w:sz w:val="20"/>
          <w:szCs w:val="20"/>
        </w:rPr>
        <w:t>Vertex</w:t>
      </w:r>
      <w:r w:rsidR="006A0D11">
        <w:rPr>
          <w:rFonts w:hint="cs"/>
          <w:sz w:val="20"/>
          <w:szCs w:val="20"/>
          <w:rtl/>
        </w:rPr>
        <w:t xml:space="preserve">-ים (התוכנה איטית לעומת כרטיס המסך). הפרמטר </w:t>
      </w:r>
      <w:r w:rsidR="006A0D11" w:rsidRPr="006A0D11">
        <w:rPr>
          <w:b/>
          <w:bCs/>
          <w:sz w:val="20"/>
          <w:szCs w:val="20"/>
        </w:rPr>
        <w:t>Usage</w:t>
      </w:r>
      <w:r w:rsidR="006A0D11">
        <w:rPr>
          <w:rFonts w:hint="cs"/>
          <w:sz w:val="20"/>
          <w:szCs w:val="20"/>
          <w:rtl/>
        </w:rPr>
        <w:t xml:space="preserve"> מורה ל-</w:t>
      </w:r>
      <w:proofErr w:type="spellStart"/>
      <w:r w:rsidR="006A0D11">
        <w:rPr>
          <w:sz w:val="20"/>
          <w:szCs w:val="20"/>
        </w:rPr>
        <w:t>VertexBuffer</w:t>
      </w:r>
      <w:proofErr w:type="spellEnd"/>
      <w:r w:rsidR="006A0D11">
        <w:rPr>
          <w:rFonts w:hint="cs"/>
          <w:sz w:val="20"/>
          <w:szCs w:val="20"/>
          <w:rtl/>
        </w:rPr>
        <w:t xml:space="preserve"> אם לעבד את ה-</w:t>
      </w:r>
      <w:r w:rsidR="006A0D11">
        <w:rPr>
          <w:sz w:val="20"/>
          <w:szCs w:val="20"/>
        </w:rPr>
        <w:t>Vertex</w:t>
      </w:r>
      <w:r w:rsidR="006A0D11">
        <w:rPr>
          <w:rFonts w:hint="cs"/>
          <w:sz w:val="20"/>
          <w:szCs w:val="20"/>
          <w:rtl/>
        </w:rPr>
        <w:t xml:space="preserve">-ים בחומרה (במקרה הזה הערך חייב להיות </w:t>
      </w:r>
      <w:r w:rsidR="006A0D11">
        <w:rPr>
          <w:sz w:val="20"/>
          <w:szCs w:val="20"/>
        </w:rPr>
        <w:t>0</w:t>
      </w:r>
      <w:r w:rsidR="006A0D11">
        <w:rPr>
          <w:rFonts w:hint="cs"/>
          <w:sz w:val="20"/>
          <w:szCs w:val="20"/>
          <w:rtl/>
        </w:rPr>
        <w:t>) או בתוכנה (במקרה הזה הערך חייב להיות או 0</w:t>
      </w:r>
      <w:r w:rsidR="006A0D11">
        <w:rPr>
          <w:sz w:val="20"/>
          <w:szCs w:val="20"/>
        </w:rPr>
        <w:t xml:space="preserve"> </w:t>
      </w:r>
      <w:r w:rsidR="006A0D11">
        <w:rPr>
          <w:rFonts w:hint="cs"/>
          <w:sz w:val="20"/>
          <w:szCs w:val="20"/>
          <w:rtl/>
        </w:rPr>
        <w:t xml:space="preserve"> או </w:t>
      </w:r>
      <w:r w:rsidR="006A0D11">
        <w:rPr>
          <w:rFonts w:hint="cs"/>
          <w:sz w:val="20"/>
          <w:szCs w:val="20"/>
        </w:rPr>
        <w:t>D</w:t>
      </w:r>
      <w:r w:rsidR="006A0D11">
        <w:rPr>
          <w:sz w:val="20"/>
          <w:szCs w:val="20"/>
        </w:rPr>
        <w:t>3DUSAGE_SOFTWAREPROCESSING</w:t>
      </w:r>
      <w:r w:rsidR="006A0D11">
        <w:rPr>
          <w:rFonts w:hint="cs"/>
          <w:sz w:val="20"/>
          <w:szCs w:val="20"/>
          <w:rtl/>
        </w:rPr>
        <w:t>).</w:t>
      </w:r>
    </w:p>
    <w:p w14:paraId="683BAD5A" w14:textId="77777777" w:rsidR="00275484" w:rsidRDefault="00275484" w:rsidP="006A0D1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DWORD FVF</w:t>
      </w:r>
      <w:r>
        <w:rPr>
          <w:rFonts w:hint="cs"/>
          <w:b/>
          <w:bCs/>
          <w:sz w:val="20"/>
          <w:szCs w:val="20"/>
          <w:rtl/>
        </w:rPr>
        <w:t xml:space="preserve"> </w:t>
      </w:r>
      <w:proofErr w:type="gramStart"/>
      <w:r>
        <w:rPr>
          <w:rFonts w:hint="cs"/>
          <w:b/>
          <w:bCs/>
          <w:sz w:val="20"/>
          <w:szCs w:val="20"/>
          <w:rtl/>
        </w:rPr>
        <w:t>-</w:t>
      </w:r>
      <w:r>
        <w:rPr>
          <w:b/>
          <w:bCs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הפורמט</w:t>
      </w:r>
      <w:proofErr w:type="gramEnd"/>
      <w:r>
        <w:rPr>
          <w:rFonts w:hint="cs"/>
          <w:sz w:val="20"/>
          <w:szCs w:val="20"/>
          <w:rtl/>
        </w:rPr>
        <w:t xml:space="preserve"> של ה-</w:t>
      </w:r>
      <w:r>
        <w:rPr>
          <w:sz w:val="20"/>
          <w:szCs w:val="20"/>
        </w:rPr>
        <w:t>Vertex</w:t>
      </w:r>
      <w:r>
        <w:rPr>
          <w:rFonts w:hint="cs"/>
          <w:sz w:val="20"/>
          <w:szCs w:val="20"/>
          <w:rtl/>
        </w:rPr>
        <w:t>-ים.</w:t>
      </w:r>
    </w:p>
    <w:p w14:paraId="547649D5" w14:textId="77777777" w:rsidR="00DF0356" w:rsidRDefault="00D220BC" w:rsidP="00597442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3DPOOl Pool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sz w:val="20"/>
          <w:szCs w:val="20"/>
        </w:rPr>
        <w:t>D3DPOOL</w:t>
      </w:r>
      <w:r>
        <w:rPr>
          <w:rFonts w:hint="cs"/>
          <w:sz w:val="20"/>
          <w:szCs w:val="20"/>
          <w:rtl/>
        </w:rPr>
        <w:t xml:space="preserve"> הוא משתנה מסוג </w:t>
      </w:r>
      <w:proofErr w:type="spellStart"/>
      <w:r>
        <w:rPr>
          <w:sz w:val="20"/>
          <w:szCs w:val="20"/>
        </w:rPr>
        <w:t>enum</w:t>
      </w:r>
      <w:proofErr w:type="spellEnd"/>
      <w:r w:rsidR="00DF0356">
        <w:rPr>
          <w:rFonts w:hint="cs"/>
          <w:sz w:val="20"/>
          <w:szCs w:val="20"/>
          <w:rtl/>
        </w:rPr>
        <w:t>. ה-</w:t>
      </w:r>
      <w:r w:rsidR="00DF0356">
        <w:rPr>
          <w:sz w:val="20"/>
          <w:szCs w:val="20"/>
        </w:rPr>
        <w:t>D3DPOOL</w:t>
      </w:r>
      <w:r w:rsidR="00DF0356">
        <w:rPr>
          <w:rFonts w:hint="cs"/>
          <w:sz w:val="20"/>
          <w:szCs w:val="20"/>
          <w:rtl/>
        </w:rPr>
        <w:t xml:space="preserve"> מכיל רשימת שמות, כאשר כל אחד מהם מגדיר </w:t>
      </w:r>
      <w:r w:rsidR="00597442">
        <w:rPr>
          <w:rFonts w:hint="cs"/>
          <w:sz w:val="20"/>
          <w:szCs w:val="20"/>
          <w:rtl/>
        </w:rPr>
        <w:t>שיטת אחסון שונה של</w:t>
      </w:r>
      <w:r w:rsidR="00DF0356">
        <w:rPr>
          <w:rFonts w:hint="cs"/>
          <w:sz w:val="20"/>
          <w:szCs w:val="20"/>
          <w:rtl/>
        </w:rPr>
        <w:t xml:space="preserve"> </w:t>
      </w:r>
      <w:r w:rsidR="00BC7FAB">
        <w:rPr>
          <w:rFonts w:hint="cs"/>
          <w:sz w:val="20"/>
          <w:szCs w:val="20"/>
          <w:rtl/>
        </w:rPr>
        <w:t>ה-</w:t>
      </w:r>
      <w:r w:rsidR="00597442">
        <w:rPr>
          <w:sz w:val="20"/>
          <w:szCs w:val="20"/>
        </w:rPr>
        <w:t xml:space="preserve"> </w:t>
      </w:r>
      <w:proofErr w:type="spellStart"/>
      <w:r w:rsidR="00BC7FAB">
        <w:rPr>
          <w:rFonts w:hint="cs"/>
          <w:sz w:val="20"/>
          <w:szCs w:val="20"/>
        </w:rPr>
        <w:t>V</w:t>
      </w:r>
      <w:r w:rsidR="00597442">
        <w:rPr>
          <w:sz w:val="20"/>
          <w:szCs w:val="20"/>
        </w:rPr>
        <w:t>ertexBuffer</w:t>
      </w:r>
      <w:proofErr w:type="spellEnd"/>
      <w:r w:rsidR="00597442">
        <w:rPr>
          <w:rFonts w:hint="cs"/>
          <w:sz w:val="20"/>
          <w:szCs w:val="20"/>
          <w:rtl/>
        </w:rPr>
        <w:t>(משמעות ה"אחסון" הוא מיקום בזיכרון בו ישמש ה-</w:t>
      </w:r>
      <w:proofErr w:type="spellStart"/>
      <w:r w:rsidR="00597442">
        <w:rPr>
          <w:sz w:val="20"/>
          <w:szCs w:val="20"/>
        </w:rPr>
        <w:t>VertexBuffer</w:t>
      </w:r>
      <w:proofErr w:type="spellEnd"/>
      <w:r w:rsidR="00597442">
        <w:rPr>
          <w:rFonts w:hint="cs"/>
          <w:sz w:val="20"/>
          <w:szCs w:val="20"/>
          <w:rtl/>
        </w:rPr>
        <w:t xml:space="preserve"> כמקור לשאיבת מידע). </w:t>
      </w:r>
      <w:r w:rsidR="00187604">
        <w:rPr>
          <w:rFonts w:hint="cs"/>
          <w:sz w:val="20"/>
          <w:szCs w:val="20"/>
          <w:rtl/>
        </w:rPr>
        <w:t xml:space="preserve">אנו משתמשים </w:t>
      </w:r>
      <w:r w:rsidR="00597442">
        <w:rPr>
          <w:rFonts w:hint="cs"/>
          <w:sz w:val="20"/>
          <w:szCs w:val="20"/>
          <w:rtl/>
        </w:rPr>
        <w:t>בשיטת האחסון</w:t>
      </w:r>
      <w:r w:rsidR="00187604">
        <w:rPr>
          <w:rFonts w:hint="cs"/>
          <w:sz w:val="20"/>
          <w:szCs w:val="20"/>
          <w:rtl/>
        </w:rPr>
        <w:t xml:space="preserve"> ה</w:t>
      </w:r>
      <w:r w:rsidR="00BC7D80">
        <w:rPr>
          <w:rFonts w:hint="cs"/>
          <w:sz w:val="20"/>
          <w:szCs w:val="20"/>
          <w:rtl/>
        </w:rPr>
        <w:t xml:space="preserve"> </w:t>
      </w:r>
      <w:r w:rsidR="00187604">
        <w:rPr>
          <w:rFonts w:hint="cs"/>
          <w:sz w:val="20"/>
          <w:szCs w:val="20"/>
          <w:rtl/>
        </w:rPr>
        <w:t xml:space="preserve">נקרא </w:t>
      </w:r>
      <w:r w:rsidR="00187604">
        <w:rPr>
          <w:b/>
          <w:bCs/>
          <w:sz w:val="20"/>
          <w:szCs w:val="20"/>
        </w:rPr>
        <w:t>D3D</w:t>
      </w:r>
      <w:r w:rsidR="001E5AA4">
        <w:rPr>
          <w:b/>
          <w:bCs/>
          <w:sz w:val="20"/>
          <w:szCs w:val="20"/>
        </w:rPr>
        <w:t>POOL</w:t>
      </w:r>
      <w:r w:rsidR="00187604">
        <w:rPr>
          <w:b/>
          <w:bCs/>
          <w:sz w:val="20"/>
          <w:szCs w:val="20"/>
        </w:rPr>
        <w:t>_MANAGED</w:t>
      </w:r>
      <w:r w:rsidR="00597442">
        <w:rPr>
          <w:rFonts w:hint="cs"/>
          <w:sz w:val="20"/>
          <w:szCs w:val="20"/>
          <w:rtl/>
        </w:rPr>
        <w:t>. באמצעות שיטה זו ה-</w:t>
      </w:r>
      <w:proofErr w:type="spellStart"/>
      <w:r w:rsidR="00597442">
        <w:rPr>
          <w:rFonts w:hint="cs"/>
          <w:sz w:val="20"/>
          <w:szCs w:val="20"/>
        </w:rPr>
        <w:t>V</w:t>
      </w:r>
      <w:r w:rsidR="00597442">
        <w:rPr>
          <w:sz w:val="20"/>
          <w:szCs w:val="20"/>
        </w:rPr>
        <w:t>ertexBuffer</w:t>
      </w:r>
      <w:proofErr w:type="spellEnd"/>
      <w:r w:rsidR="00597442">
        <w:rPr>
          <w:rFonts w:hint="cs"/>
          <w:sz w:val="20"/>
          <w:szCs w:val="20"/>
        </w:rPr>
        <w:t xml:space="preserve"> </w:t>
      </w:r>
      <w:r w:rsidR="00597442">
        <w:rPr>
          <w:rFonts w:hint="cs"/>
          <w:sz w:val="20"/>
          <w:szCs w:val="20"/>
          <w:rtl/>
        </w:rPr>
        <w:t xml:space="preserve"> מועתק אוטומטית לזיכרון הנגיש ל-</w:t>
      </w:r>
      <w:r w:rsidR="00597442">
        <w:rPr>
          <w:sz w:val="20"/>
          <w:szCs w:val="20"/>
        </w:rPr>
        <w:t>DirectX Device</w:t>
      </w:r>
      <w:r w:rsidR="00597442">
        <w:rPr>
          <w:rFonts w:hint="cs"/>
          <w:sz w:val="20"/>
          <w:szCs w:val="20"/>
          <w:rtl/>
        </w:rPr>
        <w:t xml:space="preserve">. </w:t>
      </w:r>
    </w:p>
    <w:p w14:paraId="58FB5F0C" w14:textId="77777777" w:rsidR="00E130B4" w:rsidRPr="00E130B4" w:rsidRDefault="00E130B4" w:rsidP="00E130B4">
      <w:pPr>
        <w:pStyle w:val="ListParagraph"/>
        <w:spacing w:line="240" w:lineRule="auto"/>
        <w:ind w:left="4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בנוסף ניתן לנעול (באמצעות הפעולה </w:t>
      </w:r>
      <w:r>
        <w:rPr>
          <w:b/>
          <w:bCs/>
          <w:sz w:val="20"/>
          <w:szCs w:val="20"/>
        </w:rPr>
        <w:t>Lock</w:t>
      </w:r>
      <w:r>
        <w:rPr>
          <w:rFonts w:hint="cs"/>
          <w:sz w:val="20"/>
          <w:szCs w:val="20"/>
          <w:rtl/>
        </w:rPr>
        <w:t>) את המידע שב-</w:t>
      </w:r>
      <w:proofErr w:type="spellStart"/>
      <w:r>
        <w:rPr>
          <w:sz w:val="20"/>
          <w:szCs w:val="20"/>
        </w:rPr>
        <w:t>VertexBuffer</w:t>
      </w:r>
      <w:proofErr w:type="spellEnd"/>
      <w:r>
        <w:rPr>
          <w:rFonts w:hint="cs"/>
          <w:sz w:val="20"/>
          <w:szCs w:val="20"/>
          <w:rtl/>
        </w:rPr>
        <w:t xml:space="preserve"> בשיטת האחסון הזו.</w:t>
      </w:r>
    </w:p>
    <w:p w14:paraId="3E7A3410" w14:textId="77777777" w:rsidR="00597442" w:rsidRDefault="00597442" w:rsidP="006445B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b/>
          <w:bCs/>
          <w:sz w:val="20"/>
          <w:szCs w:val="20"/>
        </w:rPr>
        <w:t>ID</w:t>
      </w:r>
      <w:r>
        <w:rPr>
          <w:b/>
          <w:bCs/>
          <w:sz w:val="20"/>
          <w:szCs w:val="20"/>
        </w:rPr>
        <w:t>irect3DVertexBuffer9 **</w:t>
      </w:r>
      <w:proofErr w:type="spellStart"/>
      <w:r>
        <w:rPr>
          <w:b/>
          <w:bCs/>
          <w:sz w:val="20"/>
          <w:szCs w:val="20"/>
        </w:rPr>
        <w:t>ppVertexBuffer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</w:t>
      </w:r>
      <w:proofErr w:type="gramStart"/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 w:rsidR="006445B1">
        <w:rPr>
          <w:rFonts w:hint="cs"/>
          <w:sz w:val="20"/>
          <w:szCs w:val="20"/>
          <w:rtl/>
        </w:rPr>
        <w:t xml:space="preserve"> הכתובת</w:t>
      </w:r>
      <w:proofErr w:type="gramEnd"/>
      <w:r w:rsidR="006445B1">
        <w:rPr>
          <w:rFonts w:hint="cs"/>
          <w:sz w:val="20"/>
          <w:szCs w:val="20"/>
          <w:rtl/>
        </w:rPr>
        <w:t xml:space="preserve"> בזיכרון של המצביע ל-</w:t>
      </w:r>
      <w:proofErr w:type="spellStart"/>
      <w:r w:rsidR="006445B1">
        <w:rPr>
          <w:sz w:val="20"/>
          <w:szCs w:val="20"/>
        </w:rPr>
        <w:t>VertexBuffer</w:t>
      </w:r>
      <w:proofErr w:type="spellEnd"/>
      <w:r w:rsidR="006445B1">
        <w:rPr>
          <w:rFonts w:hint="cs"/>
          <w:sz w:val="20"/>
          <w:szCs w:val="20"/>
          <w:rtl/>
        </w:rPr>
        <w:t>.</w:t>
      </w:r>
    </w:p>
    <w:p w14:paraId="712C2872" w14:textId="77777777" w:rsidR="006445B1" w:rsidRDefault="006445B1" w:rsidP="006445B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</w:rPr>
        <w:t xml:space="preserve">andle* </w:t>
      </w:r>
      <w:proofErr w:type="spellStart"/>
      <w:r>
        <w:rPr>
          <w:b/>
          <w:bCs/>
          <w:sz w:val="20"/>
          <w:szCs w:val="20"/>
        </w:rPr>
        <w:t>pSharedHandle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הערך תמיד יהיה </w:t>
      </w:r>
      <w:r>
        <w:rPr>
          <w:rFonts w:hint="cs"/>
          <w:sz w:val="20"/>
          <w:szCs w:val="20"/>
        </w:rPr>
        <w:t>NULL</w:t>
      </w:r>
      <w:r>
        <w:rPr>
          <w:rFonts w:hint="cs"/>
          <w:sz w:val="20"/>
          <w:szCs w:val="20"/>
          <w:rtl/>
        </w:rPr>
        <w:t>.</w:t>
      </w:r>
    </w:p>
    <w:p w14:paraId="46188710" w14:textId="77777777" w:rsidR="004469D3" w:rsidRDefault="000F209B" w:rsidP="00D818E4">
      <w:pPr>
        <w:spacing w:line="240" w:lineRule="auto"/>
        <w:ind w:left="60"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</w:rPr>
        <w:t>HRESULT</w:t>
      </w:r>
      <w:r>
        <w:rPr>
          <w:rFonts w:hint="cs"/>
          <w:b/>
          <w:bCs/>
          <w:sz w:val="20"/>
          <w:szCs w:val="20"/>
          <w:rtl/>
        </w:rPr>
        <w:t xml:space="preserve"> </w:t>
      </w:r>
      <w:proofErr w:type="gramStart"/>
      <w:r>
        <w:rPr>
          <w:rFonts w:hint="cs"/>
          <w:b/>
          <w:bCs/>
          <w:sz w:val="20"/>
          <w:szCs w:val="20"/>
          <w:rtl/>
        </w:rPr>
        <w:t>-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אם</w:t>
      </w:r>
      <w:proofErr w:type="gramEnd"/>
      <w:r>
        <w:rPr>
          <w:rFonts w:hint="cs"/>
          <w:sz w:val="20"/>
          <w:szCs w:val="20"/>
          <w:rtl/>
        </w:rPr>
        <w:t xml:space="preserve"> הפעולה מצליחה יוחזר </w:t>
      </w:r>
      <w:r>
        <w:rPr>
          <w:rFonts w:hint="cs"/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3D_OK</w:t>
      </w:r>
      <w:r>
        <w:rPr>
          <w:rFonts w:hint="cs"/>
          <w:sz w:val="20"/>
          <w:szCs w:val="20"/>
          <w:rtl/>
        </w:rPr>
        <w:t>.</w:t>
      </w:r>
    </w:p>
    <w:p w14:paraId="36024F26" w14:textId="77777777" w:rsidR="00CC138A" w:rsidRDefault="00CC138A" w:rsidP="00CC138A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4) 5. </w:t>
      </w:r>
      <w:r>
        <w:rPr>
          <w:rFonts w:hint="cs"/>
          <w:sz w:val="20"/>
          <w:szCs w:val="20"/>
          <w:u w:val="single"/>
          <w:rtl/>
        </w:rPr>
        <w:t>העתקת המידע אל ה-</w:t>
      </w:r>
      <w:proofErr w:type="spellStart"/>
      <w:r>
        <w:rPr>
          <w:rFonts w:hint="cs"/>
          <w:sz w:val="20"/>
          <w:szCs w:val="20"/>
          <w:u w:val="single"/>
        </w:rPr>
        <w:t>V</w:t>
      </w:r>
      <w:r>
        <w:rPr>
          <w:sz w:val="20"/>
          <w:szCs w:val="20"/>
          <w:u w:val="single"/>
        </w:rPr>
        <w:t>ertexBuffer</w:t>
      </w:r>
      <w:proofErr w:type="spellEnd"/>
      <w:r>
        <w:rPr>
          <w:rFonts w:hint="cs"/>
          <w:sz w:val="20"/>
          <w:szCs w:val="20"/>
          <w:u w:val="single"/>
          <w:rtl/>
        </w:rPr>
        <w:t>:</w:t>
      </w:r>
    </w:p>
    <w:p w14:paraId="11A33295" w14:textId="77777777" w:rsidR="00AE1DA1" w:rsidRDefault="00AE1DA1" w:rsidP="00AE1DA1">
      <w:pPr>
        <w:spacing w:line="240" w:lineRule="auto"/>
        <w:ind w:left="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להעתקת המידע אל ה-</w:t>
      </w:r>
      <w:proofErr w:type="spellStart"/>
      <w:r>
        <w:rPr>
          <w:sz w:val="20"/>
          <w:szCs w:val="20"/>
        </w:rPr>
        <w:t>VertexBuffer</w:t>
      </w:r>
      <w:proofErr w:type="spellEnd"/>
      <w:r>
        <w:rPr>
          <w:rFonts w:hint="cs"/>
          <w:sz w:val="20"/>
          <w:szCs w:val="20"/>
          <w:rtl/>
        </w:rPr>
        <w:t xml:space="preserve"> שלושה שלבים:</w:t>
      </w:r>
    </w:p>
    <w:p w14:paraId="3CD8466F" w14:textId="77777777" w:rsidR="00CE7A00" w:rsidRDefault="00CE7A00" w:rsidP="000C19CD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E7A00">
        <w:rPr>
          <w:rFonts w:hint="cs"/>
          <w:sz w:val="20"/>
          <w:szCs w:val="20"/>
          <w:rtl/>
        </w:rPr>
        <w:t>נעילת קטע מסוים ב-</w:t>
      </w:r>
      <w:proofErr w:type="spellStart"/>
      <w:r w:rsidRPr="00CE7A00">
        <w:rPr>
          <w:rFonts w:hint="cs"/>
          <w:sz w:val="20"/>
          <w:szCs w:val="20"/>
        </w:rPr>
        <w:t>V</w:t>
      </w:r>
      <w:r w:rsidRPr="00CE7A00">
        <w:rPr>
          <w:sz w:val="20"/>
          <w:szCs w:val="20"/>
        </w:rPr>
        <w:t>ertexBuffer</w:t>
      </w:r>
      <w:proofErr w:type="spellEnd"/>
      <w:r w:rsidRPr="00CE7A00">
        <w:rPr>
          <w:rFonts w:hint="cs"/>
          <w:sz w:val="20"/>
          <w:szCs w:val="20"/>
          <w:rtl/>
        </w:rPr>
        <w:t>, או את כל ה-</w:t>
      </w:r>
      <w:proofErr w:type="spellStart"/>
      <w:r w:rsidRPr="00CE7A00">
        <w:rPr>
          <w:sz w:val="20"/>
          <w:szCs w:val="20"/>
        </w:rPr>
        <w:t>VertexBuffer</w:t>
      </w:r>
      <w:proofErr w:type="spellEnd"/>
      <w:r w:rsidRPr="00CE7A00">
        <w:rPr>
          <w:rFonts w:hint="cs"/>
          <w:sz w:val="20"/>
          <w:szCs w:val="20"/>
          <w:rtl/>
        </w:rPr>
        <w:t>, ע"מ למלא אותו במידע</w:t>
      </w:r>
      <w:r w:rsidRPr="00CE7A00">
        <w:rPr>
          <w:sz w:val="20"/>
          <w:szCs w:val="20"/>
        </w:rPr>
        <w:t xml:space="preserve">/ </w:t>
      </w:r>
      <w:r w:rsidRPr="00CE7A00">
        <w:rPr>
          <w:rFonts w:hint="cs"/>
          <w:sz w:val="20"/>
          <w:szCs w:val="20"/>
          <w:rtl/>
        </w:rPr>
        <w:t xml:space="preserve"> לקרוא ממנו מידע. הנעילה נעשית</w:t>
      </w:r>
      <w:r>
        <w:rPr>
          <w:rFonts w:hint="cs"/>
          <w:sz w:val="20"/>
          <w:szCs w:val="20"/>
          <w:rtl/>
        </w:rPr>
        <w:t xml:space="preserve"> באמצעות הפעולה </w:t>
      </w:r>
      <w:r>
        <w:rPr>
          <w:b/>
          <w:bCs/>
          <w:sz w:val="20"/>
          <w:szCs w:val="20"/>
        </w:rPr>
        <w:t>Lock</w:t>
      </w:r>
      <w:r>
        <w:rPr>
          <w:rFonts w:hint="cs"/>
          <w:sz w:val="20"/>
          <w:szCs w:val="20"/>
          <w:rtl/>
        </w:rPr>
        <w:t xml:space="preserve">. הפעולה מקבלת ארבעה פרמטרים:                                                                                                                                   - </w:t>
      </w:r>
      <w:r w:rsidRPr="00CE7A00">
        <w:rPr>
          <w:b/>
          <w:bCs/>
          <w:sz w:val="20"/>
          <w:szCs w:val="20"/>
        </w:rPr>
        <w:t>UINT Offset</w:t>
      </w:r>
      <w:r>
        <w:rPr>
          <w:rFonts w:hint="cs"/>
          <w:sz w:val="20"/>
          <w:szCs w:val="20"/>
          <w:rtl/>
        </w:rPr>
        <w:t>- הנקודה ב-</w:t>
      </w:r>
      <w:proofErr w:type="spellStart"/>
      <w:r>
        <w:rPr>
          <w:rFonts w:hint="cs"/>
          <w:sz w:val="20"/>
          <w:szCs w:val="20"/>
        </w:rPr>
        <w:t>V</w:t>
      </w:r>
      <w:r>
        <w:rPr>
          <w:sz w:val="20"/>
          <w:szCs w:val="20"/>
        </w:rPr>
        <w:t>ertexData</w:t>
      </w:r>
      <w:proofErr w:type="spellEnd"/>
      <w:r>
        <w:rPr>
          <w:rFonts w:hint="cs"/>
          <w:sz w:val="20"/>
          <w:szCs w:val="20"/>
          <w:rtl/>
        </w:rPr>
        <w:t xml:space="preserve"> ממנה תתחיל הנעילה (ע</w:t>
      </w:r>
      <w:r>
        <w:rPr>
          <w:sz w:val="20"/>
          <w:szCs w:val="20"/>
        </w:rPr>
        <w:t>"</w:t>
      </w:r>
      <w:r>
        <w:rPr>
          <w:rFonts w:hint="cs"/>
          <w:sz w:val="20"/>
          <w:szCs w:val="20"/>
          <w:rtl/>
        </w:rPr>
        <w:t>מ לנעול את כל המידע ב-</w:t>
      </w:r>
      <w:proofErr w:type="spellStart"/>
      <w:r>
        <w:rPr>
          <w:sz w:val="20"/>
          <w:szCs w:val="20"/>
        </w:rPr>
        <w:t>VertexBuffer</w:t>
      </w:r>
      <w:proofErr w:type="spellEnd"/>
      <w:r>
        <w:rPr>
          <w:rFonts w:hint="cs"/>
          <w:sz w:val="20"/>
          <w:szCs w:val="20"/>
          <w:rtl/>
        </w:rPr>
        <w:t xml:space="preserve"> יוכנס הערך 0 לפרמטר הזה ולפרמטר הבא).</w:t>
      </w:r>
      <w:r w:rsidR="004B4403">
        <w:rPr>
          <w:rFonts w:hint="cs"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        </w:t>
      </w:r>
      <w:r w:rsidR="008D616F">
        <w:rPr>
          <w:rFonts w:hint="cs"/>
          <w:sz w:val="20"/>
          <w:szCs w:val="20"/>
          <w:rtl/>
        </w:rPr>
        <w:t>-</w:t>
      </w:r>
      <w:r w:rsidR="004B4403">
        <w:rPr>
          <w:rFonts w:hint="cs"/>
          <w:sz w:val="20"/>
          <w:szCs w:val="20"/>
          <w:rtl/>
        </w:rPr>
        <w:t xml:space="preserve"> </w:t>
      </w:r>
      <w:r w:rsidR="004B4403">
        <w:rPr>
          <w:b/>
          <w:bCs/>
          <w:sz w:val="20"/>
          <w:szCs w:val="20"/>
        </w:rPr>
        <w:t xml:space="preserve">UINT </w:t>
      </w:r>
      <w:proofErr w:type="spellStart"/>
      <w:r w:rsidR="004B4403">
        <w:rPr>
          <w:b/>
          <w:bCs/>
          <w:sz w:val="20"/>
          <w:szCs w:val="20"/>
        </w:rPr>
        <w:t>SizeToLock</w:t>
      </w:r>
      <w:proofErr w:type="spellEnd"/>
      <w:r w:rsidR="004B4403">
        <w:rPr>
          <w:b/>
          <w:bCs/>
          <w:sz w:val="20"/>
          <w:szCs w:val="20"/>
        </w:rPr>
        <w:t xml:space="preserve"> </w:t>
      </w:r>
      <w:r w:rsidR="004B4403">
        <w:rPr>
          <w:sz w:val="20"/>
          <w:szCs w:val="20"/>
          <w:rtl/>
        </w:rPr>
        <w:t>–</w:t>
      </w:r>
      <w:r w:rsidR="004B4403">
        <w:rPr>
          <w:rFonts w:hint="cs"/>
          <w:sz w:val="20"/>
          <w:szCs w:val="20"/>
          <w:rtl/>
        </w:rPr>
        <w:t xml:space="preserve"> גודל ה-</w:t>
      </w:r>
      <w:proofErr w:type="spellStart"/>
      <w:r w:rsidR="004B4403">
        <w:rPr>
          <w:sz w:val="20"/>
          <w:szCs w:val="20"/>
        </w:rPr>
        <w:t>VertexData</w:t>
      </w:r>
      <w:proofErr w:type="spellEnd"/>
      <w:r w:rsidR="004B4403">
        <w:rPr>
          <w:rFonts w:hint="cs"/>
          <w:sz w:val="20"/>
          <w:szCs w:val="20"/>
          <w:rtl/>
        </w:rPr>
        <w:t xml:space="preserve"> שברצוננו לנעול.</w:t>
      </w:r>
      <w:r w:rsidR="00DC1B03">
        <w:rPr>
          <w:rFonts w:hint="cs"/>
          <w:sz w:val="20"/>
          <w:szCs w:val="20"/>
          <w:rtl/>
        </w:rPr>
        <w:t xml:space="preserve">         </w:t>
      </w:r>
      <w:r w:rsidR="008D616F">
        <w:rPr>
          <w:rFonts w:hint="cs"/>
          <w:sz w:val="20"/>
          <w:szCs w:val="20"/>
          <w:rtl/>
        </w:rPr>
        <w:t xml:space="preserve">                                                                                                       </w:t>
      </w:r>
      <w:r w:rsidR="00534D55">
        <w:rPr>
          <w:rFonts w:hint="cs"/>
          <w:sz w:val="20"/>
          <w:szCs w:val="20"/>
          <w:rtl/>
        </w:rPr>
        <w:t>-</w:t>
      </w:r>
      <w:r w:rsidR="008D616F">
        <w:rPr>
          <w:rFonts w:hint="cs"/>
          <w:sz w:val="20"/>
          <w:szCs w:val="20"/>
          <w:rtl/>
        </w:rPr>
        <w:t xml:space="preserve"> </w:t>
      </w:r>
      <w:r w:rsidR="00650F42">
        <w:rPr>
          <w:rFonts w:hint="cs"/>
          <w:b/>
          <w:bCs/>
          <w:sz w:val="20"/>
          <w:szCs w:val="20"/>
        </w:rPr>
        <w:t>VOID</w:t>
      </w:r>
      <w:r w:rsidR="00650F42">
        <w:rPr>
          <w:b/>
          <w:bCs/>
          <w:sz w:val="20"/>
          <w:szCs w:val="20"/>
        </w:rPr>
        <w:t xml:space="preserve"> **</w:t>
      </w:r>
      <w:proofErr w:type="spellStart"/>
      <w:r w:rsidR="00650F42">
        <w:rPr>
          <w:b/>
          <w:bCs/>
          <w:sz w:val="20"/>
          <w:szCs w:val="20"/>
        </w:rPr>
        <w:t>ppbData</w:t>
      </w:r>
      <w:proofErr w:type="spellEnd"/>
      <w:r w:rsidR="00650F42">
        <w:rPr>
          <w:b/>
          <w:bCs/>
          <w:sz w:val="20"/>
          <w:szCs w:val="20"/>
        </w:rPr>
        <w:t xml:space="preserve"> </w:t>
      </w:r>
      <w:r w:rsidR="00650F42">
        <w:rPr>
          <w:rFonts w:hint="cs"/>
          <w:b/>
          <w:bCs/>
          <w:sz w:val="20"/>
          <w:szCs w:val="20"/>
          <w:rtl/>
        </w:rPr>
        <w:t xml:space="preserve"> </w:t>
      </w:r>
      <w:r w:rsidR="00650F42">
        <w:rPr>
          <w:rFonts w:hint="cs"/>
          <w:sz w:val="20"/>
          <w:szCs w:val="20"/>
          <w:rtl/>
        </w:rPr>
        <w:t xml:space="preserve">- הפרמטר </w:t>
      </w:r>
      <w:r w:rsidR="00534D55">
        <w:rPr>
          <w:rFonts w:hint="cs"/>
          <w:sz w:val="20"/>
          <w:szCs w:val="20"/>
          <w:rtl/>
        </w:rPr>
        <w:t>הוא כתובת של מצביע המצביע ל-</w:t>
      </w:r>
      <w:proofErr w:type="spellStart"/>
      <w:r w:rsidR="000C19CD">
        <w:rPr>
          <w:rFonts w:hint="cs"/>
          <w:sz w:val="20"/>
          <w:szCs w:val="20"/>
        </w:rPr>
        <w:t>V</w:t>
      </w:r>
      <w:r w:rsidR="000C19CD">
        <w:rPr>
          <w:sz w:val="20"/>
          <w:szCs w:val="20"/>
        </w:rPr>
        <w:t>ertexData</w:t>
      </w:r>
      <w:proofErr w:type="spellEnd"/>
      <w:r w:rsidR="000C19CD">
        <w:rPr>
          <w:sz w:val="20"/>
          <w:szCs w:val="20"/>
        </w:rPr>
        <w:t xml:space="preserve"> </w:t>
      </w:r>
      <w:r w:rsidR="000C19CD">
        <w:rPr>
          <w:rFonts w:hint="cs"/>
          <w:sz w:val="20"/>
          <w:szCs w:val="20"/>
          <w:rtl/>
        </w:rPr>
        <w:t xml:space="preserve"> שאנ</w:t>
      </w:r>
      <w:r w:rsidR="00E01B7B">
        <w:rPr>
          <w:rFonts w:hint="cs"/>
          <w:sz w:val="20"/>
          <w:szCs w:val="20"/>
          <w:rtl/>
        </w:rPr>
        <w:t>ו</w:t>
      </w:r>
      <w:r w:rsidR="000C19CD">
        <w:rPr>
          <w:rFonts w:hint="cs"/>
          <w:sz w:val="20"/>
          <w:szCs w:val="20"/>
          <w:rtl/>
        </w:rPr>
        <w:t xml:space="preserve"> ועומדים לנעול</w:t>
      </w:r>
      <w:r w:rsidR="00C562B9">
        <w:rPr>
          <w:rFonts w:hint="cs"/>
          <w:sz w:val="20"/>
          <w:szCs w:val="20"/>
          <w:rtl/>
        </w:rPr>
        <w:t xml:space="preserve">.                                                                                   -  </w:t>
      </w:r>
      <w:r w:rsidR="00C562B9">
        <w:rPr>
          <w:b/>
          <w:bCs/>
          <w:sz w:val="20"/>
          <w:szCs w:val="20"/>
        </w:rPr>
        <w:t>DWORD flags</w:t>
      </w:r>
      <w:r w:rsidR="00C562B9">
        <w:rPr>
          <w:rFonts w:hint="cs"/>
          <w:b/>
          <w:bCs/>
          <w:sz w:val="20"/>
          <w:szCs w:val="20"/>
          <w:rtl/>
        </w:rPr>
        <w:t xml:space="preserve"> </w:t>
      </w:r>
      <w:r w:rsidR="007C3B30">
        <w:rPr>
          <w:b/>
          <w:bCs/>
          <w:sz w:val="20"/>
          <w:szCs w:val="20"/>
          <w:rtl/>
        </w:rPr>
        <w:t>–</w:t>
      </w:r>
      <w:r w:rsidR="00C562B9">
        <w:rPr>
          <w:rFonts w:hint="cs"/>
          <w:b/>
          <w:bCs/>
          <w:sz w:val="20"/>
          <w:szCs w:val="20"/>
          <w:rtl/>
        </w:rPr>
        <w:t xml:space="preserve"> </w:t>
      </w:r>
      <w:r w:rsidR="007C3B30">
        <w:rPr>
          <w:rFonts w:hint="cs"/>
          <w:sz w:val="20"/>
          <w:szCs w:val="20"/>
          <w:rtl/>
        </w:rPr>
        <w:t>הפרמטר מורה למערך כיצד לנעול את ה-</w:t>
      </w:r>
      <w:proofErr w:type="spellStart"/>
      <w:r w:rsidR="007C3B30">
        <w:rPr>
          <w:sz w:val="20"/>
          <w:szCs w:val="20"/>
        </w:rPr>
        <w:t>VertexData</w:t>
      </w:r>
      <w:proofErr w:type="spellEnd"/>
      <w:r w:rsidR="007C3B30">
        <w:rPr>
          <w:rFonts w:hint="cs"/>
          <w:sz w:val="20"/>
          <w:szCs w:val="20"/>
          <w:rtl/>
        </w:rPr>
        <w:t>, ערך ה-</w:t>
      </w:r>
      <w:r w:rsidR="007C3B30">
        <w:rPr>
          <w:sz w:val="20"/>
          <w:szCs w:val="20"/>
        </w:rPr>
        <w:t>Default</w:t>
      </w:r>
      <w:r w:rsidR="007C3B30">
        <w:rPr>
          <w:rFonts w:hint="cs"/>
          <w:sz w:val="20"/>
          <w:szCs w:val="20"/>
          <w:rtl/>
        </w:rPr>
        <w:t xml:space="preserve"> הוא 0.</w:t>
      </w:r>
      <w:r w:rsidR="00373CA9">
        <w:rPr>
          <w:rFonts w:hint="cs"/>
          <w:sz w:val="20"/>
          <w:szCs w:val="20"/>
          <w:rtl/>
        </w:rPr>
        <w:t xml:space="preserve"> ניתן לבצע נעילות מסוגי </w:t>
      </w:r>
      <w:proofErr w:type="spellStart"/>
      <w:r w:rsidR="00373CA9">
        <w:rPr>
          <w:sz w:val="20"/>
          <w:szCs w:val="20"/>
        </w:rPr>
        <w:t>ReadOnly</w:t>
      </w:r>
      <w:proofErr w:type="spellEnd"/>
      <w:r w:rsidR="00373CA9">
        <w:rPr>
          <w:rFonts w:hint="cs"/>
          <w:sz w:val="20"/>
          <w:szCs w:val="20"/>
          <w:rtl/>
        </w:rPr>
        <w:t xml:space="preserve"> או </w:t>
      </w:r>
      <w:proofErr w:type="spellStart"/>
      <w:r w:rsidR="00373CA9">
        <w:rPr>
          <w:sz w:val="20"/>
          <w:szCs w:val="20"/>
        </w:rPr>
        <w:t>WriteOnly</w:t>
      </w:r>
      <w:proofErr w:type="spellEnd"/>
      <w:r w:rsidR="00373CA9">
        <w:rPr>
          <w:rFonts w:hint="cs"/>
          <w:sz w:val="20"/>
          <w:szCs w:val="20"/>
          <w:rtl/>
        </w:rPr>
        <w:t>.</w:t>
      </w:r>
    </w:p>
    <w:p w14:paraId="5012F507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ind w:left="60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 xml:space="preserve">// pointer to the soon-to-be- </w:t>
      </w:r>
    </w:p>
    <w:p w14:paraId="024EEC2E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lastRenderedPageBreak/>
        <w:t xml:space="preserve">// locked </w:t>
      </w:r>
      <w:proofErr w:type="spellStart"/>
      <w:r w:rsidRPr="00CA3963">
        <w:rPr>
          <w:rFonts w:ascii="Consolas" w:hAnsi="Consolas" w:cs="Consolas"/>
          <w:color w:val="008000"/>
          <w:sz w:val="19"/>
          <w:szCs w:val="19"/>
        </w:rPr>
        <w:t>VertexData</w:t>
      </w:r>
      <w:proofErr w:type="spellEnd"/>
    </w:p>
    <w:p w14:paraId="28C76400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 xml:space="preserve">VOID* </w:t>
      </w:r>
      <w:proofErr w:type="spellStart"/>
      <w:r w:rsidRPr="00CA3963">
        <w:rPr>
          <w:rFonts w:ascii="Consolas" w:hAnsi="Consolas" w:cs="Consolas"/>
          <w:sz w:val="19"/>
          <w:szCs w:val="19"/>
        </w:rPr>
        <w:t>pVoid</w:t>
      </w:r>
      <w:proofErr w:type="spellEnd"/>
      <w:r w:rsidRPr="00CA3963">
        <w:rPr>
          <w:rFonts w:ascii="Consolas" w:hAnsi="Consolas" w:cs="Consolas"/>
          <w:sz w:val="19"/>
          <w:szCs w:val="19"/>
        </w:rPr>
        <w:t>;</w:t>
      </w:r>
    </w:p>
    <w:p w14:paraId="04540BD4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56747F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 xml:space="preserve">// locks a specific range of bytes </w:t>
      </w:r>
    </w:p>
    <w:p w14:paraId="3ABFF39E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 xml:space="preserve">// in the vertex buffer in order </w:t>
      </w:r>
    </w:p>
    <w:p w14:paraId="70F1D92D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>// to read the bytes or write to the</w:t>
      </w:r>
    </w:p>
    <w:p w14:paraId="092578F4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>// bytes without them being accessed</w:t>
      </w:r>
    </w:p>
    <w:p w14:paraId="7D9DE7CD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color w:val="008000"/>
          <w:sz w:val="19"/>
          <w:szCs w:val="19"/>
        </w:rPr>
        <w:t>// by other applications</w:t>
      </w:r>
    </w:p>
    <w:p w14:paraId="2DD2A866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A3963">
        <w:rPr>
          <w:rFonts w:ascii="Consolas" w:hAnsi="Consolas" w:cs="Consolas"/>
          <w:sz w:val="19"/>
          <w:szCs w:val="19"/>
        </w:rPr>
        <w:t>pVertexBuffer</w:t>
      </w:r>
      <w:proofErr w:type="spellEnd"/>
      <w:r w:rsidRPr="00CA3963">
        <w:rPr>
          <w:rFonts w:ascii="Consolas" w:hAnsi="Consolas" w:cs="Consolas"/>
          <w:sz w:val="19"/>
          <w:szCs w:val="19"/>
        </w:rPr>
        <w:t>-&gt;</w:t>
      </w:r>
      <w:proofErr w:type="gramStart"/>
      <w:r w:rsidRPr="00CA3963">
        <w:rPr>
          <w:rFonts w:ascii="Consolas" w:hAnsi="Consolas" w:cs="Consolas"/>
          <w:sz w:val="19"/>
          <w:szCs w:val="19"/>
        </w:rPr>
        <w:t>Lock(</w:t>
      </w:r>
      <w:proofErr w:type="gramEnd"/>
    </w:p>
    <w:p w14:paraId="05930D87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 xml:space="preserve">0, </w:t>
      </w:r>
      <w:r w:rsidRPr="00CA3963">
        <w:rPr>
          <w:rFonts w:ascii="Consolas" w:hAnsi="Consolas" w:cs="Consolas"/>
          <w:color w:val="008000"/>
          <w:sz w:val="19"/>
          <w:szCs w:val="19"/>
        </w:rPr>
        <w:t xml:space="preserve">// The offset byte to start lock from </w:t>
      </w:r>
    </w:p>
    <w:p w14:paraId="757A978E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 xml:space="preserve">   </w:t>
      </w:r>
      <w:r w:rsidRPr="00CA3963">
        <w:rPr>
          <w:rFonts w:ascii="Consolas" w:hAnsi="Consolas" w:cs="Consolas"/>
          <w:color w:val="008000"/>
          <w:sz w:val="19"/>
          <w:szCs w:val="19"/>
        </w:rPr>
        <w:t>// (if this parameter and the next parameter</w:t>
      </w:r>
    </w:p>
    <w:p w14:paraId="7B152688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 xml:space="preserve">   </w:t>
      </w:r>
      <w:r w:rsidRPr="00CA3963">
        <w:rPr>
          <w:rFonts w:ascii="Consolas" w:hAnsi="Consolas" w:cs="Consolas"/>
          <w:color w:val="008000"/>
          <w:sz w:val="19"/>
          <w:szCs w:val="19"/>
        </w:rPr>
        <w:t>// are set to 0, al the vertex buffer is locked)</w:t>
      </w:r>
    </w:p>
    <w:p w14:paraId="75742AA9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 xml:space="preserve">0, </w:t>
      </w:r>
      <w:r w:rsidRPr="00CA3963">
        <w:rPr>
          <w:rFonts w:ascii="Consolas" w:hAnsi="Consolas" w:cs="Consolas"/>
          <w:color w:val="008000"/>
          <w:sz w:val="19"/>
          <w:szCs w:val="19"/>
        </w:rPr>
        <w:t>// the amount of bytes to lock</w:t>
      </w:r>
    </w:p>
    <w:p w14:paraId="04958DF5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>(</w:t>
      </w:r>
      <w:r w:rsidRPr="00CA3963">
        <w:rPr>
          <w:rFonts w:ascii="Consolas" w:hAnsi="Consolas" w:cs="Consolas"/>
          <w:color w:val="0000FF"/>
          <w:sz w:val="19"/>
          <w:szCs w:val="19"/>
        </w:rPr>
        <w:t>void</w:t>
      </w:r>
      <w:r w:rsidRPr="00CA3963">
        <w:rPr>
          <w:rFonts w:ascii="Consolas" w:hAnsi="Consolas" w:cs="Consolas"/>
          <w:sz w:val="19"/>
          <w:szCs w:val="19"/>
        </w:rPr>
        <w:t>*</w:t>
      </w:r>
      <w:proofErr w:type="gramStart"/>
      <w:r w:rsidRPr="00CA3963">
        <w:rPr>
          <w:rFonts w:ascii="Consolas" w:hAnsi="Consolas" w:cs="Consolas"/>
          <w:sz w:val="19"/>
          <w:szCs w:val="19"/>
        </w:rPr>
        <w:t>*)&amp;</w:t>
      </w:r>
      <w:proofErr w:type="spellStart"/>
      <w:proofErr w:type="gramEnd"/>
      <w:r w:rsidRPr="00CA3963">
        <w:rPr>
          <w:rFonts w:ascii="Consolas" w:hAnsi="Consolas" w:cs="Consolas"/>
          <w:sz w:val="19"/>
          <w:szCs w:val="19"/>
        </w:rPr>
        <w:t>pVoid</w:t>
      </w:r>
      <w:proofErr w:type="spellEnd"/>
      <w:r w:rsidRPr="00CA3963">
        <w:rPr>
          <w:rFonts w:ascii="Consolas" w:hAnsi="Consolas" w:cs="Consolas"/>
          <w:sz w:val="19"/>
          <w:szCs w:val="19"/>
        </w:rPr>
        <w:t>,</w:t>
      </w:r>
    </w:p>
    <w:p w14:paraId="7873AD84" w14:textId="77777777" w:rsidR="00CA3963" w:rsidRPr="00CA3963" w:rsidRDefault="00CA3963" w:rsidP="00CA39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A3963">
        <w:rPr>
          <w:rFonts w:ascii="Consolas" w:hAnsi="Consolas" w:cs="Consolas"/>
          <w:sz w:val="19"/>
          <w:szCs w:val="19"/>
        </w:rPr>
        <w:tab/>
        <w:t xml:space="preserve">0); </w:t>
      </w:r>
      <w:r w:rsidRPr="00CA3963">
        <w:rPr>
          <w:rFonts w:ascii="Consolas" w:hAnsi="Consolas" w:cs="Consolas"/>
          <w:color w:val="008000"/>
          <w:sz w:val="19"/>
          <w:szCs w:val="19"/>
        </w:rPr>
        <w:t>// the type of lock (read only/write only etc...)</w:t>
      </w:r>
    </w:p>
    <w:p w14:paraId="08D4A608" w14:textId="77777777" w:rsidR="00CA3963" w:rsidRPr="00CA3963" w:rsidRDefault="00CA3963" w:rsidP="00CA3963">
      <w:pPr>
        <w:spacing w:line="240" w:lineRule="auto"/>
        <w:ind w:left="60"/>
        <w:rPr>
          <w:sz w:val="20"/>
          <w:szCs w:val="20"/>
        </w:rPr>
      </w:pPr>
    </w:p>
    <w:p w14:paraId="60F224CC" w14:textId="77777777" w:rsidR="00B10CA6" w:rsidRDefault="00373CA9" w:rsidP="00534D5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העתקת המידע (המערך </w:t>
      </w:r>
      <w:r>
        <w:rPr>
          <w:sz w:val="20"/>
          <w:szCs w:val="20"/>
        </w:rPr>
        <w:t>Vertices</w:t>
      </w:r>
      <w:r>
        <w:rPr>
          <w:rFonts w:hint="cs"/>
          <w:sz w:val="20"/>
          <w:szCs w:val="20"/>
          <w:rtl/>
        </w:rPr>
        <w:t>) אל ה-</w:t>
      </w:r>
      <w:proofErr w:type="spellStart"/>
      <w:r>
        <w:rPr>
          <w:sz w:val="20"/>
          <w:szCs w:val="20"/>
        </w:rPr>
        <w:t>VertexBuffer</w:t>
      </w:r>
      <w:proofErr w:type="spellEnd"/>
      <w:r>
        <w:rPr>
          <w:rFonts w:hint="cs"/>
          <w:sz w:val="20"/>
          <w:szCs w:val="20"/>
          <w:rtl/>
        </w:rPr>
        <w:t xml:space="preserve"> באמצעות הפעולה </w:t>
      </w:r>
      <w:proofErr w:type="spellStart"/>
      <w:r>
        <w:rPr>
          <w:b/>
          <w:bCs/>
          <w:sz w:val="20"/>
          <w:szCs w:val="20"/>
        </w:rPr>
        <w:t>memcpy</w:t>
      </w:r>
      <w:proofErr w:type="spellEnd"/>
      <w:r>
        <w:rPr>
          <w:rFonts w:hint="cs"/>
          <w:sz w:val="20"/>
          <w:szCs w:val="20"/>
          <w:rtl/>
        </w:rPr>
        <w:t>:</w:t>
      </w:r>
      <w:r w:rsidR="00B10CA6">
        <w:rPr>
          <w:rFonts w:hint="cs"/>
          <w:sz w:val="20"/>
          <w:szCs w:val="20"/>
          <w:rtl/>
        </w:rPr>
        <w:t xml:space="preserve">  </w:t>
      </w:r>
    </w:p>
    <w:p w14:paraId="447A802C" w14:textId="77777777" w:rsidR="00B10CA6" w:rsidRPr="00B10CA6" w:rsidRDefault="00B10CA6" w:rsidP="00B10CA6">
      <w:pPr>
        <w:autoSpaceDE w:val="0"/>
        <w:autoSpaceDN w:val="0"/>
        <w:bidi w:val="0"/>
        <w:adjustRightInd w:val="0"/>
        <w:spacing w:after="0" w:line="240" w:lineRule="auto"/>
        <w:ind w:left="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10CA6">
        <w:rPr>
          <w:rFonts w:ascii="Consolas" w:hAnsi="Consolas" w:cs="Consolas"/>
          <w:sz w:val="19"/>
          <w:szCs w:val="19"/>
        </w:rPr>
        <w:t>memcpy</w:t>
      </w:r>
      <w:proofErr w:type="spellEnd"/>
      <w:r w:rsidRPr="00B10CA6">
        <w:rPr>
          <w:rFonts w:ascii="Consolas" w:hAnsi="Consolas" w:cs="Consolas"/>
          <w:sz w:val="19"/>
          <w:szCs w:val="19"/>
        </w:rPr>
        <w:t>(</w:t>
      </w:r>
      <w:proofErr w:type="gramEnd"/>
    </w:p>
    <w:p w14:paraId="2A93FE90" w14:textId="77777777" w:rsidR="00B10CA6" w:rsidRPr="00B10CA6" w:rsidRDefault="00B10CA6" w:rsidP="00B10CA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420"/>
        <w:rPr>
          <w:rFonts w:ascii="Consolas" w:hAnsi="Consolas" w:cs="Consolas"/>
          <w:sz w:val="19"/>
          <w:szCs w:val="19"/>
        </w:rPr>
      </w:pPr>
      <w:r w:rsidRPr="00B10CA6">
        <w:rPr>
          <w:rFonts w:ascii="Consolas" w:hAnsi="Consolas" w:cs="Consolas"/>
          <w:sz w:val="19"/>
          <w:szCs w:val="19"/>
        </w:rPr>
        <w:tab/>
      </w:r>
      <w:proofErr w:type="spellStart"/>
      <w:r w:rsidRPr="00B10CA6">
        <w:rPr>
          <w:rFonts w:ascii="Consolas" w:hAnsi="Consolas" w:cs="Consolas"/>
          <w:sz w:val="19"/>
          <w:szCs w:val="19"/>
        </w:rPr>
        <w:t>pVoid</w:t>
      </w:r>
      <w:proofErr w:type="spellEnd"/>
      <w:r w:rsidRPr="00B10CA6">
        <w:rPr>
          <w:rFonts w:ascii="Consolas" w:hAnsi="Consolas" w:cs="Consolas"/>
          <w:sz w:val="19"/>
          <w:szCs w:val="19"/>
        </w:rPr>
        <w:t xml:space="preserve">, </w:t>
      </w:r>
      <w:r w:rsidRPr="00B10CA6">
        <w:rPr>
          <w:rFonts w:ascii="Consolas" w:hAnsi="Consolas" w:cs="Consolas"/>
          <w:color w:val="008000"/>
          <w:sz w:val="19"/>
          <w:szCs w:val="19"/>
        </w:rPr>
        <w:t xml:space="preserve">// Destination - pointer to the </w:t>
      </w:r>
      <w:proofErr w:type="spellStart"/>
      <w:r w:rsidRPr="00B10CA6">
        <w:rPr>
          <w:rFonts w:ascii="Consolas" w:hAnsi="Consolas" w:cs="Consolas"/>
          <w:color w:val="008000"/>
          <w:sz w:val="19"/>
          <w:szCs w:val="19"/>
        </w:rPr>
        <w:t>VertexData</w:t>
      </w:r>
      <w:proofErr w:type="spellEnd"/>
    </w:p>
    <w:p w14:paraId="0A99A758" w14:textId="77777777" w:rsidR="00B10CA6" w:rsidRPr="00B10CA6" w:rsidRDefault="00B10CA6" w:rsidP="00B10CA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420"/>
        <w:rPr>
          <w:rFonts w:ascii="Consolas" w:hAnsi="Consolas" w:cs="Consolas"/>
          <w:sz w:val="19"/>
          <w:szCs w:val="19"/>
        </w:rPr>
      </w:pPr>
      <w:r w:rsidRPr="00B10CA6">
        <w:rPr>
          <w:rFonts w:ascii="Consolas" w:hAnsi="Consolas" w:cs="Consolas"/>
          <w:sz w:val="19"/>
          <w:szCs w:val="19"/>
        </w:rPr>
        <w:tab/>
        <w:t xml:space="preserve">vertices, </w:t>
      </w:r>
      <w:r w:rsidRPr="00B10CA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10CA6">
        <w:rPr>
          <w:rFonts w:ascii="Consolas" w:hAnsi="Consolas" w:cs="Consolas"/>
          <w:color w:val="008000"/>
          <w:sz w:val="19"/>
          <w:szCs w:val="19"/>
        </w:rPr>
        <w:t>Sorce</w:t>
      </w:r>
      <w:proofErr w:type="spellEnd"/>
      <w:r w:rsidRPr="00B10CA6">
        <w:rPr>
          <w:rFonts w:ascii="Consolas" w:hAnsi="Consolas" w:cs="Consolas"/>
          <w:color w:val="008000"/>
          <w:sz w:val="19"/>
          <w:szCs w:val="19"/>
        </w:rPr>
        <w:t xml:space="preserve"> - The Vertex Data the is copied to the </w:t>
      </w:r>
      <w:proofErr w:type="spellStart"/>
      <w:r w:rsidRPr="00B10CA6">
        <w:rPr>
          <w:rFonts w:ascii="Consolas" w:hAnsi="Consolas" w:cs="Consolas"/>
          <w:color w:val="008000"/>
          <w:sz w:val="19"/>
          <w:szCs w:val="19"/>
        </w:rPr>
        <w:t>VertexBuffer</w:t>
      </w:r>
      <w:proofErr w:type="spellEnd"/>
    </w:p>
    <w:p w14:paraId="43B583F4" w14:textId="77777777" w:rsidR="00B10CA6" w:rsidRDefault="00B10CA6" w:rsidP="00B10CA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420"/>
        <w:rPr>
          <w:rFonts w:ascii="Consolas" w:hAnsi="Consolas" w:cs="Consolas"/>
          <w:color w:val="008000"/>
          <w:sz w:val="19"/>
          <w:szCs w:val="19"/>
        </w:rPr>
      </w:pPr>
      <w:r w:rsidRPr="00B10CA6">
        <w:rPr>
          <w:rFonts w:ascii="Consolas" w:hAnsi="Consolas" w:cs="Consolas"/>
          <w:sz w:val="19"/>
          <w:szCs w:val="19"/>
        </w:rPr>
        <w:tab/>
      </w:r>
      <w:proofErr w:type="spellStart"/>
      <w:r w:rsidRPr="00B10CA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B10CA6">
        <w:rPr>
          <w:rFonts w:ascii="Consolas" w:hAnsi="Consolas" w:cs="Consolas"/>
          <w:sz w:val="19"/>
          <w:szCs w:val="19"/>
        </w:rPr>
        <w:t xml:space="preserve">(vertices)); </w:t>
      </w:r>
      <w:r w:rsidRPr="00B10CA6">
        <w:rPr>
          <w:rFonts w:ascii="Consolas" w:hAnsi="Consolas" w:cs="Consolas"/>
          <w:color w:val="008000"/>
          <w:sz w:val="19"/>
          <w:szCs w:val="19"/>
        </w:rPr>
        <w:t>// Size - The Size of the Vertex Data</w:t>
      </w:r>
    </w:p>
    <w:p w14:paraId="25940F32" w14:textId="77777777" w:rsidR="00AB1DCC" w:rsidRDefault="00AB1DCC" w:rsidP="00AB1DCC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420"/>
        <w:rPr>
          <w:rFonts w:ascii="Consolas" w:hAnsi="Consolas" w:cs="Consolas"/>
          <w:color w:val="008000"/>
          <w:sz w:val="19"/>
          <w:szCs w:val="19"/>
        </w:rPr>
      </w:pPr>
    </w:p>
    <w:p w14:paraId="3C17A5B0" w14:textId="77777777" w:rsidR="006B60A4" w:rsidRDefault="00AB1DCC" w:rsidP="00D60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0469">
        <w:rPr>
          <w:rFonts w:asciiTheme="minorBidi" w:hAnsiTheme="minorBidi"/>
          <w:sz w:val="20"/>
          <w:szCs w:val="20"/>
          <w:rtl/>
        </w:rPr>
        <w:t>שחרור הקטע הנעול ב-</w:t>
      </w:r>
      <w:proofErr w:type="spellStart"/>
      <w:r w:rsidRPr="00D60469">
        <w:rPr>
          <w:rFonts w:cstheme="minorHAnsi"/>
          <w:sz w:val="20"/>
          <w:szCs w:val="20"/>
        </w:rPr>
        <w:t>VertexData</w:t>
      </w:r>
      <w:proofErr w:type="spellEnd"/>
      <w:r w:rsidRPr="00D60469">
        <w:rPr>
          <w:rFonts w:asciiTheme="minorBidi" w:hAnsiTheme="minorBidi"/>
          <w:sz w:val="20"/>
          <w:szCs w:val="20"/>
          <w:rtl/>
        </w:rPr>
        <w:t xml:space="preserve"> ע"מ לאפשר גישה ליישומים</w:t>
      </w:r>
      <w:r w:rsidRPr="00D60469">
        <w:rPr>
          <w:rFonts w:asciiTheme="minorBidi" w:hAnsiTheme="minorBidi" w:hint="cs"/>
          <w:sz w:val="20"/>
          <w:szCs w:val="20"/>
          <w:rtl/>
        </w:rPr>
        <w:t xml:space="preserve"> באמצעות הפעולה </w:t>
      </w:r>
      <w:r w:rsidRPr="00D60469">
        <w:rPr>
          <w:rFonts w:cstheme="minorHAnsi"/>
          <w:b/>
          <w:bCs/>
          <w:sz w:val="20"/>
          <w:szCs w:val="20"/>
        </w:rPr>
        <w:t>Unlock</w:t>
      </w:r>
      <w:r w:rsidRPr="00D60469">
        <w:rPr>
          <w:rFonts w:asciiTheme="minorBidi" w:hAnsiTheme="minorBidi" w:hint="cs"/>
          <w:sz w:val="20"/>
          <w:szCs w:val="20"/>
          <w:rtl/>
        </w:rPr>
        <w:t>.</w:t>
      </w:r>
      <w:r w:rsidR="00B10CA6" w:rsidRPr="00D60469">
        <w:rPr>
          <w:rFonts w:hint="cs"/>
          <w:sz w:val="20"/>
          <w:szCs w:val="20"/>
          <w:rtl/>
        </w:rPr>
        <w:t xml:space="preserve">                  </w:t>
      </w:r>
    </w:p>
    <w:p w14:paraId="723C3770" w14:textId="77777777" w:rsidR="006B60A4" w:rsidRPr="006B60A4" w:rsidRDefault="006B60A4" w:rsidP="006B60A4">
      <w:pPr>
        <w:autoSpaceDE w:val="0"/>
        <w:autoSpaceDN w:val="0"/>
        <w:bidi w:val="0"/>
        <w:adjustRightInd w:val="0"/>
        <w:spacing w:after="0" w:line="240" w:lineRule="auto"/>
        <w:ind w:left="60"/>
        <w:rPr>
          <w:rFonts w:ascii="Consolas" w:hAnsi="Consolas" w:cs="Consolas"/>
          <w:sz w:val="19"/>
          <w:szCs w:val="19"/>
        </w:rPr>
      </w:pPr>
      <w:r w:rsidRPr="006B60A4">
        <w:rPr>
          <w:rFonts w:ascii="Consolas" w:hAnsi="Consolas" w:cs="Consolas"/>
          <w:color w:val="008000"/>
          <w:sz w:val="19"/>
          <w:szCs w:val="19"/>
        </w:rPr>
        <w:t>// Releases the locked bits</w:t>
      </w:r>
    </w:p>
    <w:p w14:paraId="0B27B01D" w14:textId="77777777" w:rsidR="006B60A4" w:rsidRPr="006B60A4" w:rsidRDefault="006B60A4" w:rsidP="006B60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B60A4">
        <w:rPr>
          <w:rFonts w:ascii="Consolas" w:hAnsi="Consolas" w:cs="Consolas"/>
          <w:sz w:val="19"/>
          <w:szCs w:val="19"/>
        </w:rPr>
        <w:t>pVertexBuffer</w:t>
      </w:r>
      <w:proofErr w:type="spellEnd"/>
      <w:r w:rsidRPr="006B60A4">
        <w:rPr>
          <w:rFonts w:ascii="Consolas" w:hAnsi="Consolas" w:cs="Consolas"/>
          <w:sz w:val="19"/>
          <w:szCs w:val="19"/>
        </w:rPr>
        <w:t>-&gt;</w:t>
      </w:r>
      <w:proofErr w:type="gramStart"/>
      <w:r w:rsidRPr="006B60A4">
        <w:rPr>
          <w:rFonts w:ascii="Consolas" w:hAnsi="Consolas" w:cs="Consolas"/>
          <w:sz w:val="19"/>
          <w:szCs w:val="19"/>
        </w:rPr>
        <w:t>Unlock(</w:t>
      </w:r>
      <w:proofErr w:type="gramEnd"/>
      <w:r w:rsidRPr="006B60A4">
        <w:rPr>
          <w:rFonts w:ascii="Consolas" w:hAnsi="Consolas" w:cs="Consolas"/>
          <w:sz w:val="19"/>
          <w:szCs w:val="19"/>
        </w:rPr>
        <w:t>);</w:t>
      </w:r>
    </w:p>
    <w:p w14:paraId="0C9BF5B8" w14:textId="77777777" w:rsidR="00373CA9" w:rsidRPr="006B60A4" w:rsidRDefault="00B10CA6" w:rsidP="006B60A4">
      <w:pPr>
        <w:autoSpaceDE w:val="0"/>
        <w:autoSpaceDN w:val="0"/>
        <w:adjustRightInd w:val="0"/>
        <w:spacing w:after="0" w:line="240" w:lineRule="auto"/>
        <w:ind w:left="60"/>
        <w:rPr>
          <w:sz w:val="20"/>
          <w:szCs w:val="20"/>
          <w:rtl/>
        </w:rPr>
      </w:pPr>
      <w:r w:rsidRPr="006B60A4">
        <w:rPr>
          <w:rFonts w:hint="cs"/>
          <w:sz w:val="20"/>
          <w:szCs w:val="20"/>
          <w:rtl/>
        </w:rPr>
        <w:t xml:space="preserve">                                                                        </w:t>
      </w:r>
    </w:p>
    <w:p w14:paraId="562E5BA0" w14:textId="77777777" w:rsidR="00677457" w:rsidRDefault="00677457" w:rsidP="00CE7A00">
      <w:pPr>
        <w:spacing w:line="240" w:lineRule="auto"/>
        <w:rPr>
          <w:sz w:val="20"/>
          <w:szCs w:val="20"/>
          <w:rtl/>
        </w:rPr>
      </w:pPr>
      <w:r w:rsidRPr="00CE7A00">
        <w:rPr>
          <w:rFonts w:hint="cs"/>
          <w:sz w:val="20"/>
          <w:szCs w:val="20"/>
          <w:rtl/>
        </w:rPr>
        <w:t xml:space="preserve">4) </w:t>
      </w:r>
      <w:r w:rsidR="00CC138A" w:rsidRPr="00CE7A00">
        <w:rPr>
          <w:rFonts w:hint="cs"/>
          <w:sz w:val="20"/>
          <w:szCs w:val="20"/>
          <w:rtl/>
        </w:rPr>
        <w:t>6</w:t>
      </w:r>
      <w:r w:rsidRPr="00CE7A00">
        <w:rPr>
          <w:rFonts w:hint="cs"/>
          <w:sz w:val="20"/>
          <w:szCs w:val="20"/>
          <w:rtl/>
        </w:rPr>
        <w:t xml:space="preserve">. </w:t>
      </w:r>
      <w:r w:rsidRPr="00CE7A00">
        <w:rPr>
          <w:rFonts w:hint="cs"/>
          <w:sz w:val="20"/>
          <w:szCs w:val="20"/>
          <w:u w:val="single"/>
          <w:rtl/>
        </w:rPr>
        <w:t>העברת כל המידע  ל-</w:t>
      </w:r>
      <w:r w:rsidRPr="00CE7A00">
        <w:rPr>
          <w:sz w:val="20"/>
          <w:szCs w:val="20"/>
          <w:u w:val="single"/>
        </w:rPr>
        <w:t>DirectX</w:t>
      </w:r>
      <w:r w:rsidRPr="00CE7A00">
        <w:rPr>
          <w:rFonts w:hint="cs"/>
          <w:sz w:val="20"/>
          <w:szCs w:val="20"/>
          <w:u w:val="single"/>
          <w:rtl/>
        </w:rPr>
        <w:t xml:space="preserve"> וציור הטקסטורה</w:t>
      </w:r>
      <w:r w:rsidR="00181794" w:rsidRPr="00CE7A00">
        <w:rPr>
          <w:rFonts w:hint="cs"/>
          <w:sz w:val="20"/>
          <w:szCs w:val="20"/>
          <w:u w:val="single"/>
          <w:rtl/>
        </w:rPr>
        <w:t>:</w:t>
      </w:r>
    </w:p>
    <w:p w14:paraId="4B7DE36A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 ABSOLUTE IMAGE</w:t>
      </w:r>
    </w:p>
    <w:p w14:paraId="378A2EA1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Select Texture</w:t>
      </w:r>
    </w:p>
    <w:p w14:paraId="4B2B9727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refDevice.p_dx_Device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SetTexture</w:t>
      </w:r>
      <w:proofErr w:type="spellEnd"/>
      <w:r>
        <w:rPr>
          <w:rFonts w:ascii="Consolas" w:hAnsi="Consolas" w:cs="Consolas"/>
          <w:sz w:val="19"/>
          <w:szCs w:val="19"/>
        </w:rPr>
        <w:t>( 0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g_pTexture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625283A4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select which vertex format we are using</w:t>
      </w:r>
    </w:p>
    <w:p w14:paraId="12910791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refDevice.p_dx_Device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SetFVF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CUSTOMFLATFVF);</w:t>
      </w:r>
    </w:p>
    <w:p w14:paraId="60DC091C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select the vertex buffer to display</w:t>
      </w:r>
    </w:p>
    <w:p w14:paraId="7456634A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refDevice.p_dx_Device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SetStreamSource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v_buffer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(CUSTOMFLATVERTEX));</w:t>
      </w:r>
    </w:p>
    <w:p w14:paraId="312C1235" w14:textId="77777777" w:rsidR="00273CD1" w:rsidRDefault="00273CD1" w:rsidP="00273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copy the vertex buffer to the back buffer</w:t>
      </w:r>
    </w:p>
    <w:p w14:paraId="02C34CB4" w14:textId="77777777" w:rsidR="00273CD1" w:rsidRDefault="00273CD1" w:rsidP="00273CD1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refDevice.p_dx_Device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DrawPrimitive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D3DPT_TRIANGLESTRIP, 0, 2);</w:t>
      </w:r>
    </w:p>
    <w:p w14:paraId="196259E1" w14:textId="77777777" w:rsidR="00FF2D70" w:rsidRDefault="00FF2D70" w:rsidP="00FF2D7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1EC0F7" w14:textId="77777777" w:rsidR="00FF2D70" w:rsidRDefault="00FF2D70" w:rsidP="0013046D">
      <w:pPr>
        <w:spacing w:line="240" w:lineRule="auto"/>
        <w:rPr>
          <w:b/>
          <w:bCs/>
          <w:sz w:val="20"/>
          <w:szCs w:val="20"/>
          <w:rtl/>
        </w:rPr>
      </w:pPr>
    </w:p>
    <w:p w14:paraId="4FDDA55D" w14:textId="77777777" w:rsidR="00FF2D70" w:rsidRDefault="00FF2D70" w:rsidP="0013046D">
      <w:pPr>
        <w:spacing w:line="240" w:lineRule="auto"/>
        <w:rPr>
          <w:b/>
          <w:bCs/>
          <w:sz w:val="20"/>
          <w:szCs w:val="20"/>
          <w:rtl/>
        </w:rPr>
      </w:pPr>
    </w:p>
    <w:p w14:paraId="051DAE57" w14:textId="77777777" w:rsidR="00FF2D70" w:rsidRDefault="00FF2D70" w:rsidP="0013046D">
      <w:pPr>
        <w:spacing w:line="240" w:lineRule="auto"/>
        <w:rPr>
          <w:b/>
          <w:bCs/>
          <w:sz w:val="20"/>
          <w:szCs w:val="20"/>
          <w:rtl/>
        </w:rPr>
      </w:pPr>
    </w:p>
    <w:p w14:paraId="5EB5F301" w14:textId="77777777" w:rsidR="0081342B" w:rsidRDefault="0013046D" w:rsidP="0013046D">
      <w:pPr>
        <w:spacing w:line="240" w:lineRule="auto"/>
        <w:rPr>
          <w:b/>
          <w:bCs/>
          <w:sz w:val="20"/>
          <w:szCs w:val="20"/>
          <w:rtl/>
        </w:rPr>
      </w:pPr>
      <w:r w:rsidRPr="0013046D">
        <w:rPr>
          <w:rFonts w:hint="cs"/>
          <w:b/>
          <w:bCs/>
          <w:sz w:val="20"/>
          <w:szCs w:val="20"/>
          <w:rtl/>
        </w:rPr>
        <w:t>5</w:t>
      </w:r>
      <w:r>
        <w:rPr>
          <w:rFonts w:hint="cs"/>
          <w:b/>
          <w:bCs/>
          <w:sz w:val="20"/>
          <w:szCs w:val="20"/>
          <w:rtl/>
        </w:rPr>
        <w:t>)</w:t>
      </w:r>
      <w:r w:rsidRPr="0013046D">
        <w:rPr>
          <w:rFonts w:hint="cs"/>
          <w:b/>
          <w:bCs/>
          <w:sz w:val="20"/>
          <w:szCs w:val="20"/>
          <w:rtl/>
        </w:rPr>
        <w:t xml:space="preserve"> כיצד לסגור חלון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05385E6F" w14:textId="77777777" w:rsidR="00935BF0" w:rsidRDefault="0013046D" w:rsidP="00BE3177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כאשר המשתמש לוחץ על כפתור ה-</w:t>
      </w:r>
      <w:r>
        <w:rPr>
          <w:b/>
          <w:bCs/>
          <w:sz w:val="20"/>
          <w:szCs w:val="20"/>
        </w:rPr>
        <w:t>X</w:t>
      </w:r>
      <w:r>
        <w:rPr>
          <w:rFonts w:hint="cs"/>
          <w:sz w:val="20"/>
          <w:szCs w:val="20"/>
          <w:rtl/>
        </w:rPr>
        <w:t xml:space="preserve"> </w:t>
      </w:r>
      <w:r w:rsidR="00C45D1A">
        <w:rPr>
          <w:rFonts w:hint="cs"/>
          <w:sz w:val="20"/>
          <w:szCs w:val="20"/>
          <w:rtl/>
        </w:rPr>
        <w:t>ב</w:t>
      </w:r>
      <w:r>
        <w:rPr>
          <w:rFonts w:hint="cs"/>
          <w:sz w:val="20"/>
          <w:szCs w:val="20"/>
          <w:rtl/>
        </w:rPr>
        <w:t xml:space="preserve">צד הימני העליון של החלון (או לוחץ </w:t>
      </w:r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lt+F4</w:t>
      </w:r>
      <w:r w:rsidR="00896CE4">
        <w:rPr>
          <w:rFonts w:hint="cs"/>
          <w:sz w:val="20"/>
          <w:szCs w:val="20"/>
          <w:rtl/>
        </w:rPr>
        <w:t>, או בוחר ב-</w:t>
      </w:r>
      <w:r w:rsidR="00896CE4">
        <w:rPr>
          <w:sz w:val="20"/>
          <w:szCs w:val="20"/>
        </w:rPr>
        <w:t>Close</w:t>
      </w:r>
      <w:r w:rsidR="00896CE4">
        <w:rPr>
          <w:rFonts w:hint="cs"/>
          <w:sz w:val="20"/>
          <w:szCs w:val="20"/>
          <w:rtl/>
        </w:rPr>
        <w:t xml:space="preserve"> מתפריט בחלון</w:t>
      </w:r>
      <w:r>
        <w:rPr>
          <w:rFonts w:hint="cs"/>
          <w:sz w:val="20"/>
          <w:szCs w:val="20"/>
          <w:rtl/>
        </w:rPr>
        <w:t>), מתקבלת הודעה ב-</w:t>
      </w:r>
      <w:proofErr w:type="spellStart"/>
      <w:r w:rsidRPr="0013046D">
        <w:rPr>
          <w:b/>
          <w:bCs/>
          <w:sz w:val="20"/>
          <w:szCs w:val="20"/>
        </w:rPr>
        <w:t>MessageQueue</w:t>
      </w:r>
      <w:proofErr w:type="spellEnd"/>
      <w:r>
        <w:rPr>
          <w:rFonts w:hint="cs"/>
          <w:sz w:val="20"/>
          <w:szCs w:val="20"/>
          <w:rtl/>
        </w:rPr>
        <w:t xml:space="preserve"> בשם: </w:t>
      </w:r>
      <w:r>
        <w:rPr>
          <w:b/>
          <w:bCs/>
          <w:sz w:val="20"/>
          <w:szCs w:val="20"/>
        </w:rPr>
        <w:t>WM_CLOSE</w:t>
      </w:r>
      <w:r>
        <w:rPr>
          <w:rFonts w:hint="cs"/>
          <w:sz w:val="20"/>
          <w:szCs w:val="20"/>
          <w:rtl/>
        </w:rPr>
        <w:t>. ההודעה נקלטת ב-</w:t>
      </w:r>
      <w:proofErr w:type="spellStart"/>
      <w:r w:rsidRPr="0013046D">
        <w:rPr>
          <w:b/>
          <w:bCs/>
          <w:sz w:val="20"/>
          <w:szCs w:val="20"/>
        </w:rPr>
        <w:t>MessageLoop</w:t>
      </w:r>
      <w:proofErr w:type="spellEnd"/>
      <w:r>
        <w:rPr>
          <w:rFonts w:hint="cs"/>
          <w:sz w:val="20"/>
          <w:szCs w:val="20"/>
          <w:rtl/>
        </w:rPr>
        <w:t xml:space="preserve"> ע"י הפעולה </w:t>
      </w:r>
      <w:r w:rsidR="00D713BB">
        <w:rPr>
          <w:rFonts w:hint="cs"/>
          <w:b/>
          <w:bCs/>
          <w:sz w:val="20"/>
          <w:szCs w:val="20"/>
          <w:rtl/>
        </w:rPr>
        <w:t>()</w:t>
      </w:r>
      <w:proofErr w:type="spellStart"/>
      <w:r>
        <w:rPr>
          <w:rFonts w:hint="cs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eekMessages</w:t>
      </w:r>
      <w:proofErr w:type="spellEnd"/>
      <w:r w:rsidR="00BE3177">
        <w:rPr>
          <w:rFonts w:hint="cs"/>
          <w:b/>
          <w:bCs/>
          <w:sz w:val="20"/>
          <w:szCs w:val="20"/>
          <w:rtl/>
        </w:rPr>
        <w:t xml:space="preserve"> </w:t>
      </w:r>
      <w:r w:rsidR="00BE3177">
        <w:rPr>
          <w:rFonts w:hint="cs"/>
          <w:sz w:val="20"/>
          <w:szCs w:val="20"/>
          <w:rtl/>
        </w:rPr>
        <w:t>ומשם מועברת ל-</w:t>
      </w:r>
      <w:proofErr w:type="spellStart"/>
      <w:r w:rsidR="00BE3177">
        <w:rPr>
          <w:rFonts w:hint="cs"/>
          <w:b/>
          <w:bCs/>
          <w:sz w:val="20"/>
          <w:szCs w:val="20"/>
        </w:rPr>
        <w:t>D</w:t>
      </w:r>
      <w:r w:rsidR="00BE3177">
        <w:rPr>
          <w:b/>
          <w:bCs/>
          <w:sz w:val="20"/>
          <w:szCs w:val="20"/>
        </w:rPr>
        <w:t>efWindowProc</w:t>
      </w:r>
      <w:proofErr w:type="spellEnd"/>
      <w:r w:rsidR="00BE3177">
        <w:rPr>
          <w:rFonts w:hint="cs"/>
          <w:sz w:val="20"/>
          <w:szCs w:val="20"/>
          <w:rtl/>
        </w:rPr>
        <w:t>. ב-</w:t>
      </w:r>
      <w:proofErr w:type="spellStart"/>
      <w:r w:rsidR="00BE3177">
        <w:rPr>
          <w:sz w:val="20"/>
          <w:szCs w:val="20"/>
        </w:rPr>
        <w:t>DefWindowProc</w:t>
      </w:r>
      <w:proofErr w:type="spellEnd"/>
      <w:r w:rsidR="00BE3177">
        <w:rPr>
          <w:rFonts w:hint="cs"/>
          <w:sz w:val="20"/>
          <w:szCs w:val="20"/>
          <w:rtl/>
        </w:rPr>
        <w:t xml:space="preserve"> אנו יכולים לבחור כיצד להגיב להודעה שנקלטה (</w:t>
      </w:r>
      <w:r w:rsidR="00BE3177">
        <w:rPr>
          <w:sz w:val="20"/>
          <w:szCs w:val="20"/>
        </w:rPr>
        <w:t>(</w:t>
      </w:r>
      <w:r w:rsidR="00BE3177">
        <w:rPr>
          <w:rFonts w:hint="cs"/>
          <w:sz w:val="20"/>
          <w:szCs w:val="20"/>
        </w:rPr>
        <w:t>WM_CLOSE</w:t>
      </w:r>
      <w:r w:rsidR="00BE3177">
        <w:rPr>
          <w:rFonts w:hint="cs"/>
          <w:sz w:val="20"/>
          <w:szCs w:val="20"/>
          <w:rtl/>
        </w:rPr>
        <w:t>: להתעלם ממנה ולהשאיר את החלון פתוח או להשמיד את החלון.</w:t>
      </w:r>
      <w:r w:rsidR="00935BF0">
        <w:rPr>
          <w:rFonts w:hint="cs"/>
          <w:sz w:val="20"/>
          <w:szCs w:val="20"/>
          <w:rtl/>
        </w:rPr>
        <w:t xml:space="preserve"> </w:t>
      </w:r>
    </w:p>
    <w:p w14:paraId="5E8B7F78" w14:textId="77777777" w:rsidR="0013046D" w:rsidRDefault="00935BF0" w:rsidP="009D0AA0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שאנו בוחרים להשמיד את החלון </w:t>
      </w:r>
      <w:r w:rsidR="00AD0CAF">
        <w:rPr>
          <w:rFonts w:hint="cs"/>
          <w:sz w:val="20"/>
          <w:szCs w:val="20"/>
          <w:rtl/>
        </w:rPr>
        <w:t>נשלחות הודעות ב-</w:t>
      </w:r>
      <w:proofErr w:type="spellStart"/>
      <w:r w:rsidR="00AD0CAF">
        <w:rPr>
          <w:sz w:val="20"/>
          <w:szCs w:val="20"/>
        </w:rPr>
        <w:t>MessageQueue</w:t>
      </w:r>
      <w:proofErr w:type="spellEnd"/>
      <w:r w:rsidR="00AD0CAF">
        <w:rPr>
          <w:rFonts w:hint="cs"/>
          <w:sz w:val="20"/>
          <w:szCs w:val="20"/>
          <w:rtl/>
        </w:rPr>
        <w:t xml:space="preserve"> בשם </w:t>
      </w:r>
      <w:r w:rsidR="00AD0CAF">
        <w:rPr>
          <w:b/>
          <w:bCs/>
          <w:sz w:val="20"/>
          <w:szCs w:val="20"/>
        </w:rPr>
        <w:t xml:space="preserve"> WM_DESTROY</w:t>
      </w:r>
      <w:r w:rsidR="00AD0CAF">
        <w:rPr>
          <w:rFonts w:hint="cs"/>
          <w:sz w:val="20"/>
          <w:szCs w:val="20"/>
          <w:rtl/>
        </w:rPr>
        <w:t xml:space="preserve">ו- </w:t>
      </w:r>
      <w:r w:rsidR="00AD0CAF" w:rsidRPr="00AD0CAF">
        <w:rPr>
          <w:b/>
          <w:bCs/>
          <w:sz w:val="20"/>
          <w:szCs w:val="20"/>
        </w:rPr>
        <w:t>WM_NCDESTROY</w:t>
      </w:r>
      <w:r w:rsidR="00AD0CAF">
        <w:rPr>
          <w:rFonts w:hint="cs"/>
          <w:sz w:val="20"/>
          <w:szCs w:val="20"/>
          <w:rtl/>
        </w:rPr>
        <w:t>.</w:t>
      </w:r>
      <w:r w:rsidR="009D0AA0">
        <w:rPr>
          <w:rFonts w:hint="cs"/>
          <w:sz w:val="20"/>
          <w:szCs w:val="20"/>
          <w:rtl/>
        </w:rPr>
        <w:t xml:space="preserve"> ההודעות נקלטות ע"י הפעולה </w:t>
      </w:r>
      <w:proofErr w:type="spellStart"/>
      <w:r w:rsidR="009D0AA0">
        <w:rPr>
          <w:rFonts w:hint="cs"/>
          <w:sz w:val="20"/>
          <w:szCs w:val="20"/>
        </w:rPr>
        <w:t>P</w:t>
      </w:r>
      <w:r w:rsidR="009D0AA0">
        <w:rPr>
          <w:sz w:val="20"/>
          <w:szCs w:val="20"/>
        </w:rPr>
        <w:t>eekMessages</w:t>
      </w:r>
      <w:proofErr w:type="spellEnd"/>
      <w:r w:rsidR="009D0AA0">
        <w:rPr>
          <w:rFonts w:hint="cs"/>
          <w:sz w:val="20"/>
          <w:szCs w:val="20"/>
          <w:rtl/>
        </w:rPr>
        <w:t xml:space="preserve"> ונשלחת ל-</w:t>
      </w:r>
      <w:proofErr w:type="spellStart"/>
      <w:r w:rsidR="009D0AA0">
        <w:rPr>
          <w:sz w:val="20"/>
          <w:szCs w:val="20"/>
        </w:rPr>
        <w:t>defWindowProc</w:t>
      </w:r>
      <w:proofErr w:type="spellEnd"/>
      <w:r w:rsidR="009D0AA0">
        <w:rPr>
          <w:rFonts w:hint="cs"/>
          <w:sz w:val="20"/>
          <w:szCs w:val="20"/>
          <w:rtl/>
        </w:rPr>
        <w:t>.</w:t>
      </w:r>
      <w:r w:rsidR="00AD0CAF">
        <w:rPr>
          <w:rFonts w:hint="cs"/>
          <w:sz w:val="20"/>
          <w:szCs w:val="20"/>
          <w:rtl/>
        </w:rPr>
        <w:t xml:space="preserve"> ההודעה </w:t>
      </w:r>
      <w:r w:rsidR="00AD0CAF" w:rsidRPr="00AD0CAF">
        <w:rPr>
          <w:b/>
          <w:bCs/>
          <w:sz w:val="20"/>
          <w:szCs w:val="20"/>
        </w:rPr>
        <w:t>WM_NCDESTROY</w:t>
      </w:r>
      <w:r w:rsidR="00AD0CAF">
        <w:rPr>
          <w:rFonts w:hint="cs"/>
          <w:sz w:val="20"/>
          <w:szCs w:val="20"/>
          <w:rtl/>
        </w:rPr>
        <w:t xml:space="preserve"> נשלחת כאשר החלונות הפנימיים לחלון הראשי (</w:t>
      </w:r>
      <w:r w:rsidR="00AD0CAF">
        <w:rPr>
          <w:rFonts w:hint="cs"/>
          <w:b/>
          <w:bCs/>
          <w:sz w:val="20"/>
          <w:szCs w:val="20"/>
        </w:rPr>
        <w:t>C</w:t>
      </w:r>
      <w:r w:rsidR="00AD0CAF">
        <w:rPr>
          <w:b/>
          <w:bCs/>
          <w:sz w:val="20"/>
          <w:szCs w:val="20"/>
        </w:rPr>
        <w:t>hild Windows</w:t>
      </w:r>
      <w:r w:rsidR="00AD0CAF">
        <w:rPr>
          <w:rFonts w:hint="cs"/>
          <w:b/>
          <w:bCs/>
          <w:sz w:val="20"/>
          <w:szCs w:val="20"/>
          <w:rtl/>
        </w:rPr>
        <w:t xml:space="preserve"> </w:t>
      </w:r>
      <w:r w:rsidR="00AD0CAF">
        <w:rPr>
          <w:rFonts w:hint="cs"/>
          <w:sz w:val="20"/>
          <w:szCs w:val="20"/>
          <w:rtl/>
        </w:rPr>
        <w:t xml:space="preserve">אם יש) מושמדים. </w:t>
      </w:r>
      <w:r w:rsidR="004267A3">
        <w:rPr>
          <w:rFonts w:hint="cs"/>
          <w:sz w:val="20"/>
          <w:szCs w:val="20"/>
          <w:rtl/>
        </w:rPr>
        <w:t xml:space="preserve">ההודעה </w:t>
      </w:r>
      <w:r w:rsidR="004267A3">
        <w:rPr>
          <w:rFonts w:hint="cs"/>
          <w:b/>
          <w:bCs/>
          <w:sz w:val="20"/>
          <w:szCs w:val="20"/>
        </w:rPr>
        <w:t>WM_DESTROY</w:t>
      </w:r>
      <w:r w:rsidR="004267A3">
        <w:rPr>
          <w:rFonts w:hint="cs"/>
          <w:b/>
          <w:bCs/>
          <w:sz w:val="20"/>
          <w:szCs w:val="20"/>
          <w:rtl/>
        </w:rPr>
        <w:t xml:space="preserve"> </w:t>
      </w:r>
      <w:r w:rsidR="004267A3">
        <w:rPr>
          <w:rFonts w:hint="cs"/>
          <w:sz w:val="20"/>
          <w:szCs w:val="20"/>
          <w:rtl/>
        </w:rPr>
        <w:t>נשלחת כ</w:t>
      </w:r>
      <w:r w:rsidR="00AD0CAF">
        <w:rPr>
          <w:rFonts w:hint="cs"/>
          <w:sz w:val="20"/>
          <w:szCs w:val="20"/>
          <w:rtl/>
        </w:rPr>
        <w:t>אשר</w:t>
      </w:r>
      <w:r w:rsidR="004267A3">
        <w:rPr>
          <w:rFonts w:hint="cs"/>
          <w:sz w:val="20"/>
          <w:szCs w:val="20"/>
          <w:rtl/>
        </w:rPr>
        <w:t xml:space="preserve"> כל החלונות הפנימיים הושמדו וכעת החלון הראשי בתהליך השמדה.</w:t>
      </w:r>
      <w:r w:rsidR="00AD0CAF">
        <w:rPr>
          <w:rFonts w:hint="cs"/>
          <w:sz w:val="20"/>
          <w:szCs w:val="20"/>
          <w:rtl/>
        </w:rPr>
        <w:t xml:space="preserve"> </w:t>
      </w:r>
      <w:r w:rsidR="004267A3">
        <w:rPr>
          <w:rFonts w:hint="cs"/>
          <w:sz w:val="20"/>
          <w:szCs w:val="20"/>
          <w:rtl/>
        </w:rPr>
        <w:t xml:space="preserve">כאשר ההודעה </w:t>
      </w:r>
      <w:r w:rsidR="004267A3">
        <w:rPr>
          <w:rFonts w:hint="cs"/>
          <w:sz w:val="20"/>
          <w:szCs w:val="20"/>
        </w:rPr>
        <w:t>WM_DESTROY</w:t>
      </w:r>
      <w:r w:rsidR="00AD0CAF">
        <w:rPr>
          <w:rFonts w:hint="cs"/>
          <w:sz w:val="20"/>
          <w:szCs w:val="20"/>
          <w:rtl/>
        </w:rPr>
        <w:t xml:space="preserve"> נשלחת אין ב</w:t>
      </w:r>
      <w:r w:rsidR="004267A3">
        <w:rPr>
          <w:rFonts w:hint="cs"/>
          <w:sz w:val="20"/>
          <w:szCs w:val="20"/>
          <w:rtl/>
        </w:rPr>
        <w:t>אפשרותינו לבטל את ההשמדה אלא רק לשחרר מאגרי זיכרון אחרונים אשר היו תפוסים ע"י היישום שלנו וניקויים אחרונים נוספים.</w:t>
      </w:r>
    </w:p>
    <w:p w14:paraId="28A612CF" w14:textId="77777777" w:rsidR="00D713BB" w:rsidRDefault="00D713BB" w:rsidP="009D0AA0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שהחלון נסגר (</w:t>
      </w:r>
      <w:r>
        <w:rPr>
          <w:rFonts w:hint="cs"/>
          <w:sz w:val="20"/>
          <w:szCs w:val="20"/>
        </w:rPr>
        <w:t>WM_CLOSE</w:t>
      </w:r>
      <w:r>
        <w:rPr>
          <w:rFonts w:hint="cs"/>
          <w:sz w:val="20"/>
          <w:szCs w:val="20"/>
          <w:rtl/>
        </w:rPr>
        <w:t>) ונהרס (</w:t>
      </w:r>
      <w:r>
        <w:rPr>
          <w:rFonts w:hint="cs"/>
          <w:sz w:val="20"/>
          <w:szCs w:val="20"/>
        </w:rPr>
        <w:t>WM_DESTROY</w:t>
      </w:r>
      <w:r>
        <w:rPr>
          <w:rFonts w:hint="cs"/>
          <w:sz w:val="20"/>
          <w:szCs w:val="20"/>
          <w:rtl/>
        </w:rPr>
        <w:t>) לולאת ההודעת האינסופית (</w:t>
      </w:r>
      <w:proofErr w:type="spellStart"/>
      <w:r>
        <w:rPr>
          <w:b/>
          <w:bCs/>
          <w:sz w:val="20"/>
          <w:szCs w:val="20"/>
        </w:rPr>
        <w:t>MessageLoop</w:t>
      </w:r>
      <w:proofErr w:type="spellEnd"/>
      <w:r>
        <w:rPr>
          <w:rFonts w:hint="cs"/>
          <w:sz w:val="20"/>
          <w:szCs w:val="20"/>
          <w:rtl/>
        </w:rPr>
        <w:t xml:space="preserve">) עדיין ממשיכה לרוץ. הדרך הנכונה לעצור את לולאת ההודעות כאשר החלון נסגר היא באמצעות הפעולה </w:t>
      </w:r>
      <w:proofErr w:type="spellStart"/>
      <w:r>
        <w:rPr>
          <w:rFonts w:hint="cs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ostQuitMessage</w:t>
      </w:r>
      <w:proofErr w:type="spellEnd"/>
      <w:r>
        <w:rPr>
          <w:b/>
          <w:bCs/>
          <w:sz w:val="20"/>
          <w:szCs w:val="20"/>
        </w:rPr>
        <w:t>()</w:t>
      </w:r>
      <w:r w:rsidR="00B50A7C">
        <w:rPr>
          <w:rFonts w:hint="cs"/>
          <w:sz w:val="20"/>
          <w:szCs w:val="20"/>
          <w:rtl/>
        </w:rPr>
        <w:t>. הפעולה נקראת במקרה שאנו רוצים לסגור את היישום סופית (כולל עצירת לולאת ההודעות). הפעולה שולחת הודעה ב-</w:t>
      </w:r>
      <w:proofErr w:type="spellStart"/>
      <w:r w:rsidR="00B50A7C">
        <w:rPr>
          <w:sz w:val="20"/>
          <w:szCs w:val="20"/>
        </w:rPr>
        <w:t>MessagesQueue</w:t>
      </w:r>
      <w:proofErr w:type="spellEnd"/>
      <w:r w:rsidR="00B50A7C">
        <w:rPr>
          <w:rFonts w:hint="cs"/>
          <w:sz w:val="20"/>
          <w:szCs w:val="20"/>
          <w:rtl/>
        </w:rPr>
        <w:t xml:space="preserve"> בשם </w:t>
      </w:r>
      <w:r w:rsidR="00B50A7C">
        <w:rPr>
          <w:rFonts w:hint="cs"/>
          <w:b/>
          <w:bCs/>
          <w:sz w:val="20"/>
          <w:szCs w:val="20"/>
        </w:rPr>
        <w:t>WM_QUIT</w:t>
      </w:r>
      <w:r w:rsidR="0064620D">
        <w:rPr>
          <w:rFonts w:hint="cs"/>
          <w:sz w:val="20"/>
          <w:szCs w:val="20"/>
          <w:rtl/>
        </w:rPr>
        <w:t xml:space="preserve">. ההודעה </w:t>
      </w:r>
      <w:r w:rsidR="0064620D">
        <w:rPr>
          <w:rFonts w:hint="cs"/>
          <w:sz w:val="20"/>
          <w:szCs w:val="20"/>
        </w:rPr>
        <w:t>WM_QUIT</w:t>
      </w:r>
      <w:r w:rsidR="0064620D">
        <w:rPr>
          <w:rFonts w:hint="cs"/>
          <w:sz w:val="20"/>
          <w:szCs w:val="20"/>
          <w:rtl/>
        </w:rPr>
        <w:t xml:space="preserve"> מעידה על כך שהיישום רוצה להיסגר, התהליך (</w:t>
      </w:r>
      <w:r w:rsidR="0064620D">
        <w:rPr>
          <w:sz w:val="20"/>
          <w:szCs w:val="20"/>
        </w:rPr>
        <w:t>Thread</w:t>
      </w:r>
      <w:r w:rsidR="0064620D">
        <w:rPr>
          <w:rFonts w:hint="cs"/>
          <w:sz w:val="20"/>
          <w:szCs w:val="20"/>
          <w:rtl/>
        </w:rPr>
        <w:t>) רוצה להתפנות</w:t>
      </w:r>
      <w:r w:rsidR="00C73BFA">
        <w:rPr>
          <w:rFonts w:hint="cs"/>
          <w:sz w:val="20"/>
          <w:szCs w:val="20"/>
          <w:rtl/>
        </w:rPr>
        <w:t>, אם לא תשלח, לולאת ההודעות תמשיך לרוץ</w:t>
      </w:r>
      <w:r w:rsidR="0064620D">
        <w:rPr>
          <w:rFonts w:hint="cs"/>
          <w:sz w:val="20"/>
          <w:szCs w:val="20"/>
          <w:rtl/>
        </w:rPr>
        <w:t>. ההודעה לא קשורה לאף חלון ביישום ולכן היא אינה נשלחת ל-</w:t>
      </w:r>
      <w:proofErr w:type="spellStart"/>
      <w:r w:rsidR="0064620D">
        <w:rPr>
          <w:sz w:val="20"/>
          <w:szCs w:val="20"/>
        </w:rPr>
        <w:t>DefWindowProc</w:t>
      </w:r>
      <w:proofErr w:type="spellEnd"/>
      <w:r w:rsidR="0064620D">
        <w:rPr>
          <w:rFonts w:hint="cs"/>
          <w:sz w:val="20"/>
          <w:szCs w:val="20"/>
          <w:rtl/>
        </w:rPr>
        <w:t>.</w:t>
      </w:r>
    </w:p>
    <w:p w14:paraId="062C5E7A" w14:textId="77777777" w:rsidR="0064620D" w:rsidRDefault="0064620D" w:rsidP="0064620D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אז אחרי שהסברתי את התיאוריה, אציג את הקוד.</w:t>
      </w:r>
    </w:p>
    <w:p w14:paraId="6F312889" w14:textId="77777777" w:rsidR="0064620D" w:rsidRDefault="0064620D" w:rsidP="0064620D">
      <w:pPr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ראשית ה-</w:t>
      </w:r>
      <w:proofErr w:type="spellStart"/>
      <w:r>
        <w:rPr>
          <w:rFonts w:hint="cs"/>
          <w:sz w:val="20"/>
          <w:szCs w:val="20"/>
        </w:rPr>
        <w:t>D</w:t>
      </w:r>
      <w:r>
        <w:rPr>
          <w:sz w:val="20"/>
          <w:szCs w:val="20"/>
        </w:rPr>
        <w:t>efWindowProc</w:t>
      </w:r>
      <w:proofErr w:type="spellEnd"/>
      <w:r>
        <w:rPr>
          <w:rFonts w:hint="cs"/>
          <w:sz w:val="20"/>
          <w:szCs w:val="20"/>
          <w:rtl/>
        </w:rPr>
        <w:t xml:space="preserve"> קולט את ההודעה </w:t>
      </w:r>
      <w:r>
        <w:rPr>
          <w:rFonts w:hint="cs"/>
          <w:sz w:val="20"/>
          <w:szCs w:val="20"/>
        </w:rPr>
        <w:t>WM_CLOSE</w:t>
      </w:r>
      <w:r>
        <w:rPr>
          <w:rFonts w:hint="cs"/>
          <w:sz w:val="20"/>
          <w:szCs w:val="20"/>
          <w:rtl/>
        </w:rPr>
        <w:t>:</w:t>
      </w:r>
    </w:p>
    <w:p w14:paraId="4BED1524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uint_Message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150EC34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88276D5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WM_CLOSE:</w:t>
      </w:r>
    </w:p>
    <w:p w14:paraId="4015B174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B459485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575F82F0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DestroyWindow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62F1C1D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8563FBA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FD7AF70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07258F9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DCBF08C" w14:textId="77777777" w:rsidR="0064620D" w:rsidRDefault="0064620D" w:rsidP="006462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D7E527" w14:textId="77777777" w:rsidR="0064620D" w:rsidRDefault="0064620D" w:rsidP="0064620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במקרה שנקלטת ההודעה מתבצעות שתי פעולות: הראשונה </w:t>
      </w:r>
      <w:proofErr w:type="spellStart"/>
      <w:r>
        <w:rPr>
          <w:rFonts w:asciiTheme="minorBidi" w:hAnsiTheme="minorBidi" w:hint="cs"/>
          <w:sz w:val="20"/>
          <w:szCs w:val="20"/>
        </w:rPr>
        <w:t>P</w:t>
      </w:r>
      <w:r>
        <w:rPr>
          <w:rFonts w:asciiTheme="minorBidi" w:hAnsiTheme="minorBidi"/>
          <w:sz w:val="20"/>
          <w:szCs w:val="20"/>
        </w:rPr>
        <w:t>eekMessages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אשר שולחת הודעת </w:t>
      </w:r>
      <w:r>
        <w:rPr>
          <w:rFonts w:asciiTheme="minorBidi" w:hAnsiTheme="minorBidi" w:hint="cs"/>
          <w:sz w:val="20"/>
          <w:szCs w:val="20"/>
        </w:rPr>
        <w:t>WM_QUIT</w:t>
      </w:r>
      <w:r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>
        <w:rPr>
          <w:rFonts w:asciiTheme="minorBidi" w:hAnsiTheme="minorBidi" w:hint="cs"/>
          <w:sz w:val="20"/>
          <w:szCs w:val="20"/>
        </w:rPr>
        <w:t>M</w:t>
      </w:r>
      <w:r>
        <w:rPr>
          <w:rFonts w:asciiTheme="minorBidi" w:hAnsiTheme="minorBidi"/>
          <w:sz w:val="20"/>
          <w:szCs w:val="20"/>
        </w:rPr>
        <w:t>essageQueue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ומודיע למעשה שהיישום רוצה להיסגר. והשניה </w:t>
      </w:r>
      <w:proofErr w:type="spellStart"/>
      <w:r>
        <w:rPr>
          <w:rFonts w:asciiTheme="minorBidi" w:hAnsiTheme="minorBidi"/>
          <w:sz w:val="20"/>
          <w:szCs w:val="20"/>
        </w:rPr>
        <w:t>DestroyWindow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אשר מקבלת את ה-</w:t>
      </w:r>
      <w:r>
        <w:rPr>
          <w:rFonts w:asciiTheme="minorBidi" w:hAnsiTheme="minorBidi" w:hint="cs"/>
          <w:sz w:val="20"/>
          <w:szCs w:val="20"/>
        </w:rPr>
        <w:t>HANDLE</w:t>
      </w:r>
      <w:r>
        <w:rPr>
          <w:rFonts w:asciiTheme="minorBidi" w:hAnsiTheme="minorBidi" w:hint="cs"/>
          <w:sz w:val="20"/>
          <w:szCs w:val="20"/>
          <w:rtl/>
        </w:rPr>
        <w:t xml:space="preserve"> של החלון אותו אנו רוצים להשמיד.</w:t>
      </w:r>
    </w:p>
    <w:p w14:paraId="6C7EEF25" w14:textId="77777777" w:rsidR="0064620D" w:rsidRDefault="0064620D" w:rsidP="0064620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עכשיו כל שנותר הוא לקלוט את הודעת ה-</w:t>
      </w:r>
      <w:r>
        <w:rPr>
          <w:rFonts w:asciiTheme="minorBidi" w:hAnsiTheme="minorBidi" w:hint="cs"/>
          <w:sz w:val="20"/>
          <w:szCs w:val="20"/>
        </w:rPr>
        <w:t>WM_QUIT</w:t>
      </w:r>
      <w:r>
        <w:rPr>
          <w:rFonts w:asciiTheme="minorBidi" w:hAnsiTheme="minorBidi" w:hint="cs"/>
          <w:sz w:val="20"/>
          <w:szCs w:val="20"/>
          <w:rtl/>
        </w:rPr>
        <w:t xml:space="preserve"> בלולאת ההודעות (כזכור היא אינה מגיעה ל-</w:t>
      </w:r>
      <w:proofErr w:type="spellStart"/>
      <w:r>
        <w:rPr>
          <w:rFonts w:asciiTheme="minorBidi" w:hAnsiTheme="minorBidi" w:hint="cs"/>
          <w:sz w:val="20"/>
          <w:szCs w:val="20"/>
        </w:rPr>
        <w:t>D</w:t>
      </w:r>
      <w:r>
        <w:rPr>
          <w:rFonts w:asciiTheme="minorBidi" w:hAnsiTheme="minorBidi"/>
          <w:sz w:val="20"/>
          <w:szCs w:val="20"/>
        </w:rPr>
        <w:t>efWindowProc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).</w:t>
      </w:r>
    </w:p>
    <w:p w14:paraId="5CA94072" w14:textId="77777777" w:rsidR="0064620D" w:rsidRDefault="0064620D" w:rsidP="0064620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641A45BB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PeekMessage</w:t>
      </w:r>
      <w:proofErr w:type="spellEnd"/>
      <w:r>
        <w:rPr>
          <w:rFonts w:ascii="Consolas" w:hAnsi="Consolas" w:cs="Consolas"/>
          <w:sz w:val="19"/>
          <w:szCs w:val="19"/>
        </w:rPr>
        <w:t>(&amp;msg,NULL,0,0,PM_REMOVE))</w:t>
      </w:r>
    </w:p>
    <w:p w14:paraId="5EF1FB7C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449BB1D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== WM_QUIT)</w:t>
      </w:r>
    </w:p>
    <w:p w14:paraId="1B9BECB4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47D46C76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Translate keyboard messages into WM_CHAR messages.</w:t>
      </w:r>
    </w:p>
    <w:p w14:paraId="3B51D81D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sz w:val="19"/>
          <w:szCs w:val="19"/>
        </w:rPr>
        <w:t>(&amp;msg);</w:t>
      </w:r>
    </w:p>
    <w:p w14:paraId="4DDCA3EE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Sends the messages to the window procedure</w:t>
      </w:r>
    </w:p>
    <w:p w14:paraId="2489C1AC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sz w:val="19"/>
          <w:szCs w:val="19"/>
        </w:rPr>
        <w:t>(&amp;msg);</w:t>
      </w:r>
    </w:p>
    <w:p w14:paraId="53D79FA7" w14:textId="77777777" w:rsidR="008B0882" w:rsidRDefault="008B0882" w:rsidP="008B08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14:paraId="12149E0A" w14:textId="77777777" w:rsidR="00E0525A" w:rsidRPr="00E0525A" w:rsidRDefault="00E0525A" w:rsidP="00E0525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כך אנו קולטים את ההודעה </w:t>
      </w:r>
      <w:r>
        <w:rPr>
          <w:rFonts w:ascii="Consolas" w:hAnsi="Consolas" w:hint="cs"/>
          <w:sz w:val="20"/>
          <w:szCs w:val="20"/>
        </w:rPr>
        <w:t>WM_QUIT</w:t>
      </w:r>
      <w:r>
        <w:rPr>
          <w:rFonts w:ascii="Consolas" w:hAnsi="Consolas" w:hint="cs"/>
          <w:sz w:val="20"/>
          <w:szCs w:val="20"/>
          <w:rtl/>
        </w:rPr>
        <w:t xml:space="preserve">, ולאחר שנקלטה יוצאים מן הלולאה האינסופית באמצעות המילה השמורה </w:t>
      </w:r>
      <w:r>
        <w:rPr>
          <w:rFonts w:ascii="Consolas" w:hAnsi="Consolas" w:hint="cs"/>
          <w:b/>
          <w:bCs/>
          <w:sz w:val="20"/>
          <w:szCs w:val="20"/>
        </w:rPr>
        <w:t>B</w:t>
      </w:r>
      <w:r>
        <w:rPr>
          <w:rFonts w:ascii="Consolas" w:hAnsi="Consolas"/>
          <w:b/>
          <w:bCs/>
          <w:sz w:val="20"/>
          <w:szCs w:val="20"/>
        </w:rPr>
        <w:t>reak</w:t>
      </w:r>
      <w:r>
        <w:rPr>
          <w:rFonts w:ascii="Consolas" w:hAnsi="Consolas" w:hint="cs"/>
          <w:sz w:val="20"/>
          <w:szCs w:val="20"/>
          <w:rtl/>
        </w:rPr>
        <w:t>.</w:t>
      </w:r>
    </w:p>
    <w:p w14:paraId="3BFFAD57" w14:textId="77777777" w:rsidR="008B0882" w:rsidRPr="0064620D" w:rsidRDefault="008B0882" w:rsidP="006462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5AA9B5ED" w14:textId="77777777" w:rsidR="007E5562" w:rsidRDefault="007E5562" w:rsidP="0064620D">
      <w:pPr>
        <w:spacing w:line="240" w:lineRule="auto"/>
        <w:rPr>
          <w:sz w:val="20"/>
          <w:szCs w:val="20"/>
          <w:rtl/>
        </w:rPr>
      </w:pPr>
    </w:p>
    <w:p w14:paraId="3BB51E56" w14:textId="77777777" w:rsidR="007E5562" w:rsidRDefault="007E5562" w:rsidP="0064620D">
      <w:pPr>
        <w:spacing w:line="24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6) כיצד לטעון תמונה (טקסטורה) באמצעות </w:t>
      </w:r>
      <w:r>
        <w:rPr>
          <w:rFonts w:hint="cs"/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prite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23B00C73" w14:textId="47DFD5F3" w:rsidR="00284823" w:rsidRPr="001C38C5" w:rsidRDefault="007E5562" w:rsidP="001C38C5">
      <w:p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השימוש ב-</w:t>
      </w:r>
      <w:r>
        <w:rPr>
          <w:rFonts w:hint="cs"/>
          <w:sz w:val="20"/>
          <w:szCs w:val="20"/>
        </w:rPr>
        <w:t>S</w:t>
      </w:r>
      <w:r>
        <w:rPr>
          <w:sz w:val="20"/>
          <w:szCs w:val="20"/>
        </w:rPr>
        <w:t>prite</w:t>
      </w:r>
      <w:r>
        <w:rPr>
          <w:rFonts w:hint="cs"/>
          <w:sz w:val="20"/>
          <w:szCs w:val="20"/>
          <w:rtl/>
        </w:rPr>
        <w:t xml:space="preserve"> ע"מ לטעון תמונה הוא הנפוץ כאשר רוצים ליצור משחק דו מימדי.</w:t>
      </w:r>
      <w:bookmarkStart w:id="0" w:name="_GoBack"/>
      <w:bookmarkEnd w:id="0"/>
    </w:p>
    <w:sectPr w:rsidR="00284823" w:rsidRPr="001C38C5" w:rsidSect="006551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156"/>
    <w:multiLevelType w:val="hybridMultilevel"/>
    <w:tmpl w:val="EF10E48E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700AB"/>
    <w:multiLevelType w:val="hybridMultilevel"/>
    <w:tmpl w:val="B106E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7EE"/>
    <w:multiLevelType w:val="hybridMultilevel"/>
    <w:tmpl w:val="AFDE7556"/>
    <w:lvl w:ilvl="0" w:tplc="995A7882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C920A63"/>
    <w:multiLevelType w:val="hybridMultilevel"/>
    <w:tmpl w:val="15D60E1A"/>
    <w:lvl w:ilvl="0" w:tplc="1BC01DFE">
      <w:start w:val="1"/>
      <w:numFmt w:val="decimal"/>
      <w:lvlText w:val="%1."/>
      <w:lvlJc w:val="left"/>
      <w:pPr>
        <w:ind w:left="785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D08"/>
    <w:rsid w:val="00014B41"/>
    <w:rsid w:val="00023BBF"/>
    <w:rsid w:val="00062B37"/>
    <w:rsid w:val="00074D4A"/>
    <w:rsid w:val="00090C55"/>
    <w:rsid w:val="000C0029"/>
    <w:rsid w:val="000C19CD"/>
    <w:rsid w:val="000E38EC"/>
    <w:rsid w:val="000E7895"/>
    <w:rsid w:val="000F209B"/>
    <w:rsid w:val="00102BC4"/>
    <w:rsid w:val="0013046D"/>
    <w:rsid w:val="00135A22"/>
    <w:rsid w:val="00162169"/>
    <w:rsid w:val="00181794"/>
    <w:rsid w:val="001867AA"/>
    <w:rsid w:val="00187604"/>
    <w:rsid w:val="00194E06"/>
    <w:rsid w:val="001C2703"/>
    <w:rsid w:val="001C38C5"/>
    <w:rsid w:val="001E5AA4"/>
    <w:rsid w:val="00201897"/>
    <w:rsid w:val="002461F2"/>
    <w:rsid w:val="00254ABC"/>
    <w:rsid w:val="00273CD1"/>
    <w:rsid w:val="00275484"/>
    <w:rsid w:val="00281193"/>
    <w:rsid w:val="00284823"/>
    <w:rsid w:val="00293479"/>
    <w:rsid w:val="002C538B"/>
    <w:rsid w:val="002E1E1B"/>
    <w:rsid w:val="0032179B"/>
    <w:rsid w:val="003226BC"/>
    <w:rsid w:val="00343C91"/>
    <w:rsid w:val="00373CA9"/>
    <w:rsid w:val="00381B65"/>
    <w:rsid w:val="003A57C0"/>
    <w:rsid w:val="003D0C7B"/>
    <w:rsid w:val="004267A3"/>
    <w:rsid w:val="004335D2"/>
    <w:rsid w:val="004469D3"/>
    <w:rsid w:val="00473454"/>
    <w:rsid w:val="00494DA1"/>
    <w:rsid w:val="004B4403"/>
    <w:rsid w:val="004C0ABD"/>
    <w:rsid w:val="004D0576"/>
    <w:rsid w:val="004E7088"/>
    <w:rsid w:val="004F7A3D"/>
    <w:rsid w:val="00507E24"/>
    <w:rsid w:val="00534D55"/>
    <w:rsid w:val="00555CF6"/>
    <w:rsid w:val="0059738D"/>
    <w:rsid w:val="00597442"/>
    <w:rsid w:val="005A01FB"/>
    <w:rsid w:val="005B36AA"/>
    <w:rsid w:val="005D1ACB"/>
    <w:rsid w:val="005E7206"/>
    <w:rsid w:val="00627E04"/>
    <w:rsid w:val="00634C91"/>
    <w:rsid w:val="00635D08"/>
    <w:rsid w:val="0063709F"/>
    <w:rsid w:val="006445B1"/>
    <w:rsid w:val="0064620D"/>
    <w:rsid w:val="00650F42"/>
    <w:rsid w:val="006551C0"/>
    <w:rsid w:val="0066773C"/>
    <w:rsid w:val="00677457"/>
    <w:rsid w:val="006A0D11"/>
    <w:rsid w:val="006A1D57"/>
    <w:rsid w:val="006B60A4"/>
    <w:rsid w:val="006C0AB1"/>
    <w:rsid w:val="006E2D32"/>
    <w:rsid w:val="006F3A32"/>
    <w:rsid w:val="007355BF"/>
    <w:rsid w:val="00763423"/>
    <w:rsid w:val="00782187"/>
    <w:rsid w:val="007C3B30"/>
    <w:rsid w:val="007D269A"/>
    <w:rsid w:val="007E4BAA"/>
    <w:rsid w:val="007E5562"/>
    <w:rsid w:val="007E56A6"/>
    <w:rsid w:val="007F6032"/>
    <w:rsid w:val="0081207B"/>
    <w:rsid w:val="0081342B"/>
    <w:rsid w:val="00826165"/>
    <w:rsid w:val="00826D55"/>
    <w:rsid w:val="00844747"/>
    <w:rsid w:val="00896CE4"/>
    <w:rsid w:val="008B0882"/>
    <w:rsid w:val="008D616F"/>
    <w:rsid w:val="008E7910"/>
    <w:rsid w:val="008F6173"/>
    <w:rsid w:val="00911B78"/>
    <w:rsid w:val="00921EEC"/>
    <w:rsid w:val="00935BF0"/>
    <w:rsid w:val="00943D0F"/>
    <w:rsid w:val="00964803"/>
    <w:rsid w:val="00974634"/>
    <w:rsid w:val="009B20AE"/>
    <w:rsid w:val="009C6FF1"/>
    <w:rsid w:val="009D0AA0"/>
    <w:rsid w:val="009D14CB"/>
    <w:rsid w:val="00A07C80"/>
    <w:rsid w:val="00AB1DCC"/>
    <w:rsid w:val="00AD0CAF"/>
    <w:rsid w:val="00AE1DA1"/>
    <w:rsid w:val="00B10CA6"/>
    <w:rsid w:val="00B2652D"/>
    <w:rsid w:val="00B3028B"/>
    <w:rsid w:val="00B50A7C"/>
    <w:rsid w:val="00BA15D9"/>
    <w:rsid w:val="00BC4263"/>
    <w:rsid w:val="00BC7D80"/>
    <w:rsid w:val="00BC7FAB"/>
    <w:rsid w:val="00BE3177"/>
    <w:rsid w:val="00C0175F"/>
    <w:rsid w:val="00C22AFA"/>
    <w:rsid w:val="00C40B88"/>
    <w:rsid w:val="00C45D1A"/>
    <w:rsid w:val="00C562B9"/>
    <w:rsid w:val="00C73397"/>
    <w:rsid w:val="00C73BFA"/>
    <w:rsid w:val="00C84DB0"/>
    <w:rsid w:val="00CA3963"/>
    <w:rsid w:val="00CC138A"/>
    <w:rsid w:val="00CD2929"/>
    <w:rsid w:val="00CD5C53"/>
    <w:rsid w:val="00CE7A00"/>
    <w:rsid w:val="00D220BC"/>
    <w:rsid w:val="00D42B48"/>
    <w:rsid w:val="00D60469"/>
    <w:rsid w:val="00D713BB"/>
    <w:rsid w:val="00D818E4"/>
    <w:rsid w:val="00DB684A"/>
    <w:rsid w:val="00DC1B03"/>
    <w:rsid w:val="00DE00CB"/>
    <w:rsid w:val="00DF0356"/>
    <w:rsid w:val="00E01091"/>
    <w:rsid w:val="00E01B7B"/>
    <w:rsid w:val="00E0525A"/>
    <w:rsid w:val="00E053BC"/>
    <w:rsid w:val="00E05D65"/>
    <w:rsid w:val="00E130B4"/>
    <w:rsid w:val="00E22078"/>
    <w:rsid w:val="00E43591"/>
    <w:rsid w:val="00E66C33"/>
    <w:rsid w:val="00E90C93"/>
    <w:rsid w:val="00E96156"/>
    <w:rsid w:val="00E978C4"/>
    <w:rsid w:val="00EA7B83"/>
    <w:rsid w:val="00EB0688"/>
    <w:rsid w:val="00EB353E"/>
    <w:rsid w:val="00EE24FB"/>
    <w:rsid w:val="00F14E67"/>
    <w:rsid w:val="00F31875"/>
    <w:rsid w:val="00F33DE1"/>
    <w:rsid w:val="00F41EA8"/>
    <w:rsid w:val="00F75E59"/>
    <w:rsid w:val="00F90168"/>
    <w:rsid w:val="00F97E9E"/>
    <w:rsid w:val="00FA7706"/>
    <w:rsid w:val="00FD09B1"/>
    <w:rsid w:val="00FF2D70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5E4D"/>
  <w15:docId w15:val="{4D9F9605-2C98-462C-9298-ED287D6F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3D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D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D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5D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5D08"/>
  </w:style>
  <w:style w:type="character" w:styleId="HTMLCode">
    <w:name w:val="HTML Code"/>
    <w:basedOn w:val="DefaultParagraphFont"/>
    <w:uiPriority w:val="99"/>
    <w:semiHidden/>
    <w:unhideWhenUsed/>
    <w:rsid w:val="00635D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E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E0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27E04"/>
  </w:style>
  <w:style w:type="character" w:customStyle="1" w:styleId="typ">
    <w:name w:val="typ"/>
    <w:basedOn w:val="DefaultParagraphFont"/>
    <w:rsid w:val="00627E04"/>
  </w:style>
  <w:style w:type="character" w:customStyle="1" w:styleId="pun">
    <w:name w:val="pun"/>
    <w:basedOn w:val="DefaultParagraphFont"/>
    <w:rsid w:val="00627E04"/>
  </w:style>
  <w:style w:type="character" w:customStyle="1" w:styleId="kwd">
    <w:name w:val="kwd"/>
    <w:basedOn w:val="DefaultParagraphFont"/>
    <w:rsid w:val="00627E04"/>
  </w:style>
  <w:style w:type="character" w:styleId="HTMLCite">
    <w:name w:val="HTML Cite"/>
    <w:basedOn w:val="DefaultParagraphFont"/>
    <w:uiPriority w:val="99"/>
    <w:semiHidden/>
    <w:unhideWhenUsed/>
    <w:rsid w:val="00E0109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0109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75E5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97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oard.cprogramming.com/game-programming/120768-directx-9-2d.html" TargetMode="External"/><Relationship Id="rId13" Type="http://schemas.openxmlformats.org/officeDocument/2006/relationships/hyperlink" Target="http://www.toymaker.info/Games/html/tex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rectxtutorial.com/tutorial9/A-Win32/dx9A4.aspx" TargetMode="External"/><Relationship Id="rId12" Type="http://schemas.openxmlformats.org/officeDocument/2006/relationships/hyperlink" Target="http://msdn.microsoft.com/en-us/library/windows/desktop/bb172773(v=vs.85).aspx" TargetMode="External"/><Relationship Id="rId17" Type="http://schemas.openxmlformats.org/officeDocument/2006/relationships/hyperlink" Target="http://stackoverflow.com/questions/9954152/what-is-rhw-in-directx-verte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windows/desktop/ms632641(v=vs.85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644936(v=vs.85).aspx" TargetMode="External"/><Relationship Id="rId11" Type="http://schemas.openxmlformats.org/officeDocument/2006/relationships/hyperlink" Target="http://stackoverflow.com/questions/3155782/what-is-the-difference-between-wm-quit-wm-close-and-wm-destroy-in-a-windows-pr" TargetMode="External"/><Relationship Id="rId5" Type="http://schemas.openxmlformats.org/officeDocument/2006/relationships/hyperlink" Target="http://stackoverflow.com/questions/1303123/what-is-a-handle-in-c" TargetMode="External"/><Relationship Id="rId15" Type="http://schemas.openxmlformats.org/officeDocument/2006/relationships/hyperlink" Target="http://msdn.microsoft.com/en-us/library/windows/desktop/ms632641(v=vs.85).aspx" TargetMode="External"/><Relationship Id="rId10" Type="http://schemas.openxmlformats.org/officeDocument/2006/relationships/hyperlink" Target="http://msdn.microsoft.com/en-us/library/windows/desktop/bb174364(v=vs.85)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bb172559(v=vs.85).aspx" TargetMode="External"/><Relationship Id="rId14" Type="http://schemas.openxmlformats.org/officeDocument/2006/relationships/hyperlink" Target="http://stackoverflow.com/questions/1988387/turning-a-directx-sprite-solid-wh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9156</TotalTime>
  <Pages>6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Guy H</cp:lastModifiedBy>
  <cp:revision>123</cp:revision>
  <dcterms:created xsi:type="dcterms:W3CDTF">2012-08-08T14:35:00Z</dcterms:created>
  <dcterms:modified xsi:type="dcterms:W3CDTF">2019-10-19T10:30:00Z</dcterms:modified>
</cp:coreProperties>
</file>