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rtl/>
          <w:lang w:bidi="ar-SY"/>
        </w:rPr>
        <w:id w:val="2092196767"/>
        <w:docPartObj>
          <w:docPartGallery w:val="Cover Pages"/>
          <w:docPartUnique/>
        </w:docPartObj>
      </w:sdtPr>
      <w:sdtEndPr>
        <w:rPr>
          <w:rFonts w:ascii="Times New Roman" w:eastAsia="Times New Roman" w:hAnsi="Times New Roman" w:cs="Times New Roman"/>
          <w:color w:val="auto"/>
          <w:sz w:val="32"/>
          <w:szCs w:val="32"/>
          <w:rtl w:val="0"/>
        </w:rPr>
      </w:sdtEndPr>
      <w:sdtContent>
        <w:p w14:paraId="0A5BC5F0" w14:textId="76448977" w:rsidR="00107D35" w:rsidRDefault="00107D35">
          <w:pPr>
            <w:pStyle w:val="a5"/>
            <w:spacing w:before="1540" w:after="240"/>
            <w:jc w:val="center"/>
            <w:rPr>
              <w:color w:val="4472C4" w:themeColor="accent1"/>
            </w:rPr>
          </w:pPr>
          <w:r>
            <w:rPr>
              <w:noProof/>
              <w:color w:val="4472C4" w:themeColor="accent1"/>
            </w:rPr>
            <w:drawing>
              <wp:inline distT="0" distB="0" distL="0" distR="0" wp14:anchorId="397E38A6" wp14:editId="3A5011B2">
                <wp:extent cx="1417320" cy="750898"/>
                <wp:effectExtent l="0" t="0" r="0" b="0"/>
                <wp:docPr id="1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tl/>
            </w:rPr>
            <w:alias w:val="العنوان"/>
            <w:tag w:val=""/>
            <w:id w:val="1735040861"/>
            <w:placeholder>
              <w:docPart w:val="04B55851F5A9499EBA27AE51EBB39B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C542A1" w14:textId="67B6FB43" w:rsidR="00107D35" w:rsidRPr="006C39F1" w:rsidRDefault="00D63548">
              <w:pPr>
                <w:pStyle w:val="a5"/>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6C39F1">
                <w:rPr>
                  <w:rFonts w:asciiTheme="majorHAnsi" w:eastAsiaTheme="majorEastAsia" w:hAnsiTheme="majorHAnsi" w:cstheme="majorBidi" w:hint="cs"/>
                  <w:b/>
                  <w:bCs/>
                  <w:caps/>
                  <w:color w:val="4472C4" w:themeColor="accent1"/>
                  <w:sz w:val="72"/>
                  <w:szCs w:val="72"/>
                  <w:rtl/>
                </w:rPr>
                <w:t>دراسة نظام البندول المركب</w:t>
              </w:r>
            </w:p>
          </w:sdtContent>
        </w:sdt>
        <w:p w14:paraId="139A0E68" w14:textId="7C671430" w:rsidR="00107D35" w:rsidRPr="00D63548" w:rsidRDefault="00D63548" w:rsidP="00D63548">
          <w:pPr>
            <w:pStyle w:val="a5"/>
            <w:jc w:val="center"/>
            <w:rPr>
              <w:b/>
              <w:bCs/>
              <w:color w:val="4472C4" w:themeColor="accent1"/>
              <w:sz w:val="44"/>
              <w:szCs w:val="44"/>
              <w:rtl/>
            </w:rPr>
          </w:pPr>
          <w:r w:rsidRPr="00D63548">
            <w:rPr>
              <w:color w:val="4472C4" w:themeColor="accent1"/>
              <w:sz w:val="52"/>
              <w:szCs w:val="52"/>
              <w:rtl/>
            </w:rPr>
            <w:br/>
          </w:r>
          <w:r w:rsidRPr="00D63548">
            <w:rPr>
              <w:rFonts w:hint="cs"/>
              <w:b/>
              <w:bCs/>
              <w:color w:val="4472C4" w:themeColor="accent1"/>
              <w:sz w:val="44"/>
              <w:szCs w:val="44"/>
              <w:rtl/>
            </w:rPr>
            <w:t>إعداد الطلاب:</w:t>
          </w:r>
        </w:p>
        <w:p w14:paraId="3311BC45" w14:textId="77777777" w:rsidR="00D63548" w:rsidRDefault="00D63548" w:rsidP="00D63548">
          <w:pPr>
            <w:pStyle w:val="a5"/>
            <w:jc w:val="center"/>
            <w:rPr>
              <w:b/>
              <w:bCs/>
              <w:color w:val="4472C4" w:themeColor="accent1"/>
              <w:sz w:val="40"/>
              <w:szCs w:val="40"/>
              <w:rtl/>
            </w:rPr>
          </w:pPr>
        </w:p>
        <w:p w14:paraId="4A64D3A5" w14:textId="0003F66F" w:rsidR="00D63548" w:rsidRPr="00431CB1" w:rsidRDefault="00D63548" w:rsidP="00D63548">
          <w:pPr>
            <w:pStyle w:val="a5"/>
            <w:jc w:val="center"/>
            <w:rPr>
              <w:b/>
              <w:bCs/>
              <w:color w:val="4472C4" w:themeColor="accent1"/>
              <w:sz w:val="40"/>
              <w:szCs w:val="40"/>
              <w:rtl/>
            </w:rPr>
          </w:pPr>
          <w:r w:rsidRPr="00431CB1">
            <w:rPr>
              <w:rFonts w:hint="cs"/>
              <w:b/>
              <w:bCs/>
              <w:color w:val="4472C4" w:themeColor="accent1"/>
              <w:sz w:val="40"/>
              <w:szCs w:val="40"/>
              <w:rtl/>
            </w:rPr>
            <w:t xml:space="preserve">أحمد </w:t>
          </w:r>
          <w:proofErr w:type="spellStart"/>
          <w:r w:rsidRPr="00431CB1">
            <w:rPr>
              <w:rFonts w:hint="cs"/>
              <w:b/>
              <w:bCs/>
              <w:color w:val="4472C4" w:themeColor="accent1"/>
              <w:sz w:val="40"/>
              <w:szCs w:val="40"/>
              <w:rtl/>
            </w:rPr>
            <w:t>النقشي</w:t>
          </w:r>
          <w:proofErr w:type="spellEnd"/>
          <w:r w:rsidRPr="00431CB1">
            <w:rPr>
              <w:rFonts w:hint="cs"/>
              <w:b/>
              <w:bCs/>
              <w:color w:val="4472C4" w:themeColor="accent1"/>
              <w:sz w:val="40"/>
              <w:szCs w:val="40"/>
              <w:rtl/>
            </w:rPr>
            <w:t xml:space="preserve"> </w:t>
          </w:r>
          <w:r w:rsidRPr="00431CB1">
            <w:rPr>
              <w:b/>
              <w:bCs/>
              <w:color w:val="4472C4" w:themeColor="accent1"/>
              <w:sz w:val="40"/>
              <w:szCs w:val="40"/>
            </w:rPr>
            <w:t>195190</w:t>
          </w:r>
          <w:r w:rsidRPr="00431CB1">
            <w:rPr>
              <w:b/>
              <w:bCs/>
              <w:color w:val="4472C4" w:themeColor="accent1"/>
              <w:sz w:val="40"/>
              <w:szCs w:val="40"/>
              <w:rtl/>
            </w:rPr>
            <w:br/>
          </w:r>
        </w:p>
        <w:p w14:paraId="191845B9" w14:textId="77777777" w:rsidR="00D63548" w:rsidRPr="00431CB1" w:rsidRDefault="00D63548" w:rsidP="00D63548">
          <w:pPr>
            <w:pStyle w:val="a5"/>
            <w:jc w:val="center"/>
            <w:rPr>
              <w:b/>
              <w:bCs/>
              <w:color w:val="4472C4" w:themeColor="accent1"/>
              <w:sz w:val="40"/>
              <w:szCs w:val="40"/>
              <w:rtl/>
            </w:rPr>
          </w:pPr>
          <w:r w:rsidRPr="00431CB1">
            <w:rPr>
              <w:rFonts w:hint="cs"/>
              <w:b/>
              <w:bCs/>
              <w:color w:val="4472C4" w:themeColor="accent1"/>
              <w:sz w:val="40"/>
              <w:szCs w:val="40"/>
              <w:rtl/>
            </w:rPr>
            <w:t xml:space="preserve">يامن وادي </w:t>
          </w:r>
          <w:r w:rsidRPr="00431CB1">
            <w:rPr>
              <w:b/>
              <w:bCs/>
              <w:color w:val="4472C4" w:themeColor="accent1"/>
              <w:sz w:val="40"/>
              <w:szCs w:val="40"/>
            </w:rPr>
            <w:t>195129</w:t>
          </w:r>
          <w:r w:rsidRPr="00431CB1">
            <w:rPr>
              <w:b/>
              <w:bCs/>
              <w:color w:val="4472C4" w:themeColor="accent1"/>
              <w:sz w:val="40"/>
              <w:szCs w:val="40"/>
              <w:rtl/>
            </w:rPr>
            <w:br/>
          </w:r>
        </w:p>
        <w:p w14:paraId="53378972" w14:textId="77777777" w:rsidR="00D63548" w:rsidRPr="00431CB1" w:rsidRDefault="00D63548" w:rsidP="00D63548">
          <w:pPr>
            <w:pStyle w:val="a5"/>
            <w:jc w:val="center"/>
            <w:rPr>
              <w:b/>
              <w:bCs/>
              <w:color w:val="4472C4" w:themeColor="accent1"/>
              <w:sz w:val="40"/>
              <w:szCs w:val="40"/>
              <w:rtl/>
            </w:rPr>
          </w:pPr>
          <w:r w:rsidRPr="00431CB1">
            <w:rPr>
              <w:rFonts w:hint="cs"/>
              <w:b/>
              <w:bCs/>
              <w:color w:val="4472C4" w:themeColor="accent1"/>
              <w:sz w:val="40"/>
              <w:szCs w:val="40"/>
              <w:rtl/>
            </w:rPr>
            <w:t xml:space="preserve">يمان سيخ </w:t>
          </w:r>
          <w:r w:rsidRPr="00431CB1">
            <w:rPr>
              <w:b/>
              <w:bCs/>
              <w:color w:val="4472C4" w:themeColor="accent1"/>
              <w:sz w:val="40"/>
              <w:szCs w:val="40"/>
            </w:rPr>
            <w:t>3034</w:t>
          </w:r>
        </w:p>
        <w:p w14:paraId="522E1763" w14:textId="77777777" w:rsidR="00D63548" w:rsidRDefault="00D63548" w:rsidP="00D63548">
          <w:pPr>
            <w:pStyle w:val="a5"/>
            <w:jc w:val="center"/>
            <w:rPr>
              <w:color w:val="4472C4" w:themeColor="accent1"/>
              <w:sz w:val="72"/>
              <w:szCs w:val="72"/>
              <w:rtl/>
            </w:rPr>
          </w:pPr>
        </w:p>
        <w:p w14:paraId="2C95554B" w14:textId="77777777" w:rsidR="00D63548" w:rsidRDefault="00D63548" w:rsidP="00D63548">
          <w:pPr>
            <w:pStyle w:val="a5"/>
            <w:jc w:val="center"/>
            <w:rPr>
              <w:color w:val="4472C4" w:themeColor="accent1"/>
              <w:sz w:val="72"/>
              <w:szCs w:val="72"/>
              <w:rtl/>
            </w:rPr>
          </w:pPr>
        </w:p>
        <w:p w14:paraId="6C69C089" w14:textId="1AF10D3B" w:rsidR="00D63548" w:rsidRPr="00595E98" w:rsidRDefault="00D63548" w:rsidP="00D63548">
          <w:pPr>
            <w:pStyle w:val="a5"/>
            <w:jc w:val="center"/>
            <w:rPr>
              <w:color w:val="4472C4" w:themeColor="accent1"/>
              <w:sz w:val="72"/>
              <w:szCs w:val="72"/>
              <w:rtl/>
            </w:rPr>
          </w:pPr>
          <w:r w:rsidRPr="00595E98">
            <w:rPr>
              <w:rFonts w:hint="cs"/>
              <w:color w:val="4472C4" w:themeColor="accent1"/>
              <w:sz w:val="72"/>
              <w:szCs w:val="72"/>
              <w:rtl/>
            </w:rPr>
            <w:t>بإشراف:</w:t>
          </w:r>
        </w:p>
        <w:p w14:paraId="300C3039" w14:textId="77777777" w:rsidR="00D63548" w:rsidRPr="00595E98" w:rsidRDefault="00D63548" w:rsidP="00D63548">
          <w:pPr>
            <w:pStyle w:val="a5"/>
            <w:jc w:val="center"/>
            <w:rPr>
              <w:b/>
              <w:bCs/>
              <w:color w:val="4472C4" w:themeColor="accent1"/>
              <w:sz w:val="72"/>
              <w:szCs w:val="72"/>
            </w:rPr>
          </w:pPr>
          <w:r w:rsidRPr="00595E98">
            <w:rPr>
              <w:rFonts w:hint="cs"/>
              <w:b/>
              <w:bCs/>
              <w:color w:val="4472C4" w:themeColor="accent1"/>
              <w:sz w:val="72"/>
              <w:szCs w:val="72"/>
              <w:rtl/>
            </w:rPr>
            <w:t>د.</w:t>
          </w:r>
          <w:r>
            <w:rPr>
              <w:rFonts w:hint="cs"/>
              <w:b/>
              <w:bCs/>
              <w:color w:val="4472C4" w:themeColor="accent1"/>
              <w:sz w:val="72"/>
              <w:szCs w:val="72"/>
              <w:rtl/>
            </w:rPr>
            <w:t xml:space="preserve"> </w:t>
          </w:r>
          <w:r w:rsidRPr="00595E98">
            <w:rPr>
              <w:rFonts w:hint="cs"/>
              <w:b/>
              <w:bCs/>
              <w:color w:val="4472C4" w:themeColor="accent1"/>
              <w:sz w:val="72"/>
              <w:szCs w:val="72"/>
              <w:rtl/>
            </w:rPr>
            <w:t>محمد الحداد</w:t>
          </w:r>
        </w:p>
        <w:p w14:paraId="20ADE632" w14:textId="77777777" w:rsidR="00D63548" w:rsidRDefault="00D63548" w:rsidP="00D63548">
          <w:pPr>
            <w:pStyle w:val="a5"/>
            <w:jc w:val="center"/>
            <w:rPr>
              <w:color w:val="4472C4" w:themeColor="accent1"/>
              <w:sz w:val="44"/>
              <w:szCs w:val="44"/>
              <w:rtl/>
            </w:rPr>
          </w:pPr>
        </w:p>
        <w:p w14:paraId="3A13B8EE" w14:textId="77777777" w:rsidR="00D63548" w:rsidRPr="00D63548" w:rsidRDefault="00D63548" w:rsidP="00D63548">
          <w:pPr>
            <w:pStyle w:val="a5"/>
            <w:jc w:val="center"/>
            <w:rPr>
              <w:color w:val="4472C4" w:themeColor="accent1"/>
              <w:sz w:val="44"/>
              <w:szCs w:val="44"/>
            </w:rPr>
          </w:pPr>
        </w:p>
        <w:p w14:paraId="18275F42" w14:textId="77777777" w:rsidR="00107D35" w:rsidRDefault="00107D35">
          <w:pPr>
            <w:pStyle w:val="a5"/>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C3A7E4" wp14:editId="690CA1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مربع نص 44"/>
                    <wp:cNvGraphicFramePr/>
                    <a:graphic xmlns:a="http://schemas.openxmlformats.org/drawingml/2006/main">
                      <a:graphicData uri="http://schemas.microsoft.com/office/word/2010/wordprocessingShape">
                        <wps:wsp>
                          <wps:cNvSpPr txBox="1"/>
                          <wps:spPr>
                            <a:xfrm flipH="1">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1B0DA" w14:textId="77777777" w:rsidR="00F934E1" w:rsidRDefault="00F934E1">
                                <w:pPr>
                                  <w:pStyle w:val="a5"/>
                                  <w:jc w:val="center"/>
                                  <w:rPr>
                                    <w:caps/>
                                    <w:color w:val="4472C4" w:themeColor="accent1"/>
                                    <w:sz w:val="28"/>
                                    <w:szCs w:val="28"/>
                                    <w:rtl/>
                                  </w:rPr>
                                </w:pPr>
                              </w:p>
                              <w:p w14:paraId="25BFED20" w14:textId="77777777" w:rsidR="00F934E1" w:rsidRDefault="00F934E1">
                                <w:pPr>
                                  <w:pStyle w:val="a5"/>
                                  <w:jc w:val="center"/>
                                  <w:rPr>
                                    <w:caps/>
                                    <w:color w:val="4472C4" w:themeColor="accent1"/>
                                    <w:sz w:val="28"/>
                                    <w:szCs w:val="28"/>
                                    <w:rtl/>
                                  </w:rPr>
                                </w:pPr>
                              </w:p>
                              <w:p w14:paraId="6E50E5B2" w14:textId="6B60A6D0" w:rsidR="00107D35" w:rsidRDefault="00107D35">
                                <w:pPr>
                                  <w:pStyle w:val="a5"/>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C3A7E4" id="_x0000_t202" coordsize="21600,21600" o:spt="202" path="m,l,21600r21600,l21600,xe">
                    <v:stroke joinstyle="miter"/>
                    <v:path gradientshapeok="t" o:connecttype="rect"/>
                  </v:shapetype>
                  <v:shape id="مربع نص 44" o:spid="_x0000_s1026" type="#_x0000_t202" style="position:absolute;left:0;text-align:left;margin-left:0;margin-top:0;width:516pt;height:43.9pt;flip:x;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" filled="f" stroked="f" strokeweight=".5pt">
                    <v:textbox style="mso-fit-shape-to-text:t" inset="0,0,0,0">
                      <w:txbxContent>
                        <w:p w14:paraId="1051B0DA" w14:textId="77777777" w:rsidR="00F934E1" w:rsidRDefault="00F934E1">
                          <w:pPr>
                            <w:pStyle w:val="a5"/>
                            <w:jc w:val="center"/>
                            <w:rPr>
                              <w:caps/>
                              <w:color w:val="4472C4" w:themeColor="accent1"/>
                              <w:sz w:val="28"/>
                              <w:szCs w:val="28"/>
                              <w:rtl/>
                            </w:rPr>
                          </w:pPr>
                        </w:p>
                        <w:p w14:paraId="25BFED20" w14:textId="77777777" w:rsidR="00F934E1" w:rsidRDefault="00F934E1">
                          <w:pPr>
                            <w:pStyle w:val="a5"/>
                            <w:jc w:val="center"/>
                            <w:rPr>
                              <w:caps/>
                              <w:color w:val="4472C4" w:themeColor="accent1"/>
                              <w:sz w:val="28"/>
                              <w:szCs w:val="28"/>
                              <w:rtl/>
                            </w:rPr>
                          </w:pPr>
                        </w:p>
                        <w:p w14:paraId="6E50E5B2" w14:textId="6B60A6D0" w:rsidR="00107D35" w:rsidRDefault="00107D35">
                          <w:pPr>
                            <w:pStyle w:val="a5"/>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49F9D1C" wp14:editId="1A5AF5B2">
                <wp:extent cx="758952" cy="478932"/>
                <wp:effectExtent l="3175" t="0" r="0" b="0"/>
                <wp:docPr id="144"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14:paraId="1A439991" w14:textId="77777777" w:rsidR="00F934E1" w:rsidRDefault="00F934E1">
          <w:pPr>
            <w:bidi w:val="0"/>
            <w:rPr>
              <w:rFonts w:ascii="Times New Roman" w:eastAsia="Times New Roman" w:hAnsi="Times New Roman" w:cs="Times New Roman"/>
              <w:sz w:val="32"/>
              <w:szCs w:val="32"/>
              <w:rtl/>
              <w:lang w:bidi="ar-SA"/>
            </w:rPr>
          </w:pPr>
        </w:p>
        <w:p w14:paraId="3966AB95" w14:textId="4D440050" w:rsidR="00107D35" w:rsidRDefault="00000000" w:rsidP="00F934E1">
          <w:pPr>
            <w:bidi w:val="0"/>
            <w:rPr>
              <w:rFonts w:ascii="Times New Roman" w:eastAsia="Times New Roman" w:hAnsi="Times New Roman" w:cs="Times New Roman"/>
              <w:sz w:val="32"/>
              <w:szCs w:val="32"/>
              <w:lang w:bidi="ar-SA"/>
            </w:rPr>
          </w:pPr>
        </w:p>
      </w:sdtContent>
    </w:sdt>
    <w:p w14:paraId="45468EB2" w14:textId="1C551966" w:rsidR="00F934E1" w:rsidRDefault="00F934E1" w:rsidP="00F934E1">
      <w:pPr>
        <w:spacing w:before="100" w:beforeAutospacing="1" w:after="100" w:afterAutospacing="1" w:line="240" w:lineRule="auto"/>
        <w:rPr>
          <w:rFonts w:ascii="Times New Roman" w:eastAsia="Times New Roman" w:hAnsi="Times New Roman" w:cs="Times New Roman"/>
          <w:sz w:val="32"/>
          <w:szCs w:val="32"/>
          <w:rtl/>
          <w:lang w:bidi="ar-SA"/>
        </w:rPr>
      </w:pPr>
      <w:r w:rsidRPr="00F934E1">
        <w:rPr>
          <w:rFonts w:ascii="Times New Roman" w:eastAsia="Times New Roman" w:hAnsi="Times New Roman" w:cs="Times New Roman"/>
          <w:sz w:val="32"/>
          <w:szCs w:val="32"/>
          <w:rtl/>
          <w:lang w:bidi="ar-SA"/>
        </w:rPr>
        <w:t>البندول المركب هو</w:t>
      </w:r>
      <w:r>
        <w:rPr>
          <w:rFonts w:ascii="Times New Roman" w:eastAsia="Times New Roman" w:hAnsi="Times New Roman" w:cs="Times New Roman" w:hint="cs"/>
          <w:sz w:val="32"/>
          <w:szCs w:val="32"/>
          <w:rtl/>
          <w:lang w:bidi="ar-SA"/>
        </w:rPr>
        <w:t xml:space="preserve"> </w:t>
      </w:r>
      <w:r w:rsidRPr="00F934E1">
        <w:rPr>
          <w:rFonts w:ascii="Times New Roman" w:eastAsia="Times New Roman" w:hAnsi="Times New Roman" w:cs="Times New Roman"/>
          <w:sz w:val="32"/>
          <w:szCs w:val="32"/>
          <w:rtl/>
          <w:lang w:bidi="ar-SA"/>
        </w:rPr>
        <w:t>نظام ديناميكي يتكون من جسم صلب يمكنه التأرجح حول محور ثابت ليس بالضرورة مركز ثقله. يختلف عن البندول البسيط الذي يتكون من كتلة نقطية معلقة بخيط غير قابل للتمدد وبدون كتلة. البندول المركب يمكن أن يكون له شكل وتوزيع كتلة معقد، ولكن في الكود المعطى، يتم تبسيط النموذج ليتمثل بجسم صلب بكتلة</w:t>
      </w:r>
      <w:r w:rsidRPr="00F934E1">
        <w:rPr>
          <w:rFonts w:ascii="Times New Roman" w:eastAsia="Times New Roman" w:hAnsi="Times New Roman" w:cs="Times New Roman"/>
          <w:sz w:val="32"/>
          <w:szCs w:val="32"/>
          <w:lang w:bidi="ar-SA"/>
        </w:rPr>
        <w:t xml:space="preserve"> </w:t>
      </w:r>
      <w:r w:rsidR="00D63548" w:rsidRPr="00F934E1">
        <w:rPr>
          <w:rFonts w:ascii="Times New Roman" w:eastAsia="Times New Roman" w:hAnsi="Times New Roman" w:cs="Times New Roman"/>
          <w:sz w:val="32"/>
          <w:szCs w:val="32"/>
          <w:lang w:bidi="ar-SA"/>
        </w:rPr>
        <w:t>(m)</w:t>
      </w:r>
      <w:r w:rsidRPr="00F934E1">
        <w:rPr>
          <w:rFonts w:ascii="Times New Roman" w:eastAsia="Times New Roman" w:hAnsi="Times New Roman" w:cs="Times New Roman"/>
          <w:sz w:val="32"/>
          <w:szCs w:val="32"/>
          <w:lang w:bidi="ar-SA"/>
        </w:rPr>
        <w:t xml:space="preserve"> </w:t>
      </w:r>
      <w:r w:rsidRPr="00F934E1">
        <w:rPr>
          <w:rFonts w:ascii="Times New Roman" w:eastAsia="Times New Roman" w:hAnsi="Times New Roman" w:cs="Times New Roman"/>
          <w:sz w:val="32"/>
          <w:szCs w:val="32"/>
          <w:rtl/>
          <w:lang w:bidi="ar-SA"/>
        </w:rPr>
        <w:t>وطول</w:t>
      </w:r>
      <w:r w:rsidRPr="00F934E1">
        <w:rPr>
          <w:rFonts w:ascii="Times New Roman" w:eastAsia="Times New Roman" w:hAnsi="Times New Roman" w:cs="Times New Roman"/>
          <w:sz w:val="32"/>
          <w:szCs w:val="32"/>
          <w:lang w:bidi="ar-SA"/>
        </w:rPr>
        <w:t xml:space="preserve"> </w:t>
      </w:r>
      <w:r w:rsidR="00D63548" w:rsidRPr="00F934E1">
        <w:rPr>
          <w:rFonts w:ascii="Times New Roman" w:eastAsia="Times New Roman" w:hAnsi="Times New Roman" w:cs="Times New Roman"/>
          <w:sz w:val="32"/>
          <w:szCs w:val="32"/>
          <w:lang w:bidi="ar-SA"/>
        </w:rPr>
        <w:t>(l)</w:t>
      </w:r>
      <w:r w:rsidRPr="00F934E1">
        <w:rPr>
          <w:rFonts w:ascii="Times New Roman" w:eastAsia="Times New Roman" w:hAnsi="Times New Roman" w:cs="Times New Roman"/>
          <w:sz w:val="32"/>
          <w:szCs w:val="32"/>
          <w:rtl/>
          <w:lang w:bidi="ar-SA"/>
        </w:rPr>
        <w:t>، ويتأرجح في مستوى ثنائي الأبعاد</w:t>
      </w:r>
      <w:r w:rsidRPr="00F934E1">
        <w:rPr>
          <w:rFonts w:ascii="Times New Roman" w:eastAsia="Times New Roman" w:hAnsi="Times New Roman" w:cs="Times New Roman"/>
          <w:sz w:val="32"/>
          <w:szCs w:val="32"/>
          <w:lang w:bidi="ar-SA"/>
        </w:rPr>
        <w:t>.</w:t>
      </w:r>
    </w:p>
    <w:p w14:paraId="3EDD2412" w14:textId="20766F29" w:rsidR="00F934E1" w:rsidRPr="00F934E1" w:rsidRDefault="00F934E1" w:rsidP="00F934E1">
      <w:pPr>
        <w:spacing w:before="100" w:beforeAutospacing="1" w:after="100" w:afterAutospacing="1" w:line="240" w:lineRule="auto"/>
        <w:rPr>
          <w:rFonts w:ascii="Times New Roman" w:eastAsia="Times New Roman" w:hAnsi="Times New Roman" w:cs="Times New Roman"/>
          <w:sz w:val="32"/>
          <w:szCs w:val="32"/>
          <w:lang w:bidi="ar-SA"/>
        </w:rPr>
      </w:pPr>
      <w:r w:rsidRPr="00F934E1">
        <w:rPr>
          <w:rFonts w:ascii="Times New Roman" w:eastAsia="Times New Roman" w:hAnsi="Times New Roman" w:cs="Times New Roman"/>
          <w:sz w:val="32"/>
          <w:szCs w:val="32"/>
          <w:rtl/>
          <w:lang w:bidi="ar-SA"/>
        </w:rPr>
        <w:t>المعادلة التفاضلية في الكود تصف ديناميكية البندول المركب تحت تأثير الجاذبية وقوة خارجية</w:t>
      </w:r>
      <w:r w:rsidRPr="00F934E1">
        <w:rPr>
          <w:rFonts w:ascii="Times New Roman" w:eastAsia="Times New Roman" w:hAnsi="Times New Roman" w:cs="Times New Roman"/>
          <w:sz w:val="32"/>
          <w:szCs w:val="32"/>
          <w:lang w:bidi="ar-SA"/>
        </w:rPr>
        <w:t xml:space="preserve"> </w:t>
      </w:r>
      <w:r w:rsidR="00D63548" w:rsidRPr="00F934E1">
        <w:rPr>
          <w:rFonts w:ascii="Times New Roman" w:eastAsia="Times New Roman" w:hAnsi="Times New Roman" w:cs="Times New Roman"/>
          <w:sz w:val="32"/>
          <w:szCs w:val="32"/>
          <w:lang w:bidi="ar-SA"/>
        </w:rPr>
        <w:t>(u)</w:t>
      </w:r>
      <w:r w:rsidRPr="00F934E1">
        <w:rPr>
          <w:rFonts w:ascii="Times New Roman" w:eastAsia="Times New Roman" w:hAnsi="Times New Roman" w:cs="Times New Roman"/>
          <w:sz w:val="32"/>
          <w:szCs w:val="32"/>
          <w:lang w:bidi="ar-SA"/>
        </w:rPr>
        <w:t xml:space="preserve">. </w:t>
      </w:r>
      <w:r w:rsidRPr="00F934E1">
        <w:rPr>
          <w:rFonts w:ascii="Times New Roman" w:eastAsia="Times New Roman" w:hAnsi="Times New Roman" w:cs="Times New Roman"/>
          <w:sz w:val="32"/>
          <w:szCs w:val="32"/>
          <w:rtl/>
          <w:lang w:bidi="ar-SA"/>
        </w:rPr>
        <w:t>المعادلات هي</w:t>
      </w:r>
      <w:r w:rsidRPr="00F934E1">
        <w:rPr>
          <w:rFonts w:ascii="Times New Roman" w:eastAsia="Times New Roman" w:hAnsi="Times New Roman" w:cs="Times New Roman"/>
          <w:sz w:val="32"/>
          <w:szCs w:val="32"/>
          <w:lang w:bidi="ar-SA"/>
        </w:rPr>
        <w:t>:</w:t>
      </w:r>
    </w:p>
    <w:p w14:paraId="0EC66C2A" w14:textId="1E132BE5" w:rsidR="00D63548" w:rsidRDefault="00000000" w:rsidP="00F934E1">
      <w:pPr>
        <w:spacing w:before="100" w:beforeAutospacing="1" w:after="100" w:afterAutospacing="1" w:line="240" w:lineRule="auto"/>
        <w:rPr>
          <w:rFonts w:ascii="Times New Roman" w:eastAsia="Times New Roman" w:hAnsi="Times New Roman" w:cs="Times New Roman"/>
          <w:sz w:val="32"/>
          <w:szCs w:val="32"/>
          <w:rtl/>
          <w:lang w:bidi="ar-SA"/>
        </w:rPr>
      </w:pPr>
      <m:oMathPara>
        <m:oMath>
          <m:m>
            <m:mPr>
              <m:plcHide m:val="1"/>
              <m:mcs>
                <m:mc>
                  <m:mcPr>
                    <m:count m:val="2"/>
                    <m:mcJc m:val="center"/>
                  </m:mcPr>
                </m:mc>
              </m:mcs>
              <m:ctrlPr>
                <w:rPr>
                  <w:rFonts w:ascii="Cambria Math" w:eastAsia="Times New Roman" w:hAnsi="Cambria Math" w:cs="Times New Roman"/>
                  <w:sz w:val="32"/>
                  <w:szCs w:val="32"/>
                  <w:rtl/>
                  <w:lang w:bidi="ar-SA"/>
                </w:rPr>
              </m:ctrlPr>
            </m:mPr>
            <m:mr>
              <m:e>
                <m:sSub>
                  <m:sSubPr>
                    <m:ctrlPr>
                      <w:rPr>
                        <w:rFonts w:ascii="Cambria Math" w:eastAsia="Times New Roman" w:hAnsi="Cambria Math" w:cs="Times New Roman"/>
                        <w:sz w:val="32"/>
                        <w:szCs w:val="32"/>
                        <w:rtl/>
                        <w:lang w:bidi="ar-SA"/>
                      </w:rPr>
                    </m:ctrlPr>
                  </m:sSubPr>
                  <m:e>
                    <m:acc>
                      <m:accPr>
                        <m:chr m:val="̇"/>
                        <m:ctrlPr>
                          <w:rPr>
                            <w:rFonts w:ascii="Cambria Math" w:eastAsia="Times New Roman" w:hAnsi="Cambria Math" w:cs="Times New Roman"/>
                            <w:sz w:val="32"/>
                            <w:szCs w:val="32"/>
                            <w:rtl/>
                            <w:lang w:bidi="ar-SA"/>
                          </w:rPr>
                        </m:ctrlPr>
                      </m:accPr>
                      <m:e>
                        <m:r>
                          <w:rPr>
                            <w:rFonts w:ascii="Cambria Math" w:eastAsia="Times New Roman" w:hAnsi="Cambria Math" w:cs="Times New Roman"/>
                            <w:sz w:val="32"/>
                            <w:szCs w:val="32"/>
                            <w:lang w:bidi="ar-SA"/>
                          </w:rPr>
                          <m:t>x</m:t>
                        </m:r>
                        <m:ctrlPr>
                          <w:rPr>
                            <w:rFonts w:ascii="Cambria Math" w:eastAsia="Times New Roman" w:hAnsi="Cambria Math" w:cs="Times New Roman"/>
                            <w:sz w:val="32"/>
                            <w:szCs w:val="32"/>
                            <w:lang w:bidi="ar-SA"/>
                          </w:rPr>
                        </m:ctrlPr>
                      </m:e>
                    </m:acc>
                    <m:ctrlPr>
                      <w:rPr>
                        <w:rFonts w:ascii="Cambria Math" w:eastAsia="Times New Roman" w:hAnsi="Cambria Math" w:cs="Times New Roman"/>
                        <w:sz w:val="32"/>
                        <w:szCs w:val="32"/>
                        <w:lang w:bidi="ar-SA"/>
                      </w:rPr>
                    </m:ctrlPr>
                  </m:e>
                  <m:sub>
                    <m:r>
                      <w:rPr>
                        <w:rFonts w:ascii="Cambria Math" w:eastAsia="Times New Roman" w:hAnsi="Cambria Math" w:cs="Times New Roman"/>
                        <w:sz w:val="32"/>
                        <w:szCs w:val="32"/>
                        <w:lang w:bidi="ar-SA"/>
                      </w:rPr>
                      <m:t>1</m:t>
                    </m:r>
                    <m:ctrlPr>
                      <w:rPr>
                        <w:rFonts w:ascii="Cambria Math" w:eastAsia="Times New Roman" w:hAnsi="Cambria Math" w:cs="Times New Roman"/>
                        <w:sz w:val="32"/>
                        <w:szCs w:val="32"/>
                        <w:lang w:bidi="ar-SA"/>
                      </w:rPr>
                    </m:ctrlPr>
                  </m:sub>
                </m:sSub>
                <m:ctrlPr>
                  <w:rPr>
                    <w:rFonts w:ascii="Cambria Math" w:eastAsia="Times New Roman" w:hAnsi="Cambria Math" w:cs="Times New Roman"/>
                    <w:sz w:val="32"/>
                    <w:szCs w:val="32"/>
                    <w:lang w:bidi="ar-SA"/>
                  </w:rPr>
                </m:ctrlPr>
              </m:e>
              <m:e>
                <m:r>
                  <w:rPr>
                    <w:rFonts w:ascii="Cambria Math" w:eastAsia="Times New Roman" w:hAnsi="Cambria Math" w:cs="Times New Roman"/>
                    <w:sz w:val="32"/>
                    <w:szCs w:val="32"/>
                    <w:lang w:bidi="ar-SA"/>
                  </w:rPr>
                  <m:t>=</m:t>
                </m:r>
                <m:sSub>
                  <m:sSubPr>
                    <m:ctrlPr>
                      <w:rPr>
                        <w:rFonts w:ascii="Cambria Math" w:eastAsia="Times New Roman" w:hAnsi="Cambria Math" w:cs="Times New Roman"/>
                        <w:sz w:val="32"/>
                        <w:szCs w:val="32"/>
                        <w:lang w:bidi="ar-SA"/>
                      </w:rPr>
                    </m:ctrlPr>
                  </m:sSubPr>
                  <m:e>
                    <m:r>
                      <w:rPr>
                        <w:rFonts w:ascii="Cambria Math" w:eastAsia="Times New Roman" w:hAnsi="Cambria Math" w:cs="Times New Roman"/>
                        <w:sz w:val="32"/>
                        <w:szCs w:val="32"/>
                        <w:lang w:bidi="ar-SA"/>
                      </w:rPr>
                      <m:t>x</m:t>
                    </m:r>
                  </m:e>
                  <m:sub>
                    <m:r>
                      <w:rPr>
                        <w:rFonts w:ascii="Cambria Math" w:eastAsia="Times New Roman" w:hAnsi="Cambria Math" w:cs="Times New Roman"/>
                        <w:sz w:val="32"/>
                        <w:szCs w:val="32"/>
                        <w:lang w:bidi="ar-SA"/>
                      </w:rPr>
                      <m:t>2</m:t>
                    </m:r>
                  </m:sub>
                </m:sSub>
                <m:ctrlPr>
                  <w:rPr>
                    <w:rFonts w:ascii="Cambria Math" w:eastAsia="Times New Roman" w:hAnsi="Cambria Math" w:cs="Times New Roman"/>
                    <w:sz w:val="32"/>
                    <w:szCs w:val="32"/>
                    <w:lang w:bidi="ar-SA"/>
                  </w:rPr>
                </m:ctrlPr>
              </m:e>
            </m:mr>
            <m:mr>
              <m:e>
                <m:sSub>
                  <m:sSubPr>
                    <m:ctrlPr>
                      <w:rPr>
                        <w:rFonts w:ascii="Cambria Math" w:eastAsia="Times New Roman" w:hAnsi="Cambria Math" w:cs="Times New Roman"/>
                        <w:sz w:val="32"/>
                        <w:szCs w:val="32"/>
                        <w:lang w:bidi="ar-SA"/>
                      </w:rPr>
                    </m:ctrlPr>
                  </m:sSubPr>
                  <m:e>
                    <m:acc>
                      <m:accPr>
                        <m:chr m:val="̇"/>
                        <m:ctrlPr>
                          <w:rPr>
                            <w:rFonts w:ascii="Cambria Math" w:eastAsia="Times New Roman" w:hAnsi="Cambria Math" w:cs="Times New Roman"/>
                            <w:sz w:val="32"/>
                            <w:szCs w:val="32"/>
                            <w:lang w:bidi="ar-SA"/>
                          </w:rPr>
                        </m:ctrlPr>
                      </m:accPr>
                      <m:e>
                        <m:r>
                          <w:rPr>
                            <w:rFonts w:ascii="Cambria Math" w:eastAsia="Times New Roman" w:hAnsi="Cambria Math" w:cs="Times New Roman"/>
                            <w:sz w:val="32"/>
                            <w:szCs w:val="32"/>
                            <w:lang w:bidi="ar-SA"/>
                          </w:rPr>
                          <m:t>x</m:t>
                        </m:r>
                      </m:e>
                    </m:acc>
                  </m:e>
                  <m:sub>
                    <m:r>
                      <w:rPr>
                        <w:rFonts w:ascii="Cambria Math" w:eastAsia="Times New Roman" w:hAnsi="Cambria Math" w:cs="Times New Roman"/>
                        <w:sz w:val="32"/>
                        <w:szCs w:val="32"/>
                        <w:lang w:bidi="ar-SA"/>
                      </w:rPr>
                      <m:t>2</m:t>
                    </m:r>
                  </m:sub>
                </m:sSub>
                <m:ctrlPr>
                  <w:rPr>
                    <w:rFonts w:ascii="Cambria Math" w:eastAsia="Times New Roman" w:hAnsi="Cambria Math" w:cs="Times New Roman"/>
                    <w:sz w:val="32"/>
                    <w:szCs w:val="32"/>
                    <w:lang w:bidi="ar-SA"/>
                  </w:rPr>
                </m:ctrlPr>
              </m:e>
              <m:e>
                <m:r>
                  <w:rPr>
                    <w:rFonts w:ascii="Cambria Math" w:eastAsia="Times New Roman" w:hAnsi="Cambria Math" w:cs="Times New Roman"/>
                    <w:sz w:val="32"/>
                    <w:szCs w:val="32"/>
                    <w:lang w:bidi="ar-SA"/>
                  </w:rPr>
                  <m:t>=</m:t>
                </m:r>
                <m:sSub>
                  <m:sSubPr>
                    <m:ctrlPr>
                      <w:rPr>
                        <w:rFonts w:ascii="Cambria Math" w:eastAsia="Times New Roman" w:hAnsi="Cambria Math" w:cs="Times New Roman"/>
                        <w:sz w:val="32"/>
                        <w:szCs w:val="32"/>
                        <w:lang w:bidi="ar-SA"/>
                      </w:rPr>
                    </m:ctrlPr>
                  </m:sSubPr>
                  <m:e>
                    <m:r>
                      <w:rPr>
                        <w:rFonts w:ascii="Cambria Math" w:eastAsia="Times New Roman" w:hAnsi="Cambria Math" w:cs="Times New Roman"/>
                        <w:sz w:val="32"/>
                        <w:szCs w:val="32"/>
                        <w:lang w:bidi="ar-SA"/>
                      </w:rPr>
                      <m:t>x</m:t>
                    </m:r>
                  </m:e>
                  <m:sub>
                    <m:r>
                      <w:rPr>
                        <w:rFonts w:ascii="Cambria Math" w:eastAsia="Times New Roman" w:hAnsi="Cambria Math" w:cs="Times New Roman"/>
                        <w:sz w:val="32"/>
                        <w:szCs w:val="32"/>
                        <w:lang w:bidi="ar-SA"/>
                      </w:rPr>
                      <m:t>3</m:t>
                    </m:r>
                  </m:sub>
                </m:sSub>
                <m:ctrlPr>
                  <w:rPr>
                    <w:rFonts w:ascii="Cambria Math" w:eastAsia="Times New Roman" w:hAnsi="Cambria Math" w:cs="Times New Roman"/>
                    <w:sz w:val="32"/>
                    <w:szCs w:val="32"/>
                    <w:lang w:bidi="ar-SA"/>
                  </w:rPr>
                </m:ctrlPr>
              </m:e>
            </m:mr>
            <m:mr>
              <m:e>
                <m:sSub>
                  <m:sSubPr>
                    <m:ctrlPr>
                      <w:rPr>
                        <w:rFonts w:ascii="Cambria Math" w:eastAsia="Times New Roman" w:hAnsi="Cambria Math" w:cs="Times New Roman"/>
                        <w:sz w:val="32"/>
                        <w:szCs w:val="32"/>
                        <w:lang w:bidi="ar-SA"/>
                      </w:rPr>
                    </m:ctrlPr>
                  </m:sSubPr>
                  <m:e>
                    <m:acc>
                      <m:accPr>
                        <m:chr m:val="̇"/>
                        <m:ctrlPr>
                          <w:rPr>
                            <w:rFonts w:ascii="Cambria Math" w:eastAsia="Times New Roman" w:hAnsi="Cambria Math" w:cs="Times New Roman"/>
                            <w:sz w:val="32"/>
                            <w:szCs w:val="32"/>
                            <w:lang w:bidi="ar-SA"/>
                          </w:rPr>
                        </m:ctrlPr>
                      </m:accPr>
                      <m:e>
                        <m:r>
                          <w:rPr>
                            <w:rFonts w:ascii="Cambria Math" w:eastAsia="Times New Roman" w:hAnsi="Cambria Math" w:cs="Times New Roman"/>
                            <w:sz w:val="32"/>
                            <w:szCs w:val="32"/>
                            <w:lang w:bidi="ar-SA"/>
                          </w:rPr>
                          <m:t>x</m:t>
                        </m:r>
                      </m:e>
                    </m:acc>
                  </m:e>
                  <m:sub>
                    <m:r>
                      <w:rPr>
                        <w:rFonts w:ascii="Cambria Math" w:eastAsia="Times New Roman" w:hAnsi="Cambria Math" w:cs="Times New Roman"/>
                        <w:sz w:val="32"/>
                        <w:szCs w:val="32"/>
                        <w:lang w:bidi="ar-SA"/>
                      </w:rPr>
                      <m:t>3</m:t>
                    </m:r>
                  </m:sub>
                </m:sSub>
                <m:ctrlPr>
                  <w:rPr>
                    <w:rFonts w:ascii="Cambria Math" w:eastAsia="Times New Roman" w:hAnsi="Cambria Math" w:cs="Times New Roman"/>
                    <w:sz w:val="32"/>
                    <w:szCs w:val="32"/>
                    <w:lang w:bidi="ar-SA"/>
                  </w:rPr>
                </m:ctrlPr>
              </m:e>
              <m:e>
                <m:r>
                  <w:rPr>
                    <w:rFonts w:ascii="Cambria Math" w:eastAsia="Times New Roman" w:hAnsi="Cambria Math" w:cs="Times New Roman"/>
                    <w:sz w:val="32"/>
                    <w:szCs w:val="32"/>
                    <w:lang w:bidi="ar-SA"/>
                  </w:rPr>
                  <m:t>=-</m:t>
                </m:r>
                <m:f>
                  <m:fPr>
                    <m:ctrlPr>
                      <w:rPr>
                        <w:rFonts w:ascii="Cambria Math" w:eastAsia="Times New Roman" w:hAnsi="Cambria Math" w:cs="Times New Roman"/>
                        <w:sz w:val="32"/>
                        <w:szCs w:val="32"/>
                        <w:lang w:bidi="ar-SA"/>
                      </w:rPr>
                    </m:ctrlPr>
                  </m:fPr>
                  <m:num>
                    <m:r>
                      <w:rPr>
                        <w:rFonts w:ascii="Cambria Math" w:eastAsia="Times New Roman" w:hAnsi="Cambria Math" w:cs="Times New Roman"/>
                        <w:sz w:val="32"/>
                        <w:szCs w:val="32"/>
                        <w:lang w:bidi="ar-SA"/>
                      </w:rPr>
                      <m:t>mgl</m:t>
                    </m:r>
                  </m:num>
                  <m:den>
                    <m:sSup>
                      <m:sSupPr>
                        <m:ctrlPr>
                          <w:rPr>
                            <w:rFonts w:ascii="Cambria Math" w:eastAsia="Times New Roman" w:hAnsi="Cambria Math" w:cs="Times New Roman"/>
                            <w:sz w:val="32"/>
                            <w:szCs w:val="32"/>
                            <w:lang w:bidi="ar-SA"/>
                          </w:rPr>
                        </m:ctrlPr>
                      </m:sSupPr>
                      <m:e>
                        <m:r>
                          <w:rPr>
                            <w:rFonts w:ascii="Cambria Math" w:eastAsia="Times New Roman" w:hAnsi="Cambria Math" w:cs="Times New Roman"/>
                            <w:sz w:val="32"/>
                            <w:szCs w:val="32"/>
                            <w:lang w:bidi="ar-SA"/>
                          </w:rPr>
                          <m:t>l</m:t>
                        </m:r>
                      </m:e>
                      <m:sup>
                        <m:r>
                          <w:rPr>
                            <w:rFonts w:ascii="Cambria Math" w:eastAsia="Times New Roman" w:hAnsi="Cambria Math" w:cs="Times New Roman"/>
                            <w:sz w:val="32"/>
                            <w:szCs w:val="32"/>
                            <w:lang w:bidi="ar-SA"/>
                          </w:rPr>
                          <m:t>2</m:t>
                        </m:r>
                      </m:sup>
                    </m:sSup>
                  </m:den>
                </m:f>
                <m:r>
                  <m:rPr>
                    <m:sty m:val="p"/>
                  </m:rPr>
                  <w:rPr>
                    <w:rFonts w:ascii="Cambria Math" w:eastAsia="Times New Roman" w:hAnsi="Cambria Math" w:cs="Times New Roman"/>
                    <w:sz w:val="32"/>
                    <w:szCs w:val="32"/>
                    <w:lang w:bidi="ar-SA"/>
                  </w:rPr>
                  <m:t>sin</m:t>
                </m:r>
                <m:r>
                  <w:rPr>
                    <w:rFonts w:ascii="Cambria Math" w:eastAsia="Times New Roman" w:hAnsi="Cambria Math" w:cs="Times New Roman"/>
                    <w:sz w:val="32"/>
                    <w:szCs w:val="32"/>
                    <w:lang w:bidi="ar-SA"/>
                  </w:rPr>
                  <m:t>⁡(</m:t>
                </m:r>
                <m:sSub>
                  <m:sSubPr>
                    <m:ctrlPr>
                      <w:rPr>
                        <w:rFonts w:ascii="Cambria Math" w:eastAsia="Times New Roman" w:hAnsi="Cambria Math" w:cs="Times New Roman"/>
                        <w:sz w:val="32"/>
                        <w:szCs w:val="32"/>
                        <w:lang w:bidi="ar-SA"/>
                      </w:rPr>
                    </m:ctrlPr>
                  </m:sSubPr>
                  <m:e>
                    <m:r>
                      <w:rPr>
                        <w:rFonts w:ascii="Cambria Math" w:eastAsia="Times New Roman" w:hAnsi="Cambria Math" w:cs="Times New Roman"/>
                        <w:sz w:val="32"/>
                        <w:szCs w:val="32"/>
                        <w:lang w:bidi="ar-SA"/>
                      </w:rPr>
                      <m:t>x</m:t>
                    </m:r>
                  </m:e>
                  <m:sub>
                    <m:r>
                      <w:rPr>
                        <w:rFonts w:ascii="Cambria Math" w:eastAsia="Times New Roman" w:hAnsi="Cambria Math" w:cs="Times New Roman"/>
                        <w:sz w:val="32"/>
                        <w:szCs w:val="32"/>
                        <w:lang w:bidi="ar-SA"/>
                      </w:rPr>
                      <m:t>1</m:t>
                    </m:r>
                  </m:sub>
                </m:sSub>
                <m:r>
                  <w:rPr>
                    <w:rFonts w:ascii="Cambria Math" w:eastAsia="Times New Roman" w:hAnsi="Cambria Math" w:cs="Times New Roman"/>
                    <w:sz w:val="32"/>
                    <w:szCs w:val="32"/>
                    <w:lang w:bidi="ar-SA"/>
                  </w:rPr>
                  <m:t>)+u</m:t>
                </m:r>
              </m:e>
            </m:mr>
          </m:m>
        </m:oMath>
      </m:oMathPara>
    </w:p>
    <w:p w14:paraId="3A81F21E" w14:textId="7F021AAD" w:rsidR="00F934E1" w:rsidRPr="00F934E1" w:rsidRDefault="00F934E1" w:rsidP="00F934E1">
      <w:pPr>
        <w:spacing w:before="100" w:beforeAutospacing="1" w:after="100" w:afterAutospacing="1" w:line="240" w:lineRule="auto"/>
        <w:rPr>
          <w:rFonts w:ascii="Times New Roman" w:eastAsia="Times New Roman" w:hAnsi="Times New Roman" w:cs="Times New Roman"/>
          <w:sz w:val="32"/>
          <w:szCs w:val="32"/>
          <w:lang w:bidi="ar-SA"/>
        </w:rPr>
      </w:pPr>
      <w:r w:rsidRPr="00F934E1">
        <w:rPr>
          <w:rFonts w:ascii="Times New Roman" w:eastAsia="Times New Roman" w:hAnsi="Times New Roman" w:cs="Times New Roman"/>
          <w:sz w:val="32"/>
          <w:szCs w:val="32"/>
          <w:rtl/>
          <w:lang w:bidi="ar-SA"/>
        </w:rPr>
        <w:t>حيث</w:t>
      </w:r>
      <w:r w:rsidRPr="00F934E1">
        <w:rPr>
          <w:rFonts w:ascii="Times New Roman" w:eastAsia="Times New Roman" w:hAnsi="Times New Roman" w:cs="Times New Roman"/>
          <w:sz w:val="32"/>
          <w:szCs w:val="32"/>
          <w:lang w:bidi="ar-SA"/>
        </w:rPr>
        <w:t>:</w:t>
      </w:r>
    </w:p>
    <w:p w14:paraId="2632369A" w14:textId="2EC2307A" w:rsidR="00F934E1" w:rsidRPr="00F934E1" w:rsidRDefault="00D63548" w:rsidP="00F934E1">
      <w:pPr>
        <w:numPr>
          <w:ilvl w:val="0"/>
          <w:numId w:val="6"/>
        </w:numPr>
        <w:spacing w:before="100" w:beforeAutospacing="1" w:after="100" w:afterAutospacing="1" w:line="240" w:lineRule="auto"/>
        <w:rPr>
          <w:rFonts w:ascii="Times New Roman" w:eastAsia="Times New Roman" w:hAnsi="Times New Roman" w:cs="Times New Roman"/>
          <w:sz w:val="32"/>
          <w:szCs w:val="32"/>
          <w:lang w:bidi="ar-SA"/>
        </w:rPr>
      </w:pPr>
      <w:r w:rsidRPr="00F934E1">
        <w:rPr>
          <w:rFonts w:ascii="Times New Roman" w:eastAsia="Times New Roman" w:hAnsi="Times New Roman" w:cs="Times New Roman"/>
          <w:sz w:val="32"/>
          <w:szCs w:val="32"/>
          <w:lang w:bidi="ar-SA"/>
        </w:rPr>
        <w:t>(x</w:t>
      </w:r>
      <w:r w:rsidR="00F934E1" w:rsidRPr="00F934E1">
        <w:rPr>
          <w:rFonts w:ascii="Times New Roman" w:eastAsia="Times New Roman" w:hAnsi="Times New Roman" w:cs="Times New Roman"/>
          <w:sz w:val="32"/>
          <w:szCs w:val="32"/>
          <w:lang w:bidi="ar-SA"/>
        </w:rPr>
        <w:t>_</w:t>
      </w:r>
      <w:r w:rsidRPr="00F934E1">
        <w:rPr>
          <w:rFonts w:ascii="Times New Roman" w:eastAsia="Times New Roman" w:hAnsi="Times New Roman" w:cs="Times New Roman"/>
          <w:sz w:val="32"/>
          <w:szCs w:val="32"/>
          <w:lang w:bidi="ar-SA"/>
        </w:rPr>
        <w:t>1)</w:t>
      </w:r>
      <w:r w:rsidR="00F934E1" w:rsidRPr="00F934E1">
        <w:rPr>
          <w:rFonts w:ascii="Times New Roman" w:eastAsia="Times New Roman" w:hAnsi="Times New Roman" w:cs="Times New Roman"/>
          <w:sz w:val="32"/>
          <w:szCs w:val="32"/>
          <w:lang w:bidi="ar-SA"/>
        </w:rPr>
        <w:t xml:space="preserve"> </w:t>
      </w:r>
      <w:r w:rsidR="00F934E1" w:rsidRPr="00F934E1">
        <w:rPr>
          <w:rFonts w:ascii="Times New Roman" w:eastAsia="Times New Roman" w:hAnsi="Times New Roman" w:cs="Times New Roman"/>
          <w:sz w:val="32"/>
          <w:szCs w:val="32"/>
          <w:rtl/>
          <w:lang w:bidi="ar-SA"/>
        </w:rPr>
        <w:t>هي الزاوية التي يصنعها البندول مع العمودي</w:t>
      </w:r>
      <w:r w:rsidR="00F934E1" w:rsidRPr="00F934E1">
        <w:rPr>
          <w:rFonts w:ascii="Times New Roman" w:eastAsia="Times New Roman" w:hAnsi="Times New Roman" w:cs="Times New Roman"/>
          <w:sz w:val="32"/>
          <w:szCs w:val="32"/>
          <w:lang w:bidi="ar-SA"/>
        </w:rPr>
        <w:t>.</w:t>
      </w:r>
    </w:p>
    <w:p w14:paraId="6F657348" w14:textId="0EFEE6CF" w:rsidR="00F934E1" w:rsidRPr="00F934E1" w:rsidRDefault="00D63548" w:rsidP="00F934E1">
      <w:pPr>
        <w:numPr>
          <w:ilvl w:val="0"/>
          <w:numId w:val="6"/>
        </w:numPr>
        <w:spacing w:before="100" w:beforeAutospacing="1" w:after="100" w:afterAutospacing="1" w:line="240" w:lineRule="auto"/>
        <w:rPr>
          <w:rFonts w:ascii="Times New Roman" w:eastAsia="Times New Roman" w:hAnsi="Times New Roman" w:cs="Times New Roman"/>
          <w:sz w:val="32"/>
          <w:szCs w:val="32"/>
          <w:lang w:bidi="ar-SA"/>
        </w:rPr>
      </w:pPr>
      <w:r w:rsidRPr="00F934E1">
        <w:rPr>
          <w:rFonts w:ascii="Times New Roman" w:eastAsia="Times New Roman" w:hAnsi="Times New Roman" w:cs="Times New Roman"/>
          <w:sz w:val="32"/>
          <w:szCs w:val="32"/>
          <w:lang w:bidi="ar-SA"/>
        </w:rPr>
        <w:t>(x</w:t>
      </w:r>
      <w:r w:rsidR="00F934E1" w:rsidRPr="00F934E1">
        <w:rPr>
          <w:rFonts w:ascii="Times New Roman" w:eastAsia="Times New Roman" w:hAnsi="Times New Roman" w:cs="Times New Roman"/>
          <w:sz w:val="32"/>
          <w:szCs w:val="32"/>
          <w:lang w:bidi="ar-SA"/>
        </w:rPr>
        <w:t>_</w:t>
      </w:r>
      <w:r w:rsidRPr="00F934E1">
        <w:rPr>
          <w:rFonts w:ascii="Times New Roman" w:eastAsia="Times New Roman" w:hAnsi="Times New Roman" w:cs="Times New Roman"/>
          <w:sz w:val="32"/>
          <w:szCs w:val="32"/>
          <w:lang w:bidi="ar-SA"/>
        </w:rPr>
        <w:t>2)</w:t>
      </w:r>
      <w:r w:rsidR="00F934E1" w:rsidRPr="00F934E1">
        <w:rPr>
          <w:rFonts w:ascii="Times New Roman" w:eastAsia="Times New Roman" w:hAnsi="Times New Roman" w:cs="Times New Roman"/>
          <w:sz w:val="32"/>
          <w:szCs w:val="32"/>
          <w:lang w:bidi="ar-SA"/>
        </w:rPr>
        <w:t xml:space="preserve"> </w:t>
      </w:r>
      <w:r w:rsidR="00F934E1" w:rsidRPr="00F934E1">
        <w:rPr>
          <w:rFonts w:ascii="Times New Roman" w:eastAsia="Times New Roman" w:hAnsi="Times New Roman" w:cs="Times New Roman"/>
          <w:sz w:val="32"/>
          <w:szCs w:val="32"/>
          <w:rtl/>
          <w:lang w:bidi="ar-SA"/>
        </w:rPr>
        <w:t>هي السرعة الزاوية</w:t>
      </w:r>
      <w:r w:rsidR="00F934E1" w:rsidRPr="00F934E1">
        <w:rPr>
          <w:rFonts w:ascii="Times New Roman" w:eastAsia="Times New Roman" w:hAnsi="Times New Roman" w:cs="Times New Roman"/>
          <w:sz w:val="32"/>
          <w:szCs w:val="32"/>
          <w:lang w:bidi="ar-SA"/>
        </w:rPr>
        <w:t>.</w:t>
      </w:r>
    </w:p>
    <w:p w14:paraId="220479FC" w14:textId="673F340A" w:rsidR="00F934E1" w:rsidRPr="00F934E1" w:rsidRDefault="00D63548" w:rsidP="00F934E1">
      <w:pPr>
        <w:numPr>
          <w:ilvl w:val="0"/>
          <w:numId w:val="6"/>
        </w:numPr>
        <w:spacing w:before="100" w:beforeAutospacing="1" w:after="100" w:afterAutospacing="1" w:line="240" w:lineRule="auto"/>
        <w:rPr>
          <w:rFonts w:ascii="Times New Roman" w:eastAsia="Times New Roman" w:hAnsi="Times New Roman" w:cs="Times New Roman"/>
          <w:sz w:val="32"/>
          <w:szCs w:val="32"/>
          <w:lang w:bidi="ar-SA"/>
        </w:rPr>
      </w:pPr>
      <w:r w:rsidRPr="00F934E1">
        <w:rPr>
          <w:rFonts w:ascii="Times New Roman" w:eastAsia="Times New Roman" w:hAnsi="Times New Roman" w:cs="Times New Roman"/>
          <w:sz w:val="32"/>
          <w:szCs w:val="32"/>
          <w:lang w:bidi="ar-SA"/>
        </w:rPr>
        <w:t>(x</w:t>
      </w:r>
      <w:r w:rsidR="00F934E1" w:rsidRPr="00F934E1">
        <w:rPr>
          <w:rFonts w:ascii="Times New Roman" w:eastAsia="Times New Roman" w:hAnsi="Times New Roman" w:cs="Times New Roman"/>
          <w:sz w:val="32"/>
          <w:szCs w:val="32"/>
          <w:lang w:bidi="ar-SA"/>
        </w:rPr>
        <w:t>_</w:t>
      </w:r>
      <w:r w:rsidRPr="00F934E1">
        <w:rPr>
          <w:rFonts w:ascii="Times New Roman" w:eastAsia="Times New Roman" w:hAnsi="Times New Roman" w:cs="Times New Roman"/>
          <w:sz w:val="32"/>
          <w:szCs w:val="32"/>
          <w:lang w:bidi="ar-SA"/>
        </w:rPr>
        <w:t>3)</w:t>
      </w:r>
      <w:r w:rsidR="00F934E1" w:rsidRPr="00F934E1">
        <w:rPr>
          <w:rFonts w:ascii="Times New Roman" w:eastAsia="Times New Roman" w:hAnsi="Times New Roman" w:cs="Times New Roman"/>
          <w:sz w:val="32"/>
          <w:szCs w:val="32"/>
          <w:lang w:bidi="ar-SA"/>
        </w:rPr>
        <w:t xml:space="preserve"> </w:t>
      </w:r>
      <w:r w:rsidR="00F934E1" w:rsidRPr="00F934E1">
        <w:rPr>
          <w:rFonts w:ascii="Times New Roman" w:eastAsia="Times New Roman" w:hAnsi="Times New Roman" w:cs="Times New Roman"/>
          <w:sz w:val="32"/>
          <w:szCs w:val="32"/>
          <w:rtl/>
          <w:lang w:bidi="ar-SA"/>
        </w:rPr>
        <w:t>هي التسارع الزاوي</w:t>
      </w:r>
      <w:r w:rsidR="00F934E1" w:rsidRPr="00F934E1">
        <w:rPr>
          <w:rFonts w:ascii="Times New Roman" w:eastAsia="Times New Roman" w:hAnsi="Times New Roman" w:cs="Times New Roman"/>
          <w:sz w:val="32"/>
          <w:szCs w:val="32"/>
          <w:lang w:bidi="ar-SA"/>
        </w:rPr>
        <w:t>.</w:t>
      </w:r>
    </w:p>
    <w:p w14:paraId="20C87085" w14:textId="23A8C43E" w:rsidR="00F934E1" w:rsidRPr="00F934E1" w:rsidRDefault="00D63548" w:rsidP="00F934E1">
      <w:pPr>
        <w:numPr>
          <w:ilvl w:val="0"/>
          <w:numId w:val="6"/>
        </w:numPr>
        <w:spacing w:before="100" w:beforeAutospacing="1" w:after="100" w:afterAutospacing="1" w:line="240" w:lineRule="auto"/>
        <w:rPr>
          <w:rFonts w:ascii="Times New Roman" w:eastAsia="Times New Roman" w:hAnsi="Times New Roman" w:cs="Times New Roman"/>
          <w:sz w:val="32"/>
          <w:szCs w:val="32"/>
          <w:lang w:bidi="ar-SA"/>
        </w:rPr>
      </w:pPr>
      <w:r w:rsidRPr="00F934E1">
        <w:rPr>
          <w:rFonts w:ascii="Times New Roman" w:eastAsia="Times New Roman" w:hAnsi="Times New Roman" w:cs="Times New Roman"/>
          <w:sz w:val="32"/>
          <w:szCs w:val="32"/>
          <w:lang w:bidi="ar-SA"/>
        </w:rPr>
        <w:t>(g)</w:t>
      </w:r>
      <w:r w:rsidR="00F934E1" w:rsidRPr="00F934E1">
        <w:rPr>
          <w:rFonts w:ascii="Times New Roman" w:eastAsia="Times New Roman" w:hAnsi="Times New Roman" w:cs="Times New Roman"/>
          <w:sz w:val="32"/>
          <w:szCs w:val="32"/>
          <w:lang w:bidi="ar-SA"/>
        </w:rPr>
        <w:t xml:space="preserve"> </w:t>
      </w:r>
      <w:r w:rsidR="00F934E1" w:rsidRPr="00F934E1">
        <w:rPr>
          <w:rFonts w:ascii="Times New Roman" w:eastAsia="Times New Roman" w:hAnsi="Times New Roman" w:cs="Times New Roman"/>
          <w:sz w:val="32"/>
          <w:szCs w:val="32"/>
          <w:rtl/>
          <w:lang w:bidi="ar-SA"/>
        </w:rPr>
        <w:t>هو تسارع الجاذبية الأرضية</w:t>
      </w:r>
      <w:r w:rsidR="00F934E1" w:rsidRPr="00F934E1">
        <w:rPr>
          <w:rFonts w:ascii="Times New Roman" w:eastAsia="Times New Roman" w:hAnsi="Times New Roman" w:cs="Times New Roman"/>
          <w:sz w:val="32"/>
          <w:szCs w:val="32"/>
          <w:lang w:bidi="ar-SA"/>
        </w:rPr>
        <w:t>.</w:t>
      </w:r>
    </w:p>
    <w:p w14:paraId="44916C18" w14:textId="5576361F" w:rsidR="00F934E1" w:rsidRPr="00F934E1" w:rsidRDefault="00D63548" w:rsidP="00F934E1">
      <w:pPr>
        <w:numPr>
          <w:ilvl w:val="0"/>
          <w:numId w:val="6"/>
        </w:numPr>
        <w:spacing w:before="100" w:beforeAutospacing="1" w:after="100" w:afterAutospacing="1" w:line="240" w:lineRule="auto"/>
        <w:rPr>
          <w:rFonts w:ascii="Times New Roman" w:eastAsia="Times New Roman" w:hAnsi="Times New Roman" w:cs="Times New Roman"/>
          <w:sz w:val="32"/>
          <w:szCs w:val="32"/>
          <w:lang w:bidi="ar-SA"/>
        </w:rPr>
      </w:pPr>
      <w:r w:rsidRPr="00F934E1">
        <w:rPr>
          <w:rFonts w:ascii="Times New Roman" w:eastAsia="Times New Roman" w:hAnsi="Times New Roman" w:cs="Times New Roman"/>
          <w:sz w:val="32"/>
          <w:szCs w:val="32"/>
          <w:lang w:bidi="ar-SA"/>
        </w:rPr>
        <w:t>(u)</w:t>
      </w:r>
      <w:r w:rsidR="00F934E1" w:rsidRPr="00F934E1">
        <w:rPr>
          <w:rFonts w:ascii="Times New Roman" w:eastAsia="Times New Roman" w:hAnsi="Times New Roman" w:cs="Times New Roman"/>
          <w:sz w:val="32"/>
          <w:szCs w:val="32"/>
          <w:lang w:bidi="ar-SA"/>
        </w:rPr>
        <w:t xml:space="preserve"> </w:t>
      </w:r>
      <w:r w:rsidR="00F934E1" w:rsidRPr="00F934E1">
        <w:rPr>
          <w:rFonts w:ascii="Times New Roman" w:eastAsia="Times New Roman" w:hAnsi="Times New Roman" w:cs="Times New Roman"/>
          <w:sz w:val="32"/>
          <w:szCs w:val="32"/>
          <w:rtl/>
          <w:lang w:bidi="ar-SA"/>
        </w:rPr>
        <w:t>هي القوة الخارجية المطبقة على البندول</w:t>
      </w:r>
      <w:r w:rsidR="00F934E1" w:rsidRPr="00F934E1">
        <w:rPr>
          <w:rFonts w:ascii="Times New Roman" w:eastAsia="Times New Roman" w:hAnsi="Times New Roman" w:cs="Times New Roman"/>
          <w:sz w:val="32"/>
          <w:szCs w:val="32"/>
          <w:lang w:bidi="ar-SA"/>
        </w:rPr>
        <w:t>.</w:t>
      </w:r>
    </w:p>
    <w:p w14:paraId="19EC9D07" w14:textId="0822061E" w:rsidR="00F934E1" w:rsidRPr="00F934E1" w:rsidRDefault="00F934E1" w:rsidP="00F934E1">
      <w:pPr>
        <w:spacing w:before="100" w:beforeAutospacing="1" w:after="100" w:afterAutospacing="1" w:line="240" w:lineRule="auto"/>
        <w:rPr>
          <w:rFonts w:ascii="Times New Roman" w:eastAsia="Times New Roman" w:hAnsi="Times New Roman" w:cs="Times New Roman"/>
          <w:sz w:val="32"/>
          <w:szCs w:val="32"/>
          <w:lang w:bidi="ar-SA"/>
        </w:rPr>
      </w:pPr>
      <w:r w:rsidRPr="00F934E1">
        <w:rPr>
          <w:rFonts w:ascii="Times New Roman" w:eastAsia="Times New Roman" w:hAnsi="Times New Roman" w:cs="Times New Roman"/>
          <w:sz w:val="32"/>
          <w:szCs w:val="32"/>
          <w:rtl/>
          <w:lang w:bidi="ar-SA"/>
        </w:rPr>
        <w:t>المعادلة الثالثة تعبر عن التسارع الزاوي وتأخذ في الاعتبار العزم الناتج عن الجاذبية والقوة الخارجية. الجزء</w:t>
      </w:r>
      <w:r w:rsidRPr="00F934E1">
        <w:rPr>
          <w:rFonts w:ascii="Times New Roman" w:eastAsia="Times New Roman" w:hAnsi="Times New Roman" w:cs="Times New Roman"/>
          <w:sz w:val="32"/>
          <w:szCs w:val="32"/>
          <w:lang w:bidi="ar-SA"/>
        </w:rPr>
        <w:t xml:space="preserve"> </w:t>
      </w:r>
      <w:r w:rsidR="00D63548" w:rsidRPr="00F934E1">
        <w:rPr>
          <w:rFonts w:ascii="Times New Roman" w:eastAsia="Times New Roman" w:hAnsi="Times New Roman" w:cs="Times New Roman"/>
          <w:sz w:val="32"/>
          <w:szCs w:val="32"/>
          <w:lang w:bidi="ar-SA"/>
        </w:rPr>
        <w:t>(-{</w:t>
      </w:r>
      <w:r w:rsidRPr="00F934E1">
        <w:rPr>
          <w:rFonts w:ascii="Times New Roman" w:eastAsia="Times New Roman" w:hAnsi="Times New Roman" w:cs="Times New Roman"/>
          <w:sz w:val="32"/>
          <w:szCs w:val="32"/>
          <w:lang w:bidi="ar-SA"/>
        </w:rPr>
        <w:t xml:space="preserve">m g </w:t>
      </w:r>
      <w:r w:rsidR="00D63548" w:rsidRPr="00F934E1">
        <w:rPr>
          <w:rFonts w:ascii="Times New Roman" w:eastAsia="Times New Roman" w:hAnsi="Times New Roman" w:cs="Times New Roman"/>
          <w:sz w:val="32"/>
          <w:szCs w:val="32"/>
          <w:lang w:bidi="ar-SA"/>
        </w:rPr>
        <w:t>l}</w:t>
      </w:r>
      <w:r w:rsidR="008D655C">
        <w:rPr>
          <w:rFonts w:ascii="Times New Roman" w:eastAsia="Times New Roman" w:hAnsi="Times New Roman" w:cs="Times New Roman"/>
          <w:sz w:val="32"/>
          <w:szCs w:val="32"/>
          <w:lang w:bidi="ar-SA"/>
        </w:rPr>
        <w:t>*</w:t>
      </w:r>
      <w:r w:rsidRPr="00F934E1">
        <w:rPr>
          <w:rFonts w:ascii="Times New Roman" w:eastAsia="Times New Roman" w:hAnsi="Times New Roman" w:cs="Times New Roman"/>
          <w:sz w:val="32"/>
          <w:szCs w:val="32"/>
          <w:lang w:bidi="ar-SA"/>
        </w:rPr>
        <w:t>sin(x</w:t>
      </w:r>
      <w:r w:rsidR="008D655C">
        <w:rPr>
          <w:rFonts w:ascii="Times New Roman" w:eastAsia="Times New Roman" w:hAnsi="Times New Roman" w:cs="Times New Roman"/>
          <w:sz w:val="32"/>
          <w:szCs w:val="32"/>
          <w:lang w:bidi="ar-SA"/>
        </w:rPr>
        <w:t>-</w:t>
      </w:r>
      <w:r w:rsidRPr="00F934E1">
        <w:rPr>
          <w:rFonts w:ascii="Times New Roman" w:eastAsia="Times New Roman" w:hAnsi="Times New Roman" w:cs="Times New Roman"/>
          <w:sz w:val="32"/>
          <w:szCs w:val="32"/>
          <w:lang w:bidi="ar-SA"/>
        </w:rPr>
        <w:t>1</w:t>
      </w:r>
      <w:r w:rsidR="00D63548" w:rsidRPr="00F934E1">
        <w:rPr>
          <w:rFonts w:ascii="Times New Roman" w:eastAsia="Times New Roman" w:hAnsi="Times New Roman" w:cs="Times New Roman"/>
          <w:sz w:val="32"/>
          <w:szCs w:val="32"/>
          <w:lang w:bidi="ar-SA"/>
        </w:rPr>
        <w:t>)</w:t>
      </w:r>
      <w:r w:rsidR="008D655C">
        <w:rPr>
          <w:rFonts w:ascii="Times New Roman" w:eastAsia="Times New Roman" w:hAnsi="Times New Roman" w:cs="Times New Roman"/>
          <w:sz w:val="32"/>
          <w:szCs w:val="32"/>
          <w:lang w:bidi="ar-SA"/>
        </w:rPr>
        <w:t>/</w:t>
      </w:r>
      <w:r w:rsidR="008D655C" w:rsidRPr="008D655C">
        <w:rPr>
          <w:rFonts w:ascii="Times New Roman" w:eastAsia="Times New Roman" w:hAnsi="Times New Roman" w:cs="Times New Roman"/>
          <w:sz w:val="32"/>
          <w:szCs w:val="32"/>
          <w:lang w:bidi="ar-SA"/>
        </w:rPr>
        <w:t xml:space="preserve"> </w:t>
      </w:r>
      <w:r w:rsidR="008D655C" w:rsidRPr="00F934E1">
        <w:rPr>
          <w:rFonts w:ascii="Times New Roman" w:eastAsia="Times New Roman" w:hAnsi="Times New Roman" w:cs="Times New Roman"/>
          <w:sz w:val="32"/>
          <w:szCs w:val="32"/>
          <w:lang w:bidi="ar-SA"/>
        </w:rPr>
        <w:t>{l^2}</w:t>
      </w:r>
      <w:r w:rsidR="00D63548" w:rsidRPr="00F934E1">
        <w:rPr>
          <w:rFonts w:ascii="Times New Roman" w:eastAsia="Times New Roman" w:hAnsi="Times New Roman" w:cs="Times New Roman"/>
          <w:sz w:val="32"/>
          <w:szCs w:val="32"/>
          <w:lang w:bidi="ar-SA"/>
        </w:rPr>
        <w:t>)</w:t>
      </w:r>
      <w:r w:rsidRPr="00F934E1">
        <w:rPr>
          <w:rFonts w:ascii="Times New Roman" w:eastAsia="Times New Roman" w:hAnsi="Times New Roman" w:cs="Times New Roman"/>
          <w:sz w:val="32"/>
          <w:szCs w:val="32"/>
          <w:lang w:bidi="ar-SA"/>
        </w:rPr>
        <w:t xml:space="preserve"> </w:t>
      </w:r>
      <w:r w:rsidRPr="00F934E1">
        <w:rPr>
          <w:rFonts w:ascii="Times New Roman" w:eastAsia="Times New Roman" w:hAnsi="Times New Roman" w:cs="Times New Roman"/>
          <w:sz w:val="32"/>
          <w:szCs w:val="32"/>
          <w:rtl/>
          <w:lang w:bidi="ar-SA"/>
        </w:rPr>
        <w:t>يمثل عزم الجاذبية الذي يحاول إعادة البندول إلى وضع الاستقرار (الزاوية صفر)، بينما</w:t>
      </w:r>
      <w:r w:rsidRPr="00F934E1">
        <w:rPr>
          <w:rFonts w:ascii="Times New Roman" w:eastAsia="Times New Roman" w:hAnsi="Times New Roman" w:cs="Times New Roman"/>
          <w:sz w:val="32"/>
          <w:szCs w:val="32"/>
          <w:lang w:bidi="ar-SA"/>
        </w:rPr>
        <w:t xml:space="preserve"> </w:t>
      </w:r>
      <w:r w:rsidR="00D63548" w:rsidRPr="00F934E1">
        <w:rPr>
          <w:rFonts w:ascii="Times New Roman" w:eastAsia="Times New Roman" w:hAnsi="Times New Roman" w:cs="Times New Roman"/>
          <w:sz w:val="32"/>
          <w:szCs w:val="32"/>
          <w:lang w:bidi="ar-SA"/>
        </w:rPr>
        <w:t>(u)</w:t>
      </w:r>
      <w:r w:rsidRPr="00F934E1">
        <w:rPr>
          <w:rFonts w:ascii="Times New Roman" w:eastAsia="Times New Roman" w:hAnsi="Times New Roman" w:cs="Times New Roman"/>
          <w:sz w:val="32"/>
          <w:szCs w:val="32"/>
          <w:lang w:bidi="ar-SA"/>
        </w:rPr>
        <w:t xml:space="preserve"> </w:t>
      </w:r>
      <w:r w:rsidRPr="00F934E1">
        <w:rPr>
          <w:rFonts w:ascii="Times New Roman" w:eastAsia="Times New Roman" w:hAnsi="Times New Roman" w:cs="Times New Roman"/>
          <w:sz w:val="32"/>
          <w:szCs w:val="32"/>
          <w:rtl/>
          <w:lang w:bidi="ar-SA"/>
        </w:rPr>
        <w:t>يمثل عزم القوة الخارجية التي يمكن أن تدفع البندول بعيدًا عن وضع الاستقرار أو تعيده إليه</w:t>
      </w:r>
      <w:r w:rsidRPr="00F934E1">
        <w:rPr>
          <w:rFonts w:ascii="Times New Roman" w:eastAsia="Times New Roman" w:hAnsi="Times New Roman" w:cs="Times New Roman"/>
          <w:sz w:val="32"/>
          <w:szCs w:val="32"/>
          <w:lang w:bidi="ar-SA"/>
        </w:rPr>
        <w:t>.</w:t>
      </w:r>
    </w:p>
    <w:p w14:paraId="4A7CF149" w14:textId="77777777" w:rsidR="00F934E1" w:rsidRPr="00F934E1" w:rsidRDefault="00F934E1" w:rsidP="00F934E1">
      <w:pPr>
        <w:spacing w:before="100" w:beforeAutospacing="1" w:after="100" w:afterAutospacing="1" w:line="240" w:lineRule="auto"/>
        <w:rPr>
          <w:rFonts w:ascii="Times New Roman" w:eastAsia="Times New Roman" w:hAnsi="Times New Roman" w:cs="Times New Roman"/>
          <w:sz w:val="32"/>
          <w:szCs w:val="32"/>
          <w:lang w:bidi="ar-SA"/>
        </w:rPr>
      </w:pPr>
    </w:p>
    <w:p w14:paraId="6F62F0DA" w14:textId="07A47082" w:rsid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تعريف المتغيرات الرمزية</w:t>
      </w:r>
      <w:r>
        <w:rPr>
          <w:rFonts w:ascii="Times New Roman" w:eastAsia="Times New Roman" w:hAnsi="Times New Roman" w:cs="Times New Roman" w:hint="cs"/>
          <w:sz w:val="32"/>
          <w:szCs w:val="32"/>
          <w:rtl/>
          <w:lang w:bidi="ar-SA"/>
        </w:rPr>
        <w:t>:</w:t>
      </w:r>
    </w:p>
    <w:p w14:paraId="159C57FF" w14:textId="776A572B" w:rsidR="00107D35" w:rsidRPr="00107D35" w:rsidRDefault="00107D35" w:rsidP="00107D35">
      <w:pPr>
        <w:spacing w:before="100" w:beforeAutospacing="1" w:after="100" w:afterAutospacing="1" w:line="240" w:lineRule="auto"/>
        <w:ind w:left="425"/>
        <w:rPr>
          <w:rFonts w:ascii="Times New Roman" w:eastAsia="Times New Roman" w:hAnsi="Times New Roman" w:cs="Times New Roman"/>
          <w:sz w:val="32"/>
          <w:szCs w:val="32"/>
          <w:rtl/>
          <w:lang w:bidi="ar-SA"/>
        </w:rPr>
      </w:pPr>
      <w:r w:rsidRPr="00107D35">
        <w:rPr>
          <w:rFonts w:ascii="Times New Roman" w:eastAsia="Times New Roman" w:hAnsi="Times New Roman" w:cs="Times New Roman"/>
          <w:sz w:val="32"/>
          <w:szCs w:val="32"/>
          <w:rtl/>
          <w:lang w:bidi="ar-SA"/>
        </w:rPr>
        <w:t>يتم تعريف المتغيرات </w:t>
      </w:r>
      <w:r w:rsidRPr="00107D35">
        <w:rPr>
          <w:rFonts w:ascii="Times New Roman" w:eastAsia="Times New Roman" w:hAnsi="Times New Roman" w:cs="Times New Roman"/>
          <w:sz w:val="32"/>
          <w:szCs w:val="32"/>
          <w:lang w:bidi="ar-SA"/>
        </w:rPr>
        <w:t xml:space="preserve">x1, x2, x3, </w:t>
      </w:r>
      <w:r w:rsidR="00D63548" w:rsidRPr="00107D35">
        <w:rPr>
          <w:rFonts w:ascii="Times New Roman" w:eastAsia="Times New Roman" w:hAnsi="Times New Roman" w:cs="Times New Roman" w:hint="cs"/>
          <w:sz w:val="32"/>
          <w:szCs w:val="32"/>
          <w:rtl/>
          <w:lang w:bidi="ar-SA"/>
        </w:rPr>
        <w:t>و</w:t>
      </w:r>
      <w:r w:rsidR="00D63548" w:rsidRPr="00107D35">
        <w:rPr>
          <w:rFonts w:ascii="Times New Roman" w:eastAsia="Times New Roman" w:hAnsi="Times New Roman" w:cs="Times New Roman" w:hint="cs"/>
          <w:sz w:val="32"/>
          <w:szCs w:val="32"/>
          <w:lang w:bidi="ar-SA"/>
        </w:rPr>
        <w:t>u</w:t>
      </w:r>
      <w:r w:rsidRPr="00107D35">
        <w:rPr>
          <w:rFonts w:ascii="Times New Roman" w:eastAsia="Times New Roman" w:hAnsi="Times New Roman" w:cs="Times New Roman"/>
          <w:sz w:val="32"/>
          <w:szCs w:val="32"/>
          <w:lang w:bidi="ar-SA"/>
        </w:rPr>
        <w:t> </w:t>
      </w:r>
      <w:r w:rsidRPr="00107D35">
        <w:rPr>
          <w:rFonts w:ascii="Times New Roman" w:eastAsia="Times New Roman" w:hAnsi="Times New Roman" w:cs="Times New Roman"/>
          <w:sz w:val="32"/>
          <w:szCs w:val="32"/>
          <w:rtl/>
          <w:lang w:bidi="ar-SA"/>
        </w:rPr>
        <w:t>كمتغيرات رمزية لاستخدامها في تمثيل النظام الرياضي</w:t>
      </w:r>
      <w:r w:rsidRPr="00107D35">
        <w:rPr>
          <w:rFonts w:ascii="Times New Roman" w:eastAsia="Times New Roman" w:hAnsi="Times New Roman" w:cs="Times New Roman"/>
          <w:sz w:val="32"/>
          <w:szCs w:val="32"/>
          <w:lang w:bidi="ar-SA"/>
        </w:rPr>
        <w:t>.</w:t>
      </w:r>
    </w:p>
    <w:p w14:paraId="29E88D6E" w14:textId="77777777"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تعريف الثوابت الفيزيائية</w:t>
      </w:r>
      <w:r w:rsidRPr="00107D35">
        <w:rPr>
          <w:rFonts w:ascii="Times New Roman" w:eastAsia="Times New Roman" w:hAnsi="Times New Roman" w:cs="Times New Roman"/>
          <w:sz w:val="32"/>
          <w:szCs w:val="32"/>
          <w:lang w:bidi="ar-SA"/>
        </w:rPr>
        <w:t>:</w:t>
      </w:r>
    </w:p>
    <w:p w14:paraId="59868CDA"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 xml:space="preserve">g = 9.81: </w:t>
      </w:r>
      <w:r w:rsidRPr="00107D35">
        <w:rPr>
          <w:rFonts w:ascii="Times New Roman" w:eastAsia="Times New Roman" w:hAnsi="Times New Roman" w:cs="Times New Roman"/>
          <w:sz w:val="32"/>
          <w:szCs w:val="32"/>
          <w:rtl/>
          <w:lang w:bidi="ar-SA"/>
        </w:rPr>
        <w:t>تسارع الجاذبية الأرضية بوحدة متر/ثانية²</w:t>
      </w:r>
      <w:r w:rsidRPr="00107D35">
        <w:rPr>
          <w:rFonts w:ascii="Times New Roman" w:eastAsia="Times New Roman" w:hAnsi="Times New Roman" w:cs="Times New Roman"/>
          <w:sz w:val="32"/>
          <w:szCs w:val="32"/>
          <w:lang w:bidi="ar-SA"/>
        </w:rPr>
        <w:t>.</w:t>
      </w:r>
    </w:p>
    <w:p w14:paraId="19D66382"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lastRenderedPageBreak/>
        <w:t xml:space="preserve">m = 1: </w:t>
      </w:r>
      <w:r w:rsidRPr="00107D35">
        <w:rPr>
          <w:rFonts w:ascii="Times New Roman" w:eastAsia="Times New Roman" w:hAnsi="Times New Roman" w:cs="Times New Roman"/>
          <w:sz w:val="32"/>
          <w:szCs w:val="32"/>
          <w:rtl/>
          <w:lang w:bidi="ar-SA"/>
        </w:rPr>
        <w:t>كتلة البندول بوحدة كيلوجرام</w:t>
      </w:r>
      <w:r w:rsidRPr="00107D35">
        <w:rPr>
          <w:rFonts w:ascii="Times New Roman" w:eastAsia="Times New Roman" w:hAnsi="Times New Roman" w:cs="Times New Roman"/>
          <w:sz w:val="32"/>
          <w:szCs w:val="32"/>
          <w:lang w:bidi="ar-SA"/>
        </w:rPr>
        <w:t>.</w:t>
      </w:r>
    </w:p>
    <w:p w14:paraId="50B443AC"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 xml:space="preserve">l = 1: </w:t>
      </w:r>
      <w:r w:rsidRPr="00107D35">
        <w:rPr>
          <w:rFonts w:ascii="Times New Roman" w:eastAsia="Times New Roman" w:hAnsi="Times New Roman" w:cs="Times New Roman"/>
          <w:sz w:val="32"/>
          <w:szCs w:val="32"/>
          <w:rtl/>
          <w:lang w:bidi="ar-SA"/>
        </w:rPr>
        <w:t>طول البندول بوحدة متر</w:t>
      </w:r>
      <w:r w:rsidRPr="00107D35">
        <w:rPr>
          <w:rFonts w:ascii="Times New Roman" w:eastAsia="Times New Roman" w:hAnsi="Times New Roman" w:cs="Times New Roman"/>
          <w:sz w:val="32"/>
          <w:szCs w:val="32"/>
          <w:lang w:bidi="ar-SA"/>
        </w:rPr>
        <w:t>.</w:t>
      </w:r>
    </w:p>
    <w:p w14:paraId="2E950855" w14:textId="77777777"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تعريف النظام الديناميكي</w:t>
      </w:r>
      <w:r w:rsidRPr="00107D35">
        <w:rPr>
          <w:rFonts w:ascii="Times New Roman" w:eastAsia="Times New Roman" w:hAnsi="Times New Roman" w:cs="Times New Roman"/>
          <w:sz w:val="32"/>
          <w:szCs w:val="32"/>
          <w:lang w:bidi="ar-SA"/>
        </w:rPr>
        <w:t>:</w:t>
      </w:r>
    </w:p>
    <w:p w14:paraId="266D7F78"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 xml:space="preserve">f = [x2; x3; -m*g*l*sin(x1)/l^2 + u]: </w:t>
      </w:r>
      <w:r w:rsidRPr="00107D35">
        <w:rPr>
          <w:rFonts w:ascii="Times New Roman" w:eastAsia="Times New Roman" w:hAnsi="Times New Roman" w:cs="Times New Roman"/>
          <w:sz w:val="32"/>
          <w:szCs w:val="32"/>
          <w:rtl/>
          <w:lang w:bidi="ar-SA"/>
        </w:rPr>
        <w:t>يمثل هذا النظام الديناميكي للبندول، حيث </w:t>
      </w:r>
      <w:r w:rsidRPr="00107D35">
        <w:rPr>
          <w:rFonts w:ascii="Times New Roman" w:eastAsia="Times New Roman" w:hAnsi="Times New Roman" w:cs="Times New Roman"/>
          <w:sz w:val="32"/>
          <w:szCs w:val="32"/>
          <w:lang w:bidi="ar-SA"/>
        </w:rPr>
        <w:t xml:space="preserve">x1, x2, </w:t>
      </w:r>
      <w:r w:rsidRPr="00107D35">
        <w:rPr>
          <w:rFonts w:ascii="Times New Roman" w:eastAsia="Times New Roman" w:hAnsi="Times New Roman" w:cs="Times New Roman"/>
          <w:sz w:val="32"/>
          <w:szCs w:val="32"/>
          <w:rtl/>
          <w:lang w:bidi="ar-SA"/>
        </w:rPr>
        <w:t>و </w:t>
      </w:r>
      <w:r w:rsidRPr="00107D35">
        <w:rPr>
          <w:rFonts w:ascii="Times New Roman" w:eastAsia="Times New Roman" w:hAnsi="Times New Roman" w:cs="Times New Roman"/>
          <w:sz w:val="32"/>
          <w:szCs w:val="32"/>
          <w:lang w:bidi="ar-SA"/>
        </w:rPr>
        <w:t>x3 </w:t>
      </w:r>
      <w:r w:rsidRPr="00107D35">
        <w:rPr>
          <w:rFonts w:ascii="Times New Roman" w:eastAsia="Times New Roman" w:hAnsi="Times New Roman" w:cs="Times New Roman"/>
          <w:sz w:val="32"/>
          <w:szCs w:val="32"/>
          <w:rtl/>
          <w:lang w:bidi="ar-SA"/>
        </w:rPr>
        <w:t>هي حالات النظام، و </w:t>
      </w:r>
      <w:r w:rsidRPr="00107D35">
        <w:rPr>
          <w:rFonts w:ascii="Times New Roman" w:eastAsia="Times New Roman" w:hAnsi="Times New Roman" w:cs="Times New Roman"/>
          <w:sz w:val="32"/>
          <w:szCs w:val="32"/>
          <w:lang w:bidi="ar-SA"/>
        </w:rPr>
        <w:t>u </w:t>
      </w:r>
      <w:r w:rsidRPr="00107D35">
        <w:rPr>
          <w:rFonts w:ascii="Times New Roman" w:eastAsia="Times New Roman" w:hAnsi="Times New Roman" w:cs="Times New Roman"/>
          <w:sz w:val="32"/>
          <w:szCs w:val="32"/>
          <w:rtl/>
          <w:lang w:bidi="ar-SA"/>
        </w:rPr>
        <w:t>هو الإدخال (التحكم)</w:t>
      </w:r>
      <w:r w:rsidRPr="00107D35">
        <w:rPr>
          <w:rFonts w:ascii="Times New Roman" w:eastAsia="Times New Roman" w:hAnsi="Times New Roman" w:cs="Times New Roman"/>
          <w:sz w:val="32"/>
          <w:szCs w:val="32"/>
          <w:lang w:bidi="ar-SA"/>
        </w:rPr>
        <w:t>.</w:t>
      </w:r>
    </w:p>
    <w:p w14:paraId="51BFE939" w14:textId="77777777"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نقطة التشغيل</w:t>
      </w:r>
      <w:r w:rsidRPr="00107D35">
        <w:rPr>
          <w:rFonts w:ascii="Times New Roman" w:eastAsia="Times New Roman" w:hAnsi="Times New Roman" w:cs="Times New Roman"/>
          <w:sz w:val="32"/>
          <w:szCs w:val="32"/>
          <w:lang w:bidi="ar-SA"/>
        </w:rPr>
        <w:t>:</w:t>
      </w:r>
    </w:p>
    <w:p w14:paraId="4A630640"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proofErr w:type="spellStart"/>
      <w:r w:rsidRPr="00107D35">
        <w:rPr>
          <w:rFonts w:ascii="Times New Roman" w:eastAsia="Times New Roman" w:hAnsi="Times New Roman" w:cs="Times New Roman"/>
          <w:sz w:val="32"/>
          <w:szCs w:val="32"/>
          <w:lang w:bidi="ar-SA"/>
        </w:rPr>
        <w:t>x_bar</w:t>
      </w:r>
      <w:proofErr w:type="spellEnd"/>
      <w:r w:rsidRPr="00107D35">
        <w:rPr>
          <w:rFonts w:ascii="Times New Roman" w:eastAsia="Times New Roman" w:hAnsi="Times New Roman" w:cs="Times New Roman"/>
          <w:sz w:val="32"/>
          <w:szCs w:val="32"/>
          <w:lang w:bidi="ar-SA"/>
        </w:rPr>
        <w:t xml:space="preserve"> = [0; 0; 0]: </w:t>
      </w:r>
      <w:r w:rsidRPr="00107D35">
        <w:rPr>
          <w:rFonts w:ascii="Times New Roman" w:eastAsia="Times New Roman" w:hAnsi="Times New Roman" w:cs="Times New Roman"/>
          <w:sz w:val="32"/>
          <w:szCs w:val="32"/>
          <w:rtl/>
          <w:lang w:bidi="ar-SA"/>
        </w:rPr>
        <w:t>تمثل نقطة التوازن التي يتم حولها تخطيط النظام</w:t>
      </w:r>
      <w:r w:rsidRPr="00107D35">
        <w:rPr>
          <w:rFonts w:ascii="Times New Roman" w:eastAsia="Times New Roman" w:hAnsi="Times New Roman" w:cs="Times New Roman"/>
          <w:sz w:val="32"/>
          <w:szCs w:val="32"/>
          <w:lang w:bidi="ar-SA"/>
        </w:rPr>
        <w:t>.</w:t>
      </w:r>
    </w:p>
    <w:p w14:paraId="53F39738"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 xml:space="preserve">u_bar = 0: </w:t>
      </w:r>
      <w:r w:rsidRPr="00107D35">
        <w:rPr>
          <w:rFonts w:ascii="Times New Roman" w:eastAsia="Times New Roman" w:hAnsi="Times New Roman" w:cs="Times New Roman"/>
          <w:sz w:val="32"/>
          <w:szCs w:val="32"/>
          <w:rtl/>
          <w:lang w:bidi="ar-SA"/>
        </w:rPr>
        <w:t>قيمة الإدخال في نقطة التوازن</w:t>
      </w:r>
      <w:r w:rsidRPr="00107D35">
        <w:rPr>
          <w:rFonts w:ascii="Times New Roman" w:eastAsia="Times New Roman" w:hAnsi="Times New Roman" w:cs="Times New Roman"/>
          <w:sz w:val="32"/>
          <w:szCs w:val="32"/>
          <w:lang w:bidi="ar-SA"/>
        </w:rPr>
        <w:t>.</w:t>
      </w:r>
    </w:p>
    <w:p w14:paraId="42FD349B" w14:textId="77777777"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التخطيط الخطي</w:t>
      </w:r>
      <w:r w:rsidRPr="00107D35">
        <w:rPr>
          <w:rFonts w:ascii="Times New Roman" w:eastAsia="Times New Roman" w:hAnsi="Times New Roman" w:cs="Times New Roman"/>
          <w:sz w:val="32"/>
          <w:szCs w:val="32"/>
          <w:lang w:bidi="ar-SA"/>
        </w:rPr>
        <w:t>:</w:t>
      </w:r>
    </w:p>
    <w:p w14:paraId="06D8026B"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 xml:space="preserve">A: </w:t>
      </w:r>
      <w:r w:rsidRPr="00107D35">
        <w:rPr>
          <w:rFonts w:ascii="Times New Roman" w:eastAsia="Times New Roman" w:hAnsi="Times New Roman" w:cs="Times New Roman"/>
          <w:sz w:val="32"/>
          <w:szCs w:val="32"/>
          <w:rtl/>
          <w:lang w:bidi="ar-SA"/>
        </w:rPr>
        <w:t>مصفوفة الحالة الخطية التي تم الحصول عليها من خلال أخذ الجاكوبيان للنظام الديناميكي بالنسبة لحالات النظام وتقييمه في نقطة التوازن</w:t>
      </w:r>
      <w:r w:rsidRPr="00107D35">
        <w:rPr>
          <w:rFonts w:ascii="Times New Roman" w:eastAsia="Times New Roman" w:hAnsi="Times New Roman" w:cs="Times New Roman"/>
          <w:sz w:val="32"/>
          <w:szCs w:val="32"/>
          <w:lang w:bidi="ar-SA"/>
        </w:rPr>
        <w:t>.</w:t>
      </w:r>
    </w:p>
    <w:p w14:paraId="27E169C3"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 xml:space="preserve">B: </w:t>
      </w:r>
      <w:r w:rsidRPr="00107D35">
        <w:rPr>
          <w:rFonts w:ascii="Times New Roman" w:eastAsia="Times New Roman" w:hAnsi="Times New Roman" w:cs="Times New Roman"/>
          <w:sz w:val="32"/>
          <w:szCs w:val="32"/>
          <w:rtl/>
          <w:lang w:bidi="ar-SA"/>
        </w:rPr>
        <w:t>مصفوفة الإدخال الخطية التي تم الحصول عليها من خلال أخذ الجاكوبيان للنظام الديناميكي بالنسبة للإدخال وتقييمه في نقطة التوازن</w:t>
      </w:r>
      <w:r w:rsidRPr="00107D35">
        <w:rPr>
          <w:rFonts w:ascii="Times New Roman" w:eastAsia="Times New Roman" w:hAnsi="Times New Roman" w:cs="Times New Roman"/>
          <w:sz w:val="32"/>
          <w:szCs w:val="32"/>
          <w:lang w:bidi="ar-SA"/>
        </w:rPr>
        <w:t>.</w:t>
      </w:r>
    </w:p>
    <w:p w14:paraId="0DA31BBC" w14:textId="77777777"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القيم الخاصة والشعاع الخاص</w:t>
      </w:r>
      <w:r w:rsidRPr="00107D35">
        <w:rPr>
          <w:rFonts w:ascii="Times New Roman" w:eastAsia="Times New Roman" w:hAnsi="Times New Roman" w:cs="Times New Roman"/>
          <w:sz w:val="32"/>
          <w:szCs w:val="32"/>
          <w:lang w:bidi="ar-SA"/>
        </w:rPr>
        <w:t>:</w:t>
      </w:r>
    </w:p>
    <w:p w14:paraId="456BB01F" w14:textId="170565DF"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w:t>
      </w:r>
      <w:r w:rsidR="006C39F1" w:rsidRPr="00107D35">
        <w:rPr>
          <w:rFonts w:ascii="Times New Roman" w:eastAsia="Times New Roman" w:hAnsi="Times New Roman" w:cs="Times New Roman"/>
          <w:sz w:val="32"/>
          <w:szCs w:val="32"/>
          <w:lang w:bidi="ar-SA"/>
        </w:rPr>
        <w:t>V, D</w:t>
      </w:r>
      <w:r w:rsidRPr="00107D35">
        <w:rPr>
          <w:rFonts w:ascii="Times New Roman" w:eastAsia="Times New Roman" w:hAnsi="Times New Roman" w:cs="Times New Roman"/>
          <w:sz w:val="32"/>
          <w:szCs w:val="32"/>
          <w:lang w:bidi="ar-SA"/>
        </w:rPr>
        <w:t xml:space="preserve">] = eig(A): </w:t>
      </w:r>
      <w:r w:rsidRPr="00107D35">
        <w:rPr>
          <w:rFonts w:ascii="Times New Roman" w:eastAsia="Times New Roman" w:hAnsi="Times New Roman" w:cs="Times New Roman"/>
          <w:sz w:val="32"/>
          <w:szCs w:val="32"/>
          <w:rtl/>
          <w:lang w:bidi="ar-SA"/>
        </w:rPr>
        <w:t>يتم حساب القيم الخاصة والشعاع الخاص لمصفوفة </w:t>
      </w:r>
      <w:r w:rsidRPr="00107D35">
        <w:rPr>
          <w:rFonts w:ascii="Times New Roman" w:eastAsia="Times New Roman" w:hAnsi="Times New Roman" w:cs="Times New Roman"/>
          <w:sz w:val="32"/>
          <w:szCs w:val="32"/>
          <w:lang w:bidi="ar-SA"/>
        </w:rPr>
        <w:t>A </w:t>
      </w:r>
      <w:r w:rsidRPr="00107D35">
        <w:rPr>
          <w:rFonts w:ascii="Times New Roman" w:eastAsia="Times New Roman" w:hAnsi="Times New Roman" w:cs="Times New Roman"/>
          <w:sz w:val="32"/>
          <w:szCs w:val="32"/>
          <w:rtl/>
          <w:lang w:bidi="ar-SA"/>
        </w:rPr>
        <w:t>لتحليل استقرار النظام</w:t>
      </w:r>
      <w:r w:rsidRPr="00107D35">
        <w:rPr>
          <w:rFonts w:ascii="Times New Roman" w:eastAsia="Times New Roman" w:hAnsi="Times New Roman" w:cs="Times New Roman"/>
          <w:sz w:val="32"/>
          <w:szCs w:val="32"/>
          <w:lang w:bidi="ar-SA"/>
        </w:rPr>
        <w:t>.</w:t>
      </w:r>
    </w:p>
    <w:p w14:paraId="4F507146" w14:textId="77777777"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التحقق من استقرار النظام</w:t>
      </w:r>
      <w:r w:rsidRPr="00107D35">
        <w:rPr>
          <w:rFonts w:ascii="Times New Roman" w:eastAsia="Times New Roman" w:hAnsi="Times New Roman" w:cs="Times New Roman"/>
          <w:sz w:val="32"/>
          <w:szCs w:val="32"/>
          <w:lang w:bidi="ar-SA"/>
        </w:rPr>
        <w:t>:</w:t>
      </w:r>
    </w:p>
    <w:p w14:paraId="5C16665E"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rtl/>
          <w:lang w:bidi="ar-SA"/>
        </w:rPr>
        <w:t>يتم التحقق من استقرار النظام عن طريق فحص القيم الخاصة. إذا كانت جميع القيم الخاصة لها جزء حقيقي سالب، فإن النظام مستقر</w:t>
      </w:r>
      <w:r w:rsidRPr="00107D35">
        <w:rPr>
          <w:rFonts w:ascii="Times New Roman" w:eastAsia="Times New Roman" w:hAnsi="Times New Roman" w:cs="Times New Roman"/>
          <w:sz w:val="32"/>
          <w:szCs w:val="32"/>
          <w:lang w:bidi="ar-SA"/>
        </w:rPr>
        <w:t>.</w:t>
      </w:r>
    </w:p>
    <w:p w14:paraId="6261F91E" w14:textId="77777777"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تعريف الزمن</w:t>
      </w:r>
      <w:r w:rsidRPr="00107D35">
        <w:rPr>
          <w:rFonts w:ascii="Times New Roman" w:eastAsia="Times New Roman" w:hAnsi="Times New Roman" w:cs="Times New Roman"/>
          <w:sz w:val="32"/>
          <w:szCs w:val="32"/>
          <w:lang w:bidi="ar-SA"/>
        </w:rPr>
        <w:t>:</w:t>
      </w:r>
    </w:p>
    <w:p w14:paraId="639ECCFD" w14:textId="77777777"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 xml:space="preserve">t = 0:0.01:10: </w:t>
      </w:r>
      <w:r w:rsidRPr="00107D35">
        <w:rPr>
          <w:rFonts w:ascii="Times New Roman" w:eastAsia="Times New Roman" w:hAnsi="Times New Roman" w:cs="Times New Roman"/>
          <w:sz w:val="32"/>
          <w:szCs w:val="32"/>
          <w:rtl/>
          <w:lang w:bidi="ar-SA"/>
        </w:rPr>
        <w:t>يتم تعريف متجه الزمن من 0 إلى 10 ثواني بخطوات 0.01 ثانية</w:t>
      </w:r>
      <w:r w:rsidRPr="00107D35">
        <w:rPr>
          <w:rFonts w:ascii="Times New Roman" w:eastAsia="Times New Roman" w:hAnsi="Times New Roman" w:cs="Times New Roman"/>
          <w:sz w:val="32"/>
          <w:szCs w:val="32"/>
          <w:lang w:bidi="ar-SA"/>
        </w:rPr>
        <w:t>.</w:t>
      </w:r>
    </w:p>
    <w:p w14:paraId="5E2ADEA0" w14:textId="77777777"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الظروف الأولية</w:t>
      </w:r>
      <w:r w:rsidRPr="00107D35">
        <w:rPr>
          <w:rFonts w:ascii="Times New Roman" w:eastAsia="Times New Roman" w:hAnsi="Times New Roman" w:cs="Times New Roman"/>
          <w:sz w:val="32"/>
          <w:szCs w:val="32"/>
          <w:lang w:bidi="ar-SA"/>
        </w:rPr>
        <w:t>:</w:t>
      </w:r>
    </w:p>
    <w:p w14:paraId="53207F07" w14:textId="11FE940C" w:rsidR="00107D35" w:rsidRDefault="00107D35" w:rsidP="00D63548">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 xml:space="preserve">x0 = [1; 0; 0]: </w:t>
      </w:r>
      <w:r w:rsidRPr="00107D35">
        <w:rPr>
          <w:rFonts w:ascii="Times New Roman" w:eastAsia="Times New Roman" w:hAnsi="Times New Roman" w:cs="Times New Roman"/>
          <w:sz w:val="32"/>
          <w:szCs w:val="32"/>
          <w:rtl/>
          <w:lang w:bidi="ar-SA"/>
        </w:rPr>
        <w:t>تمثل الظروف الأولية للنظام</w:t>
      </w:r>
      <w:r w:rsidRPr="00107D35">
        <w:rPr>
          <w:rFonts w:ascii="Times New Roman" w:eastAsia="Times New Roman" w:hAnsi="Times New Roman" w:cs="Times New Roman"/>
          <w:sz w:val="32"/>
          <w:szCs w:val="32"/>
          <w:lang w:bidi="ar-SA"/>
        </w:rPr>
        <w:t>.</w:t>
      </w:r>
    </w:p>
    <w:p w14:paraId="0AFAD29B" w14:textId="7647B3F1" w:rsidR="00C00FC4" w:rsidRPr="00C00FC4" w:rsidRDefault="00C00FC4" w:rsidP="00C00FC4">
      <w:pPr>
        <w:spacing w:before="100" w:beforeAutospacing="1" w:after="100" w:afterAutospacing="1" w:line="240" w:lineRule="auto"/>
        <w:ind w:left="1080"/>
        <w:rPr>
          <w:rFonts w:ascii="Times New Roman" w:eastAsia="Times New Roman" w:hAnsi="Times New Roman" w:cs="Times New Roman"/>
          <w:sz w:val="32"/>
          <w:szCs w:val="32"/>
          <w:rtl/>
          <w:lang w:bidi="ar-SA"/>
        </w:rPr>
      </w:pPr>
      <w:r w:rsidRPr="00C00FC4">
        <w:rPr>
          <w:rFonts w:ascii="Times New Roman" w:eastAsia="Times New Roman" w:hAnsi="Times New Roman" w:cs="Times New Roman"/>
          <w:sz w:val="32"/>
          <w:szCs w:val="32"/>
          <w:rtl/>
          <w:lang w:bidi="ar-SA"/>
        </w:rPr>
        <w:t>الظروف الأولية في الكود السابق تشير إلى القيم البدائية للمتغيرات الحالة للنظام الديناميكي عند بداية المحاكاة. في سياق البندول المركب، الظروف الأولية تحدد موقع وسرعة البندول في اللحظة التي نبدأ فيها تحليل الحركة.</w:t>
      </w:r>
    </w:p>
    <w:p w14:paraId="712E07CB" w14:textId="77777777" w:rsidR="00C00FC4" w:rsidRDefault="00C00FC4" w:rsidP="00C00FC4">
      <w:pPr>
        <w:spacing w:before="100" w:beforeAutospacing="1" w:after="100" w:afterAutospacing="1" w:line="240" w:lineRule="auto"/>
        <w:ind w:left="1080"/>
        <w:rPr>
          <w:rFonts w:ascii="Times New Roman" w:eastAsia="Times New Roman" w:hAnsi="Times New Roman" w:cs="Times New Roman"/>
          <w:sz w:val="32"/>
          <w:szCs w:val="32"/>
          <w:rtl/>
          <w:lang w:bidi="ar-SA"/>
        </w:rPr>
      </w:pPr>
      <w:r w:rsidRPr="00C00FC4">
        <w:rPr>
          <w:rFonts w:ascii="Times New Roman" w:eastAsia="Times New Roman" w:hAnsi="Times New Roman" w:cs="Times New Roman"/>
          <w:sz w:val="32"/>
          <w:szCs w:val="32"/>
          <w:rtl/>
          <w:lang w:bidi="ar-SA"/>
        </w:rPr>
        <w:t xml:space="preserve">في الكود، الظروف الأولية مُعطاة بواسطة المتجه </w:t>
      </w:r>
      <w:r w:rsidRPr="00C00FC4">
        <w:rPr>
          <w:rFonts w:ascii="Times New Roman" w:eastAsia="Times New Roman" w:hAnsi="Times New Roman" w:cs="Times New Roman"/>
          <w:sz w:val="32"/>
          <w:szCs w:val="32"/>
          <w:lang w:bidi="ar-SA"/>
        </w:rPr>
        <w:t>x0</w:t>
      </w:r>
      <w:r w:rsidRPr="00C00FC4">
        <w:rPr>
          <w:rFonts w:ascii="Times New Roman" w:eastAsia="Times New Roman" w:hAnsi="Times New Roman" w:cs="Times New Roman"/>
          <w:sz w:val="32"/>
          <w:szCs w:val="32"/>
          <w:rtl/>
          <w:lang w:bidi="ar-SA"/>
        </w:rPr>
        <w:t xml:space="preserve"> = [1; 0; 0]، حيث:</w:t>
      </w:r>
    </w:p>
    <w:p w14:paraId="5A121E19" w14:textId="2D88B900" w:rsidR="00C00FC4" w:rsidRPr="00C00FC4" w:rsidRDefault="00C00FC4" w:rsidP="00C00FC4">
      <w:pPr>
        <w:spacing w:before="100" w:beforeAutospacing="1" w:after="100" w:afterAutospacing="1" w:line="240" w:lineRule="auto"/>
        <w:ind w:left="1080"/>
        <w:rPr>
          <w:rFonts w:ascii="Times New Roman" w:eastAsia="Times New Roman" w:hAnsi="Times New Roman" w:cs="Times New Roman"/>
          <w:sz w:val="32"/>
          <w:szCs w:val="32"/>
          <w:rtl/>
          <w:lang w:bidi="ar-SA"/>
        </w:rPr>
      </w:pPr>
      <w:r w:rsidRPr="00C00FC4">
        <w:rPr>
          <w:rFonts w:ascii="Times New Roman" w:eastAsia="Times New Roman" w:hAnsi="Times New Roman" w:cs="Times New Roman"/>
          <w:sz w:val="32"/>
          <w:szCs w:val="32"/>
          <w:rtl/>
          <w:lang w:bidi="ar-SA"/>
        </w:rPr>
        <w:lastRenderedPageBreak/>
        <w:t xml:space="preserve">العنصر الأول 1 يمثل الزاوية الأولية للبندول </w:t>
      </w:r>
      <w:proofErr w:type="spellStart"/>
      <w:r w:rsidRPr="00C00FC4">
        <w:rPr>
          <w:rFonts w:ascii="Times New Roman" w:eastAsia="Times New Roman" w:hAnsi="Times New Roman" w:cs="Times New Roman"/>
          <w:sz w:val="32"/>
          <w:szCs w:val="32"/>
          <w:rtl/>
          <w:lang w:bidi="ar-SA"/>
        </w:rPr>
        <w:t>بالراديان</w:t>
      </w:r>
      <w:proofErr w:type="spellEnd"/>
      <w:r w:rsidRPr="00C00FC4">
        <w:rPr>
          <w:rFonts w:ascii="Times New Roman" w:eastAsia="Times New Roman" w:hAnsi="Times New Roman" w:cs="Times New Roman"/>
          <w:sz w:val="32"/>
          <w:szCs w:val="32"/>
          <w:rtl/>
          <w:lang w:bidi="ar-SA"/>
        </w:rPr>
        <w:t>، وهو يُظهر أن البندول يبدأ متحركًا من زاوية معينة بعيدًا عن الوضع العمودي.</w:t>
      </w:r>
    </w:p>
    <w:p w14:paraId="0419830C" w14:textId="77777777" w:rsidR="00C00FC4" w:rsidRPr="00C00FC4" w:rsidRDefault="00C00FC4" w:rsidP="00C00FC4">
      <w:pPr>
        <w:spacing w:before="100" w:beforeAutospacing="1" w:after="100" w:afterAutospacing="1" w:line="240" w:lineRule="auto"/>
        <w:ind w:left="1080"/>
        <w:rPr>
          <w:rFonts w:ascii="Times New Roman" w:eastAsia="Times New Roman" w:hAnsi="Times New Roman" w:cs="Times New Roman"/>
          <w:sz w:val="32"/>
          <w:szCs w:val="32"/>
          <w:rtl/>
          <w:lang w:bidi="ar-SA"/>
        </w:rPr>
      </w:pPr>
      <w:r w:rsidRPr="00C00FC4">
        <w:rPr>
          <w:rFonts w:ascii="Times New Roman" w:eastAsia="Times New Roman" w:hAnsi="Times New Roman" w:cs="Times New Roman"/>
          <w:sz w:val="32"/>
          <w:szCs w:val="32"/>
          <w:rtl/>
          <w:lang w:bidi="ar-SA"/>
        </w:rPr>
        <w:t>العنصر الثاني 0 يمثل السرعة الزاوية الأولية، وهو يُظهر أن البندول يبدأ من حالة السكون دون أي سرعة زاوية.</w:t>
      </w:r>
    </w:p>
    <w:p w14:paraId="61C50E4B" w14:textId="77777777" w:rsidR="00C00FC4" w:rsidRPr="00C00FC4" w:rsidRDefault="00C00FC4" w:rsidP="00C00FC4">
      <w:pPr>
        <w:spacing w:before="100" w:beforeAutospacing="1" w:after="100" w:afterAutospacing="1" w:line="240" w:lineRule="auto"/>
        <w:ind w:left="1080"/>
        <w:rPr>
          <w:rFonts w:ascii="Times New Roman" w:eastAsia="Times New Roman" w:hAnsi="Times New Roman" w:cs="Times New Roman"/>
          <w:sz w:val="32"/>
          <w:szCs w:val="32"/>
          <w:rtl/>
          <w:lang w:bidi="ar-SA"/>
        </w:rPr>
      </w:pPr>
      <w:r w:rsidRPr="00C00FC4">
        <w:rPr>
          <w:rFonts w:ascii="Times New Roman" w:eastAsia="Times New Roman" w:hAnsi="Times New Roman" w:cs="Times New Roman"/>
          <w:sz w:val="32"/>
          <w:szCs w:val="32"/>
          <w:rtl/>
          <w:lang w:bidi="ar-SA"/>
        </w:rPr>
        <w:t>العنصر الثالث 0 يمثل التسارع الزاوي الأولي، وهو يُظهر أنه لا يوجد تسارع زاوي في البداية.</w:t>
      </w:r>
    </w:p>
    <w:p w14:paraId="172EF1E2" w14:textId="5FC23028" w:rsidR="00D63548" w:rsidRPr="00D63548" w:rsidRDefault="00C00FC4" w:rsidP="00C00FC4">
      <w:pPr>
        <w:spacing w:before="100" w:beforeAutospacing="1" w:after="100" w:afterAutospacing="1" w:line="240" w:lineRule="auto"/>
        <w:ind w:left="1080"/>
        <w:rPr>
          <w:rFonts w:ascii="Times New Roman" w:eastAsia="Times New Roman" w:hAnsi="Times New Roman" w:cs="Times New Roman"/>
          <w:sz w:val="32"/>
          <w:szCs w:val="32"/>
          <w:lang w:bidi="ar-SA"/>
        </w:rPr>
      </w:pPr>
      <w:r w:rsidRPr="00C00FC4">
        <w:rPr>
          <w:rFonts w:ascii="Times New Roman" w:eastAsia="Times New Roman" w:hAnsi="Times New Roman" w:cs="Times New Roman"/>
          <w:sz w:val="32"/>
          <w:szCs w:val="32"/>
          <w:rtl/>
          <w:lang w:bidi="ar-SA"/>
        </w:rPr>
        <w:t>هذه الظروف الأولية ضرورية لحل المعادلات التفاضلية وتحديد كيف ستتطور حالات النظام مع الزمن خلال المحاكاة. تُستخدم هذه القيم لتحديد سلوك النظام من البداية ولتوقع مسارات الطور في المستقبل.</w:t>
      </w:r>
    </w:p>
    <w:p w14:paraId="26CEC644" w14:textId="123695E0"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حل المعادلة التفاضلية الخطية</w:t>
      </w:r>
      <w:r w:rsidRPr="00107D35">
        <w:rPr>
          <w:rFonts w:ascii="Times New Roman" w:eastAsia="Times New Roman" w:hAnsi="Times New Roman" w:cs="Times New Roman"/>
          <w:sz w:val="32"/>
          <w:szCs w:val="32"/>
          <w:lang w:bidi="ar-SA"/>
        </w:rPr>
        <w:t>:</w:t>
      </w:r>
    </w:p>
    <w:p w14:paraId="6598E74F" w14:textId="59ADC4F0" w:rsidR="00107D35" w:rsidRPr="00107D35" w:rsidRDefault="00107D35" w:rsidP="00107D35">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sz w:val="32"/>
          <w:szCs w:val="32"/>
          <w:lang w:bidi="ar-SA"/>
        </w:rPr>
        <w:t>[</w:t>
      </w:r>
      <w:r w:rsidR="006C39F1" w:rsidRPr="00107D35">
        <w:rPr>
          <w:rFonts w:ascii="Times New Roman" w:eastAsia="Times New Roman" w:hAnsi="Times New Roman" w:cs="Times New Roman"/>
          <w:sz w:val="32"/>
          <w:szCs w:val="32"/>
          <w:lang w:bidi="ar-SA"/>
        </w:rPr>
        <w:t>t, x</w:t>
      </w:r>
      <w:r w:rsidRPr="00107D35">
        <w:rPr>
          <w:rFonts w:ascii="Times New Roman" w:eastAsia="Times New Roman" w:hAnsi="Times New Roman" w:cs="Times New Roman"/>
          <w:sz w:val="32"/>
          <w:szCs w:val="32"/>
          <w:lang w:bidi="ar-SA"/>
        </w:rPr>
        <w:t>] = ode45(</w:t>
      </w:r>
      <w:r w:rsidR="006C39F1" w:rsidRPr="00107D35">
        <w:rPr>
          <w:rFonts w:ascii="Times New Roman" w:eastAsia="Times New Roman" w:hAnsi="Times New Roman" w:cs="Times New Roman"/>
          <w:sz w:val="32"/>
          <w:szCs w:val="32"/>
          <w:lang w:bidi="ar-SA"/>
        </w:rPr>
        <w:t>@ (t, x</w:t>
      </w:r>
      <w:r w:rsidRPr="00107D35">
        <w:rPr>
          <w:rFonts w:ascii="Times New Roman" w:eastAsia="Times New Roman" w:hAnsi="Times New Roman" w:cs="Times New Roman"/>
          <w:sz w:val="32"/>
          <w:szCs w:val="32"/>
          <w:lang w:bidi="ar-SA"/>
        </w:rPr>
        <w:t xml:space="preserve">) A*x, t, x0): </w:t>
      </w:r>
      <w:r w:rsidRPr="00107D35">
        <w:rPr>
          <w:rFonts w:ascii="Times New Roman" w:eastAsia="Times New Roman" w:hAnsi="Times New Roman" w:cs="Times New Roman"/>
          <w:sz w:val="32"/>
          <w:szCs w:val="32"/>
          <w:rtl/>
          <w:lang w:bidi="ar-SA"/>
        </w:rPr>
        <w:t>يتم حل المعادلة التفاضلية باستخدام دالة </w:t>
      </w:r>
      <w:r w:rsidRPr="00107D35">
        <w:rPr>
          <w:rFonts w:ascii="Times New Roman" w:eastAsia="Times New Roman" w:hAnsi="Times New Roman" w:cs="Times New Roman"/>
          <w:sz w:val="32"/>
          <w:szCs w:val="32"/>
          <w:lang w:bidi="ar-SA"/>
        </w:rPr>
        <w:t>ode45</w:t>
      </w:r>
      <w:r w:rsidRPr="00107D35">
        <w:rPr>
          <w:rFonts w:ascii="Times New Roman" w:eastAsia="Times New Roman" w:hAnsi="Times New Roman" w:cs="Times New Roman"/>
          <w:sz w:val="32"/>
          <w:szCs w:val="32"/>
          <w:rtl/>
          <w:lang w:bidi="ar-SA"/>
        </w:rPr>
        <w:t>، وهي دالة لحل المعادلات التفاضلية في</w:t>
      </w:r>
      <w:r w:rsidRPr="00107D35">
        <w:rPr>
          <w:rFonts w:ascii="Times New Roman" w:eastAsia="Times New Roman" w:hAnsi="Times New Roman" w:cs="Times New Roman"/>
          <w:sz w:val="32"/>
          <w:szCs w:val="32"/>
          <w:lang w:bidi="ar-SA"/>
        </w:rPr>
        <w:t xml:space="preserve"> MATLAB.</w:t>
      </w:r>
    </w:p>
    <w:p w14:paraId="4D67FC3D" w14:textId="77777777" w:rsidR="00D63548" w:rsidRPr="00D63548" w:rsidRDefault="00D63548" w:rsidP="00D63548">
      <w:pPr>
        <w:spacing w:before="100" w:beforeAutospacing="1" w:after="100" w:afterAutospacing="1" w:line="240" w:lineRule="auto"/>
        <w:ind w:left="850"/>
        <w:rPr>
          <w:rFonts w:ascii="Times New Roman" w:eastAsia="Times New Roman" w:hAnsi="Times New Roman" w:cs="Times New Roman"/>
          <w:sz w:val="32"/>
          <w:szCs w:val="32"/>
          <w:lang w:bidi="ar-SA"/>
        </w:rPr>
      </w:pPr>
    </w:p>
    <w:p w14:paraId="445DDFF5" w14:textId="77777777" w:rsidR="00D63548" w:rsidRPr="00D63548" w:rsidRDefault="00D63548" w:rsidP="00D63548">
      <w:pPr>
        <w:spacing w:before="100" w:beforeAutospacing="1" w:after="100" w:afterAutospacing="1" w:line="240" w:lineRule="auto"/>
        <w:ind w:left="850"/>
        <w:rPr>
          <w:rFonts w:ascii="Times New Roman" w:eastAsia="Times New Roman" w:hAnsi="Times New Roman" w:cs="Times New Roman"/>
          <w:sz w:val="32"/>
          <w:szCs w:val="32"/>
          <w:lang w:bidi="ar-SA"/>
        </w:rPr>
      </w:pPr>
    </w:p>
    <w:p w14:paraId="35EE9BEA" w14:textId="294482E2" w:rsidR="00107D35" w:rsidRPr="00107D35" w:rsidRDefault="00107D35" w:rsidP="00107D35">
      <w:pPr>
        <w:numPr>
          <w:ilvl w:val="0"/>
          <w:numId w:val="5"/>
        </w:numPr>
        <w:spacing w:before="100" w:beforeAutospacing="1" w:after="100" w:afterAutospacing="1" w:line="240" w:lineRule="auto"/>
        <w:rPr>
          <w:rFonts w:ascii="Times New Roman" w:eastAsia="Times New Roman" w:hAnsi="Times New Roman" w:cs="Times New Roman"/>
          <w:sz w:val="32"/>
          <w:szCs w:val="32"/>
          <w:lang w:bidi="ar-SA"/>
        </w:rPr>
      </w:pPr>
      <w:r w:rsidRPr="00107D35">
        <w:rPr>
          <w:rFonts w:ascii="Times New Roman" w:eastAsia="Times New Roman" w:hAnsi="Times New Roman" w:cs="Times New Roman"/>
          <w:b/>
          <w:bCs/>
          <w:sz w:val="32"/>
          <w:szCs w:val="32"/>
          <w:rtl/>
          <w:lang w:bidi="ar-SA"/>
        </w:rPr>
        <w:t>رسم مسارات الطور</w:t>
      </w:r>
      <w:r w:rsidRPr="00107D35">
        <w:rPr>
          <w:rFonts w:ascii="Times New Roman" w:eastAsia="Times New Roman" w:hAnsi="Times New Roman" w:cs="Times New Roman"/>
          <w:sz w:val="32"/>
          <w:szCs w:val="32"/>
          <w:lang w:bidi="ar-SA"/>
        </w:rPr>
        <w:t>:</w:t>
      </w:r>
    </w:p>
    <w:p w14:paraId="10F84086" w14:textId="41AD3C73" w:rsidR="00D63548" w:rsidRPr="00D63548" w:rsidRDefault="00107D35" w:rsidP="00D63548">
      <w:pPr>
        <w:numPr>
          <w:ilvl w:val="1"/>
          <w:numId w:val="5"/>
        </w:numPr>
        <w:spacing w:before="100" w:beforeAutospacing="1" w:after="100" w:afterAutospacing="1"/>
        <w:rPr>
          <w:sz w:val="32"/>
          <w:szCs w:val="32"/>
        </w:rPr>
      </w:pPr>
      <w:r w:rsidRPr="00107D35">
        <w:rPr>
          <w:rFonts w:ascii="Times New Roman" w:eastAsia="Times New Roman" w:hAnsi="Times New Roman" w:cs="Times New Roman"/>
          <w:sz w:val="32"/>
          <w:szCs w:val="32"/>
          <w:rtl/>
          <w:lang w:bidi="ar-SA"/>
        </w:rPr>
        <w:t>يتم رسم مسارات الطور للنظام الخطي في فضاء الحالة ثلاثي الأب</w:t>
      </w:r>
      <w:r w:rsidR="00D63548">
        <w:rPr>
          <w:rFonts w:ascii="Times New Roman" w:eastAsia="Times New Roman" w:hAnsi="Times New Roman" w:cs="Times New Roman" w:hint="cs"/>
          <w:sz w:val="32"/>
          <w:szCs w:val="32"/>
          <w:rtl/>
          <w:lang w:bidi="ar-SA"/>
        </w:rPr>
        <w:t xml:space="preserve">عاد </w:t>
      </w:r>
      <w:r w:rsidR="00D63548" w:rsidRPr="00D63548">
        <w:rPr>
          <w:sz w:val="32"/>
          <w:szCs w:val="32"/>
          <w:rtl/>
        </w:rPr>
        <w:t>الرسم الثلاثي الأبعاد في الكود يُستخدم لتمثيل مسارات الطور للنظام الديناميكي، وليس لتمثيل الحركة الفعلية للبندول في الفضاء. على الرغم من أن البندول يتأرجح في مستوى ثنائي الأبعاد، إلا أننا نستخدم رسمًا ثلاثي الأبعاد لتصوير الحالات الثلاث للنظام (الزاوية، السرعة الزاوية، والتسارع الزاوي) مع مرور الزمن</w:t>
      </w:r>
      <w:r w:rsidR="00D63548" w:rsidRPr="00D63548">
        <w:rPr>
          <w:sz w:val="32"/>
          <w:szCs w:val="32"/>
        </w:rPr>
        <w:t>.</w:t>
      </w:r>
    </w:p>
    <w:p w14:paraId="1ED0096E" w14:textId="77777777" w:rsidR="00D63548" w:rsidRPr="00D63548" w:rsidRDefault="00D63548" w:rsidP="00D63548">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D63548">
        <w:rPr>
          <w:rFonts w:ascii="Times New Roman" w:eastAsia="Times New Roman" w:hAnsi="Times New Roman" w:cs="Times New Roman"/>
          <w:sz w:val="32"/>
          <w:szCs w:val="32"/>
          <w:rtl/>
          <w:lang w:bidi="ar-SA"/>
        </w:rPr>
        <w:t>في الرسم الثلاثي الأبعاد</w:t>
      </w:r>
      <w:r w:rsidRPr="00D63548">
        <w:rPr>
          <w:rFonts w:ascii="Times New Roman" w:eastAsia="Times New Roman" w:hAnsi="Times New Roman" w:cs="Times New Roman"/>
          <w:sz w:val="32"/>
          <w:szCs w:val="32"/>
          <w:lang w:bidi="ar-SA"/>
        </w:rPr>
        <w:t>:</w:t>
      </w:r>
    </w:p>
    <w:p w14:paraId="2E069602" w14:textId="3C4D9C7A" w:rsidR="00D63548" w:rsidRPr="00D63548" w:rsidRDefault="00D63548" w:rsidP="00D63548">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D63548">
        <w:rPr>
          <w:rFonts w:ascii="Times New Roman" w:eastAsia="Times New Roman" w:hAnsi="Times New Roman" w:cs="Times New Roman"/>
          <w:sz w:val="32"/>
          <w:szCs w:val="32"/>
          <w:rtl/>
          <w:lang w:bidi="ar-SA"/>
        </w:rPr>
        <w:t>المحور</w:t>
      </w:r>
      <w:r w:rsidRPr="00D63548">
        <w:rPr>
          <w:rFonts w:ascii="Times New Roman" w:eastAsia="Times New Roman" w:hAnsi="Times New Roman" w:cs="Times New Roman"/>
          <w:sz w:val="32"/>
          <w:szCs w:val="32"/>
          <w:lang w:bidi="ar-SA"/>
        </w:rPr>
        <w:t xml:space="preserve"> </w:t>
      </w:r>
      <w:r w:rsidR="006C39F1" w:rsidRPr="00D63548">
        <w:rPr>
          <w:rFonts w:ascii="Times New Roman" w:eastAsia="Times New Roman" w:hAnsi="Times New Roman" w:cs="Times New Roman"/>
          <w:sz w:val="32"/>
          <w:szCs w:val="32"/>
          <w:lang w:bidi="ar-SA"/>
        </w:rPr>
        <w:t>(x)</w:t>
      </w:r>
      <w:r w:rsidRPr="00D63548">
        <w:rPr>
          <w:rFonts w:ascii="Times New Roman" w:eastAsia="Times New Roman" w:hAnsi="Times New Roman" w:cs="Times New Roman"/>
          <w:sz w:val="32"/>
          <w:szCs w:val="32"/>
          <w:lang w:bidi="ar-SA"/>
        </w:rPr>
        <w:t xml:space="preserve"> </w:t>
      </w:r>
      <w:r w:rsidRPr="00D63548">
        <w:rPr>
          <w:rFonts w:ascii="Times New Roman" w:eastAsia="Times New Roman" w:hAnsi="Times New Roman" w:cs="Times New Roman"/>
          <w:sz w:val="32"/>
          <w:szCs w:val="32"/>
          <w:rtl/>
          <w:lang w:bidi="ar-SA"/>
        </w:rPr>
        <w:t>يمثل الزاوية</w:t>
      </w:r>
      <w:r w:rsidRPr="00D63548">
        <w:rPr>
          <w:rFonts w:ascii="Times New Roman" w:eastAsia="Times New Roman" w:hAnsi="Times New Roman" w:cs="Times New Roman"/>
          <w:sz w:val="32"/>
          <w:szCs w:val="32"/>
          <w:lang w:bidi="ar-SA"/>
        </w:rPr>
        <w:t xml:space="preserve"> </w:t>
      </w:r>
      <w:r w:rsidR="006C39F1" w:rsidRPr="00D63548">
        <w:rPr>
          <w:rFonts w:ascii="Times New Roman" w:eastAsia="Times New Roman" w:hAnsi="Times New Roman" w:cs="Times New Roman"/>
          <w:sz w:val="32"/>
          <w:szCs w:val="32"/>
          <w:lang w:bidi="ar-SA"/>
        </w:rPr>
        <w:t>(x1)</w:t>
      </w:r>
      <w:r w:rsidRPr="00D63548">
        <w:rPr>
          <w:rFonts w:ascii="Times New Roman" w:eastAsia="Times New Roman" w:hAnsi="Times New Roman" w:cs="Times New Roman"/>
          <w:sz w:val="32"/>
          <w:szCs w:val="32"/>
          <w:lang w:bidi="ar-SA"/>
        </w:rPr>
        <w:t>.</w:t>
      </w:r>
    </w:p>
    <w:p w14:paraId="4DB5846C" w14:textId="59190768" w:rsidR="00D63548" w:rsidRPr="00D63548" w:rsidRDefault="00D63548" w:rsidP="00D63548">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D63548">
        <w:rPr>
          <w:rFonts w:ascii="Times New Roman" w:eastAsia="Times New Roman" w:hAnsi="Times New Roman" w:cs="Times New Roman"/>
          <w:sz w:val="32"/>
          <w:szCs w:val="32"/>
          <w:rtl/>
          <w:lang w:bidi="ar-SA"/>
        </w:rPr>
        <w:t>المحور</w:t>
      </w:r>
      <w:r w:rsidRPr="00D63548">
        <w:rPr>
          <w:rFonts w:ascii="Times New Roman" w:eastAsia="Times New Roman" w:hAnsi="Times New Roman" w:cs="Times New Roman"/>
          <w:sz w:val="32"/>
          <w:szCs w:val="32"/>
          <w:lang w:bidi="ar-SA"/>
        </w:rPr>
        <w:t xml:space="preserve"> </w:t>
      </w:r>
      <w:r w:rsidR="006C39F1" w:rsidRPr="00D63548">
        <w:rPr>
          <w:rFonts w:ascii="Times New Roman" w:eastAsia="Times New Roman" w:hAnsi="Times New Roman" w:cs="Times New Roman"/>
          <w:sz w:val="32"/>
          <w:szCs w:val="32"/>
          <w:lang w:bidi="ar-SA"/>
        </w:rPr>
        <w:t>(y)</w:t>
      </w:r>
      <w:r w:rsidRPr="00D63548">
        <w:rPr>
          <w:rFonts w:ascii="Times New Roman" w:eastAsia="Times New Roman" w:hAnsi="Times New Roman" w:cs="Times New Roman"/>
          <w:sz w:val="32"/>
          <w:szCs w:val="32"/>
          <w:lang w:bidi="ar-SA"/>
        </w:rPr>
        <w:t xml:space="preserve"> </w:t>
      </w:r>
      <w:r w:rsidRPr="00D63548">
        <w:rPr>
          <w:rFonts w:ascii="Times New Roman" w:eastAsia="Times New Roman" w:hAnsi="Times New Roman" w:cs="Times New Roman"/>
          <w:sz w:val="32"/>
          <w:szCs w:val="32"/>
          <w:rtl/>
          <w:lang w:bidi="ar-SA"/>
        </w:rPr>
        <w:t>يمثل السرعة الزاوية</w:t>
      </w:r>
      <w:r w:rsidRPr="00D63548">
        <w:rPr>
          <w:rFonts w:ascii="Times New Roman" w:eastAsia="Times New Roman" w:hAnsi="Times New Roman" w:cs="Times New Roman"/>
          <w:sz w:val="32"/>
          <w:szCs w:val="32"/>
          <w:lang w:bidi="ar-SA"/>
        </w:rPr>
        <w:t xml:space="preserve"> </w:t>
      </w:r>
      <w:r w:rsidR="006C39F1" w:rsidRPr="00D63548">
        <w:rPr>
          <w:rFonts w:ascii="Times New Roman" w:eastAsia="Times New Roman" w:hAnsi="Times New Roman" w:cs="Times New Roman"/>
          <w:sz w:val="32"/>
          <w:szCs w:val="32"/>
          <w:lang w:bidi="ar-SA"/>
        </w:rPr>
        <w:t>(x2)</w:t>
      </w:r>
      <w:r w:rsidRPr="00D63548">
        <w:rPr>
          <w:rFonts w:ascii="Times New Roman" w:eastAsia="Times New Roman" w:hAnsi="Times New Roman" w:cs="Times New Roman"/>
          <w:sz w:val="32"/>
          <w:szCs w:val="32"/>
          <w:lang w:bidi="ar-SA"/>
        </w:rPr>
        <w:t>.</w:t>
      </w:r>
    </w:p>
    <w:p w14:paraId="548BA757" w14:textId="719F17C1" w:rsidR="00AF451D" w:rsidRPr="00AF451D" w:rsidRDefault="00D63548" w:rsidP="00D63548">
      <w:pPr>
        <w:numPr>
          <w:ilvl w:val="1"/>
          <w:numId w:val="5"/>
        </w:numPr>
        <w:spacing w:before="100" w:beforeAutospacing="1" w:after="100" w:afterAutospacing="1" w:line="240" w:lineRule="auto"/>
        <w:rPr>
          <w:rFonts w:ascii="Times New Roman" w:eastAsia="Times New Roman" w:hAnsi="Times New Roman" w:cs="Times New Roman"/>
          <w:sz w:val="32"/>
          <w:szCs w:val="32"/>
          <w:lang w:bidi="ar-SA"/>
        </w:rPr>
      </w:pPr>
      <w:r w:rsidRPr="00D63548">
        <w:rPr>
          <w:rFonts w:ascii="Times New Roman" w:eastAsia="Times New Roman" w:hAnsi="Times New Roman" w:cs="Times New Roman"/>
          <w:sz w:val="32"/>
          <w:szCs w:val="32"/>
          <w:rtl/>
          <w:lang w:bidi="ar-SA"/>
        </w:rPr>
        <w:t>المحور</w:t>
      </w:r>
      <w:r w:rsidRPr="00D63548">
        <w:rPr>
          <w:rFonts w:ascii="Times New Roman" w:eastAsia="Times New Roman" w:hAnsi="Times New Roman" w:cs="Times New Roman"/>
          <w:sz w:val="32"/>
          <w:szCs w:val="32"/>
          <w:lang w:bidi="ar-SA"/>
        </w:rPr>
        <w:t xml:space="preserve"> </w:t>
      </w:r>
      <w:r w:rsidR="006C39F1" w:rsidRPr="00D63548">
        <w:rPr>
          <w:rFonts w:ascii="Times New Roman" w:eastAsia="Times New Roman" w:hAnsi="Times New Roman" w:cs="Times New Roman"/>
          <w:sz w:val="32"/>
          <w:szCs w:val="32"/>
          <w:lang w:bidi="ar-SA"/>
        </w:rPr>
        <w:t>(z)</w:t>
      </w:r>
      <w:r w:rsidRPr="00D63548">
        <w:rPr>
          <w:rFonts w:ascii="Times New Roman" w:eastAsia="Times New Roman" w:hAnsi="Times New Roman" w:cs="Times New Roman"/>
          <w:sz w:val="32"/>
          <w:szCs w:val="32"/>
          <w:lang w:bidi="ar-SA"/>
        </w:rPr>
        <w:t xml:space="preserve"> </w:t>
      </w:r>
      <w:r w:rsidRPr="00D63548">
        <w:rPr>
          <w:rFonts w:ascii="Times New Roman" w:eastAsia="Times New Roman" w:hAnsi="Times New Roman" w:cs="Times New Roman"/>
          <w:sz w:val="32"/>
          <w:szCs w:val="32"/>
          <w:rtl/>
          <w:lang w:bidi="ar-SA"/>
        </w:rPr>
        <w:t>يمثل التسارع الزاوي</w:t>
      </w:r>
      <w:r w:rsidRPr="00D63548">
        <w:rPr>
          <w:rFonts w:ascii="Times New Roman" w:eastAsia="Times New Roman" w:hAnsi="Times New Roman" w:cs="Times New Roman"/>
          <w:sz w:val="32"/>
          <w:szCs w:val="32"/>
          <w:lang w:bidi="ar-SA"/>
        </w:rPr>
        <w:t xml:space="preserve"> </w:t>
      </w:r>
      <w:r w:rsidR="006C39F1" w:rsidRPr="00D63548">
        <w:rPr>
          <w:rFonts w:ascii="Times New Roman" w:eastAsia="Times New Roman" w:hAnsi="Times New Roman" w:cs="Times New Roman"/>
          <w:sz w:val="32"/>
          <w:szCs w:val="32"/>
          <w:lang w:bidi="ar-SA"/>
        </w:rPr>
        <w:t>(x3)</w:t>
      </w:r>
      <w:r w:rsidRPr="00D63548">
        <w:rPr>
          <w:rFonts w:ascii="Times New Roman" w:eastAsia="Times New Roman" w:hAnsi="Times New Roman" w:cs="Times New Roman"/>
          <w:sz w:val="32"/>
          <w:szCs w:val="32"/>
          <w:lang w:bidi="ar-SA"/>
        </w:rPr>
        <w:t>.</w:t>
      </w:r>
    </w:p>
    <w:p w14:paraId="11EB9440" w14:textId="77777777" w:rsidR="00AF451D" w:rsidRPr="00AF451D" w:rsidRDefault="00AF451D" w:rsidP="00AF451D">
      <w:pPr>
        <w:spacing w:before="100" w:beforeAutospacing="1" w:after="100" w:afterAutospacing="1" w:line="240" w:lineRule="auto"/>
        <w:rPr>
          <w:rFonts w:ascii="Times New Roman" w:eastAsia="Times New Roman" w:hAnsi="Times New Roman" w:cs="Times New Roman"/>
          <w:sz w:val="32"/>
          <w:szCs w:val="32"/>
          <w:lang w:bidi="ar-SA"/>
        </w:rPr>
      </w:pPr>
      <w:r w:rsidRPr="00AF451D">
        <w:rPr>
          <w:rFonts w:ascii="Times New Roman" w:eastAsia="Times New Roman" w:hAnsi="Times New Roman" w:cs="Times New Roman"/>
          <w:b/>
          <w:bCs/>
          <w:sz w:val="32"/>
          <w:szCs w:val="32"/>
          <w:rtl/>
          <w:lang w:bidi="ar-SA"/>
        </w:rPr>
        <w:t>التطبيق في الحياة العملية</w:t>
      </w:r>
      <w:r w:rsidRPr="00AF451D">
        <w:rPr>
          <w:rFonts w:ascii="Times New Roman" w:eastAsia="Times New Roman" w:hAnsi="Times New Roman" w:cs="Times New Roman"/>
          <w:b/>
          <w:bCs/>
          <w:sz w:val="32"/>
          <w:szCs w:val="32"/>
          <w:lang w:bidi="ar-SA"/>
        </w:rPr>
        <w:t>:</w:t>
      </w:r>
    </w:p>
    <w:p w14:paraId="406E7CAE" w14:textId="15A137B6" w:rsidR="00F56125" w:rsidRPr="008D655C" w:rsidRDefault="00AF451D" w:rsidP="008D655C">
      <w:pPr>
        <w:numPr>
          <w:ilvl w:val="0"/>
          <w:numId w:val="3"/>
        </w:numPr>
        <w:spacing w:before="100" w:beforeAutospacing="1" w:after="100" w:afterAutospacing="1" w:line="240" w:lineRule="auto"/>
        <w:rPr>
          <w:rFonts w:ascii="Times New Roman" w:eastAsia="Times New Roman" w:hAnsi="Times New Roman" w:cs="Times New Roman"/>
          <w:sz w:val="32"/>
          <w:szCs w:val="32"/>
          <w:lang w:bidi="ar-SA"/>
        </w:rPr>
      </w:pPr>
      <w:r w:rsidRPr="00AF451D">
        <w:rPr>
          <w:rFonts w:ascii="Times New Roman" w:eastAsia="Times New Roman" w:hAnsi="Times New Roman" w:cs="Times New Roman"/>
          <w:sz w:val="32"/>
          <w:szCs w:val="32"/>
          <w:rtl/>
          <w:lang w:bidi="ar-SA"/>
        </w:rPr>
        <w:t xml:space="preserve">يمكن استخدام هذا النوع من التحليل لتصميم أنظمة التحكم للروبوتات أو الأجهزة التي تحتوي على عناصر تتأرجح مثل البندول. على سبيل المثال، </w:t>
      </w:r>
      <w:r w:rsidRPr="00AF451D">
        <w:rPr>
          <w:rFonts w:ascii="Times New Roman" w:eastAsia="Times New Roman" w:hAnsi="Times New Roman" w:cs="Times New Roman"/>
          <w:sz w:val="32"/>
          <w:szCs w:val="32"/>
          <w:rtl/>
          <w:lang w:bidi="ar-SA"/>
        </w:rPr>
        <w:lastRenderedPageBreak/>
        <w:t>يمكن استخدامه في تصميم أنظمة التحكم للروبوتات التي تحاكي حركة الإنسان أو في تطوير أنظمة التعليق في السيارات لتحسين الاستقرار</w:t>
      </w:r>
      <w:r w:rsidRPr="00AF451D">
        <w:rPr>
          <w:rFonts w:ascii="Times New Roman" w:eastAsia="Times New Roman" w:hAnsi="Times New Roman" w:cs="Times New Roman"/>
          <w:sz w:val="32"/>
          <w:szCs w:val="32"/>
          <w:lang w:bidi="ar-SA"/>
        </w:rPr>
        <w:t>.</w:t>
      </w:r>
    </w:p>
    <w:sectPr w:rsidR="00F56125" w:rsidRPr="008D655C" w:rsidSect="00107D35">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02C7A" w14:textId="77777777" w:rsidR="003D1F79" w:rsidRDefault="003D1F79" w:rsidP="00F934E1">
      <w:pPr>
        <w:spacing w:after="0" w:line="240" w:lineRule="auto"/>
      </w:pPr>
      <w:r>
        <w:separator/>
      </w:r>
    </w:p>
  </w:endnote>
  <w:endnote w:type="continuationSeparator" w:id="0">
    <w:p w14:paraId="42C79F5B" w14:textId="77777777" w:rsidR="003D1F79" w:rsidRDefault="003D1F79" w:rsidP="00F9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A306D" w14:textId="77777777" w:rsidR="003D1F79" w:rsidRDefault="003D1F79" w:rsidP="00F934E1">
      <w:pPr>
        <w:spacing w:after="0" w:line="240" w:lineRule="auto"/>
      </w:pPr>
      <w:r>
        <w:separator/>
      </w:r>
    </w:p>
  </w:footnote>
  <w:footnote w:type="continuationSeparator" w:id="0">
    <w:p w14:paraId="72A57833" w14:textId="77777777" w:rsidR="003D1F79" w:rsidRDefault="003D1F79" w:rsidP="00F9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2E4D"/>
    <w:multiLevelType w:val="multilevel"/>
    <w:tmpl w:val="F3B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5E9"/>
    <w:multiLevelType w:val="multilevel"/>
    <w:tmpl w:val="7D48C94E"/>
    <w:lvl w:ilvl="0">
      <w:start w:val="1"/>
      <w:numFmt w:val="decimal"/>
      <w:lvlText w:val="%1."/>
      <w:lvlJc w:val="left"/>
      <w:pPr>
        <w:tabs>
          <w:tab w:val="num" w:pos="720"/>
        </w:tabs>
        <w:ind w:left="720" w:hanging="360"/>
      </w:p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E1B37"/>
    <w:multiLevelType w:val="multilevel"/>
    <w:tmpl w:val="856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D2F37"/>
    <w:multiLevelType w:val="multilevel"/>
    <w:tmpl w:val="10B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2765C"/>
    <w:multiLevelType w:val="multilevel"/>
    <w:tmpl w:val="0F2EA6F0"/>
    <w:lvl w:ilvl="0">
      <w:start w:val="1"/>
      <w:numFmt w:val="decimal"/>
      <w:lvlText w:val="%1."/>
      <w:lvlJc w:val="left"/>
      <w:pPr>
        <w:tabs>
          <w:tab w:val="num" w:pos="1210"/>
        </w:tabs>
        <w:ind w:left="12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91A27"/>
    <w:multiLevelType w:val="multilevel"/>
    <w:tmpl w:val="FD12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0146B"/>
    <w:multiLevelType w:val="multilevel"/>
    <w:tmpl w:val="226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E6409"/>
    <w:multiLevelType w:val="multilevel"/>
    <w:tmpl w:val="110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177459">
    <w:abstractNumId w:val="1"/>
  </w:num>
  <w:num w:numId="2" w16cid:durableId="69471773">
    <w:abstractNumId w:val="6"/>
  </w:num>
  <w:num w:numId="3" w16cid:durableId="1867136370">
    <w:abstractNumId w:val="2"/>
  </w:num>
  <w:num w:numId="4" w16cid:durableId="2016297764">
    <w:abstractNumId w:val="7"/>
  </w:num>
  <w:num w:numId="5" w16cid:durableId="1621112792">
    <w:abstractNumId w:val="4"/>
  </w:num>
  <w:num w:numId="6" w16cid:durableId="687870659">
    <w:abstractNumId w:val="0"/>
  </w:num>
  <w:num w:numId="7" w16cid:durableId="1671758347">
    <w:abstractNumId w:val="5"/>
  </w:num>
  <w:num w:numId="8" w16cid:durableId="964234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1D"/>
    <w:rsid w:val="00107D35"/>
    <w:rsid w:val="003D1F79"/>
    <w:rsid w:val="006C39F1"/>
    <w:rsid w:val="008D655C"/>
    <w:rsid w:val="00A545DA"/>
    <w:rsid w:val="00AF451D"/>
    <w:rsid w:val="00BB75B3"/>
    <w:rsid w:val="00C00FC4"/>
    <w:rsid w:val="00C77505"/>
    <w:rsid w:val="00D63548"/>
    <w:rsid w:val="00F56125"/>
    <w:rsid w:val="00F93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4172"/>
  <w15:chartTrackingRefBased/>
  <w15:docId w15:val="{C89C44B8-65B4-4411-8765-AD5D394B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lang w:bidi="ar-S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451D"/>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
    <w:name w:val="HTML Preformatted"/>
    <w:basedOn w:val="a"/>
    <w:link w:val="HTMLChar"/>
    <w:uiPriority w:val="99"/>
    <w:semiHidden/>
    <w:unhideWhenUsed/>
    <w:rsid w:val="00AF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Char">
    <w:name w:val="بتنسيق HTML مسبق Char"/>
    <w:basedOn w:val="a0"/>
    <w:link w:val="HTML"/>
    <w:uiPriority w:val="99"/>
    <w:semiHidden/>
    <w:rsid w:val="00AF451D"/>
    <w:rPr>
      <w:rFonts w:ascii="Courier New" w:eastAsia="Times New Roman" w:hAnsi="Courier New" w:cs="Courier New"/>
      <w:sz w:val="20"/>
      <w:szCs w:val="20"/>
    </w:rPr>
  </w:style>
  <w:style w:type="character" w:styleId="HTMLCode">
    <w:name w:val="HTML Code"/>
    <w:basedOn w:val="a0"/>
    <w:uiPriority w:val="99"/>
    <w:semiHidden/>
    <w:unhideWhenUsed/>
    <w:rsid w:val="00AF451D"/>
    <w:rPr>
      <w:rFonts w:ascii="Courier New" w:eastAsia="Times New Roman" w:hAnsi="Courier New" w:cs="Courier New"/>
      <w:sz w:val="20"/>
      <w:szCs w:val="20"/>
    </w:rPr>
  </w:style>
  <w:style w:type="character" w:customStyle="1" w:styleId="hljs-comment">
    <w:name w:val="hljs-comment"/>
    <w:basedOn w:val="a0"/>
    <w:rsid w:val="00AF451D"/>
  </w:style>
  <w:style w:type="character" w:customStyle="1" w:styleId="hljs-number">
    <w:name w:val="hljs-number"/>
    <w:basedOn w:val="a0"/>
    <w:rsid w:val="00AF451D"/>
  </w:style>
  <w:style w:type="character" w:customStyle="1" w:styleId="hljs-builtin">
    <w:name w:val="hljs-built_in"/>
    <w:basedOn w:val="a0"/>
    <w:rsid w:val="00AF451D"/>
  </w:style>
  <w:style w:type="character" w:customStyle="1" w:styleId="hljs-keyword">
    <w:name w:val="hljs-keyword"/>
    <w:basedOn w:val="a0"/>
    <w:rsid w:val="00AF451D"/>
  </w:style>
  <w:style w:type="character" w:customStyle="1" w:styleId="hljs-string">
    <w:name w:val="hljs-string"/>
    <w:basedOn w:val="a0"/>
    <w:rsid w:val="00AF451D"/>
  </w:style>
  <w:style w:type="character" w:styleId="a4">
    <w:name w:val="Strong"/>
    <w:basedOn w:val="a0"/>
    <w:uiPriority w:val="22"/>
    <w:qFormat/>
    <w:rsid w:val="00AF451D"/>
    <w:rPr>
      <w:b/>
      <w:bCs/>
    </w:rPr>
  </w:style>
  <w:style w:type="paragraph" w:customStyle="1" w:styleId="katex-block">
    <w:name w:val="katex-block"/>
    <w:basedOn w:val="a"/>
    <w:rsid w:val="00AF451D"/>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atex-mathml1">
    <w:name w:val="katex-mathml1"/>
    <w:basedOn w:val="a0"/>
    <w:rsid w:val="00AF451D"/>
    <w:rPr>
      <w:vanish w:val="0"/>
      <w:webHidden w:val="0"/>
      <w:specVanish w:val="0"/>
    </w:rPr>
  </w:style>
  <w:style w:type="character" w:customStyle="1" w:styleId="mord">
    <w:name w:val="mord"/>
    <w:basedOn w:val="a0"/>
    <w:rsid w:val="00AF451D"/>
  </w:style>
  <w:style w:type="character" w:customStyle="1" w:styleId="vlist-s">
    <w:name w:val="vlist-s"/>
    <w:basedOn w:val="a0"/>
    <w:rsid w:val="00AF451D"/>
  </w:style>
  <w:style w:type="character" w:customStyle="1" w:styleId="mrel">
    <w:name w:val="mrel"/>
    <w:basedOn w:val="a0"/>
    <w:rsid w:val="00AF451D"/>
  </w:style>
  <w:style w:type="character" w:customStyle="1" w:styleId="mopen">
    <w:name w:val="mopen"/>
    <w:basedOn w:val="a0"/>
    <w:rsid w:val="00AF451D"/>
  </w:style>
  <w:style w:type="character" w:customStyle="1" w:styleId="mbin">
    <w:name w:val="mbin"/>
    <w:basedOn w:val="a0"/>
    <w:rsid w:val="00AF451D"/>
  </w:style>
  <w:style w:type="character" w:customStyle="1" w:styleId="mclose">
    <w:name w:val="mclose"/>
    <w:basedOn w:val="a0"/>
    <w:rsid w:val="00AF451D"/>
  </w:style>
  <w:style w:type="character" w:customStyle="1" w:styleId="mop">
    <w:name w:val="mop"/>
    <w:basedOn w:val="a0"/>
    <w:rsid w:val="00AF451D"/>
  </w:style>
  <w:style w:type="paragraph" w:styleId="a5">
    <w:name w:val="No Spacing"/>
    <w:link w:val="Char"/>
    <w:uiPriority w:val="1"/>
    <w:qFormat/>
    <w:rsid w:val="00107D35"/>
    <w:pPr>
      <w:bidi/>
      <w:spacing w:after="0" w:line="240" w:lineRule="auto"/>
    </w:pPr>
    <w:rPr>
      <w:rFonts w:eastAsiaTheme="minorEastAsia"/>
    </w:rPr>
  </w:style>
  <w:style w:type="character" w:customStyle="1" w:styleId="Char">
    <w:name w:val="بلا تباعد Char"/>
    <w:basedOn w:val="a0"/>
    <w:link w:val="a5"/>
    <w:uiPriority w:val="1"/>
    <w:rsid w:val="00107D35"/>
    <w:rPr>
      <w:rFonts w:eastAsiaTheme="minorEastAsia"/>
    </w:rPr>
  </w:style>
  <w:style w:type="paragraph" w:styleId="a6">
    <w:name w:val="header"/>
    <w:basedOn w:val="a"/>
    <w:link w:val="Char0"/>
    <w:uiPriority w:val="99"/>
    <w:unhideWhenUsed/>
    <w:rsid w:val="00F934E1"/>
    <w:pPr>
      <w:tabs>
        <w:tab w:val="center" w:pos="4153"/>
        <w:tab w:val="right" w:pos="8306"/>
      </w:tabs>
      <w:spacing w:after="0" w:line="240" w:lineRule="auto"/>
    </w:pPr>
  </w:style>
  <w:style w:type="character" w:customStyle="1" w:styleId="Char0">
    <w:name w:val="رأس الصفحة Char"/>
    <w:basedOn w:val="a0"/>
    <w:link w:val="a6"/>
    <w:uiPriority w:val="99"/>
    <w:rsid w:val="00F934E1"/>
    <w:rPr>
      <w:lang w:bidi="ar-SY"/>
    </w:rPr>
  </w:style>
  <w:style w:type="paragraph" w:styleId="a7">
    <w:name w:val="footer"/>
    <w:basedOn w:val="a"/>
    <w:link w:val="Char1"/>
    <w:uiPriority w:val="99"/>
    <w:unhideWhenUsed/>
    <w:rsid w:val="00F934E1"/>
    <w:pPr>
      <w:tabs>
        <w:tab w:val="center" w:pos="4153"/>
        <w:tab w:val="right" w:pos="8306"/>
      </w:tabs>
      <w:spacing w:after="0" w:line="240" w:lineRule="auto"/>
    </w:pPr>
  </w:style>
  <w:style w:type="character" w:customStyle="1" w:styleId="Char1">
    <w:name w:val="تذييل الصفحة Char"/>
    <w:basedOn w:val="a0"/>
    <w:link w:val="a7"/>
    <w:uiPriority w:val="99"/>
    <w:rsid w:val="00F934E1"/>
    <w:rPr>
      <w:lang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7506">
      <w:bodyDiv w:val="1"/>
      <w:marLeft w:val="0"/>
      <w:marRight w:val="0"/>
      <w:marTop w:val="0"/>
      <w:marBottom w:val="0"/>
      <w:divBdr>
        <w:top w:val="none" w:sz="0" w:space="0" w:color="auto"/>
        <w:left w:val="none" w:sz="0" w:space="0" w:color="auto"/>
        <w:bottom w:val="none" w:sz="0" w:space="0" w:color="auto"/>
        <w:right w:val="none" w:sz="0" w:space="0" w:color="auto"/>
      </w:divBdr>
    </w:div>
    <w:div w:id="357048693">
      <w:bodyDiv w:val="1"/>
      <w:marLeft w:val="0"/>
      <w:marRight w:val="0"/>
      <w:marTop w:val="0"/>
      <w:marBottom w:val="0"/>
      <w:divBdr>
        <w:top w:val="none" w:sz="0" w:space="0" w:color="auto"/>
        <w:left w:val="none" w:sz="0" w:space="0" w:color="auto"/>
        <w:bottom w:val="none" w:sz="0" w:space="0" w:color="auto"/>
        <w:right w:val="none" w:sz="0" w:space="0" w:color="auto"/>
      </w:divBdr>
    </w:div>
    <w:div w:id="732851750">
      <w:bodyDiv w:val="1"/>
      <w:marLeft w:val="0"/>
      <w:marRight w:val="0"/>
      <w:marTop w:val="0"/>
      <w:marBottom w:val="0"/>
      <w:divBdr>
        <w:top w:val="none" w:sz="0" w:space="0" w:color="auto"/>
        <w:left w:val="none" w:sz="0" w:space="0" w:color="auto"/>
        <w:bottom w:val="none" w:sz="0" w:space="0" w:color="auto"/>
        <w:right w:val="none" w:sz="0" w:space="0" w:color="auto"/>
      </w:divBdr>
      <w:divsChild>
        <w:div w:id="65694265">
          <w:marLeft w:val="0"/>
          <w:marRight w:val="0"/>
          <w:marTop w:val="0"/>
          <w:marBottom w:val="0"/>
          <w:divBdr>
            <w:top w:val="none" w:sz="0" w:space="0" w:color="auto"/>
            <w:left w:val="none" w:sz="0" w:space="0" w:color="auto"/>
            <w:bottom w:val="none" w:sz="0" w:space="0" w:color="auto"/>
            <w:right w:val="none" w:sz="0" w:space="0" w:color="auto"/>
          </w:divBdr>
          <w:divsChild>
            <w:div w:id="1561289989">
              <w:marLeft w:val="0"/>
              <w:marRight w:val="0"/>
              <w:marTop w:val="0"/>
              <w:marBottom w:val="0"/>
              <w:divBdr>
                <w:top w:val="none" w:sz="0" w:space="0" w:color="auto"/>
                <w:left w:val="none" w:sz="0" w:space="0" w:color="auto"/>
                <w:bottom w:val="none" w:sz="0" w:space="0" w:color="auto"/>
                <w:right w:val="none" w:sz="0" w:space="0" w:color="auto"/>
              </w:divBdr>
              <w:divsChild>
                <w:div w:id="20209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3294">
      <w:bodyDiv w:val="1"/>
      <w:marLeft w:val="0"/>
      <w:marRight w:val="0"/>
      <w:marTop w:val="0"/>
      <w:marBottom w:val="0"/>
      <w:divBdr>
        <w:top w:val="none" w:sz="0" w:space="0" w:color="auto"/>
        <w:left w:val="none" w:sz="0" w:space="0" w:color="auto"/>
        <w:bottom w:val="none" w:sz="0" w:space="0" w:color="auto"/>
        <w:right w:val="none" w:sz="0" w:space="0" w:color="auto"/>
      </w:divBdr>
    </w:div>
    <w:div w:id="1254708848">
      <w:bodyDiv w:val="1"/>
      <w:marLeft w:val="0"/>
      <w:marRight w:val="0"/>
      <w:marTop w:val="0"/>
      <w:marBottom w:val="0"/>
      <w:divBdr>
        <w:top w:val="none" w:sz="0" w:space="0" w:color="auto"/>
        <w:left w:val="none" w:sz="0" w:space="0" w:color="auto"/>
        <w:bottom w:val="none" w:sz="0" w:space="0" w:color="auto"/>
        <w:right w:val="none" w:sz="0" w:space="0" w:color="auto"/>
      </w:divBdr>
    </w:div>
    <w:div w:id="1332951960">
      <w:bodyDiv w:val="1"/>
      <w:marLeft w:val="0"/>
      <w:marRight w:val="0"/>
      <w:marTop w:val="0"/>
      <w:marBottom w:val="0"/>
      <w:divBdr>
        <w:top w:val="none" w:sz="0" w:space="0" w:color="auto"/>
        <w:left w:val="none" w:sz="0" w:space="0" w:color="auto"/>
        <w:bottom w:val="none" w:sz="0" w:space="0" w:color="auto"/>
        <w:right w:val="none" w:sz="0" w:space="0" w:color="auto"/>
      </w:divBdr>
    </w:div>
    <w:div w:id="1344357667">
      <w:bodyDiv w:val="1"/>
      <w:marLeft w:val="0"/>
      <w:marRight w:val="0"/>
      <w:marTop w:val="0"/>
      <w:marBottom w:val="0"/>
      <w:divBdr>
        <w:top w:val="none" w:sz="0" w:space="0" w:color="auto"/>
        <w:left w:val="none" w:sz="0" w:space="0" w:color="auto"/>
        <w:bottom w:val="none" w:sz="0" w:space="0" w:color="auto"/>
        <w:right w:val="none" w:sz="0" w:space="0" w:color="auto"/>
      </w:divBdr>
    </w:div>
    <w:div w:id="1422021645">
      <w:bodyDiv w:val="1"/>
      <w:marLeft w:val="0"/>
      <w:marRight w:val="0"/>
      <w:marTop w:val="0"/>
      <w:marBottom w:val="0"/>
      <w:divBdr>
        <w:top w:val="none" w:sz="0" w:space="0" w:color="auto"/>
        <w:left w:val="none" w:sz="0" w:space="0" w:color="auto"/>
        <w:bottom w:val="none" w:sz="0" w:space="0" w:color="auto"/>
        <w:right w:val="none" w:sz="0" w:space="0" w:color="auto"/>
      </w:divBdr>
    </w:div>
    <w:div w:id="1682118647">
      <w:bodyDiv w:val="1"/>
      <w:marLeft w:val="0"/>
      <w:marRight w:val="0"/>
      <w:marTop w:val="0"/>
      <w:marBottom w:val="0"/>
      <w:divBdr>
        <w:top w:val="none" w:sz="0" w:space="0" w:color="auto"/>
        <w:left w:val="none" w:sz="0" w:space="0" w:color="auto"/>
        <w:bottom w:val="none" w:sz="0" w:space="0" w:color="auto"/>
        <w:right w:val="none" w:sz="0" w:space="0" w:color="auto"/>
      </w:divBdr>
    </w:div>
    <w:div w:id="180499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B55851F5A9499EBA27AE51EBB39B36"/>
        <w:category>
          <w:name w:val="عام"/>
          <w:gallery w:val="placeholder"/>
        </w:category>
        <w:types>
          <w:type w:val="bbPlcHdr"/>
        </w:types>
        <w:behaviors>
          <w:behavior w:val="content"/>
        </w:behaviors>
        <w:guid w:val="{07EEE6DF-9E3D-4D92-AB34-A2A76E3F9DF6}"/>
      </w:docPartPr>
      <w:docPartBody>
        <w:p w:rsidR="003D35F0" w:rsidRDefault="00644BAD" w:rsidP="00644BAD">
          <w:pPr>
            <w:pStyle w:val="04B55851F5A9499EBA27AE51EBB39B36"/>
          </w:pPr>
          <w:r>
            <w:rPr>
              <w:rFonts w:asciiTheme="majorHAnsi" w:eastAsiaTheme="majorEastAsia" w:hAnsiTheme="majorHAnsi" w:cstheme="majorBidi"/>
              <w:caps/>
              <w:color w:val="4472C4" w:themeColor="accent1"/>
              <w:sz w:val="80"/>
              <w:szCs w:val="80"/>
              <w:rtl/>
              <w:lang w:val="ar-SA"/>
            </w:rPr>
            <w:t>[عنوان المستند]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AD"/>
    <w:rsid w:val="003D35F0"/>
    <w:rsid w:val="00533C35"/>
    <w:rsid w:val="00644BAD"/>
    <w:rsid w:val="00DD1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B55851F5A9499EBA27AE51EBB39B36">
    <w:name w:val="04B55851F5A9499EBA27AE51EBB39B36"/>
    <w:rsid w:val="00644BA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703</Words>
  <Characters>3413</Characters>
  <Application>Microsoft Office Word</Application>
  <DocSecurity>0</DocSecurity>
  <Lines>117</Lines>
  <Paragraphs>72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دراسة نظام البندول المركب</dc:title>
  <dc:subject>بإشراف: د.محمد الحداد</dc:subject>
  <dc:creator>yamen yamen</dc:creator>
  <cp:keywords/>
  <dc:description/>
  <cp:lastModifiedBy>yamen yamen</cp:lastModifiedBy>
  <cp:revision>3</cp:revision>
  <dcterms:created xsi:type="dcterms:W3CDTF">2024-06-10T20:13:00Z</dcterms:created>
  <dcterms:modified xsi:type="dcterms:W3CDTF">2024-06-11T09:08:00Z</dcterms:modified>
</cp:coreProperties>
</file>