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for the food,</w:t>
      </w:r>
    </w:p>
    <w:p>
      <w:r>
        <w:t>they served good food</w:t>
      </w:r>
    </w:p>
    <w:p>
      <w:r>
        <w:t>There were breakfast,</w:t>
      </w:r>
    </w:p>
    <w:p>
      <w:r>
        <w:t>lunch, and dinner meals</w:t>
      </w:r>
    </w:p>
    <w:p>
      <w:r>
        <w:t>They served clean food</w:t>
      </w:r>
    </w:p>
    <w:p>
      <w:r>
        <w:t>I swear to God</w:t>
      </w:r>
    </w:p>
    <w:p>
      <w:r>
        <w:t>their food was clean</w:t>
      </w:r>
    </w:p>
    <w:p>
      <w:r>
        <w:t>As a prisoner you never</w:t>
      </w:r>
    </w:p>
    <w:p>
      <w:r>
        <w:t>lacked food</w:t>
      </w:r>
    </w:p>
    <w:p>
      <w:r>
        <w:t>Whenever you knocked on the door asking</w:t>
      </w:r>
    </w:p>
    <w:p>
      <w:r>
        <w:t>for food they brought it at any time</w:t>
      </w:r>
    </w:p>
    <w:p>
      <w:r>
        <w:t>If you suddenly felt</w:t>
      </w:r>
    </w:p>
    <w:p>
      <w:r>
        <w:t>hungry at night</w:t>
      </w:r>
    </w:p>
    <w:p>
      <w:r>
        <w:t>You know, we were smokers and we entered prison and quit smoking,</w:t>
      </w:r>
    </w:p>
    <w:p>
      <w:r>
        <w:t>so our appetite for food increased greatly</w:t>
      </w:r>
    </w:p>
    <w:p>
      <w:r>
        <w:t>As for food, they served</w:t>
      </w:r>
    </w:p>
    <w:p>
      <w:r>
        <w:t>plenty of it</w:t>
      </w:r>
    </w:p>
    <w:p>
      <w:r>
        <w:t>Interviewer: What were the meals</w:t>
      </w:r>
    </w:p>
    <w:p>
      <w:r>
        <w:t>they used to distribute to you?</w:t>
      </w:r>
    </w:p>
    <w:p>
      <w:r>
        <w:t>They served breakfast in the morning with foul, msabbaha,</w:t>
      </w:r>
    </w:p>
    <w:p>
      <w:r>
        <w:t>falafel, and sometimes maamouniya with cheese</w:t>
      </w:r>
    </w:p>
    <w:p>
      <w:r>
        <w:t>That was breakfast</w:t>
      </w:r>
    </w:p>
    <w:p>
      <w:r>
        <w:t>As for lunch, all the</w:t>
      </w:r>
    </w:p>
    <w:p>
      <w:r>
        <w:t>meals were cooked</w:t>
      </w:r>
    </w:p>
    <w:p>
      <w:r>
        <w:t>All of them had meat</w:t>
      </w:r>
    </w:p>
    <w:p>
      <w:r>
        <w:t>Either chicken meat or lamb</w:t>
      </w:r>
    </w:p>
    <w:p>
      <w:r>
        <w:t>Interviewer: Was there a special day</w:t>
      </w:r>
    </w:p>
    <w:p>
      <w:r>
        <w:t>or special meals?</w:t>
      </w:r>
    </w:p>
    <w:p>
      <w:r>
        <w:t>There were Mondays and Thursdays</w:t>
      </w:r>
    </w:p>
    <w:p>
      <w:r>
        <w:t>Some prisoners fasted on those days</w:t>
      </w:r>
    </w:p>
    <w:p>
      <w:r>
        <w:t>Inside the prison some</w:t>
      </w:r>
    </w:p>
    <w:p>
      <w:r>
        <w:t>prisoners fasted</w:t>
      </w:r>
    </w:p>
    <w:p>
      <w:r>
        <w:t>Monday</w:t>
      </w:r>
    </w:p>
    <w:p>
      <w:r>
        <w:t>On Monday they served stuffed vegetables,</w:t>
      </w:r>
    </w:p>
    <w:p>
      <w:r>
        <w:t>eggplant and zucchini stuffed with rice and meat</w:t>
      </w:r>
    </w:p>
    <w:p>
      <w:r>
        <w:t>Or maqluba</w:t>
      </w:r>
    </w:p>
    <w:p>
      <w:r>
        <w:t>[upside-down rice dish]</w:t>
      </w:r>
    </w:p>
    <w:p>
      <w:r>
        <w:t>And on Thursday they served mandi plus cola,</w:t>
      </w:r>
    </w:p>
    <w:p>
      <w:r>
        <w:t>of course with lamb</w:t>
      </w:r>
    </w:p>
    <w:p>
      <w:r>
        <w:t>These were special days when some prisoners</w:t>
      </w:r>
    </w:p>
    <w:p>
      <w:r>
        <w:t>fasted on Mondays and Thursdays</w:t>
      </w:r>
    </w:p>
    <w:p>
      <w:r>
        <w:t>So they would separate</w:t>
      </w:r>
    </w:p>
    <w:p>
      <w:r>
        <w:t>the fasting prisoners</w:t>
      </w:r>
    </w:p>
    <w:p>
      <w:r>
        <w:t>They honored those fasting with food,</w:t>
      </w:r>
    </w:p>
    <w:p>
      <w:r>
        <w:t>and also honored them during interrogation</w:t>
      </w:r>
    </w:p>
    <w:p>
      <w:r>
        <w:t>Even when they took them for interrogation</w:t>
      </w:r>
    </w:p>
    <w:p>
      <w:r>
        <w:t>they brought them back carried in a blanket</w:t>
      </w:r>
    </w:p>
    <w:p>
      <w:r>
        <w:t>Interviewer: Did you witness sick cases in the prison?</w:t>
      </w:r>
    </w:p>
    <w:p>
      <w:r>
        <w:t>Did you see a sick person or did you get sick yourself?</w:t>
      </w:r>
    </w:p>
    <w:p>
      <w:r>
        <w:t>As for illness</w:t>
      </w:r>
    </w:p>
    <w:p>
      <w:r>
        <w:t>They did not ignore any illness</w:t>
      </w:r>
    </w:p>
    <w:p>
      <w:r>
        <w:t>Whenever you knocked on the door</w:t>
      </w:r>
    </w:p>
    <w:p>
      <w:r>
        <w:t>and told them you were sick</w:t>
      </w:r>
    </w:p>
    <w:p>
      <w:r>
        <w:t>They brought medicine to your cell. If you did</w:t>
      </w:r>
    </w:p>
    <w:p>
      <w:r>
        <w:t>not improve, they took you to the hospital</w:t>
      </w:r>
    </w:p>
    <w:p>
      <w:r>
        <w:t>And if you needed to stay in the hospital,</w:t>
      </w:r>
    </w:p>
    <w:p>
      <w:r>
        <w:t>they allowed that</w:t>
      </w:r>
    </w:p>
    <w:p>
      <w:r>
        <w:t>But the jailer is with you</w:t>
      </w:r>
    </w:p>
    <w:p>
      <w:r>
        <w:t>The blindfold must not be removed from your</w:t>
      </w:r>
    </w:p>
    <w:p>
      <w:r>
        <w:t>head even when you are sick</w:t>
      </w:r>
    </w:p>
    <w:p>
      <w:r>
        <w:t>Then they return you to</w:t>
      </w:r>
    </w:p>
    <w:p>
      <w:r>
        <w:t>the place you were imprisoned</w:t>
      </w:r>
    </w:p>
    <w:p>
      <w:r>
        <w:t>I am one of the people who</w:t>
      </w:r>
    </w:p>
    <w:p>
      <w:r>
        <w:t>fell sick inside the prison</w:t>
      </w:r>
    </w:p>
    <w:p>
      <w:r>
        <w:t>I asked them to bring medicine and</w:t>
      </w:r>
    </w:p>
    <w:p>
      <w:r>
        <w:t>they brought me the best medicine</w:t>
      </w:r>
    </w:p>
    <w:p>
      <w:r>
        <w:t>They brought me injections and continued</w:t>
      </w:r>
    </w:p>
    <w:p>
      <w:r>
        <w:t>treating me for two months</w:t>
      </w:r>
    </w:p>
    <w:p>
      <w:r>
        <w:t>Due to the dampness and</w:t>
      </w:r>
    </w:p>
    <w:p>
      <w:r>
        <w:t>our lack of sun exposure</w:t>
      </w:r>
    </w:p>
    <w:p>
      <w:r>
        <w:t>Our bodies changed</w:t>
      </w:r>
    </w:p>
    <w:p>
      <w:r>
        <w:t>As a result I developed</w:t>
      </w:r>
    </w:p>
    <w:p>
      <w:r>
        <w:t>a severe allergic reaction</w:t>
      </w:r>
    </w:p>
    <w:p>
      <w:r>
        <w:t>Yet they did not abandon us</w:t>
      </w:r>
    </w:p>
    <w:p>
      <w:r>
        <w:t>Interviewer: How were the</w:t>
      </w:r>
    </w:p>
    <w:p>
      <w:r>
        <w:t>bathroom conditions?</w:t>
      </w:r>
    </w:p>
    <w:p>
      <w:r>
        <w:t>As for the bathroom</w:t>
      </w:r>
    </w:p>
    <w:p>
      <w:r>
        <w:t>Of course hygiene inside the cell is not their concern,</w:t>
      </w:r>
    </w:p>
    <w:p>
      <w:r>
        <w:t>it is your responsibility</w:t>
      </w:r>
    </w:p>
    <w:p>
      <w:r>
        <w:t>They give you all types</w:t>
      </w:r>
    </w:p>
    <w:p>
      <w:r>
        <w:t>of cleaning supplies</w:t>
      </w:r>
    </w:p>
    <w:p>
      <w:r>
        <w:t>Like ludaelin [dish soap], giant brand, and Tai brand</w:t>
      </w:r>
    </w:p>
    <w:p>
      <w:r>
        <w:t>cleaning powders, placed at the front of the bathroom</w:t>
      </w:r>
    </w:p>
    <w:p>
      <w:r>
        <w:t>Divided by a cinder block wall</w:t>
      </w:r>
    </w:p>
    <w:p>
      <w:r>
        <w:t>with a military blanket as a door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