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00:00:00,625 --&gt; 00:00:05,833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here we enter the corridor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of the solitary cells and group cells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00:00:06,333 --&gt; 00:00:09,041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Here comes the first group cell, then the second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00:00:10,041 --&gt; 00:00:15,125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And here were the solitary cells. They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cleaned the area and removed the partitions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00:00:15,250 --&gt; 00:00:17,125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This room was divided into three solitary cells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00:00:17,583 --&gt; 00:00:20,250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first, second, and third solitary cells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00:00:20,750 --&gt; 00:00:22,458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 visited all these solitary cells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00:00:22,958 --&gt; 00:00:24,750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 was imprisoned in the second one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00:00:25,083 --&gt; 00:00:27,750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On both my right and left sides, we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could communicate with each other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