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00:00:00,918 --&gt; 00:00:02,425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Here, there are graves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00:00:04,693 --&gt; 00:00:08,540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told you before, here is the grave of Dr. Patrick Jakhmashian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00:00:09,353 --&gt; 00:00:13,279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was the head of the Armenian community in Mosul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00:00:14,297 --&gt; 00:00:18,495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his brother Joseph Jakhmashian, and the priest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00:00:22,182 --&gt; 00:00:23,808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Our priest is buried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00:00:27,134 --&gt; 00:00:33,325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here there are one, two, three, four, five, six graves, all of them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00:00:35,290 --&gt; 00:00:39,033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three or four graves over there, in that direction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00:00:41,949 --&gt; 00:00:44,902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vandalized all of them, and the writing on them was in Armenian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00:00:46,281 --&gt; 00:00:48,726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removed them all, they left nothing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00:00:49,061 --&gt; 00:00:53,560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Only here, there are a few words that are unclear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00:00:57,083 --&gt; 00:01:00,736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 the graves had Armenian writing and dates on them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00:01:01,176 --&gt; 00:01:02,222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Only this is left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00:01:04,645 --&gt; 00:01:08,600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Mr. Abu Ari, tell us, when were these graves established?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00:01:08,644 --&gt; 00:01:13,359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are very old, they existed before I was born, I do not remember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00:01:13,429 --&gt; 00:01:14,695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Interviewer: You do not remember? Witness: No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00:01:16,947 --&gt; 00:01:20,053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Why have the graves become like this now?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00:01:21,718 --&gt; 00:01:22,758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Because of the vandals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00:01:25,180 --&gt; 00:01:26,506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Whom do you mean by vandals?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00:01:32,515 --&gt; 00:01:35,441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vandals, I do not know what to tell you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00:01:36,199 --&gt; 00:01:39,765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Is this whole place graves?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00:01:41,324 --&gt; 00:01:46,384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Starting from here, one, two, three, four, five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00:01:47,016 --&gt; 00:01:48,220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These are their graves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