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00:00:00,001 --&gt; 00:00:07,161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Armenians are distinguished by performing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their prayers and rituals in Armenian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00:00:07,186 --&gt; 00:00:10,521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addition, the clothing worn by the priest is different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00:00:10,547 --&gt; 00:00:16,562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Through the rituals and masses he performs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00:00:16,587 --&gt; 00:00:21,380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His attire differs from the clothing that 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normally worn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00:00:21,405 --&gt; 00:00:23,802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By Christian priests outside Armenian churches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00:00:23,854 --&gt; 00:00:28,281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 addition to many special feast days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00:00:28,306 --&gt; 00:00:30,182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saints, as I mentioned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00:00:30,207 --&gt; 00:00:32,396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These do not exist in non-Armenian churches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00:00:32,421 --&gt; 00:00:36,094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Such as Etchmiadzin and Saint Gregory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00:00:36,119 --&gt; 00:00:38,958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And many of those saints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00:00:38,983 --&gt; 00:00:41,849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Are designated specifically in the Armenian Church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