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W w:w="11070" w:type="dxa"/>
        <w:tblLayout w:type="fixed"/>
        <w:tblLook w:val="0400" w:firstRow="0" w:lastRow="0" w:firstColumn="0" w:lastColumn="0" w:noHBand="0" w:noVBand="1"/>
      </w:tblPr>
      <w:tblGrid>
        <w:gridCol w:w="6210"/>
        <w:gridCol w:w="4860"/>
      </w:tblGrid>
      <w:tr w:rsidRPr="00FC0581" w:rsidR="00B226F1" w:rsidTr="5C0C0912" w14:paraId="2525D302" w14:textId="77777777">
        <w:tc>
          <w:tcPr>
            <w:tcW w:w="62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Pr="00FC0581" w:rsidR="00B226F1" w:rsidP="5C0C0912" w:rsidRDefault="00B226F1" w14:paraId="6F4A7108" w14:textId="77777777">
            <w:pPr>
              <w:pStyle w:val="Heading1"/>
              <w:spacing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Suphawith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 xml:space="preserve"> 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Phusanbai</w:t>
            </w:r>
          </w:p>
          <w:p w:rsidRPr="00FC0581" w:rsidR="00B226F1" w:rsidP="5C0C0912" w:rsidRDefault="00B226F1" w14:paraId="15DF2570" w14:textId="77777777">
            <w:pPr>
              <w:pStyle w:val="Heading4"/>
              <w:spacing w:after="0"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Assumption University</w:t>
            </w:r>
          </w:p>
          <w:p w:rsidRPr="00FC0581" w:rsidR="00B226F1" w:rsidP="5C0C0912" w:rsidRDefault="00B226F1" w14:paraId="2CABF1F6" w14:textId="77777777">
            <w:pPr>
              <w:pStyle w:val="Heading4"/>
              <w:spacing w:after="0" w:line="324" w:lineRule="auto"/>
              <w:rPr>
                <w:rFonts w:ascii="Arial" w:hAnsi="Arial" w:eastAsia="Arial" w:cs="Arial"/>
                <w:color w:val="4472C4" w:themeColor="accent1"/>
                <w:sz w:val="32"/>
                <w:szCs w:val="32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Bachelor of Information Technology</w:t>
            </w:r>
          </w:p>
          <w:p w:rsidRPr="00FC0581" w:rsidR="00B226F1" w:rsidP="5C0C0912" w:rsidRDefault="003B321A" w14:paraId="5B6E2DA7" w14:textId="530C4CEE">
            <w:pPr>
              <w:pStyle w:val="Heading4"/>
              <w:suppressLineNumbers w:val="0"/>
              <w:bidi w:val="0"/>
              <w:spacing w:before="0" w:beforeAutospacing="off" w:after="0" w:afterAutospacing="off" w:line="324" w:lineRule="auto"/>
              <w:ind w:left="0" w:right="0"/>
              <w:jc w:val="left"/>
            </w:pPr>
            <w:r w:rsidRPr="5C0C0912" w:rsidR="396EC478">
              <w:rPr>
                <w:rFonts w:ascii="Arial" w:hAnsi="Arial" w:eastAsia="Arial" w:cs="Arial"/>
                <w:color w:val="4472C4" w:themeColor="accent1" w:themeTint="FF" w:themeShade="FF"/>
                <w:sz w:val="32"/>
                <w:szCs w:val="32"/>
              </w:rPr>
              <w:t>Cyber Security Consultant</w:t>
            </w:r>
          </w:p>
        </w:tc>
        <w:tc>
          <w:tcPr>
            <w:tcW w:w="486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:rsidRPr="00FC0581" w:rsidR="00B226F1" w:rsidP="5C0C0912" w:rsidRDefault="00B226F1" w14:paraId="2CDA3DDB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>Email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: </w:t>
            </w:r>
            <w:hyperlink r:id="R42824672f5f74856">
              <w:r w:rsidRPr="5C0C0912" w:rsidR="75F51954">
                <w:rPr>
                  <w:rStyle w:val="Hyperlink"/>
                  <w:rFonts w:ascii="Arial" w:hAnsi="Arial" w:eastAsia="Arial" w:cs="Arial"/>
                  <w:color w:val="4472C4" w:themeColor="accent1" w:themeTint="FF" w:themeShade="FF"/>
                  <w:sz w:val="20"/>
                  <w:szCs w:val="20"/>
                </w:rPr>
                <w:t>suprawitch123@gmail.com</w:t>
              </w:r>
            </w:hyperlink>
          </w:p>
          <w:p w:rsidRPr="00FC0581" w:rsidR="00B226F1" w:rsidP="5C0C0912" w:rsidRDefault="00B226F1" w14:paraId="4B83BA66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>LinkedIn: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</w:t>
            </w:r>
            <w:hyperlink r:id="R9697012c7ccb4cc5">
              <w:r w:rsidRPr="5C0C0912" w:rsidR="75F51954">
                <w:rPr>
                  <w:rStyle w:val="Hyperlink"/>
                  <w:rFonts w:ascii="Arial" w:hAnsi="Arial" w:eastAsia="Arial" w:cs="Arial"/>
                  <w:color w:val="4472C4" w:themeColor="accent1" w:themeTint="FF" w:themeShade="FF"/>
                  <w:sz w:val="20"/>
                  <w:szCs w:val="20"/>
                </w:rPr>
                <w:t xml:space="preserve">Suphawith P. </w:t>
              </w:r>
            </w:hyperlink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</w:t>
            </w:r>
          </w:p>
          <w:p w:rsidRPr="00FC0581" w:rsidR="00B226F1" w:rsidP="5C0C0912" w:rsidRDefault="00B226F1" w14:paraId="1792AB9B" w14:textId="7C270683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 w:themeTint="FF" w:themeShade="FF"/>
                <w:sz w:val="20"/>
                <w:szCs w:val="20"/>
              </w:rPr>
              <w:t xml:space="preserve">GitHub: </w:t>
            </w:r>
            <w:hyperlink r:id="Rbd93aaed5b644576">
              <w:r w:rsidRPr="5C0C0912" w:rsidR="4EDDB4E8">
                <w:rPr>
                  <w:rStyle w:val="Hyperlink"/>
                  <w:rFonts w:ascii="Arial" w:hAnsi="Arial" w:eastAsia="Arial" w:cs="Arial"/>
                  <w:sz w:val="20"/>
                  <w:szCs w:val="20"/>
                </w:rPr>
                <w:t>Yamerooo123</w:t>
              </w:r>
            </w:hyperlink>
          </w:p>
          <w:p w:rsidRPr="00FC0581" w:rsidR="00D61641" w:rsidP="5C0C0912" w:rsidRDefault="00D61641" w14:paraId="1CFC6400" w14:textId="729ACA74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</w:pPr>
            <w:r w:rsidRPr="5C0C0912" w:rsidR="1E116202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>HackeOne</w:t>
            </w:r>
            <w:r w:rsidRPr="5C0C0912" w:rsidR="191BBA9E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 xml:space="preserve">: </w:t>
            </w:r>
            <w:hyperlink r:id="R02d4d9bfb4b04ed1">
              <w:r w:rsidRPr="5C0C0912" w:rsidR="191BBA9E">
                <w:rPr>
                  <w:rStyle w:val="Hyperlink"/>
                  <w:rFonts w:ascii="Arial" w:hAnsi="Arial" w:eastAsia="Arial" w:cs="Arial"/>
                  <w:sz w:val="20"/>
                  <w:szCs w:val="20"/>
                </w:rPr>
                <w:t>Suphawith P</w:t>
              </w:r>
            </w:hyperlink>
            <w:r w:rsidRPr="5C0C0912" w:rsidR="191BBA9E">
              <w:rPr>
                <w:rFonts w:ascii="Arial" w:hAnsi="Arial" w:eastAsia="Arial" w:cs="Arial"/>
                <w:b w:val="1"/>
                <w:bCs w:val="1"/>
                <w:color w:val="4471C4"/>
                <w:sz w:val="20"/>
                <w:szCs w:val="20"/>
              </w:rPr>
              <w:t>.</w:t>
            </w:r>
          </w:p>
          <w:p w:rsidRPr="00FC0581" w:rsidR="00B226F1" w:rsidP="5C0C0912" w:rsidRDefault="00B226F1" w14:paraId="70CE16E6" w14:textId="352664F9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  <w:cs/>
                <w:lang w:bidi="th-TH"/>
              </w:rPr>
            </w:pPr>
            <w:r w:rsidRPr="5C0C0912" w:rsidR="75F51954">
              <w:rPr>
                <w:rFonts w:ascii="Arial" w:hAnsi="Arial" w:eastAsia="Arial" w:cs="Arial"/>
                <w:b w:val="1"/>
                <w:bCs w:val="1"/>
                <w:color w:val="4472C4" w:themeColor="accent1"/>
                <w:sz w:val="20"/>
                <w:szCs w:val="20"/>
              </w:rPr>
              <w:t>Phone number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  <w:t>: (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lang w:bidi="th-TH"/>
              </w:rPr>
              <w:t>+66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cs/>
                <w:lang w:bidi="th-TH"/>
              </w:rPr>
              <w:t>)</w:t>
            </w:r>
            <w:r w:rsidRPr="5C0C0912" w:rsidR="75F51954">
              <w:rPr>
                <w:rFonts w:ascii="Arial" w:hAnsi="Arial" w:eastAsia="Arial" w:cs="Arial"/>
                <w:color w:val="4472C4" w:themeColor="accent1"/>
                <w:sz w:val="20"/>
                <w:szCs w:val="20"/>
                <w:lang w:bidi="th-TH"/>
              </w:rPr>
              <w:t xml:space="preserve"> 92 496 5301</w:t>
            </w:r>
          </w:p>
          <w:p w:rsidRPr="00FC0581" w:rsidR="00B226F1" w:rsidP="5C0C0912" w:rsidRDefault="00B226F1" w14:paraId="2D515B3C" w14:textId="77777777">
            <w:pPr>
              <w:pStyle w:val="Heading3"/>
              <w:spacing w:line="324" w:lineRule="auto"/>
              <w:jc w:val="right"/>
              <w:rPr>
                <w:rFonts w:ascii="Arial" w:hAnsi="Arial" w:eastAsia="Arial" w:cs="Arial"/>
                <w:color w:val="4472C4" w:themeColor="accent1"/>
                <w:sz w:val="20"/>
                <w:szCs w:val="20"/>
              </w:rPr>
            </w:pP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Samut Prakan, 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>Bangbo</w:t>
            </w:r>
            <w:r w:rsidRPr="5C0C0912" w:rsidR="75F51954">
              <w:rPr>
                <w:rFonts w:ascii="Arial" w:hAnsi="Arial" w:eastAsia="Arial" w:cs="Arial"/>
                <w:color w:val="4472C4" w:themeColor="accent1" w:themeTint="FF" w:themeShade="FF"/>
                <w:sz w:val="20"/>
                <w:szCs w:val="20"/>
              </w:rPr>
              <w:t xml:space="preserve"> 10560</w:t>
            </w:r>
          </w:p>
        </w:tc>
      </w:tr>
    </w:tbl>
    <w:p w:rsidRPr="00FC0581" w:rsidR="00A642E8" w:rsidP="5C0C0912" w:rsidRDefault="00B226F1" w14:paraId="1A4BA4F2" w14:textId="6F3B00FE">
      <w:pPr>
        <w:rPr>
          <w:rFonts w:ascii="Arial" w:hAnsi="Arial" w:eastAsia="Arial" w:cs="Arial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I consistently find ways to polish and improve both my penetration testing skills and soft skills to be 1% better every day.</w:t>
      </w:r>
      <w:r w:rsidRPr="5C0C0912" w:rsidR="1600068F">
        <w:rPr>
          <w:rFonts w:ascii="Arial" w:hAnsi="Arial" w:eastAsia="Arial" w:cs="Arial"/>
          <w:sz w:val="20"/>
          <w:szCs w:val="20"/>
        </w:rPr>
        <w:t xml:space="preserve"> My goal is to become a </w:t>
      </w:r>
      <w:r w:rsidRPr="5C0C0912" w:rsidR="0B48EC49">
        <w:rPr>
          <w:rFonts w:ascii="Arial" w:hAnsi="Arial" w:eastAsia="Arial" w:cs="Arial"/>
          <w:sz w:val="20"/>
          <w:szCs w:val="20"/>
        </w:rPr>
        <w:t>cybersecurity professional</w:t>
      </w:r>
      <w:r w:rsidRPr="5C0C0912" w:rsidR="1600068F">
        <w:rPr>
          <w:rFonts w:ascii="Arial" w:hAnsi="Arial" w:eastAsia="Arial" w:cs="Arial"/>
          <w:sz w:val="20"/>
          <w:szCs w:val="20"/>
        </w:rPr>
        <w:t xml:space="preserve"> </w:t>
      </w:r>
      <w:r w:rsidRPr="5C0C0912" w:rsidR="05E2ADCF">
        <w:rPr>
          <w:rFonts w:ascii="Arial" w:hAnsi="Arial" w:eastAsia="Arial" w:cs="Arial"/>
          <w:sz w:val="20"/>
          <w:szCs w:val="20"/>
        </w:rPr>
        <w:t>who contributes to the greater good of the cybersecurity field.</w:t>
      </w:r>
    </w:p>
    <w:p w:rsidRPr="00FC0581" w:rsidR="00904088" w:rsidP="5C0C0912" w:rsidRDefault="00904088" w14:paraId="726DC967" w14:textId="77777777">
      <w:pPr>
        <w:rPr>
          <w:rFonts w:ascii="Arial" w:hAnsi="Arial" w:eastAsia="Arial" w:cs="Arial"/>
          <w:sz w:val="20"/>
          <w:szCs w:val="20"/>
        </w:rPr>
      </w:pPr>
    </w:p>
    <w:p w:rsidRPr="00FC0581" w:rsidR="00904088" w:rsidP="5C0C0912" w:rsidRDefault="00904088" w14:paraId="56CB7298" w14:textId="77777777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  <w:r w:rsidR="1D7E9D55">
        <w:rPr/>
        <w:t>Professional Experience</w:t>
      </w:r>
    </w:p>
    <w:p w:rsidR="1B420B9E" w:rsidP="5C0C0912" w:rsidRDefault="1B420B9E" w14:paraId="00915F92" w14:textId="20BE4F38">
      <w:pPr>
        <w:pStyle w:val="Heading4"/>
        <w:rPr>
          <w:rFonts w:ascii="Arial" w:hAnsi="Arial" w:eastAsia="Arial" w:cs="Arial"/>
          <w:b w:val="1"/>
          <w:bCs w:val="1"/>
          <w:color w:val="2F5496" w:themeColor="accent1" w:themeTint="FF" w:themeShade="BF"/>
          <w:sz w:val="20"/>
          <w:szCs w:val="20"/>
        </w:rPr>
      </w:pPr>
      <w:r w:rsidRPr="5C0C0912" w:rsidR="1B420B9E">
        <w:rPr>
          <w:b w:val="1"/>
          <w:bCs w:val="1"/>
          <w:color w:val="2F5496" w:themeColor="accent1" w:themeTint="FF" w:themeShade="BF"/>
        </w:rPr>
        <w:t>PwC T</w:t>
      </w:r>
      <w:r w:rsidRPr="5C0C0912" w:rsidR="1B420B9E">
        <w:rPr>
          <w:b w:val="1"/>
          <w:bCs w:val="1"/>
          <w:color w:val="2F5496" w:themeColor="accent1" w:themeTint="FF" w:themeShade="BF"/>
        </w:rPr>
        <w:t>hailand, Full-time</w:t>
      </w:r>
    </w:p>
    <w:p w:rsidR="1B420B9E" w:rsidP="5C0C0912" w:rsidRDefault="1B420B9E" w14:paraId="06E8EBDE" w14:textId="277BDA87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April 1</w:t>
      </w: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2025</w:t>
      </w: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– Present</w:t>
      </w:r>
    </w:p>
    <w:p w:rsidR="1B420B9E" w:rsidP="5C0C0912" w:rsidRDefault="1B420B9E" w14:paraId="027C1F4A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B420B9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Penetration Tester</w:t>
      </w:r>
    </w:p>
    <w:p w:rsidR="1B420B9E" w:rsidP="5C0C0912" w:rsidRDefault="1B420B9E" w14:paraId="4382F362" w14:textId="1A32CFB5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Web Application Penetration Testing</w:t>
      </w:r>
    </w:p>
    <w:p w:rsidR="1B420B9E" w:rsidP="5C0C0912" w:rsidRDefault="1B420B9E" w14:paraId="3DB4416F" w14:textId="227DCFC8">
      <w:pPr>
        <w:pStyle w:val="ListParagraph"/>
        <w:numPr>
          <w:ilvl w:val="0"/>
          <w:numId w:val="6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Mobile </w:t>
      </w:r>
      <w:r w:rsidRPr="5C0C0912" w:rsidR="421613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Application </w:t>
      </w: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Penetration Testing</w:t>
      </w:r>
    </w:p>
    <w:p w:rsidR="1B420B9E" w:rsidP="5C0C0912" w:rsidRDefault="1B420B9E" w14:paraId="22716F51" w14:textId="63165402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Network Penetration Testing</w:t>
      </w:r>
    </w:p>
    <w:p w:rsidR="1B420B9E" w:rsidP="5C0C0912" w:rsidRDefault="1B420B9E" w14:paraId="6EDBAED3" w14:textId="3A3BB606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Wi-Fi Penetration Testing</w:t>
      </w:r>
    </w:p>
    <w:p w:rsidR="646EAE09" w:rsidP="5C0C0912" w:rsidRDefault="646EAE09" w14:paraId="6E9F3440" w14:textId="3E6A6FE1">
      <w:pPr>
        <w:pStyle w:val="ListParagraph"/>
        <w:numPr>
          <w:ilvl w:val="0"/>
          <w:numId w:val="6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646EAE0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The f</w:t>
      </w:r>
      <w:r w:rsidRPr="5C0C0912" w:rsidR="1B420B9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irst RCE finder in PwC Thailand</w:t>
      </w:r>
    </w:p>
    <w:p w:rsidR="5C0C0912" w:rsidP="5C0C0912" w:rsidRDefault="5C0C0912" w14:paraId="7EC96666" w14:textId="51B99C6D">
      <w:pPr>
        <w:pStyle w:val="Normal"/>
        <w:rPr>
          <w:rFonts w:ascii="Arial" w:hAnsi="Arial" w:eastAsia="Arial" w:cs="Arial"/>
          <w:sz w:val="20"/>
          <w:szCs w:val="20"/>
        </w:rPr>
      </w:pPr>
    </w:p>
    <w:p w:rsidRPr="003C640C" w:rsidR="003C640C" w:rsidP="5C0C0912" w:rsidRDefault="00904088" w14:paraId="3DFAA64B" w14:textId="04D39E8C">
      <w:pPr>
        <w:pStyle w:val="Heading4"/>
        <w:rPr>
          <w:rFonts w:ascii="Arial" w:hAnsi="Arial" w:eastAsia="Arial" w:cs="Arial"/>
          <w:b w:val="1"/>
          <w:bCs w:val="1"/>
          <w:color w:val="2F5496" w:themeColor="accent1" w:themeTint="FF" w:themeShade="BF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Siam </w:t>
      </w: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>Thanat</w:t>
      </w:r>
      <w:r w:rsidRPr="5C0C0912" w:rsidR="1D7E9D55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 Hack,</w:t>
      </w:r>
      <w:r w:rsidRPr="5C0C0912" w:rsidR="7DA85A16">
        <w:rPr>
          <w:rFonts w:ascii="Arial" w:hAnsi="Arial" w:eastAsia="Arial" w:cs="Arial"/>
          <w:b w:val="1"/>
          <w:bCs w:val="1"/>
          <w:color w:val="2F5496" w:themeColor="accent1" w:themeTint="FF" w:themeShade="BF"/>
        </w:rPr>
        <w:t xml:space="preserve"> Full-time</w:t>
      </w:r>
    </w:p>
    <w:p w:rsidRPr="00FC0581" w:rsidR="00904088" w:rsidP="5C0C0912" w:rsidRDefault="00904088" w14:paraId="2C257E13" w14:textId="03ABAD59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Nov 1</w:t>
      </w:r>
      <w:r w:rsidRPr="5C0C0912" w:rsidR="15B7A5C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2024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</w:t>
      </w:r>
      <w:r w:rsidRPr="5C0C0912" w:rsidR="5C53C76D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–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 xml:space="preserve"> </w:t>
      </w:r>
      <w:r w:rsidRPr="5C0C0912" w:rsidR="5C53C76D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Feb 25</w:t>
      </w:r>
      <w:r w:rsidRPr="5C0C0912" w:rsidR="2A3B50FE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, 2025</w:t>
      </w:r>
    </w:p>
    <w:p w:rsidRPr="00FC0581" w:rsidR="00904088" w:rsidP="5C0C0912" w:rsidRDefault="00904088" w14:paraId="35626257" w14:textId="77777777">
      <w:pPr>
        <w:rPr>
          <w:rFonts w:ascii="Arial" w:hAnsi="Arial" w:eastAsia="Arial" w:cs="Arial"/>
          <w:b w:val="1"/>
          <w:bCs w:val="1"/>
          <w:color w:val="auto"/>
          <w:sz w:val="20"/>
          <w:szCs w:val="20"/>
        </w:rPr>
      </w:pP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Pe</w:t>
      </w:r>
      <w:r w:rsidRPr="5C0C0912" w:rsidR="1D7E9D55">
        <w:rPr>
          <w:rFonts w:ascii="Arial" w:hAnsi="Arial" w:eastAsia="Arial" w:cs="Arial"/>
          <w:b w:val="1"/>
          <w:bCs w:val="1"/>
          <w:color w:val="auto"/>
          <w:sz w:val="20"/>
          <w:szCs w:val="20"/>
        </w:rPr>
        <w:t>netration Tester</w:t>
      </w:r>
    </w:p>
    <w:p w:rsidR="16DB501F" w:rsidP="5C0C0912" w:rsidRDefault="16DB501F" w14:paraId="1302720A" w14:textId="72DA0BC5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Web Application Penetration Testing</w:t>
      </w:r>
    </w:p>
    <w:p w:rsidR="16DB501F" w:rsidP="5C0C0912" w:rsidRDefault="16DB501F" w14:paraId="13FC94A0" w14:textId="7EA15269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Mobile Application Penetration Testing</w:t>
      </w:r>
    </w:p>
    <w:p w:rsidR="16DB501F" w:rsidP="5C0C0912" w:rsidRDefault="16DB501F" w14:paraId="7C738086" w14:textId="1515571B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Malware Analysis</w:t>
      </w:r>
    </w:p>
    <w:p w:rsidR="16DB501F" w:rsidP="5C0C0912" w:rsidRDefault="16DB501F" w14:paraId="491A3BC3" w14:textId="1BE8950F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Incident Response </w:t>
      </w:r>
    </w:p>
    <w:p w:rsidR="16DB501F" w:rsidP="5C0C0912" w:rsidRDefault="16DB501F" w14:paraId="760F020F" w14:textId="65497042">
      <w:pPr>
        <w:pStyle w:val="ListParagraph"/>
        <w:numPr>
          <w:ilvl w:val="0"/>
          <w:numId w:val="6"/>
        </w:numPr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5C0C0912" w:rsidR="16DB501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CTF Creator for Women Thailand Cyber Top Talent 202</w:t>
      </w:r>
      <w:r w:rsidRPr="5C0C0912" w:rsidR="00C6BFC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4</w:t>
      </w:r>
    </w:p>
    <w:p w:rsidR="260522F8" w:rsidP="5C0C0912" w:rsidRDefault="260522F8" w14:paraId="4C733B93" w14:textId="54B8EE2F">
      <w:pPr>
        <w:pStyle w:val="Heading1"/>
        <w:rPr>
          <w:rFonts w:ascii="Arial" w:hAnsi="Arial" w:eastAsia="Arial" w:cs="Arial"/>
          <w:sz w:val="20"/>
          <w:szCs w:val="20"/>
        </w:rPr>
      </w:pPr>
      <w:r w:rsidR="260522F8">
        <w:rPr/>
        <w:t xml:space="preserve">Key Achievements </w:t>
      </w:r>
    </w:p>
    <w:p w:rsidR="260522F8" w:rsidP="5C0C0912" w:rsidRDefault="260522F8" w14:paraId="0691B00E" w14:textId="5AB318ED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Authored a CVE (CVE-2024-57276)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for a Local Privilege Escalation vulnerability in Electronic Arts' </w:t>
      </w:r>
      <w:r w:rsidRPr="5C0C0912" w:rsidR="260522F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F1115"/>
          <w:sz w:val="20"/>
          <w:szCs w:val="20"/>
          <w:lang w:val="en-US"/>
        </w:rPr>
        <w:t>Dragon Age: Origins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, discovered through reverse engineering and analysis of the insecure DAUpdaterSVC Windows service. </w:t>
      </w:r>
    </w:p>
    <w:p w:rsidR="260522F8" w:rsidP="5C0C0912" w:rsidRDefault="260522F8" w14:paraId="0665E6AB" w14:textId="7479E0F8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Selected as a CTF Challenge Creator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for the inaugural Women Thailand Cyber Top Talent event, developing complex web application challenges using Django, Node.js, and Java Spring Boot to test competitor skills in secure coding and exploitation.</w:t>
      </w:r>
    </w:p>
    <w:p w:rsidR="260522F8" w:rsidP="5C0C0912" w:rsidRDefault="260522F8" w14:paraId="78A7D40E" w14:textId="65B6C80B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82828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Discovered 2 valid vulnerabilities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in 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HackerOne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vulnerability disclosure programs, contributing to the security of partner organizations. The link is provided in </w:t>
      </w:r>
      <w:hyperlink r:id="Rdd935bd229c04dc0">
        <w:r w:rsidRPr="5C0C0912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260522F8" w:rsidP="5C0C0912" w:rsidRDefault="260522F8" w14:paraId="5D98D5DC" w14:textId="532A6903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5C0C0912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Discovered 9 valid vulnerabilities</w:t>
      </w:r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across various BugCrowd programs, demonstrating consistent proficiency in identifying security flaws in diverse applications. The link is provided in </w:t>
      </w:r>
      <w:hyperlink r:id="R86fe7bbdac034a85">
        <w:r w:rsidRPr="5C0C0912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5C0C0912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5C0C0912" w:rsidP="6B26E58C" w:rsidRDefault="5C0C0912" w14:paraId="7F6C7204" w14:textId="4C14C354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ind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6B26E58C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 xml:space="preserve">Formally recognized by </w:t>
      </w:r>
      <w:r w:rsidRPr="6B26E58C" w:rsidR="260522F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20"/>
          <w:szCs w:val="20"/>
          <w:lang w:val="en-US"/>
        </w:rPr>
        <w:t>ThaiCERT</w:t>
      </w:r>
      <w:r w:rsidRPr="6B26E58C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with a Letter of Appreciation for significant contributions to enhancing Thailand's national cybersecurity posture. The link is provided in </w:t>
      </w:r>
      <w:hyperlink r:id="Rcea02cddc8334239">
        <w:r w:rsidRPr="6B26E58C" w:rsidR="260522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6B26E58C" w:rsidR="260522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746F0709" w:rsidP="6B26E58C" w:rsidRDefault="746F0709" w14:paraId="653C5B85" w14:textId="48F35225">
      <w:pPr>
        <w:pStyle w:val="ListParagraph"/>
        <w:numPr>
          <w:ilvl w:val="0"/>
          <w:numId w:val="24"/>
        </w:numPr>
        <w:shd w:val="clear" w:color="auto" w:fill="FFFFFF" w:themeFill="background1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6B26E58C" w:rsidR="746F0709">
        <w:rPr>
          <w:rStyle w:val="Heading3Char"/>
          <w:b w:val="1"/>
          <w:bCs w:val="1"/>
          <w:noProof w:val="0"/>
          <w:color w:val="0070C0"/>
          <w:lang w:val="en-US"/>
        </w:rPr>
        <w:t xml:space="preserve">Authored an </w:t>
      </w:r>
      <w:r w:rsidRPr="6B26E58C" w:rsidR="746F0709">
        <w:rPr>
          <w:rStyle w:val="Heading3Char"/>
          <w:b w:val="1"/>
          <w:bCs w:val="1"/>
          <w:noProof w:val="0"/>
          <w:color w:val="0070C0"/>
          <w:lang w:val="en-US"/>
        </w:rPr>
        <w:t>ExploitDB</w:t>
      </w:r>
      <w:r w:rsidRPr="6B26E58C" w:rsidR="746F0709">
        <w:rPr>
          <w:rStyle w:val="Heading3Char"/>
          <w:b w:val="1"/>
          <w:bCs w:val="1"/>
          <w:noProof w:val="0"/>
          <w:color w:val="0070C0"/>
          <w:lang w:val="en-US"/>
        </w:rPr>
        <w:t xml:space="preserve"> entry for CVE-2024-48827 (</w:t>
      </w:r>
      <w:r w:rsidRPr="6B26E58C" w:rsidR="746F0709">
        <w:rPr>
          <w:rStyle w:val="Heading3Char"/>
          <w:b w:val="1"/>
          <w:bCs w:val="1"/>
          <w:noProof w:val="0"/>
          <w:color w:val="0070C0"/>
          <w:lang w:val="en-US"/>
        </w:rPr>
        <w:t>Watcharr</w:t>
      </w:r>
      <w:r w:rsidRPr="6B26E58C" w:rsidR="746F0709">
        <w:rPr>
          <w:rStyle w:val="Heading3Char"/>
          <w:b w:val="1"/>
          <w:bCs w:val="1"/>
          <w:noProof w:val="0"/>
          <w:color w:val="0070C0"/>
          <w:lang w:val="en-US"/>
        </w:rPr>
        <w:t xml:space="preserve"> 1.43.0)</w:t>
      </w:r>
      <w:r w:rsidRPr="6B26E58C" w:rsidR="746F0709">
        <w:rPr>
          <w:noProof w:val="0"/>
          <w:lang w:val="en-US"/>
        </w:rPr>
        <w:t xml:space="preserve">, documenting a </w:t>
      </w:r>
      <w:r w:rsidRPr="6B26E58C" w:rsidR="746F0709">
        <w:rPr>
          <w:b w:val="1"/>
          <w:bCs w:val="1"/>
          <w:noProof w:val="0"/>
          <w:lang w:val="en-US"/>
        </w:rPr>
        <w:t>JWT misconfiguration</w:t>
      </w:r>
      <w:r w:rsidRPr="6B26E58C" w:rsidR="746F0709">
        <w:rPr>
          <w:noProof w:val="0"/>
          <w:lang w:val="en-US"/>
        </w:rPr>
        <w:t xml:space="preserve"> that allowed privilege escalation via blank secret validation. </w:t>
      </w:r>
      <w:r w:rsidRPr="6B26E58C" w:rsidR="6F42F7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The link is provided in </w:t>
      </w:r>
      <w:hyperlink r:id="R224d94c796f64e3c">
        <w:r w:rsidRPr="6B26E58C" w:rsidR="6F42F7D6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here</w:t>
        </w:r>
      </w:hyperlink>
      <w:r w:rsidRPr="6B26E58C" w:rsidR="6F42F7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.</w:t>
      </w:r>
    </w:p>
    <w:p w:rsidR="260522F8" w:rsidP="5C0C0912" w:rsidRDefault="260522F8" w14:paraId="388C795E" w14:textId="0371E0B4">
      <w:pPr>
        <w:pStyle w:val="Heading1"/>
        <w:rPr>
          <w:rFonts w:ascii="Arial" w:hAnsi="Arial" w:eastAsia="Arial" w:cs="Arial"/>
          <w:sz w:val="20"/>
          <w:szCs w:val="20"/>
        </w:rPr>
      </w:pPr>
      <w:r w:rsidR="260522F8">
        <w:rPr/>
        <w:t>CVE Record</w:t>
      </w:r>
    </w:p>
    <w:p w:rsidR="260522F8" w:rsidP="5C0C0912" w:rsidRDefault="260522F8" w14:paraId="0A341DD5" w14:textId="30368DED">
      <w:pPr>
        <w:rPr>
          <w:rFonts w:ascii="Arial" w:hAnsi="Arial" w:eastAsia="Arial" w:cs="Arial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 xml:space="preserve">For detailed records of my contributions to OSS projects and findings, please visit my </w:t>
      </w:r>
      <w:hyperlink r:id="Rbcb04bf262024324">
        <w:r w:rsidRPr="5C0C0912" w:rsidR="260522F8">
          <w:rPr>
            <w:rStyle w:val="Hyperlink"/>
            <w:rFonts w:ascii="Arial" w:hAnsi="Arial" w:eastAsia="Arial" w:cs="Arial"/>
            <w:color w:val="4472C4" w:themeColor="accent1" w:themeTint="FF" w:themeShade="FF"/>
            <w:sz w:val="20"/>
            <w:szCs w:val="20"/>
          </w:rPr>
          <w:t>GitHub</w:t>
        </w:r>
      </w:hyperlink>
      <w:r w:rsidRPr="5C0C0912" w:rsidR="260522F8">
        <w:rPr>
          <w:rFonts w:ascii="Arial" w:hAnsi="Arial" w:eastAsia="Arial" w:cs="Arial"/>
          <w:sz w:val="20"/>
          <w:szCs w:val="20"/>
        </w:rPr>
        <w:t xml:space="preserve"> profile.</w:t>
      </w:r>
    </w:p>
    <w:p w:rsidR="260522F8" w:rsidP="5C0C0912" w:rsidRDefault="260522F8" w14:paraId="3E175A4B" w14:textId="47B2EFF9">
      <w:pPr>
        <w:rPr>
          <w:rFonts w:ascii="Arial" w:hAnsi="Arial" w:eastAsia="Arial" w:cs="Arial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Currently, I possess 9 CVE in total.</w:t>
      </w:r>
    </w:p>
    <w:p w:rsidR="260522F8" w:rsidP="5C0C0912" w:rsidRDefault="260522F8" w14:paraId="029EFB96" w14:textId="628570C6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Dragon Age Origins 1.0.5 Local Privilege Escalation (CVE-2024-57276)</w:t>
      </w:r>
    </w:p>
    <w:p w:rsidR="260522F8" w:rsidP="5C0C0912" w:rsidRDefault="260522F8" w14:paraId="23740DFB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Watcharr 1.43.0 Privilege Escalation (CVE-2024–48827)</w:t>
      </w:r>
    </w:p>
    <w:p w:rsidR="260522F8" w:rsidP="5C0C0912" w:rsidRDefault="260522F8" w14:paraId="66A8FF58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Operately 0.1.0 Remote Code Execution (CVE-2024–48093)</w:t>
      </w:r>
    </w:p>
    <w:p w:rsidR="260522F8" w:rsidP="5C0C0912" w:rsidRDefault="260522F8" w14:paraId="0C8FC429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Watcharr 1.43.0 Authentication Bypass (CVE-2024–50634)</w:t>
      </w:r>
    </w:p>
    <w:p w:rsidR="260522F8" w:rsidP="5C0C0912" w:rsidRDefault="260522F8" w14:paraId="1575EBAA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PyMOL 2.5.0 Remote Code Execution (CVE-2024–50636)</w:t>
      </w:r>
    </w:p>
    <w:p w:rsidR="260522F8" w:rsidP="5C0C0912" w:rsidRDefault="260522F8" w14:paraId="4A84569D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UnoPIM 0.1.3 Stored Cross-Site Scripting (CVE-2024–50637)</w:t>
      </w:r>
    </w:p>
    <w:p w:rsidR="260522F8" w:rsidP="5C0C0912" w:rsidRDefault="260522F8" w14:paraId="3582DFFE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UnoPIM 0.1.4 Stored Cross-Site Scripting (CVE-2024–52305)</w:t>
      </w:r>
    </w:p>
    <w:p w:rsidR="260522F8" w:rsidP="5C0C0912" w:rsidRDefault="260522F8" w14:paraId="4B6DB3E4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Ever® Traduora 0.20.0 Authentication Bypass (CVE-2024–53484)</w:t>
      </w:r>
    </w:p>
    <w:p w:rsidR="260522F8" w:rsidP="5C0C0912" w:rsidRDefault="260522F8" w14:paraId="2419B979" w14:textId="043DB342">
      <w:pPr>
        <w:pStyle w:val="ListParagraph"/>
        <w:numPr>
          <w:ilvl w:val="0"/>
          <w:numId w:val="25"/>
        </w:numPr>
        <w:rPr>
          <w:rFonts w:ascii="Arial" w:hAnsi="Arial" w:eastAsia="Arial" w:cs="Arial"/>
          <w:color w:val="282828"/>
          <w:sz w:val="20"/>
          <w:szCs w:val="20"/>
        </w:rPr>
      </w:pPr>
      <w:r w:rsidRPr="5C0C0912" w:rsidR="260522F8">
        <w:rPr>
          <w:rFonts w:ascii="Arial" w:hAnsi="Arial" w:eastAsia="Arial" w:cs="Arial"/>
          <w:sz w:val="20"/>
          <w:szCs w:val="20"/>
        </w:rPr>
        <w:t>InnoShop 0.3.8 Stored Cross-Site Scripting (CVE-2024-57277)</w:t>
      </w:r>
    </w:p>
    <w:p w:rsidR="5C0C0912" w:rsidP="5C0C0912" w:rsidRDefault="5C0C0912" w14:paraId="0C8B6170" w14:textId="49FD6906">
      <w:pPr>
        <w:pStyle w:val="Normal"/>
        <w:rPr>
          <w:noProof w:val="0"/>
          <w:lang w:val="en-US"/>
        </w:rPr>
      </w:pPr>
    </w:p>
    <w:p w:rsidR="654F22EA" w:rsidP="5C0C0912" w:rsidRDefault="654F22EA" w14:paraId="7604CED2" w14:textId="37851B25">
      <w:pPr>
        <w:pStyle w:val="Heading1"/>
        <w:rPr>
          <w:noProof w:val="0"/>
          <w:lang w:val="en-US"/>
        </w:rPr>
      </w:pPr>
      <w:r w:rsidRPr="5C0C0912" w:rsidR="654F22EA">
        <w:rPr>
          <w:noProof w:val="0"/>
          <w:lang w:val="en-US"/>
        </w:rPr>
        <w:t>Technical Blog</w:t>
      </w:r>
    </w:p>
    <w:p w:rsidR="654F22EA" w:rsidP="5C0C0912" w:rsidRDefault="654F22EA" w14:paraId="70DBE615" w14:textId="4CCFAA4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</w:pPr>
      <w:r w:rsidRPr="5C0C0912" w:rsidR="654F22E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GitBook</w:t>
      </w:r>
      <w:r w:rsidRPr="5C0C0912" w:rsidR="5A457DA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blog</w:t>
      </w:r>
      <w:r w:rsidRPr="5C0C0912" w:rsidR="654F22E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:</w:t>
      </w:r>
      <w:r w:rsidRPr="5C0C0912" w:rsidR="654F22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</w:t>
      </w:r>
      <w:hyperlink r:id="Re2cfc23740504e7a">
        <w:r w:rsidRPr="5C0C0912" w:rsidR="654F22E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0"/>
            <w:szCs w:val="20"/>
            <w:lang w:val="en-US"/>
          </w:rPr>
          <w:t>https://suphawith-phusanbai.gitbook.io/book-of-suphawith/</w:t>
        </w:r>
      </w:hyperlink>
      <w:r w:rsidRPr="5C0C0912" w:rsidR="654F22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 xml:space="preserve"> </w:t>
      </w:r>
    </w:p>
    <w:p w:rsidR="761CF2FE" w:rsidP="5C0C0912" w:rsidRDefault="761CF2FE" w14:paraId="119CE2E3" w14:textId="5D1E868C">
      <w:pPr>
        <w:pStyle w:val="ListParagraph"/>
        <w:numPr>
          <w:ilvl w:val="0"/>
          <w:numId w:val="2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82828"/>
          <w:sz w:val="20"/>
          <w:szCs w:val="20"/>
          <w:lang w:val="en-US"/>
        </w:rPr>
      </w:pPr>
      <w:r w:rsidRPr="5C0C0912" w:rsidR="761CF2F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5"/>
          <w:sz w:val="20"/>
          <w:szCs w:val="20"/>
          <w:lang w:val="en-US"/>
        </w:rPr>
        <w:t>A repository of my security research, featuring in-depth write-ups on malware analysis, CVEs, and vulnerability discoveries.</w:t>
      </w:r>
    </w:p>
    <w:p w:rsidRPr="00FC0581" w:rsidR="00B226F1" w:rsidP="5C0C0912" w:rsidRDefault="00B226F1" w14:paraId="418D3C74" w14:textId="28E493EF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</w:p>
    <w:p w:rsidRPr="00FC0581" w:rsidR="00B226F1" w:rsidP="00B226F1" w:rsidRDefault="00B226F1" w14:paraId="216FF990" w14:textId="2FBDBFCB">
      <w:pPr/>
      <w:r>
        <w:br w:type="page"/>
      </w:r>
    </w:p>
    <w:p w:rsidRPr="00FC0581" w:rsidR="00B226F1" w:rsidP="5C0C0912" w:rsidRDefault="00B226F1" w14:paraId="177C80B3" w14:textId="30F18228">
      <w:pPr>
        <w:pStyle w:val="Heading1"/>
        <w:rPr>
          <w:rFonts w:ascii="Arial" w:hAnsi="Arial" w:eastAsia="Arial" w:cs="Arial"/>
          <w:color w:val="4472C4" w:themeColor="accent1" w:themeTint="FF" w:themeShade="FF"/>
          <w:sz w:val="20"/>
          <w:szCs w:val="20"/>
        </w:rPr>
      </w:pPr>
      <w:r w:rsidR="75F51954">
        <w:rPr/>
        <w:t>Certifications</w:t>
      </w:r>
    </w:p>
    <w:p w:rsidRPr="00FC0581" w:rsidR="00E60C31" w:rsidP="5C0C0912" w:rsidRDefault="00A3636D" w14:paraId="023C8147" w14:textId="7E9EC10E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sz w:val="20"/>
          <w:szCs w:val="20"/>
        </w:rPr>
      </w:pPr>
      <w:r w:rsidRPr="5C0C0912" w:rsidR="248F7C9B">
        <w:rPr>
          <w:rFonts w:ascii="Arial" w:hAnsi="Arial" w:eastAsia="Arial" w:cs="Arial"/>
          <w:sz w:val="20"/>
          <w:szCs w:val="20"/>
        </w:rPr>
        <w:t xml:space="preserve">Offensive Security Certified Professional </w:t>
      </w:r>
      <w:r w:rsidRPr="5C0C0912" w:rsidR="248F7C9B">
        <w:rPr>
          <w:rFonts w:ascii="Arial" w:hAnsi="Arial" w:eastAsia="Arial" w:cs="Arial"/>
          <w:sz w:val="20"/>
          <w:szCs w:val="20"/>
          <w:cs/>
          <w:lang w:bidi="th-TH"/>
        </w:rPr>
        <w:t>(</w:t>
      </w:r>
      <w:r w:rsidRPr="5C0C0912" w:rsidR="248F7C9B">
        <w:rPr>
          <w:rFonts w:ascii="Arial" w:hAnsi="Arial" w:eastAsia="Arial" w:cs="Arial"/>
          <w:sz w:val="20"/>
          <w:szCs w:val="20"/>
          <w:lang w:bidi="th-TH"/>
        </w:rPr>
        <w:t>OSCP</w:t>
      </w:r>
      <w:r w:rsidRPr="5C0C0912" w:rsidR="248F7C9B">
        <w:rPr>
          <w:rFonts w:ascii="Arial" w:hAnsi="Arial" w:eastAsia="Arial" w:cs="Arial"/>
          <w:sz w:val="20"/>
          <w:szCs w:val="20"/>
          <w:cs/>
          <w:lang w:bidi="th-TH"/>
        </w:rPr>
        <w:t>)</w:t>
      </w:r>
    </w:p>
    <w:p w:rsidRPr="00FC0581" w:rsidR="00E60C31" w:rsidP="5C0C0912" w:rsidRDefault="00E60C31" w14:paraId="4A23D331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4E0FDAFF">
        <w:drawing>
          <wp:inline wp14:editId="6C6CB3C5" wp14:anchorId="0BDE6F4D">
            <wp:extent cx="6048375" cy="4695825"/>
            <wp:effectExtent l="0" t="0" r="9525" b="9525"/>
            <wp:docPr id="780167228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0167228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0581" w:rsidR="00E60C31" w:rsidP="5C0C0912" w:rsidRDefault="00E60C31" w14:paraId="4AE29860" w14:textId="694D3674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4E0FDAFF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1</w:t>
      </w:r>
      <w:r w:rsidRPr="5C0C0912">
        <w:rPr>
          <w:rFonts w:ascii="Tahoma" w:hAnsi="Tahoma" w:cs="Tahoma"/>
        </w:rPr>
        <w:fldChar w:fldCharType="end"/>
      </w:r>
      <w:r w:rsidRPr="5C0C0912" w:rsidR="4E0FDAFF">
        <w:rPr>
          <w:rFonts w:ascii="Arial" w:hAnsi="Arial" w:eastAsia="Arial" w:cs="Arial"/>
          <w:sz w:val="20"/>
          <w:szCs w:val="20"/>
        </w:rPr>
        <w:t xml:space="preserve">: </w:t>
      </w:r>
      <w:hyperlink w:anchor="acc.DOuw915E" r:id="R5b0ecd1d47684545">
        <w:r w:rsidRPr="5C0C0912" w:rsidR="4E0FDAFF">
          <w:rPr>
            <w:rStyle w:val="Hyperlink"/>
            <w:rFonts w:ascii="Arial" w:hAnsi="Arial" w:eastAsia="Arial" w:cs="Arial"/>
            <w:sz w:val="20"/>
            <w:szCs w:val="20"/>
          </w:rPr>
          <w:t>https://www.credential.net/6c571871-4cbb-4bee-b996-e28476632b87#acc.DOuw915E</w:t>
        </w:r>
      </w:hyperlink>
      <w:r w:rsidRPr="5C0C0912" w:rsidR="4E0FDAFF">
        <w:rPr>
          <w:rFonts w:ascii="Arial" w:hAnsi="Arial" w:eastAsia="Arial" w:cs="Arial"/>
          <w:sz w:val="20"/>
          <w:szCs w:val="20"/>
        </w:rPr>
        <w:t xml:space="preserve"> </w:t>
      </w:r>
    </w:p>
    <w:p w:rsidRPr="00FC0581" w:rsidR="00E60C31" w:rsidP="5C0C0912" w:rsidRDefault="00E60C31" w14:paraId="5E83A127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3ADEB21F" w14:textId="09356CC4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7D1F839D" w14:textId="6317C226">
      <w:pPr>
        <w:spacing w:after="40" w:line="324" w:lineRule="auto"/>
      </w:pPr>
      <w:r>
        <w:br w:type="page"/>
      </w:r>
    </w:p>
    <w:p w:rsidRPr="00FC0581" w:rsidR="00B226F1" w:rsidP="5C0C0912" w:rsidRDefault="00B226F1" w14:paraId="78FCA411" w14:textId="522F7B26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Certified Penetration Testing Specialist (CPTS)</w:t>
      </w:r>
    </w:p>
    <w:p w:rsidRPr="00FC0581" w:rsidR="00E60C31" w:rsidP="5C0C0912" w:rsidRDefault="00E60C31" w14:paraId="56579645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4E0FDAFF">
        <w:drawing>
          <wp:inline wp14:editId="6D21815C" wp14:anchorId="1B62AF56">
            <wp:extent cx="6143625" cy="4345917"/>
            <wp:effectExtent l="0" t="0" r="0" b="0"/>
            <wp:docPr id="176102262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02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E60C31" w:rsidP="5C0C0912" w:rsidRDefault="00E60C31" w14:paraId="403E706B" w14:textId="358C37B8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4E0FDAFF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2</w:t>
      </w:r>
      <w:r w:rsidRPr="5C0C0912">
        <w:rPr>
          <w:rFonts w:ascii="Tahoma" w:hAnsi="Tahoma" w:cs="Tahoma"/>
        </w:rPr>
        <w:fldChar w:fldCharType="end"/>
      </w:r>
      <w:r w:rsidRPr="5C0C0912" w:rsidR="4E0FDAFF">
        <w:rPr>
          <w:rFonts w:ascii="Arial" w:hAnsi="Arial" w:eastAsia="Arial" w:cs="Arial"/>
          <w:sz w:val="20"/>
          <w:szCs w:val="20"/>
        </w:rPr>
        <w:t>: Certified Penetration Testing Specialist</w:t>
      </w:r>
    </w:p>
    <w:p w:rsidRPr="00FC0581" w:rsidR="00B226F1" w:rsidP="5C0C0912" w:rsidRDefault="00B226F1" w14:paraId="64778DF2" w14:textId="4C94579B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5125C7F3" w14:textId="63118365">
      <w:pPr>
        <w:spacing w:after="40" w:line="324" w:lineRule="auto"/>
      </w:pPr>
      <w:r>
        <w:br w:type="page"/>
      </w:r>
    </w:p>
    <w:p w:rsidRPr="00FC0581" w:rsidR="00B226F1" w:rsidP="5C0C0912" w:rsidRDefault="00B226F1" w14:paraId="0F2F258D" w14:textId="262CEB4D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 xml:space="preserve">Practical Network Penetration Tester </w:t>
      </w:r>
      <w:r w:rsidRPr="5C0C0912" w:rsidR="75F51954">
        <w:rPr>
          <w:rFonts w:ascii="Arial" w:hAnsi="Arial" w:eastAsia="Arial" w:cs="Arial"/>
          <w:sz w:val="20"/>
          <w:szCs w:val="20"/>
          <w:cs/>
          <w:lang w:bidi="th-TH"/>
        </w:rPr>
        <w:t>(</w:t>
      </w:r>
      <w:r w:rsidRPr="5C0C0912" w:rsidR="75F51954">
        <w:rPr>
          <w:rFonts w:ascii="Arial" w:hAnsi="Arial" w:eastAsia="Arial" w:cs="Arial"/>
          <w:sz w:val="20"/>
          <w:szCs w:val="20"/>
          <w:lang w:bidi="th-TH"/>
        </w:rPr>
        <w:t>PNPT</w:t>
      </w:r>
      <w:r w:rsidRPr="5C0C0912" w:rsidR="75F51954">
        <w:rPr>
          <w:rFonts w:ascii="Arial" w:hAnsi="Arial" w:eastAsia="Arial" w:cs="Arial"/>
          <w:sz w:val="20"/>
          <w:szCs w:val="20"/>
          <w:cs/>
          <w:lang w:bidi="th-TH"/>
        </w:rPr>
        <w:t>)</w:t>
      </w:r>
    </w:p>
    <w:p w:rsidRPr="00FC0581" w:rsidR="009F6470" w:rsidP="5C0C0912" w:rsidRDefault="008F0A97" w14:paraId="13EE7A6A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3CB20284">
        <w:drawing>
          <wp:inline wp14:editId="6415DE0B" wp14:anchorId="4244FCD6">
            <wp:extent cx="6153150" cy="4754707"/>
            <wp:effectExtent l="0" t="0" r="0" b="8255"/>
            <wp:docPr id="869035089" name="Picture 2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390" cy="47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E60C31" w:rsidP="5C0C0912" w:rsidRDefault="009F6470" w14:paraId="63F317FB" w14:textId="311C9A5A">
      <w:pPr>
        <w:pStyle w:val="Caption"/>
        <w:jc w:val="center"/>
        <w:rPr>
          <w:rFonts w:ascii="Arial" w:hAnsi="Arial" w:eastAsia="Arial" w:cs="Arial"/>
          <w:sz w:val="20"/>
          <w:szCs w:val="20"/>
        </w:rPr>
      </w:pPr>
      <w:r w:rsidRPr="5C0C0912" w:rsidR="7A9E3DFA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3</w:t>
      </w:r>
      <w:r w:rsidRPr="5C0C0912">
        <w:rPr>
          <w:rFonts w:ascii="Tahoma" w:hAnsi="Tahoma" w:cs="Tahoma"/>
        </w:rPr>
        <w:fldChar w:fldCharType="end"/>
      </w:r>
      <w:r w:rsidRPr="5C0C0912" w:rsidR="7A9E3DFA">
        <w:rPr>
          <w:rFonts w:ascii="Arial" w:hAnsi="Arial" w:eastAsia="Arial" w:cs="Arial"/>
          <w:sz w:val="20"/>
          <w:szCs w:val="20"/>
        </w:rPr>
        <w:t>: Practical Network Penetration Tester</w:t>
      </w:r>
    </w:p>
    <w:p w:rsidRPr="00FC0581" w:rsidR="00B226F1" w:rsidP="5C0C0912" w:rsidRDefault="00B226F1" w14:paraId="4FBA7648" w14:textId="7028B146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720"/>
        <w:rPr>
          <w:rFonts w:ascii="Arial" w:hAnsi="Arial" w:eastAsia="Arial" w:cs="Arial"/>
          <w:sz w:val="20"/>
          <w:szCs w:val="20"/>
        </w:rPr>
      </w:pPr>
    </w:p>
    <w:p w:rsidRPr="00FC0581" w:rsidR="00B226F1" w:rsidP="5C0C0912" w:rsidRDefault="00B226F1" w14:paraId="31F9BA82" w14:textId="53576001">
      <w:pPr>
        <w:spacing w:after="40" w:line="324" w:lineRule="auto"/>
      </w:pPr>
      <w:r>
        <w:br w:type="page"/>
      </w:r>
    </w:p>
    <w:p w:rsidRPr="00FC0581" w:rsidR="00B226F1" w:rsidP="5C0C0912" w:rsidRDefault="00B226F1" w14:paraId="1EC051FD" w14:textId="0FD9286D">
      <w:pPr>
        <w:pStyle w:val="ListParagraph"/>
        <w:numPr>
          <w:ilvl w:val="0"/>
          <w:numId w:val="1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rPr>
          <w:rFonts w:ascii="Arial" w:hAnsi="Arial" w:eastAsia="Arial" w:cs="Arial"/>
          <w:color w:val="282828"/>
          <w:sz w:val="20"/>
          <w:szCs w:val="20"/>
        </w:rPr>
      </w:pPr>
      <w:r w:rsidRPr="5C0C0912" w:rsidR="75F51954">
        <w:rPr>
          <w:rFonts w:ascii="Arial" w:hAnsi="Arial" w:eastAsia="Arial" w:cs="Arial"/>
          <w:sz w:val="20"/>
          <w:szCs w:val="20"/>
        </w:rPr>
        <w:t>eLearning Junior Penetration Tester Certificate (</w:t>
      </w:r>
      <w:r w:rsidRPr="5C0C0912" w:rsidR="75F51954">
        <w:rPr>
          <w:rFonts w:ascii="Arial" w:hAnsi="Arial" w:eastAsia="Arial" w:cs="Arial"/>
          <w:sz w:val="20"/>
          <w:szCs w:val="20"/>
        </w:rPr>
        <w:t>eJPT</w:t>
      </w:r>
      <w:r w:rsidRPr="5C0C0912" w:rsidR="75F51954">
        <w:rPr>
          <w:rFonts w:ascii="Arial" w:hAnsi="Arial" w:eastAsia="Arial" w:cs="Arial"/>
          <w:sz w:val="20"/>
          <w:szCs w:val="20"/>
        </w:rPr>
        <w:t>)</w:t>
      </w:r>
    </w:p>
    <w:p w:rsidRPr="00FC0581" w:rsidR="009F6470" w:rsidP="5C0C0912" w:rsidRDefault="009F6470" w14:paraId="07889855" w14:textId="77777777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40" w:line="324" w:lineRule="auto"/>
        <w:ind w:left="360"/>
        <w:rPr>
          <w:rFonts w:ascii="Arial" w:hAnsi="Arial" w:eastAsia="Arial" w:cs="Arial"/>
          <w:sz w:val="20"/>
          <w:szCs w:val="20"/>
        </w:rPr>
      </w:pPr>
      <w:r w:rsidR="7A9E3DFA">
        <w:drawing>
          <wp:inline wp14:editId="5787D190" wp14:anchorId="3E7FA4E7">
            <wp:extent cx="6086475" cy="4703185"/>
            <wp:effectExtent l="0" t="0" r="0" b="2540"/>
            <wp:docPr id="184492891" name="Picture 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20" cy="47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C0581" w:rsidR="00662DB2" w:rsidP="5C0C0912" w:rsidRDefault="00662DB2" w14:paraId="19BBB94B" w14:textId="243156AF">
      <w:pPr>
        <w:pStyle w:val="Caption"/>
        <w:spacing w:after="40" w:line="324" w:lineRule="auto"/>
        <w:jc w:val="center"/>
        <w:rPr>
          <w:rFonts w:ascii="Arial" w:hAnsi="Arial" w:eastAsia="Arial" w:cs="Arial"/>
          <w:sz w:val="20"/>
          <w:szCs w:val="20"/>
        </w:rPr>
      </w:pPr>
      <w:r w:rsidRPr="5C0C0912" w:rsidR="7A9E3DFA">
        <w:rPr>
          <w:rFonts w:ascii="Arial" w:hAnsi="Arial" w:eastAsia="Arial" w:cs="Arial"/>
          <w:sz w:val="20"/>
          <w:szCs w:val="20"/>
        </w:rPr>
        <w:t xml:space="preserve">Figure </w:t>
      </w:r>
      <w:r w:rsidRPr="5C0C0912">
        <w:rPr>
          <w:rFonts w:ascii="Tahoma" w:hAnsi="Tahoma" w:cs="Tahoma"/>
        </w:rPr>
        <w:fldChar w:fldCharType="begin"/>
      </w:r>
      <w:r w:rsidRPr="5C0C0912">
        <w:rPr>
          <w:rFonts w:ascii="Tahoma" w:hAnsi="Tahoma" w:cs="Tahoma"/>
        </w:rPr>
        <w:instrText xml:space="preserve"> SEQ Figure \* ARABIC </w:instrText>
      </w:r>
      <w:r w:rsidRPr="5C0C0912">
        <w:rPr>
          <w:rFonts w:ascii="Tahoma" w:hAnsi="Tahoma" w:cs="Tahoma"/>
        </w:rPr>
        <w:fldChar w:fldCharType="separate"/>
      </w:r>
      <w:r w:rsidRPr="5C0C0912" w:rsidR="7DA85A16">
        <w:rPr>
          <w:rFonts w:ascii="Tahoma" w:hAnsi="Tahoma" w:cs="Tahoma"/>
          <w:noProof/>
        </w:rPr>
        <w:t>4</w:t>
      </w:r>
      <w:r w:rsidRPr="5C0C0912">
        <w:rPr>
          <w:rFonts w:ascii="Tahoma" w:hAnsi="Tahoma" w:cs="Tahoma"/>
        </w:rPr>
        <w:fldChar w:fldCharType="end"/>
      </w:r>
      <w:r w:rsidRPr="5C0C0912" w:rsidR="7A9E3DFA">
        <w:rPr>
          <w:rFonts w:ascii="Arial" w:hAnsi="Arial" w:eastAsia="Arial" w:cs="Arial"/>
          <w:sz w:val="20"/>
          <w:szCs w:val="20"/>
        </w:rPr>
        <w:t>: e</w:t>
      </w:r>
      <w:r w:rsidRPr="5C0C0912" w:rsidR="1072DC32">
        <w:rPr>
          <w:rFonts w:ascii="Arial" w:hAnsi="Arial" w:eastAsia="Arial" w:cs="Arial"/>
          <w:sz w:val="20"/>
          <w:szCs w:val="20"/>
        </w:rPr>
        <w:t>-</w:t>
      </w:r>
      <w:r w:rsidRPr="5C0C0912" w:rsidR="7A9E3DFA">
        <w:rPr>
          <w:rFonts w:ascii="Arial" w:hAnsi="Arial" w:eastAsia="Arial" w:cs="Arial"/>
          <w:sz w:val="20"/>
          <w:szCs w:val="20"/>
        </w:rPr>
        <w:t>Learning Junior Penetration Tester</w:t>
      </w:r>
    </w:p>
    <w:tbl>
      <w:tblPr>
        <w:tblW w:w="11070" w:type="dxa"/>
        <w:tblLayout w:type="fixed"/>
        <w:tblLook w:val="0400" w:firstRow="0" w:lastRow="0" w:firstColumn="0" w:lastColumn="0" w:noHBand="0" w:noVBand="1"/>
      </w:tblPr>
      <w:tblGrid>
        <w:gridCol w:w="4860"/>
        <w:gridCol w:w="6210"/>
      </w:tblGrid>
      <w:tr w:rsidRPr="00FC0581" w:rsidR="00B226F1" w:rsidTr="5C0C0912" w14:paraId="594A0D44" w14:textId="77777777">
        <w:tc>
          <w:tcPr>
            <w:tcW w:w="11070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:rsidRPr="00FC0581" w:rsidR="005B6DDC" w:rsidP="5C0C0912" w:rsidRDefault="005B6DDC" w14:paraId="3F952F72" w14:textId="314BAF9F">
            <w:pPr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</w:tc>
      </w:tr>
      <w:tr w:rsidRPr="00FC0581" w:rsidR="00904088" w:rsidTr="5C0C0912" w14:paraId="48C19BE9" w14:textId="77777777">
        <w:trPr>
          <w:gridAfter w:val="1"/>
          <w:wAfter w:w="6210" w:type="dxa"/>
        </w:trPr>
        <w:tc>
          <w:tcPr>
            <w:tcW w:w="4860" w:type="dxa"/>
            <w:tcMar>
              <w:left w:w="0" w:type="dxa"/>
              <w:right w:w="0" w:type="dxa"/>
            </w:tcMar>
          </w:tcPr>
          <w:p w:rsidRPr="00FC0581" w:rsidR="00904088" w:rsidP="5C0C0912" w:rsidRDefault="00904088" w14:paraId="09D84451" w14:textId="77777777">
            <w:pPr>
              <w:pStyle w:val="Heading3"/>
              <w:spacing w:line="324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:rsidRPr="00FC0581" w:rsidR="00B226F1" w:rsidTr="5C0C0912" w14:paraId="5B1AC572" w14:textId="77777777"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:rsidR="5C0C0912" w:rsidP="5C0C0912" w:rsidRDefault="5C0C0912" w14:paraId="2C5161AC" w14:textId="2CFF3196">
            <w:pPr>
              <w:pStyle w:val="Normal"/>
            </w:pPr>
          </w:p>
          <w:p w:rsidR="7F85BDDC" w:rsidP="5C0C0912" w:rsidRDefault="7F85BDDC" w14:paraId="3908B1F0" w14:textId="3C785B93">
            <w:pPr>
              <w:pStyle w:val="Normal"/>
              <w:rPr>
                <w:rFonts w:ascii="Arial" w:hAnsi="Arial" w:eastAsia="Arial" w:cs="Arial"/>
                <w:sz w:val="20"/>
                <w:szCs w:val="20"/>
              </w:rPr>
            </w:pPr>
          </w:p>
          <w:p w:rsidRPr="00FC0581" w:rsidR="00B226F1" w:rsidP="5C0C0912" w:rsidRDefault="00B226F1" w14:paraId="3F2A76C2" w14:textId="78319605">
            <w:pPr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:rsidR="5C0C0912" w:rsidTr="5C0C0912" w14:paraId="04ADA010">
        <w:trPr>
          <w:trHeight w:val="300"/>
        </w:trPr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:rsidR="5C0C0912" w:rsidP="5C0C0912" w:rsidRDefault="5C0C0912" w14:paraId="21A5DC48" w14:textId="6626CA86">
            <w:pPr>
              <w:pStyle w:val="Heading1"/>
            </w:pPr>
          </w:p>
        </w:tc>
      </w:tr>
    </w:tbl>
    <w:sectPr w:rsidRPr="008466BE" w:rsidR="00045D55" w:rsidSect="002B4279">
      <w:pgSz w:w="12240" w:h="15840" w:orient="portrait" w:code="1"/>
      <w:pgMar w:top="1397" w:right="835" w:bottom="1454" w:left="835" w:header="749" w:footer="126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2RyDEbteC8gSFJ" int2:id="I5Nyvx5x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7">
    <w:nsid w:val="7ed5c4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451f2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45b37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4e174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81b6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f133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9f30e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f3049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d9669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0F5209"/>
    <w:multiLevelType w:val="hybridMultilevel"/>
    <w:tmpl w:val="023C02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663A6F"/>
    <w:multiLevelType w:val="hybridMultilevel"/>
    <w:tmpl w:val="84A41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9645C"/>
    <w:multiLevelType w:val="hybridMultilevel"/>
    <w:tmpl w:val="EEDAC1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F69725D"/>
    <w:multiLevelType w:val="hybridMultilevel"/>
    <w:tmpl w:val="6FF6CA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5C0EB9"/>
    <w:multiLevelType w:val="hybridMultilevel"/>
    <w:tmpl w:val="12B4C5B2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5" w15:restartNumberingAfterBreak="0">
    <w:nsid w:val="254E562A"/>
    <w:multiLevelType w:val="hybridMultilevel"/>
    <w:tmpl w:val="AE3A68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973AC1"/>
    <w:multiLevelType w:val="multilevel"/>
    <w:tmpl w:val="753C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75047FF"/>
    <w:multiLevelType w:val="hybridMultilevel"/>
    <w:tmpl w:val="6F78DA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3C030D2E"/>
    <w:multiLevelType w:val="hybridMultilevel"/>
    <w:tmpl w:val="8AFEC3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02E774A"/>
    <w:multiLevelType w:val="hybridMultilevel"/>
    <w:tmpl w:val="22300B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4897B92"/>
    <w:multiLevelType w:val="hybridMultilevel"/>
    <w:tmpl w:val="CF7ECE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9B9720B"/>
    <w:multiLevelType w:val="hybridMultilevel"/>
    <w:tmpl w:val="B4804902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13" w15:restartNumberingAfterBreak="0">
    <w:nsid w:val="4ABD76B2"/>
    <w:multiLevelType w:val="hybridMultilevel"/>
    <w:tmpl w:val="D5386B0E"/>
    <w:lvl w:ilvl="0" w:tplc="04090001">
      <w:start w:val="1"/>
      <w:numFmt w:val="bullet"/>
      <w:lvlText w:val=""/>
      <w:lvlJc w:val="left"/>
      <w:pPr>
        <w:ind w:left="86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14" w15:restartNumberingAfterBreak="0">
    <w:nsid w:val="60421977"/>
    <w:multiLevelType w:val="hybridMultilevel"/>
    <w:tmpl w:val="5E66E55C"/>
    <w:lvl w:ilvl="0" w:tplc="04090001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abstractNum w:abstractNumId="15" w15:restartNumberingAfterBreak="0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hAnsi="Noto Sans Symbols" w:eastAsia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hAnsi="Courier New" w:eastAsia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hAnsi="Noto Sans Symbols" w:eastAsia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hAnsi="Noto Sans Symbols" w:eastAsia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hAnsi="Courier New" w:eastAsia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hAnsi="Noto Sans Symbols" w:eastAsia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hAnsi="Noto Sans Symbols" w:eastAsia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hAnsi="Courier New" w:eastAsia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EA15900"/>
    <w:multiLevelType w:val="hybridMultilevel"/>
    <w:tmpl w:val="55FE70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05C4043"/>
    <w:multiLevelType w:val="hybridMultilevel"/>
    <w:tmpl w:val="2C924D1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1075B36"/>
    <w:multiLevelType w:val="hybridMultilevel"/>
    <w:tmpl w:val="D868C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255865207">
    <w:abstractNumId w:val="15"/>
  </w:num>
  <w:num w:numId="2" w16cid:durableId="1319067315">
    <w:abstractNumId w:val="8"/>
  </w:num>
  <w:num w:numId="3" w16cid:durableId="408237666">
    <w:abstractNumId w:val="0"/>
  </w:num>
  <w:num w:numId="4" w16cid:durableId="1681933549">
    <w:abstractNumId w:val="17"/>
  </w:num>
  <w:num w:numId="5" w16cid:durableId="398944008">
    <w:abstractNumId w:val="16"/>
  </w:num>
  <w:num w:numId="6" w16cid:durableId="1720322599">
    <w:abstractNumId w:val="9"/>
  </w:num>
  <w:num w:numId="7" w16cid:durableId="1707023031">
    <w:abstractNumId w:val="5"/>
  </w:num>
  <w:num w:numId="8" w16cid:durableId="1249536070">
    <w:abstractNumId w:val="2"/>
  </w:num>
  <w:num w:numId="9" w16cid:durableId="1048411585">
    <w:abstractNumId w:val="7"/>
  </w:num>
  <w:num w:numId="10" w16cid:durableId="852837428">
    <w:abstractNumId w:val="11"/>
  </w:num>
  <w:num w:numId="11" w16cid:durableId="679239798">
    <w:abstractNumId w:val="13"/>
  </w:num>
  <w:num w:numId="12" w16cid:durableId="1574503921">
    <w:abstractNumId w:val="3"/>
  </w:num>
  <w:num w:numId="13" w16cid:durableId="1253930783">
    <w:abstractNumId w:val="10"/>
  </w:num>
  <w:num w:numId="14" w16cid:durableId="697312249">
    <w:abstractNumId w:val="12"/>
  </w:num>
  <w:num w:numId="15" w16cid:durableId="668993214">
    <w:abstractNumId w:val="14"/>
  </w:num>
  <w:num w:numId="16" w16cid:durableId="459539933">
    <w:abstractNumId w:val="4"/>
  </w:num>
  <w:num w:numId="17" w16cid:durableId="1227111025">
    <w:abstractNumId w:val="1"/>
  </w:num>
  <w:num w:numId="18" w16cid:durableId="4670761">
    <w:abstractNumId w:val="18"/>
  </w:num>
  <w:num w:numId="19" w16cid:durableId="14427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F1"/>
    <w:rsid w:val="00041FC1"/>
    <w:rsid w:val="00045D55"/>
    <w:rsid w:val="000647D1"/>
    <w:rsid w:val="000B64EE"/>
    <w:rsid w:val="000C0A55"/>
    <w:rsid w:val="000C1E78"/>
    <w:rsid w:val="000C48DD"/>
    <w:rsid w:val="000C7095"/>
    <w:rsid w:val="000E7E38"/>
    <w:rsid w:val="00153143"/>
    <w:rsid w:val="00157A14"/>
    <w:rsid w:val="001A7C50"/>
    <w:rsid w:val="001C4C38"/>
    <w:rsid w:val="001E2C22"/>
    <w:rsid w:val="001E2E4E"/>
    <w:rsid w:val="001F03C6"/>
    <w:rsid w:val="002B4279"/>
    <w:rsid w:val="002E611B"/>
    <w:rsid w:val="002F1EE5"/>
    <w:rsid w:val="003130A5"/>
    <w:rsid w:val="00321C29"/>
    <w:rsid w:val="00323338"/>
    <w:rsid w:val="00326A86"/>
    <w:rsid w:val="003427AA"/>
    <w:rsid w:val="00344E25"/>
    <w:rsid w:val="003459E5"/>
    <w:rsid w:val="00346083"/>
    <w:rsid w:val="00352DFA"/>
    <w:rsid w:val="00386DE9"/>
    <w:rsid w:val="00393E90"/>
    <w:rsid w:val="003B321A"/>
    <w:rsid w:val="003B4644"/>
    <w:rsid w:val="003C32DF"/>
    <w:rsid w:val="003C640C"/>
    <w:rsid w:val="00417C57"/>
    <w:rsid w:val="0048230A"/>
    <w:rsid w:val="00495DB8"/>
    <w:rsid w:val="004A0BA6"/>
    <w:rsid w:val="004F74B4"/>
    <w:rsid w:val="00510AF2"/>
    <w:rsid w:val="00590DA7"/>
    <w:rsid w:val="005B6DDC"/>
    <w:rsid w:val="005D0CDE"/>
    <w:rsid w:val="00622D5E"/>
    <w:rsid w:val="00650172"/>
    <w:rsid w:val="00657839"/>
    <w:rsid w:val="00662DB2"/>
    <w:rsid w:val="00677DBE"/>
    <w:rsid w:val="00687E9A"/>
    <w:rsid w:val="006F379C"/>
    <w:rsid w:val="006F7C23"/>
    <w:rsid w:val="007338C1"/>
    <w:rsid w:val="00754A5C"/>
    <w:rsid w:val="007D3015"/>
    <w:rsid w:val="007E7415"/>
    <w:rsid w:val="008466BE"/>
    <w:rsid w:val="00867A45"/>
    <w:rsid w:val="00882679"/>
    <w:rsid w:val="008B1FE6"/>
    <w:rsid w:val="008F0A97"/>
    <w:rsid w:val="008F13DE"/>
    <w:rsid w:val="008F18B7"/>
    <w:rsid w:val="008F41CD"/>
    <w:rsid w:val="00904088"/>
    <w:rsid w:val="00923DBC"/>
    <w:rsid w:val="009D000B"/>
    <w:rsid w:val="009D3BFD"/>
    <w:rsid w:val="009E0B33"/>
    <w:rsid w:val="009F2583"/>
    <w:rsid w:val="009F6470"/>
    <w:rsid w:val="00A3636D"/>
    <w:rsid w:val="00A6350E"/>
    <w:rsid w:val="00A642E8"/>
    <w:rsid w:val="00A70FDC"/>
    <w:rsid w:val="00A8339E"/>
    <w:rsid w:val="00A86E1B"/>
    <w:rsid w:val="00AD20B7"/>
    <w:rsid w:val="00AE130B"/>
    <w:rsid w:val="00B226F1"/>
    <w:rsid w:val="00B576AA"/>
    <w:rsid w:val="00B650C0"/>
    <w:rsid w:val="00B817E5"/>
    <w:rsid w:val="00C0167C"/>
    <w:rsid w:val="00C100A2"/>
    <w:rsid w:val="00C34A76"/>
    <w:rsid w:val="00C357EB"/>
    <w:rsid w:val="00C55A0B"/>
    <w:rsid w:val="00C62CE3"/>
    <w:rsid w:val="00C6BFCD"/>
    <w:rsid w:val="00CB5A1B"/>
    <w:rsid w:val="00CE1C53"/>
    <w:rsid w:val="00CE3982"/>
    <w:rsid w:val="00D2664E"/>
    <w:rsid w:val="00D40CC2"/>
    <w:rsid w:val="00D61641"/>
    <w:rsid w:val="00D70456"/>
    <w:rsid w:val="00D75B55"/>
    <w:rsid w:val="00D962D0"/>
    <w:rsid w:val="00DA26AE"/>
    <w:rsid w:val="00DA5028"/>
    <w:rsid w:val="00DF001E"/>
    <w:rsid w:val="00E166EE"/>
    <w:rsid w:val="00E401DF"/>
    <w:rsid w:val="00E45D13"/>
    <w:rsid w:val="00E60C31"/>
    <w:rsid w:val="00E76B48"/>
    <w:rsid w:val="00F33232"/>
    <w:rsid w:val="00F51A2E"/>
    <w:rsid w:val="00F623D4"/>
    <w:rsid w:val="00F7591A"/>
    <w:rsid w:val="00F7604C"/>
    <w:rsid w:val="00FA55DE"/>
    <w:rsid w:val="00FC0581"/>
    <w:rsid w:val="00FC46CF"/>
    <w:rsid w:val="00FD7463"/>
    <w:rsid w:val="05E2ADCF"/>
    <w:rsid w:val="06002A1A"/>
    <w:rsid w:val="0B48EC49"/>
    <w:rsid w:val="0BC73068"/>
    <w:rsid w:val="0D9602EB"/>
    <w:rsid w:val="0E128C9F"/>
    <w:rsid w:val="0FC3ED1B"/>
    <w:rsid w:val="1072DC32"/>
    <w:rsid w:val="1365717C"/>
    <w:rsid w:val="15B7A5CE"/>
    <w:rsid w:val="1600068F"/>
    <w:rsid w:val="16DB501F"/>
    <w:rsid w:val="191BBA9E"/>
    <w:rsid w:val="1B420B9E"/>
    <w:rsid w:val="1BC69BC2"/>
    <w:rsid w:val="1CA9C3D5"/>
    <w:rsid w:val="1D7E9D55"/>
    <w:rsid w:val="1E116202"/>
    <w:rsid w:val="20135E4B"/>
    <w:rsid w:val="207BDDD2"/>
    <w:rsid w:val="248F7C9B"/>
    <w:rsid w:val="254B104E"/>
    <w:rsid w:val="260522F8"/>
    <w:rsid w:val="27499A4C"/>
    <w:rsid w:val="2A1F5786"/>
    <w:rsid w:val="2A3B50FE"/>
    <w:rsid w:val="2AB93EF2"/>
    <w:rsid w:val="2DE2182E"/>
    <w:rsid w:val="2FABDD58"/>
    <w:rsid w:val="311171BB"/>
    <w:rsid w:val="3274145C"/>
    <w:rsid w:val="35212947"/>
    <w:rsid w:val="375F5052"/>
    <w:rsid w:val="37971CA2"/>
    <w:rsid w:val="396EC478"/>
    <w:rsid w:val="3ABAD775"/>
    <w:rsid w:val="3C3BAA60"/>
    <w:rsid w:val="3C4C226A"/>
    <w:rsid w:val="3CB20284"/>
    <w:rsid w:val="3F143C8B"/>
    <w:rsid w:val="3F9CD3C9"/>
    <w:rsid w:val="3FDDB2F9"/>
    <w:rsid w:val="401492BD"/>
    <w:rsid w:val="4052CF9E"/>
    <w:rsid w:val="408901F4"/>
    <w:rsid w:val="40AEE9AB"/>
    <w:rsid w:val="421613C5"/>
    <w:rsid w:val="429D5582"/>
    <w:rsid w:val="4529F126"/>
    <w:rsid w:val="46776D99"/>
    <w:rsid w:val="49990989"/>
    <w:rsid w:val="49B5FC03"/>
    <w:rsid w:val="4D28824A"/>
    <w:rsid w:val="4E0FDAFF"/>
    <w:rsid w:val="4EDDB4E8"/>
    <w:rsid w:val="4F17917C"/>
    <w:rsid w:val="50F654DB"/>
    <w:rsid w:val="526CC30E"/>
    <w:rsid w:val="5328BC44"/>
    <w:rsid w:val="53347B43"/>
    <w:rsid w:val="53493B3E"/>
    <w:rsid w:val="5397898D"/>
    <w:rsid w:val="54DBC927"/>
    <w:rsid w:val="55309543"/>
    <w:rsid w:val="557B8F16"/>
    <w:rsid w:val="56446AC3"/>
    <w:rsid w:val="5A457DA3"/>
    <w:rsid w:val="5C0C0912"/>
    <w:rsid w:val="5C53C76D"/>
    <w:rsid w:val="5FC486D2"/>
    <w:rsid w:val="604C1709"/>
    <w:rsid w:val="61E1819A"/>
    <w:rsid w:val="646EAE09"/>
    <w:rsid w:val="654F22EA"/>
    <w:rsid w:val="657C1D2C"/>
    <w:rsid w:val="67562D78"/>
    <w:rsid w:val="6A17FB96"/>
    <w:rsid w:val="6B2088AF"/>
    <w:rsid w:val="6B26E58C"/>
    <w:rsid w:val="6C4740BE"/>
    <w:rsid w:val="6EE163A9"/>
    <w:rsid w:val="6EF71EE7"/>
    <w:rsid w:val="6F42F7D6"/>
    <w:rsid w:val="6F58952A"/>
    <w:rsid w:val="6FD82AB3"/>
    <w:rsid w:val="743C9F57"/>
    <w:rsid w:val="746F0709"/>
    <w:rsid w:val="757A6E75"/>
    <w:rsid w:val="75F51954"/>
    <w:rsid w:val="761CF2FE"/>
    <w:rsid w:val="78EB01FA"/>
    <w:rsid w:val="7A9E3DFA"/>
    <w:rsid w:val="7DA85A16"/>
    <w:rsid w:val="7E2CEF04"/>
    <w:rsid w:val="7EA6329C"/>
    <w:rsid w:val="7F0960D3"/>
    <w:rsid w:val="7F85B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9127"/>
  <w15:chartTrackingRefBased/>
  <w15:docId w15:val="{F64CE8AB-B105-4B4D-80D0-44F19BE3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26F1"/>
    <w:pPr>
      <w:spacing w:after="80" w:line="240" w:lineRule="auto"/>
    </w:pPr>
    <w:rPr>
      <w:rFonts w:ascii="Helvetica Neue" w:hAnsi="Helvetica Neue" w:eastAsia="Helvetica Neue" w:cs="Helvetica Neue"/>
      <w:color w:val="282828"/>
      <w:kern w:val="0"/>
      <w:sz w:val="20"/>
      <w:szCs w:val="20"/>
      <w:lang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6F1"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6F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6F1"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6F1"/>
    <w:pPr>
      <w:spacing w:after="85"/>
      <w:outlineLvl w:val="3"/>
    </w:pPr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226F1"/>
    <w:rPr>
      <w:rFonts w:ascii="Helvetica Neue" w:hAnsi="Helvetica Neue" w:eastAsia="Helvetica Neue" w:cs="Helvetica Neue"/>
      <w:color w:val="3C78D8"/>
      <w:kern w:val="0"/>
      <w:sz w:val="46"/>
      <w:szCs w:val="46"/>
      <w:lang w:eastAsia="en-GB" w:bidi="ar-SA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B226F1"/>
    <w:rPr>
      <w:rFonts w:ascii="Helvetica Neue" w:hAnsi="Helvetica Neue" w:eastAsia="Helvetica Neue" w:cs="Helvetica Neue"/>
      <w:color w:val="3C78D8"/>
      <w:kern w:val="0"/>
      <w:sz w:val="20"/>
      <w:szCs w:val="20"/>
      <w:lang w:eastAsia="en-GB" w:bidi="ar-SA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rsid w:val="00B226F1"/>
    <w:rPr>
      <w:rFonts w:ascii="Helvetica Neue" w:hAnsi="Helvetica Neue" w:eastAsia="Helvetica Neue" w:cs="Helvetica Neue"/>
      <w:color w:val="282828"/>
      <w:kern w:val="0"/>
      <w:sz w:val="24"/>
      <w:szCs w:val="24"/>
      <w:lang w:eastAsia="en-GB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B2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6F1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226F1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eastAsia="en-GB" w:bidi="ar-SA"/>
      <w14:ligatures w14:val="none"/>
    </w:rPr>
  </w:style>
  <w:style w:type="paragraph" w:styleId="ListParagraph">
    <w:name w:val="List Paragraph"/>
    <w:basedOn w:val="Normal"/>
    <w:uiPriority w:val="34"/>
    <w:qFormat/>
    <w:rsid w:val="00B226F1"/>
    <w:pPr>
      <w:ind w:left="720"/>
      <w:contextualSpacing/>
    </w:pPr>
  </w:style>
  <w:style w:type="character" w:styleId="white-space-pre" w:customStyle="1">
    <w:name w:val="white-space-pre"/>
    <w:basedOn w:val="DefaultParagraphFont"/>
    <w:rsid w:val="00B226F1"/>
  </w:style>
  <w:style w:type="paragraph" w:styleId="Footer">
    <w:name w:val="footer"/>
    <w:basedOn w:val="Normal"/>
    <w:link w:val="FooterChar"/>
    <w:uiPriority w:val="99"/>
    <w:unhideWhenUsed/>
    <w:rsid w:val="00C62CE3"/>
    <w:pPr>
      <w:tabs>
        <w:tab w:val="center" w:pos="4513"/>
        <w:tab w:val="right" w:pos="9026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C62CE3"/>
    <w:rPr>
      <w:rFonts w:ascii="Helvetica Neue" w:hAnsi="Helvetica Neue" w:eastAsia="Helvetica Neue" w:cs="Helvetica Neue"/>
      <w:color w:val="282828"/>
      <w:kern w:val="0"/>
      <w:sz w:val="20"/>
      <w:szCs w:val="20"/>
      <w:lang w:eastAsia="en-GB" w:bidi="ar-S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60C31"/>
    <w:pPr>
      <w:spacing w:after="200"/>
    </w:pPr>
    <w:rPr>
      <w:i/>
      <w:iCs/>
      <w:color w:val="44546A" w:themeColor="text2"/>
      <w:sz w:val="18"/>
      <w:szCs w:val="18"/>
    </w:rPr>
  </w:style>
  <w:style w:type="paragraph" w:styleId="Heading5">
    <w:uiPriority w:val="9"/>
    <w:name w:val="heading 5"/>
    <w:basedOn w:val="Normal"/>
    <w:next w:val="Normal"/>
    <w:unhideWhenUsed/>
    <w:qFormat/>
    <w:rsid w:val="5C0C0912"/>
    <w:rPr>
      <w:rFonts w:ascii="Calibri Light" w:hAnsi="Calibri Light" w:eastAsia="" w:cs="Angsana New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80" w:after="40"/>
      <w:outlineLvl w:val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image" Target="media/image1.png" Id="rId10" /><Relationship Type="http://schemas.openxmlformats.org/officeDocument/2006/relationships/settings" Target="settings.xml" Id="rId4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hyperlink" Target="mailto:suprawitch123@gmail.com" TargetMode="External" Id="R42824672f5f74856" /><Relationship Type="http://schemas.openxmlformats.org/officeDocument/2006/relationships/hyperlink" Target="https://www.linkedin.com/in/suphawith-phusanbai-39304628b/" TargetMode="External" Id="R9697012c7ccb4cc5" /><Relationship Type="http://schemas.openxmlformats.org/officeDocument/2006/relationships/hyperlink" Target="https://hackerone.com/resurrect20?type=user" TargetMode="External" Id="Rbd93aaed5b644576" /><Relationship Type="http://schemas.openxmlformats.org/officeDocument/2006/relationships/hyperlink" Target="https://bugcrowd.com/SuphawithPhusanbai" TargetMode="External" Id="R02d4d9bfb4b04ed1" /><Relationship Type="http://schemas.openxmlformats.org/officeDocument/2006/relationships/hyperlink" Target="https://hackerone.com/resurrect20?type=user" TargetMode="External" Id="Rdd935bd229c04dc0" /><Relationship Type="http://schemas.openxmlformats.org/officeDocument/2006/relationships/hyperlink" Target="https://bugcrowd.com/SuphawithPhusanbai" TargetMode="External" Id="R86fe7bbdac034a85" /><Relationship Type="http://schemas.openxmlformats.org/officeDocument/2006/relationships/hyperlink" Target="https://github.com/yamerooo123" TargetMode="External" Id="Rbcb04bf262024324" /><Relationship Type="http://schemas.openxmlformats.org/officeDocument/2006/relationships/hyperlink" Target="https://suphawith-phusanbai.gitbook.io/book-of-suphawith/" TargetMode="External" Id="Re2cfc23740504e7a" /><Relationship Type="http://schemas.openxmlformats.org/officeDocument/2006/relationships/hyperlink" Target="https://www.credential.net/6c571871-4cbb-4bee-b996-e28476632b87" TargetMode="External" Id="R5b0ecd1d47684545" /><Relationship Type="http://schemas.microsoft.com/office/2020/10/relationships/intelligence" Target="intelligence2.xml" Id="R386d69e79af34cd8" /><Relationship Type="http://schemas.openxmlformats.org/officeDocument/2006/relationships/hyperlink" Target="https://github.com/yamerooo123/ResearchNBugBountyEncyclopedia/blob/main/Contributions/LoA_ThaiCERT.jpg" TargetMode="External" Id="Rcea02cddc8334239" /><Relationship Type="http://schemas.openxmlformats.org/officeDocument/2006/relationships/hyperlink" Target="https://www.exploit-db.com/exploits/52130" TargetMode="External" Id="R224d94c796f64e3c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7C3A7-390D-478C-B0F4-5BF320077E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mona-PC</dc:creator>
  <keywords/>
  <dc:description/>
  <lastModifiedBy>gd dfh</lastModifiedBy>
  <revision>93</revision>
  <lastPrinted>2025-01-28T16:29:00.0000000Z</lastPrinted>
  <dcterms:created xsi:type="dcterms:W3CDTF">2024-09-24T14:19:00.0000000Z</dcterms:created>
  <dcterms:modified xsi:type="dcterms:W3CDTF">2025-09-06T11:59:22.7923496Z</dcterms:modified>
</coreProperties>
</file>