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D3" w:rsidRDefault="00360A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1"/>
        <w:gridCol w:w="5758"/>
      </w:tblGrid>
      <w:tr w:rsidR="00360AD3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60AD3" w:rsidRDefault="008C3C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Sistema o Aplicativo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D3" w:rsidRDefault="00E3158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00F6">
              <w:rPr>
                <w:rFonts w:ascii="Arial" w:hAnsi="Arial" w:cs="Arial"/>
                <w:sz w:val="20"/>
                <w:szCs w:val="20"/>
                <w:lang w:val="es-ES"/>
              </w:rPr>
              <w:t xml:space="preserve">Sistema de Gestión de la Digitalización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–</w:t>
            </w:r>
            <w:r w:rsidRPr="007500F6">
              <w:rPr>
                <w:rFonts w:ascii="Arial" w:hAnsi="Arial" w:cs="Arial"/>
                <w:sz w:val="20"/>
                <w:szCs w:val="20"/>
                <w:lang w:val="es-ES"/>
              </w:rPr>
              <w:t xml:space="preserve"> SGD</w:t>
            </w:r>
            <w:r w:rsidR="00030815">
              <w:rPr>
                <w:rFonts w:ascii="Arial" w:hAnsi="Arial" w:cs="Arial"/>
                <w:sz w:val="20"/>
                <w:szCs w:val="20"/>
                <w:lang w:val="es-ES"/>
              </w:rPr>
              <w:t xml:space="preserve"> Archivo Central</w:t>
            </w:r>
          </w:p>
        </w:tc>
      </w:tr>
      <w:tr w:rsidR="00360AD3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60AD3" w:rsidRDefault="008C3C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 requerimiento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D3" w:rsidRDefault="00E315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2022-013</w:t>
            </w:r>
          </w:p>
        </w:tc>
      </w:tr>
      <w:tr w:rsidR="00360AD3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60AD3" w:rsidRDefault="008C3C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 elaborado por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D3" w:rsidRDefault="00E3158F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hAnsi="Arial" w:cs="Arial"/>
                <w:sz w:val="20"/>
                <w:szCs w:val="20"/>
                <w:lang w:val="es-ES"/>
              </w:rPr>
              <w:t>Alejandro Yauyo Barrientos</w:t>
            </w:r>
          </w:p>
        </w:tc>
      </w:tr>
      <w:tr w:rsidR="00360AD3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60AD3" w:rsidRDefault="008C3C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 revisado por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D3" w:rsidRDefault="00E315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Gino Alberto Yamunaqué Albán</w:t>
            </w:r>
          </w:p>
        </w:tc>
      </w:tr>
      <w:tr w:rsidR="00360AD3">
        <w:trPr>
          <w:trHeight w:val="70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60AD3" w:rsidRDefault="008C3C1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AD3" w:rsidRDefault="00B02D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23</w:t>
            </w:r>
            <w:r w:rsidR="003F7F5F">
              <w:rPr>
                <w:rFonts w:ascii="Arial" w:hAnsi="Arial" w:cs="Arial"/>
                <w:sz w:val="20"/>
                <w:szCs w:val="20"/>
                <w:lang w:val="es-ES"/>
              </w:rPr>
              <w:t>/12</w:t>
            </w:r>
            <w:r w:rsidR="00E3158F">
              <w:rPr>
                <w:rFonts w:ascii="Arial" w:hAnsi="Arial" w:cs="Arial"/>
                <w:sz w:val="20"/>
                <w:szCs w:val="20"/>
                <w:lang w:val="es-ES"/>
              </w:rPr>
              <w:t>/2022</w:t>
            </w:r>
          </w:p>
        </w:tc>
      </w:tr>
    </w:tbl>
    <w:p w:rsidR="00360AD3" w:rsidRDefault="008C3C1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426" w:hanging="426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CREACIÓN DE BASE DE DATOS</w:t>
      </w:r>
    </w:p>
    <w:p w:rsidR="00360AD3" w:rsidRDefault="008C3C1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la creación de la base de datos el </w:t>
      </w:r>
      <w:proofErr w:type="spellStart"/>
      <w:r>
        <w:rPr>
          <w:rFonts w:ascii="Arial" w:eastAsia="Arial" w:hAnsi="Arial" w:cs="Arial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será </w:t>
      </w:r>
      <w:r>
        <w:rPr>
          <w:rFonts w:ascii="Arial" w:eastAsia="Arial" w:hAnsi="Arial" w:cs="Arial"/>
          <w:b/>
          <w:sz w:val="20"/>
          <w:szCs w:val="20"/>
        </w:rPr>
        <w:t>SCDDBA</w:t>
      </w:r>
      <w:r>
        <w:rPr>
          <w:rFonts w:ascii="Arial" w:eastAsia="Arial" w:hAnsi="Arial" w:cs="Arial"/>
          <w:sz w:val="20"/>
          <w:szCs w:val="20"/>
        </w:rPr>
        <w:t xml:space="preserve">, una vez generado el </w:t>
      </w:r>
      <w:proofErr w:type="spellStart"/>
      <w:r>
        <w:rPr>
          <w:rFonts w:ascii="Arial" w:eastAsia="Arial" w:hAnsi="Arial" w:cs="Arial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 deben considerar los siguientes scripts. </w:t>
      </w:r>
    </w:p>
    <w:p w:rsidR="00360AD3" w:rsidRDefault="00360AD3">
      <w:pPr>
        <w:jc w:val="both"/>
        <w:rPr>
          <w:rFonts w:ascii="Arial Narrow" w:eastAsia="Arial Narrow" w:hAnsi="Arial Narrow" w:cs="Arial Narrow"/>
        </w:rPr>
      </w:pPr>
    </w:p>
    <w:tbl>
      <w:tblPr>
        <w:tblStyle w:val="a0"/>
        <w:tblW w:w="86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517"/>
        <w:gridCol w:w="2164"/>
        <w:gridCol w:w="2165"/>
      </w:tblGrid>
      <w:tr w:rsidR="00360AD3">
        <w:trPr>
          <w:trHeight w:val="390"/>
        </w:trPr>
        <w:tc>
          <w:tcPr>
            <w:tcW w:w="805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Orden</w:t>
            </w:r>
          </w:p>
        </w:tc>
        <w:tc>
          <w:tcPr>
            <w:tcW w:w="3517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Script</w:t>
            </w:r>
          </w:p>
        </w:tc>
        <w:tc>
          <w:tcPr>
            <w:tcW w:w="2164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2165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360AD3"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517" w:type="dxa"/>
          </w:tcPr>
          <w:p w:rsidR="00360AD3" w:rsidRPr="00E3158F" w:rsidRDefault="008C3C1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3158F">
              <w:rPr>
                <w:rFonts w:ascii="Arial" w:eastAsia="Arial" w:hAnsi="Arial" w:cs="Arial"/>
                <w:sz w:val="20"/>
                <w:szCs w:val="20"/>
                <w:lang w:val="en-US"/>
              </w:rPr>
              <w:t>GRANT EXECUTE ON  SGADBA.PKG_SGACCESO TO SCDDBA WITH GRANT OPTION;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Permisos para ejecutar el paquete de acceso de la seguridad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SGADBA</w:t>
            </w:r>
          </w:p>
        </w:tc>
      </w:tr>
      <w:tr w:rsidR="00360AD3"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517" w:type="dxa"/>
          </w:tcPr>
          <w:p w:rsidR="00360AD3" w:rsidRPr="00E3158F" w:rsidRDefault="008C3C1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3158F">
              <w:rPr>
                <w:rFonts w:ascii="Arial" w:eastAsia="Arial" w:hAnsi="Arial" w:cs="Arial"/>
                <w:sz w:val="20"/>
                <w:szCs w:val="20"/>
                <w:lang w:val="en-US"/>
              </w:rPr>
              <w:t>GRANT SELECT ON INSDBA.VI_DPFUNCIONARIO  TO SCDDBA;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Permisos para listar el personal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INSDBA </w:t>
            </w:r>
          </w:p>
        </w:tc>
      </w:tr>
      <w:tr w:rsidR="006210B2">
        <w:tc>
          <w:tcPr>
            <w:tcW w:w="805" w:type="dxa"/>
          </w:tcPr>
          <w:p w:rsidR="006210B2" w:rsidRDefault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517" w:type="dxa"/>
          </w:tcPr>
          <w:p w:rsidR="006210B2" w:rsidRPr="00E3158F" w:rsidRDefault="006210B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210B2">
              <w:rPr>
                <w:rFonts w:ascii="Arial" w:eastAsia="Arial" w:hAnsi="Arial" w:cs="Arial"/>
                <w:sz w:val="20"/>
                <w:szCs w:val="20"/>
                <w:lang w:val="en-US"/>
              </w:rPr>
              <w:t>GRANT SELECT ON INSDBA.VI_TDO3EXPE_VV TO SCDDBA;</w:t>
            </w:r>
          </w:p>
        </w:tc>
        <w:tc>
          <w:tcPr>
            <w:tcW w:w="2164" w:type="dxa"/>
          </w:tcPr>
          <w:p w:rsidR="006210B2" w:rsidRDefault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6210B2" w:rsidRDefault="006210B2" w:rsidP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Permisos para listar el </w:t>
            </w:r>
            <w:r>
              <w:rPr>
                <w:rFonts w:ascii="Arial" w:eastAsia="Arial" w:hAnsi="Arial" w:cs="Arial"/>
                <w:sz w:val="20"/>
                <w:szCs w:val="20"/>
              </w:rPr>
              <w:t>expediente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INSDBA</w:t>
            </w:r>
          </w:p>
        </w:tc>
      </w:tr>
      <w:tr w:rsidR="006210B2">
        <w:tc>
          <w:tcPr>
            <w:tcW w:w="805" w:type="dxa"/>
          </w:tcPr>
          <w:p w:rsidR="006210B2" w:rsidRDefault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517" w:type="dxa"/>
          </w:tcPr>
          <w:p w:rsidR="006210B2" w:rsidRPr="00E3158F" w:rsidRDefault="006210B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210B2">
              <w:rPr>
                <w:rFonts w:ascii="Arial" w:eastAsia="Arial" w:hAnsi="Arial" w:cs="Arial"/>
                <w:sz w:val="20"/>
                <w:szCs w:val="20"/>
                <w:lang w:val="en-US"/>
              </w:rPr>
              <w:t>GRANT SELECT ON INSDBA.VI_TDO3ARCH_EXPEREQUI TO SCDDBA;</w:t>
            </w:r>
          </w:p>
        </w:tc>
        <w:tc>
          <w:tcPr>
            <w:tcW w:w="2164" w:type="dxa"/>
          </w:tcPr>
          <w:p w:rsidR="006210B2" w:rsidRDefault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6210B2" w:rsidRDefault="006210B2" w:rsidP="006210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Permisos para listar el </w:t>
            </w:r>
            <w:r>
              <w:rPr>
                <w:rFonts w:ascii="Arial" w:eastAsia="Arial" w:hAnsi="Arial" w:cs="Arial"/>
                <w:sz w:val="20"/>
                <w:szCs w:val="20"/>
              </w:rPr>
              <w:t>archivo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INSDBA</w:t>
            </w:r>
          </w:p>
        </w:tc>
      </w:tr>
    </w:tbl>
    <w:p w:rsidR="00360AD3" w:rsidRDefault="00360AD3">
      <w:pPr>
        <w:jc w:val="both"/>
        <w:rPr>
          <w:rFonts w:ascii="Arial" w:eastAsia="Arial" w:hAnsi="Arial" w:cs="Arial"/>
          <w:sz w:val="20"/>
          <w:szCs w:val="20"/>
        </w:rPr>
      </w:pPr>
    </w:p>
    <w:p w:rsidR="00360AD3" w:rsidRDefault="008C3C1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426" w:hanging="426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CREACIÓN DE OBJETOS DE BASE DE DATOS</w:t>
      </w:r>
    </w:p>
    <w:p w:rsidR="00360AD3" w:rsidRDefault="008C3C1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Ejecutar los scripts en el siguiente orden tal cual se muestra en el listado.</w:t>
      </w:r>
    </w:p>
    <w:p w:rsidR="00360AD3" w:rsidRDefault="00360AD3">
      <w:pPr>
        <w:jc w:val="both"/>
        <w:rPr>
          <w:rFonts w:ascii="Arial Narrow" w:eastAsia="Arial Narrow" w:hAnsi="Arial Narrow" w:cs="Arial Narrow"/>
        </w:rPr>
      </w:pPr>
    </w:p>
    <w:tbl>
      <w:tblPr>
        <w:tblStyle w:val="a1"/>
        <w:tblW w:w="86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517"/>
        <w:gridCol w:w="2164"/>
        <w:gridCol w:w="2165"/>
      </w:tblGrid>
      <w:tr w:rsidR="00360AD3">
        <w:trPr>
          <w:trHeight w:val="390"/>
        </w:trPr>
        <w:tc>
          <w:tcPr>
            <w:tcW w:w="805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Orden</w:t>
            </w:r>
          </w:p>
        </w:tc>
        <w:tc>
          <w:tcPr>
            <w:tcW w:w="3517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Script</w:t>
            </w:r>
          </w:p>
        </w:tc>
        <w:tc>
          <w:tcPr>
            <w:tcW w:w="2164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2165" w:type="dxa"/>
            <w:shd w:val="clear" w:color="auto" w:fill="F2F2F2"/>
          </w:tcPr>
          <w:p w:rsidR="00360AD3" w:rsidRDefault="008C3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4107C">
        <w:trPr>
          <w:trHeight w:val="405"/>
        </w:trPr>
        <w:tc>
          <w:tcPr>
            <w:tcW w:w="805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3517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GRANT</w:t>
            </w:r>
          </w:p>
        </w:tc>
        <w:tc>
          <w:tcPr>
            <w:tcW w:w="2164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INSDBA</w:t>
            </w:r>
          </w:p>
        </w:tc>
        <w:tc>
          <w:tcPr>
            <w:tcW w:w="2165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Concede permiso a las vistas que accede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4107C"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</w:tr>
      <w:tr w:rsidR="00360AD3">
        <w:trPr>
          <w:trHeight w:val="405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517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TABLAS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Tablas de la base de datos</w:t>
            </w:r>
          </w:p>
        </w:tc>
      </w:tr>
      <w:tr w:rsidR="00360AD3">
        <w:trPr>
          <w:trHeight w:val="329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517" w:type="dxa"/>
          </w:tcPr>
          <w:p w:rsidR="00360AD3" w:rsidRDefault="00560A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de inicialización de la base de datos.</w:t>
            </w:r>
          </w:p>
        </w:tc>
      </w:tr>
      <w:tr w:rsidR="00360AD3">
        <w:trPr>
          <w:trHeight w:val="329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517" w:type="dxa"/>
          </w:tcPr>
          <w:p w:rsidR="00360AD3" w:rsidRDefault="00560A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60AB1">
              <w:rPr>
                <w:rFonts w:ascii="Arial" w:eastAsia="Arial" w:hAnsi="Arial" w:cs="Arial"/>
                <w:sz w:val="20"/>
                <w:szCs w:val="20"/>
              </w:rPr>
              <w:t>SECUECIA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Secuencias de la base de datos</w:t>
            </w:r>
          </w:p>
        </w:tc>
      </w:tr>
      <w:tr w:rsidR="00360AD3">
        <w:trPr>
          <w:trHeight w:val="329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517" w:type="dxa"/>
          </w:tcPr>
          <w:p w:rsidR="00360AD3" w:rsidRDefault="00560AB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60AB1">
              <w:rPr>
                <w:rFonts w:ascii="Arial" w:eastAsia="Arial" w:hAnsi="Arial" w:cs="Arial"/>
                <w:sz w:val="20"/>
                <w:szCs w:val="20"/>
              </w:rPr>
              <w:t>TRIGGER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Triggers de la base de datos</w:t>
            </w:r>
          </w:p>
        </w:tc>
      </w:tr>
      <w:tr w:rsidR="00360AD3">
        <w:trPr>
          <w:trHeight w:val="329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517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VISTAS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Vistas de la base de datos</w:t>
            </w:r>
          </w:p>
        </w:tc>
      </w:tr>
      <w:tr w:rsidR="00360AD3">
        <w:trPr>
          <w:trHeight w:val="329"/>
        </w:trPr>
        <w:tc>
          <w:tcPr>
            <w:tcW w:w="80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517" w:type="dxa"/>
          </w:tcPr>
          <w:p w:rsidR="00360AD3" w:rsidRDefault="00560A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PAQUETE</w:t>
            </w:r>
          </w:p>
        </w:tc>
        <w:tc>
          <w:tcPr>
            <w:tcW w:w="2164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16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Paquetes de la base de datos</w:t>
            </w:r>
          </w:p>
        </w:tc>
      </w:tr>
      <w:tr w:rsidR="0044107C">
        <w:trPr>
          <w:trHeight w:val="329"/>
        </w:trPr>
        <w:tc>
          <w:tcPr>
            <w:tcW w:w="805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517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REGISTRO_SEGURIDAD</w:t>
            </w:r>
          </w:p>
        </w:tc>
        <w:tc>
          <w:tcPr>
            <w:tcW w:w="2164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SGADBA</w:t>
            </w:r>
          </w:p>
        </w:tc>
        <w:tc>
          <w:tcPr>
            <w:tcW w:w="2165" w:type="dxa"/>
          </w:tcPr>
          <w:p w:rsidR="0044107C" w:rsidRDefault="0044107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de inicializaci</w:t>
            </w:r>
            <w:r w:rsidR="003C1CF1">
              <w:rPr>
                <w:rFonts w:ascii="Arial" w:eastAsia="Arial" w:hAnsi="Arial" w:cs="Arial"/>
                <w:sz w:val="20"/>
                <w:szCs w:val="20"/>
              </w:rPr>
              <w:t>ón de los mó</w:t>
            </w:r>
            <w:r>
              <w:rPr>
                <w:rFonts w:ascii="Arial" w:eastAsia="Arial" w:hAnsi="Arial" w:cs="Arial"/>
                <w:sz w:val="20"/>
                <w:szCs w:val="20"/>
              </w:rPr>
              <w:t>dulos</w:t>
            </w:r>
          </w:p>
        </w:tc>
      </w:tr>
      <w:tr w:rsidR="009F1E98">
        <w:trPr>
          <w:trHeight w:val="329"/>
        </w:trPr>
        <w:tc>
          <w:tcPr>
            <w:tcW w:w="805" w:type="dxa"/>
          </w:tcPr>
          <w:p w:rsidR="009F1E98" w:rsidRDefault="009F1E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3517" w:type="dxa"/>
          </w:tcPr>
          <w:p w:rsidR="009F1E98" w:rsidRDefault="009F1E9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F1E98">
              <w:rPr>
                <w:rFonts w:ascii="Arial" w:eastAsia="Arial" w:hAnsi="Arial" w:cs="Arial"/>
                <w:sz w:val="20"/>
                <w:szCs w:val="20"/>
              </w:rPr>
              <w:t>GRANT_PAQUETE</w:t>
            </w:r>
          </w:p>
        </w:tc>
        <w:tc>
          <w:tcPr>
            <w:tcW w:w="2164" w:type="dxa"/>
          </w:tcPr>
          <w:p w:rsidR="009F1E98" w:rsidRPr="0044107C" w:rsidRDefault="00DB23A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B23A7">
              <w:rPr>
                <w:rFonts w:ascii="Arial" w:eastAsia="Arial" w:hAnsi="Arial" w:cs="Arial"/>
                <w:sz w:val="20"/>
                <w:szCs w:val="20"/>
              </w:rPr>
              <w:t>SGADBA</w:t>
            </w:r>
          </w:p>
        </w:tc>
        <w:tc>
          <w:tcPr>
            <w:tcW w:w="2165" w:type="dxa"/>
          </w:tcPr>
          <w:p w:rsidR="009F1E98" w:rsidRDefault="00773B0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Concede permiso a los paquetes</w:t>
            </w:r>
          </w:p>
        </w:tc>
      </w:tr>
    </w:tbl>
    <w:p w:rsidR="00360AD3" w:rsidRDefault="00360AD3">
      <w:pPr>
        <w:jc w:val="both"/>
        <w:rPr>
          <w:rFonts w:ascii="Arial" w:eastAsia="Arial" w:hAnsi="Arial" w:cs="Arial"/>
          <w:sz w:val="20"/>
          <w:szCs w:val="20"/>
        </w:rPr>
      </w:pPr>
    </w:p>
    <w:p w:rsidR="00360AD3" w:rsidRDefault="008C3C1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1"/>
        </w:tabs>
        <w:spacing w:before="360" w:after="120"/>
        <w:ind w:left="426" w:hanging="426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CARGA DE DATOS INICIAL</w:t>
      </w:r>
    </w:p>
    <w:p w:rsidR="00360AD3" w:rsidRDefault="008C3C1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Ejecutar el scripts </w:t>
      </w:r>
      <w:proofErr w:type="spellStart"/>
      <w:r>
        <w:rPr>
          <w:rFonts w:ascii="Arial" w:eastAsia="Arial" w:hAnsi="Arial" w:cs="Arial"/>
          <w:sz w:val="20"/>
          <w:szCs w:val="20"/>
        </w:rPr>
        <w:t>Nro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2.</w:t>
      </w:r>
      <w:r w:rsidR="003C1CF1">
        <w:rPr>
          <w:rFonts w:ascii="Arial" w:eastAsia="Arial" w:hAnsi="Arial" w:cs="Arial"/>
          <w:sz w:val="20"/>
          <w:szCs w:val="20"/>
        </w:rPr>
        <w:t xml:space="preserve"> DATOS</w:t>
      </w:r>
      <w:r>
        <w:rPr>
          <w:rFonts w:ascii="Arial" w:eastAsia="Arial" w:hAnsi="Arial" w:cs="Arial"/>
          <w:sz w:val="20"/>
          <w:szCs w:val="20"/>
        </w:rPr>
        <w:t xml:space="preserve"> la cual contiene todos los datos iniciales de la base de datos, Las tablas que se deben considerar con información inicial son las siguientes: </w:t>
      </w:r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jc w:val="both"/>
        <w:rPr>
          <w:rFonts w:ascii="Arial Narrow" w:eastAsia="Arial Narrow" w:hAnsi="Arial Narrow" w:cs="Arial Narrow"/>
        </w:rPr>
      </w:pPr>
    </w:p>
    <w:tbl>
      <w:tblPr>
        <w:tblStyle w:val="a2"/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1515"/>
        <w:gridCol w:w="1530"/>
        <w:gridCol w:w="2400"/>
      </w:tblGrid>
      <w:tr w:rsidR="00360AD3">
        <w:trPr>
          <w:trHeight w:val="390"/>
        </w:trPr>
        <w:tc>
          <w:tcPr>
            <w:tcW w:w="3195" w:type="dxa"/>
            <w:shd w:val="clear" w:color="auto" w:fill="F2F2F2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Tabla</w:t>
            </w:r>
          </w:p>
        </w:tc>
        <w:tc>
          <w:tcPr>
            <w:tcW w:w="1515" w:type="dxa"/>
            <w:shd w:val="clear" w:color="auto" w:fill="F2F2F2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Script</w:t>
            </w:r>
          </w:p>
        </w:tc>
        <w:tc>
          <w:tcPr>
            <w:tcW w:w="1530" w:type="dxa"/>
            <w:shd w:val="clear" w:color="auto" w:fill="F2F2F2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2400" w:type="dxa"/>
            <w:shd w:val="clear" w:color="auto" w:fill="F2F2F2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360AD3">
        <w:trPr>
          <w:trHeight w:val="444"/>
        </w:trPr>
        <w:tc>
          <w:tcPr>
            <w:tcW w:w="3195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CDA1TABLA_FORMATO</w:t>
            </w:r>
          </w:p>
        </w:tc>
        <w:tc>
          <w:tcPr>
            <w:tcW w:w="1515" w:type="dxa"/>
          </w:tcPr>
          <w:p w:rsidR="00360AD3" w:rsidRDefault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60AD3" w:rsidRDefault="008C3C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formato de carga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CDA2CAMPO_TABLA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de los campos del formato de carga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CDA2CAMPO_VALIDACION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Configuración de las validaciones de formato de carga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CDA8AREAS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del área para la devolución de documentos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CDA8ESTADO_DOCUMENTO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Estados del documento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CDA8ESTADO_MICROFORMA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Estados de la microforma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CDA8OBSERVACION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observaciones para el control de calidad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CDA8SOPORTE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Listado de soporte para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  <w:r w:rsidR="0079181E">
              <w:rPr>
                <w:rFonts w:ascii="Arial" w:eastAsia="Arial" w:hAnsi="Arial" w:cs="Arial"/>
                <w:sz w:val="20"/>
                <w:szCs w:val="20"/>
              </w:rPr>
              <w:t xml:space="preserve"> de archivo</w:t>
            </w:r>
          </w:p>
        </w:tc>
      </w:tr>
      <w:tr w:rsidR="003C1CF1">
        <w:trPr>
          <w:trHeight w:val="329"/>
        </w:trPr>
        <w:tc>
          <w:tcPr>
            <w:tcW w:w="3195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CDA8DOMINIO</w:t>
            </w:r>
          </w:p>
        </w:tc>
        <w:tc>
          <w:tcPr>
            <w:tcW w:w="1515" w:type="dxa"/>
          </w:tcPr>
          <w:p w:rsidR="003C1CF1" w:rsidRDefault="003C1CF1" w:rsidP="003C1CF1">
            <w:r w:rsidRPr="00B9159F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3C1CF1" w:rsidRDefault="003C1CF1" w:rsidP="003C1C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Listado de dominio para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</w:p>
        </w:tc>
      </w:tr>
      <w:tr w:rsidR="0079181E">
        <w:trPr>
          <w:trHeight w:val="329"/>
        </w:trPr>
        <w:tc>
          <w:tcPr>
            <w:tcW w:w="3195" w:type="dxa"/>
          </w:tcPr>
          <w:p w:rsidR="0079181E" w:rsidRPr="0044107C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9181E">
              <w:rPr>
                <w:rFonts w:ascii="Arial" w:eastAsia="Arial" w:hAnsi="Arial" w:cs="Arial"/>
                <w:sz w:val="20"/>
                <w:szCs w:val="20"/>
              </w:rPr>
              <w:t>CDV8ESTADO_DOCUMENTO</w:t>
            </w:r>
          </w:p>
        </w:tc>
        <w:tc>
          <w:tcPr>
            <w:tcW w:w="1515" w:type="dxa"/>
          </w:tcPr>
          <w:p w:rsidR="0079181E" w:rsidRDefault="0079181E" w:rsidP="0079181E">
            <w:r w:rsidRPr="00DB6962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79181E" w:rsidRDefault="0079181E" w:rsidP="0079181E">
            <w:r w:rsidRPr="00C44D50"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79181E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Estados del documento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ventanilla</w:t>
            </w:r>
          </w:p>
        </w:tc>
      </w:tr>
      <w:tr w:rsidR="0079181E">
        <w:trPr>
          <w:trHeight w:val="329"/>
        </w:trPr>
        <w:tc>
          <w:tcPr>
            <w:tcW w:w="3195" w:type="dxa"/>
          </w:tcPr>
          <w:p w:rsidR="0079181E" w:rsidRPr="0044107C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9181E">
              <w:rPr>
                <w:rFonts w:ascii="Arial" w:eastAsia="Arial" w:hAnsi="Arial" w:cs="Arial"/>
                <w:sz w:val="20"/>
                <w:szCs w:val="20"/>
              </w:rPr>
              <w:t>CDV8ESTADO_MICROFORMA</w:t>
            </w:r>
          </w:p>
        </w:tc>
        <w:tc>
          <w:tcPr>
            <w:tcW w:w="1515" w:type="dxa"/>
          </w:tcPr>
          <w:p w:rsidR="0079181E" w:rsidRDefault="0079181E" w:rsidP="0079181E">
            <w:r w:rsidRPr="00DB6962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79181E" w:rsidRDefault="0079181E" w:rsidP="0079181E">
            <w:r w:rsidRPr="00C44D50"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79181E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Estados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ventanilla</w:t>
            </w:r>
          </w:p>
        </w:tc>
      </w:tr>
      <w:tr w:rsidR="0079181E">
        <w:trPr>
          <w:trHeight w:val="329"/>
        </w:trPr>
        <w:tc>
          <w:tcPr>
            <w:tcW w:w="3195" w:type="dxa"/>
          </w:tcPr>
          <w:p w:rsidR="0079181E" w:rsidRPr="0044107C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9181E">
              <w:rPr>
                <w:rFonts w:ascii="Arial" w:eastAsia="Arial" w:hAnsi="Arial" w:cs="Arial"/>
                <w:sz w:val="20"/>
                <w:szCs w:val="20"/>
              </w:rPr>
              <w:t>CDV8OBSERVACION</w:t>
            </w:r>
          </w:p>
        </w:tc>
        <w:tc>
          <w:tcPr>
            <w:tcW w:w="1515" w:type="dxa"/>
          </w:tcPr>
          <w:p w:rsidR="0079181E" w:rsidRDefault="0079181E" w:rsidP="0079181E">
            <w:r w:rsidRPr="00DB6962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79181E" w:rsidRDefault="0079181E" w:rsidP="0079181E">
            <w:r w:rsidRPr="00C44D50"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79181E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observaciones para el control de calidad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ventanilla</w:t>
            </w:r>
          </w:p>
        </w:tc>
      </w:tr>
      <w:tr w:rsidR="0079181E">
        <w:trPr>
          <w:trHeight w:val="329"/>
        </w:trPr>
        <w:tc>
          <w:tcPr>
            <w:tcW w:w="3195" w:type="dxa"/>
          </w:tcPr>
          <w:p w:rsidR="0079181E" w:rsidRPr="0044107C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9181E">
              <w:rPr>
                <w:rFonts w:ascii="Arial" w:eastAsia="Arial" w:hAnsi="Arial" w:cs="Arial"/>
                <w:sz w:val="20"/>
                <w:szCs w:val="20"/>
              </w:rPr>
              <w:t>CDV8SOPORTE</w:t>
            </w:r>
          </w:p>
        </w:tc>
        <w:tc>
          <w:tcPr>
            <w:tcW w:w="1515" w:type="dxa"/>
          </w:tcPr>
          <w:p w:rsidR="0079181E" w:rsidRDefault="0079181E" w:rsidP="0079181E">
            <w:r w:rsidRPr="00DB6962">
              <w:rPr>
                <w:rFonts w:ascii="Arial" w:eastAsia="Arial" w:hAnsi="Arial" w:cs="Arial"/>
                <w:sz w:val="20"/>
                <w:szCs w:val="20"/>
              </w:rPr>
              <w:t>2.DATOS</w:t>
            </w:r>
          </w:p>
        </w:tc>
        <w:tc>
          <w:tcPr>
            <w:tcW w:w="1530" w:type="dxa"/>
          </w:tcPr>
          <w:p w:rsidR="0079181E" w:rsidRDefault="0079181E" w:rsidP="0079181E">
            <w:r w:rsidRPr="00C44D50">
              <w:rPr>
                <w:rFonts w:ascii="Arial" w:eastAsia="Arial" w:hAnsi="Arial" w:cs="Arial"/>
                <w:sz w:val="20"/>
                <w:szCs w:val="20"/>
              </w:rPr>
              <w:t>SCDDBA</w:t>
            </w:r>
          </w:p>
        </w:tc>
        <w:tc>
          <w:tcPr>
            <w:tcW w:w="2400" w:type="dxa"/>
          </w:tcPr>
          <w:p w:rsidR="0079181E" w:rsidRDefault="0079181E" w:rsidP="0079181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Listado de soporte para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microforma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ventanilla</w:t>
            </w:r>
          </w:p>
        </w:tc>
      </w:tr>
    </w:tbl>
    <w:p w:rsidR="00360AD3" w:rsidRDefault="00360AD3">
      <w:pPr>
        <w:jc w:val="both"/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p w:rsidR="0079181E" w:rsidRDefault="0079181E">
      <w:pPr>
        <w:rPr>
          <w:rFonts w:ascii="Arial" w:eastAsia="Arial" w:hAnsi="Arial" w:cs="Arial"/>
          <w:sz w:val="20"/>
          <w:szCs w:val="20"/>
        </w:rPr>
      </w:pPr>
    </w:p>
    <w:p w:rsidR="0079181E" w:rsidRDefault="0079181E">
      <w:pPr>
        <w:rPr>
          <w:rFonts w:ascii="Arial" w:eastAsia="Arial" w:hAnsi="Arial" w:cs="Arial"/>
          <w:sz w:val="20"/>
          <w:szCs w:val="20"/>
        </w:rPr>
      </w:pPr>
      <w:bookmarkStart w:id="3" w:name="_GoBack"/>
      <w:bookmarkEnd w:id="3"/>
    </w:p>
    <w:p w:rsidR="00360AD3" w:rsidRDefault="00360AD3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71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950"/>
        <w:gridCol w:w="1747"/>
        <w:gridCol w:w="3019"/>
        <w:gridCol w:w="2374"/>
      </w:tblGrid>
      <w:tr w:rsidR="00360AD3">
        <w:trPr>
          <w:trHeight w:val="74"/>
        </w:trPr>
        <w:tc>
          <w:tcPr>
            <w:tcW w:w="8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Control de Cambios</w:t>
            </w:r>
          </w:p>
        </w:tc>
      </w:tr>
      <w:tr w:rsidR="00360AD3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Ítem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</w:tr>
      <w:tr w:rsidR="00360AD3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8C3C1D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8C3C1D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B02D22" w:rsidP="00B80F5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  <w:r w:rsidR="0044107C">
              <w:rPr>
                <w:rFonts w:ascii="Arial" w:eastAsia="Arial" w:hAnsi="Arial" w:cs="Arial"/>
                <w:sz w:val="20"/>
                <w:szCs w:val="20"/>
              </w:rPr>
              <w:t>/12</w:t>
            </w:r>
            <w:r w:rsidR="00B80F53">
              <w:rPr>
                <w:rFonts w:ascii="Arial" w:eastAsia="Arial" w:hAnsi="Arial" w:cs="Arial"/>
                <w:sz w:val="20"/>
                <w:szCs w:val="20"/>
              </w:rPr>
              <w:t>/2022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8C3C1D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inicial.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07C" w:rsidRPr="0044107C" w:rsidRDefault="0044107C" w:rsidP="0044107C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Alejandro</w:t>
            </w:r>
          </w:p>
          <w:p w:rsidR="0044107C" w:rsidRPr="0044107C" w:rsidRDefault="0044107C" w:rsidP="0044107C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4107C">
              <w:rPr>
                <w:rFonts w:ascii="Arial" w:eastAsia="Arial" w:hAnsi="Arial" w:cs="Arial"/>
                <w:sz w:val="20"/>
                <w:szCs w:val="20"/>
              </w:rPr>
              <w:t>Yauyo</w:t>
            </w:r>
            <w:proofErr w:type="spellEnd"/>
          </w:p>
          <w:p w:rsidR="00360AD3" w:rsidRDefault="0044107C" w:rsidP="0044107C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107C">
              <w:rPr>
                <w:rFonts w:ascii="Arial" w:eastAsia="Arial" w:hAnsi="Arial" w:cs="Arial"/>
                <w:sz w:val="20"/>
                <w:szCs w:val="20"/>
              </w:rPr>
              <w:t>Barrientos</w:t>
            </w:r>
          </w:p>
        </w:tc>
      </w:tr>
      <w:tr w:rsidR="00360AD3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60AD3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60AD3">
        <w:trPr>
          <w:trHeight w:val="74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AD3" w:rsidRDefault="00360AD3">
            <w:pPr>
              <w:tabs>
                <w:tab w:val="left" w:pos="426"/>
              </w:tabs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360AD3" w:rsidRDefault="00360AD3">
      <w:pPr>
        <w:rPr>
          <w:rFonts w:ascii="Arial" w:eastAsia="Arial" w:hAnsi="Arial" w:cs="Arial"/>
        </w:rPr>
      </w:pPr>
    </w:p>
    <w:p w:rsidR="00360AD3" w:rsidRDefault="00360AD3">
      <w:pPr>
        <w:ind w:left="720" w:hanging="720"/>
        <w:rPr>
          <w:rFonts w:ascii="Arial" w:eastAsia="Arial" w:hAnsi="Arial" w:cs="Arial"/>
          <w:sz w:val="20"/>
          <w:szCs w:val="20"/>
        </w:rPr>
      </w:pPr>
    </w:p>
    <w:p w:rsidR="00360AD3" w:rsidRDefault="00360AD3">
      <w:pPr>
        <w:ind w:left="720" w:hanging="720"/>
        <w:rPr>
          <w:rFonts w:ascii="Arial" w:eastAsia="Arial" w:hAnsi="Arial" w:cs="Arial"/>
          <w:sz w:val="20"/>
          <w:szCs w:val="20"/>
        </w:rPr>
      </w:pPr>
    </w:p>
    <w:sectPr w:rsidR="00360AD3">
      <w:headerReference w:type="default" r:id="rId8"/>
      <w:pgSz w:w="11907" w:h="16839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69" w:rsidRDefault="00520D69">
      <w:r>
        <w:separator/>
      </w:r>
    </w:p>
  </w:endnote>
  <w:endnote w:type="continuationSeparator" w:id="0">
    <w:p w:rsidR="00520D69" w:rsidRDefault="0052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001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69" w:rsidRDefault="00520D69">
      <w:r>
        <w:separator/>
      </w:r>
    </w:p>
  </w:footnote>
  <w:footnote w:type="continuationSeparator" w:id="0">
    <w:p w:rsidR="00520D69" w:rsidRDefault="00520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AD3" w:rsidRDefault="00360AD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</w:p>
  <w:tbl>
    <w:tblPr>
      <w:tblStyle w:val="a4"/>
      <w:tblW w:w="97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2605"/>
      <w:gridCol w:w="4554"/>
      <w:gridCol w:w="1025"/>
      <w:gridCol w:w="1592"/>
    </w:tblGrid>
    <w:tr w:rsidR="00360AD3">
      <w:trPr>
        <w:cantSplit/>
        <w:trHeight w:val="603"/>
        <w:jc w:val="center"/>
      </w:trPr>
      <w:tc>
        <w:tcPr>
          <w:tcW w:w="2605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60AD3" w:rsidRDefault="008C3C1D">
          <w:pPr>
            <w:spacing w:line="276" w:lineRule="auto"/>
            <w:jc w:val="center"/>
          </w:pPr>
          <w:r>
            <w:rPr>
              <w:noProof/>
              <w:lang w:val="es-PE" w:eastAsia="es-PE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-41274</wp:posOffset>
                </wp:positionH>
                <wp:positionV relativeFrom="paragraph">
                  <wp:posOffset>209550</wp:posOffset>
                </wp:positionV>
                <wp:extent cx="1581150" cy="356235"/>
                <wp:effectExtent l="0" t="0" r="0" b="0"/>
                <wp:wrapNone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3562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5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360AD3" w:rsidRDefault="008C3C1D">
          <w:pPr>
            <w:spacing w:line="276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Oficina de Informática</w:t>
          </w:r>
        </w:p>
      </w:tc>
      <w:tc>
        <w:tcPr>
          <w:tcW w:w="102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:rsidR="00360AD3" w:rsidRDefault="008C3C1D">
          <w:pPr>
            <w:tabs>
              <w:tab w:val="center" w:pos="4419"/>
              <w:tab w:val="right" w:pos="8838"/>
            </w:tabs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Versión</w:t>
          </w:r>
        </w:p>
      </w:tc>
      <w:tc>
        <w:tcPr>
          <w:tcW w:w="159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360AD3" w:rsidRDefault="008C3C1D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V 1.0</w:t>
          </w:r>
        </w:p>
      </w:tc>
    </w:tr>
    <w:tr w:rsidR="00360AD3">
      <w:trPr>
        <w:cantSplit/>
        <w:trHeight w:val="289"/>
        <w:jc w:val="center"/>
      </w:trPr>
      <w:tc>
        <w:tcPr>
          <w:tcW w:w="2605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60AD3" w:rsidRDefault="00360A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5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360AD3" w:rsidRDefault="008C3C1D">
          <w:pPr>
            <w:spacing w:line="276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Inicialización de Datos</w:t>
          </w:r>
        </w:p>
      </w:tc>
      <w:tc>
        <w:tcPr>
          <w:tcW w:w="1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360AD3" w:rsidRDefault="008C3C1D">
          <w:pPr>
            <w:tabs>
              <w:tab w:val="center" w:pos="4419"/>
              <w:tab w:val="right" w:pos="8838"/>
            </w:tabs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</w:t>
          </w:r>
        </w:p>
      </w:tc>
      <w:tc>
        <w:tcPr>
          <w:tcW w:w="159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FFFFFF"/>
          <w:vAlign w:val="center"/>
        </w:tcPr>
        <w:p w:rsidR="00360AD3" w:rsidRDefault="008C3C1D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07/09/2018</w:t>
          </w:r>
        </w:p>
      </w:tc>
    </w:tr>
    <w:tr w:rsidR="00360AD3">
      <w:trPr>
        <w:cantSplit/>
        <w:trHeight w:val="308"/>
        <w:jc w:val="center"/>
      </w:trPr>
      <w:tc>
        <w:tcPr>
          <w:tcW w:w="2605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360AD3" w:rsidRDefault="00360A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554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360AD3" w:rsidRDefault="00360AD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61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360AD3" w:rsidRDefault="008C3C1D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79181E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 xml:space="preserve">de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79181E">
            <w:rPr>
              <w:rFonts w:ascii="Arial" w:eastAsia="Arial" w:hAnsi="Arial" w:cs="Arial"/>
              <w:b/>
              <w:noProof/>
              <w:sz w:val="18"/>
              <w:szCs w:val="18"/>
            </w:rPr>
            <w:t>3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360AD3" w:rsidRDefault="00360A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  <w:p w:rsidR="00360AD3" w:rsidRDefault="00360A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52CBF"/>
    <w:multiLevelType w:val="multilevel"/>
    <w:tmpl w:val="9FA62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0AD3"/>
    <w:rsid w:val="00030815"/>
    <w:rsid w:val="000E2DA6"/>
    <w:rsid w:val="001654D1"/>
    <w:rsid w:val="00360AD3"/>
    <w:rsid w:val="003C1CF1"/>
    <w:rsid w:val="003F7F5F"/>
    <w:rsid w:val="0044107C"/>
    <w:rsid w:val="00520D69"/>
    <w:rsid w:val="00542ADE"/>
    <w:rsid w:val="00560AB1"/>
    <w:rsid w:val="006210B2"/>
    <w:rsid w:val="00773B08"/>
    <w:rsid w:val="0079181E"/>
    <w:rsid w:val="008C3C1D"/>
    <w:rsid w:val="009F1E98"/>
    <w:rsid w:val="00B02D22"/>
    <w:rsid w:val="00B50E67"/>
    <w:rsid w:val="00B80F53"/>
    <w:rsid w:val="00DB23A7"/>
    <w:rsid w:val="00E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B94A1B-1D7A-4661-87A0-DBF48BDF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64"/>
  </w:style>
  <w:style w:type="paragraph" w:styleId="Ttulo1">
    <w:name w:val="heading 1"/>
    <w:basedOn w:val="Normal"/>
    <w:next w:val="Normal"/>
    <w:link w:val="Ttulo1Car"/>
    <w:qFormat/>
    <w:rsid w:val="00374B64"/>
    <w:pPr>
      <w:keepNext/>
      <w:spacing w:after="120"/>
      <w:outlineLvl w:val="0"/>
    </w:pPr>
    <w:rPr>
      <w:bCs/>
      <w:color w:val="000066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2442D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eastAsia="ja-JP"/>
    </w:rPr>
  </w:style>
  <w:style w:type="paragraph" w:styleId="Ttulo3">
    <w:name w:val="heading 3"/>
    <w:basedOn w:val="Normal"/>
    <w:next w:val="Normal"/>
    <w:link w:val="Ttulo3Car"/>
    <w:qFormat/>
    <w:rsid w:val="0062442D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eastAsia="ja-JP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62442D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62442D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eastAsia="ja-JP"/>
    </w:rPr>
  </w:style>
  <w:style w:type="paragraph" w:styleId="Ttulo7">
    <w:name w:val="heading 7"/>
    <w:basedOn w:val="Normal"/>
    <w:next w:val="Normal"/>
    <w:link w:val="Ttulo7Car"/>
    <w:qFormat/>
    <w:rsid w:val="0062442D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eastAsia="ja-JP"/>
    </w:rPr>
  </w:style>
  <w:style w:type="paragraph" w:styleId="Ttulo8">
    <w:name w:val="heading 8"/>
    <w:basedOn w:val="Normal"/>
    <w:next w:val="Normal"/>
    <w:link w:val="Ttulo8Car"/>
    <w:qFormat/>
    <w:rsid w:val="0062442D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eastAsia="ja-JP"/>
    </w:rPr>
  </w:style>
  <w:style w:type="paragraph" w:styleId="Ttulo9">
    <w:name w:val="heading 9"/>
    <w:basedOn w:val="Normal"/>
    <w:next w:val="Normal"/>
    <w:link w:val="Ttulo9Car"/>
    <w:qFormat/>
    <w:rsid w:val="0062442D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74B64"/>
    <w:rPr>
      <w:rFonts w:ascii="Times New Roman" w:eastAsia="Times New Roman" w:hAnsi="Times New Roman" w:cs="Times New Roman"/>
      <w:bCs/>
      <w:color w:val="000066"/>
      <w:sz w:val="28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Puest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character" w:customStyle="1" w:styleId="PuestoCar">
    <w:name w:val="Puesto Car"/>
    <w:basedOn w:val="Fuentedeprrafopredeter"/>
    <w:link w:val="Puest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62442D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62442D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62442D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62442D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62442D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62442D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62442D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62442D"/>
    <w:pPr>
      <w:tabs>
        <w:tab w:val="num" w:pos="360"/>
        <w:tab w:val="left" w:pos="431"/>
      </w:tabs>
      <w:spacing w:before="360"/>
    </w:pPr>
    <w:rPr>
      <w:rFonts w:ascii="Arial" w:hAnsi="Arial"/>
      <w:b/>
      <w:caps/>
      <w:color w:val="auto"/>
      <w:kern w:val="28"/>
      <w:sz w:val="26"/>
      <w:szCs w:val="20"/>
      <w:lang w:eastAsia="ja-JP"/>
    </w:rPr>
  </w:style>
  <w:style w:type="paragraph" w:customStyle="1" w:styleId="ATextodetablas">
    <w:name w:val="ATexto de tablas"/>
    <w:basedOn w:val="Normal"/>
    <w:rsid w:val="00607564"/>
    <w:pPr>
      <w:jc w:val="center"/>
    </w:pPr>
    <w:rPr>
      <w:rFonts w:ascii="Arial" w:hAnsi="Arial"/>
      <w:sz w:val="20"/>
      <w:szCs w:val="20"/>
      <w:lang w:val="es-PE" w:eastAsia="ja-JP"/>
    </w:rPr>
  </w:style>
  <w:style w:type="character" w:styleId="Nmerodepgina">
    <w:name w:val="page number"/>
    <w:basedOn w:val="Fuentedeprrafopredeter"/>
    <w:rsid w:val="007D683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SAFn0GNU9Jl1XFAwuXl9bK3Xg==">AMUW2mVJpvKXGg2jUDck9xBARNeOEEAgn9FMs4NPBhRhv9YHs1VLjPYC0ID6IKpubTmfnNfhLfGRN4ZgcW3o0URQLD588xDqMcB/GkP/mGT6csNYWYLF8qiZylcnA5EaqzqzsutePGwhWM2iF/ZeISE3evdZnCR3SA==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Inmortal</cp:lastModifiedBy>
  <cp:revision>13</cp:revision>
  <dcterms:created xsi:type="dcterms:W3CDTF">2018-09-11T23:17:00Z</dcterms:created>
  <dcterms:modified xsi:type="dcterms:W3CDTF">2022-12-23T15:47:00Z</dcterms:modified>
</cp:coreProperties>
</file>