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9713F" w14:textId="77777777" w:rsidR="004B1628" w:rsidRPr="0046251E" w:rsidRDefault="004B1628" w:rsidP="004B1628">
      <w:pPr>
        <w:rPr>
          <w:rFonts w:ascii="游明朝" w:eastAsia="游明朝" w:hAnsi="游明朝"/>
        </w:rPr>
      </w:pPr>
      <w:r w:rsidRPr="0046251E">
        <w:rPr>
          <w:rFonts w:ascii="游明朝" w:eastAsia="游明朝" w:hAnsi="游明朝" w:hint="eastAsia"/>
        </w:rPr>
        <w:t>第二部：アイデア工夫編</w:t>
      </w:r>
    </w:p>
    <w:p w14:paraId="1C7136DE" w14:textId="51D71F24" w:rsidR="005655C5" w:rsidRDefault="006470D7" w:rsidP="005655C5">
      <w:pPr>
        <w:rPr>
          <w:rFonts w:ascii="游明朝" w:eastAsia="游明朝" w:hAnsi="游明朝"/>
        </w:rPr>
      </w:pPr>
      <w:r w:rsidRPr="00F421E2">
        <w:rPr>
          <w:rFonts w:ascii="游明朝" w:eastAsia="游明朝" w:hAnsi="游明朝"/>
        </w:rPr>
        <w:t>５・</w:t>
      </w:r>
      <w:r w:rsidRPr="00F421E2">
        <w:rPr>
          <w:rFonts w:ascii="游明朝" w:eastAsia="游明朝" w:hAnsi="游明朝" w:hint="eastAsia"/>
        </w:rPr>
        <w:t>アイデアが研究にならない３つの理由</w:t>
      </w:r>
    </w:p>
    <w:p w14:paraId="6B2AEA01" w14:textId="77777777" w:rsidR="004B1628" w:rsidRPr="00114AB3" w:rsidRDefault="004B1628" w:rsidP="005655C5">
      <w:pPr>
        <w:rPr>
          <w:rFonts w:ascii="游明朝" w:eastAsia="游明朝" w:hAnsi="游明朝"/>
        </w:rPr>
      </w:pPr>
    </w:p>
    <w:p w14:paraId="3E52ACD4" w14:textId="77777777" w:rsidR="005655C5" w:rsidRPr="00114AB3" w:rsidRDefault="005655C5" w:rsidP="005655C5">
      <w:pPr>
        <w:rPr>
          <w:rFonts w:ascii="游明朝" w:eastAsia="游明朝" w:hAnsi="游明朝"/>
          <w:b/>
          <w:bCs/>
        </w:rPr>
      </w:pPr>
      <w:r w:rsidRPr="00114AB3">
        <w:rPr>
          <w:rFonts w:ascii="游明朝" w:eastAsia="游明朝" w:hAnsi="游明朝" w:hint="eastAsia"/>
          <w:b/>
          <w:bCs/>
        </w:rPr>
        <w:t>まくら</w:t>
      </w:r>
    </w:p>
    <w:p w14:paraId="64B960DE" w14:textId="5C608CA3" w:rsidR="005655C5" w:rsidRPr="00114AB3" w:rsidRDefault="005655C5" w:rsidP="00901B93">
      <w:pPr>
        <w:rPr>
          <w:rFonts w:ascii="游明朝" w:eastAsia="游明朝" w:hAnsi="游明朝"/>
        </w:rPr>
      </w:pPr>
      <w:r w:rsidRPr="00114AB3">
        <w:rPr>
          <w:rFonts w:ascii="游明朝" w:eastAsia="游明朝" w:hAnsi="游明朝" w:hint="eastAsia"/>
        </w:rPr>
        <w:t>ヨミカキ「</w:t>
      </w:r>
      <w:r w:rsidR="002B36C1">
        <w:rPr>
          <w:rFonts w:ascii="游明朝" w:eastAsia="游明朝" w:hAnsi="游明朝" w:hint="eastAsia"/>
        </w:rPr>
        <w:t>良き</w:t>
      </w:r>
      <w:r w:rsidR="002B36C1">
        <w:rPr>
          <w:rFonts w:ascii="游明朝" w:eastAsia="游明朝" w:hAnsi="游明朝"/>
        </w:rPr>
        <w:t>アイデアが</w:t>
      </w:r>
      <w:r w:rsidR="00CC26DF">
        <w:rPr>
          <w:rFonts w:ascii="游明朝" w:eastAsia="游明朝" w:hAnsi="游明朝"/>
        </w:rPr>
        <w:t>浮かんだとて</w:t>
      </w:r>
      <w:r w:rsidR="002B36C1">
        <w:rPr>
          <w:rFonts w:ascii="游明朝" w:eastAsia="游明朝" w:hAnsi="游明朝" w:hint="eastAsia"/>
        </w:rPr>
        <w:t>,</w:t>
      </w:r>
      <w:r w:rsidR="002B36C1">
        <w:rPr>
          <w:rFonts w:ascii="游明朝" w:eastAsia="游明朝" w:hAnsi="游明朝"/>
        </w:rPr>
        <w:t xml:space="preserve"> それは頭のなかでのお話しにございます</w:t>
      </w:r>
      <w:r w:rsidR="002B36C1">
        <w:rPr>
          <w:rFonts w:ascii="游明朝" w:eastAsia="游明朝" w:hAnsi="游明朝" w:hint="eastAsia"/>
        </w:rPr>
        <w:t>.</w:t>
      </w:r>
      <w:r w:rsidR="002B36C1">
        <w:rPr>
          <w:rFonts w:ascii="游明朝" w:eastAsia="游明朝" w:hAnsi="游明朝"/>
        </w:rPr>
        <w:t xml:space="preserve"> それを具体化</w:t>
      </w:r>
      <w:r w:rsidR="002B36C1">
        <w:rPr>
          <w:rFonts w:ascii="游明朝" w:eastAsia="游明朝" w:hAnsi="游明朝" w:hint="eastAsia"/>
        </w:rPr>
        <w:t>,</w:t>
      </w:r>
      <w:r w:rsidR="00CC26DF">
        <w:rPr>
          <w:rFonts w:ascii="游明朝" w:eastAsia="游明朝" w:hAnsi="游明朝"/>
        </w:rPr>
        <w:t xml:space="preserve"> </w:t>
      </w:r>
      <w:r w:rsidR="002B36C1">
        <w:rPr>
          <w:rFonts w:ascii="游明朝" w:eastAsia="游明朝" w:hAnsi="游明朝"/>
        </w:rPr>
        <w:t>実体化</w:t>
      </w:r>
      <w:r w:rsidR="00CC26DF">
        <w:rPr>
          <w:rFonts w:ascii="游明朝" w:eastAsia="游明朝" w:hAnsi="游明朝" w:hint="eastAsia"/>
        </w:rPr>
        <w:t>,</w:t>
      </w:r>
      <w:r w:rsidR="00CC26DF">
        <w:rPr>
          <w:rFonts w:ascii="游明朝" w:eastAsia="游明朝" w:hAnsi="游明朝"/>
        </w:rPr>
        <w:t xml:space="preserve"> あるいは現実化</w:t>
      </w:r>
      <w:r w:rsidR="002B36C1">
        <w:rPr>
          <w:rFonts w:ascii="游明朝" w:eastAsia="游明朝" w:hAnsi="游明朝"/>
        </w:rPr>
        <w:t>と言ってもよいでしょう</w:t>
      </w:r>
      <w:r w:rsidR="00E86FDF">
        <w:rPr>
          <w:rFonts w:ascii="游明朝" w:eastAsia="游明朝" w:hAnsi="游明朝" w:hint="eastAsia"/>
        </w:rPr>
        <w:t>——</w:t>
      </w:r>
      <w:r w:rsidR="00CC26DF">
        <w:rPr>
          <w:rFonts w:ascii="游明朝" w:eastAsia="游明朝" w:hAnsi="游明朝" w:hint="eastAsia"/>
        </w:rPr>
        <w:t>形にする</w:t>
      </w:r>
      <w:r w:rsidR="002B36C1">
        <w:rPr>
          <w:rFonts w:ascii="游明朝" w:eastAsia="游明朝" w:hAnsi="游明朝"/>
        </w:rPr>
        <w:t>までにまだいくつかの</w:t>
      </w:r>
      <w:r w:rsidR="00CC26DF">
        <w:rPr>
          <w:rFonts w:ascii="游明朝" w:eastAsia="游明朝" w:hAnsi="游明朝" w:hint="eastAsia"/>
        </w:rPr>
        <w:t>越えねばならぬ関門が待ち受けております</w:t>
      </w:r>
      <w:r w:rsidR="002B36C1">
        <w:rPr>
          <w:rFonts w:ascii="游明朝" w:eastAsia="游明朝" w:hAnsi="游明朝" w:hint="eastAsia"/>
        </w:rPr>
        <w:t>.</w:t>
      </w:r>
      <w:r w:rsidR="002B36C1">
        <w:rPr>
          <w:rFonts w:ascii="游明朝" w:eastAsia="游明朝" w:hAnsi="游明朝"/>
        </w:rPr>
        <w:t xml:space="preserve"> これは</w:t>
      </w:r>
      <w:r w:rsidR="00357770">
        <w:rPr>
          <w:rFonts w:ascii="游明朝" w:eastAsia="游明朝" w:hAnsi="游明朝" w:hint="eastAsia"/>
        </w:rPr>
        <w:t xml:space="preserve">, </w:t>
      </w:r>
      <w:r w:rsidR="002B36C1">
        <w:rPr>
          <w:rFonts w:ascii="游明朝" w:eastAsia="游明朝" w:hAnsi="游明朝"/>
        </w:rPr>
        <w:t>そんなお話しにございます</w:t>
      </w:r>
      <w:r w:rsidR="00B026CD" w:rsidRPr="00114AB3">
        <w:rPr>
          <w:rFonts w:ascii="游明朝" w:eastAsia="游明朝" w:hAnsi="游明朝" w:hint="eastAsia"/>
        </w:rPr>
        <w:t>」</w:t>
      </w:r>
    </w:p>
    <w:p w14:paraId="36C617AA" w14:textId="77777777" w:rsidR="005655C5" w:rsidRPr="004E7FE3" w:rsidRDefault="005655C5" w:rsidP="005655C5">
      <w:pPr>
        <w:rPr>
          <w:rFonts w:ascii="游明朝" w:eastAsia="游明朝" w:hAnsi="游明朝"/>
        </w:rPr>
      </w:pPr>
    </w:p>
    <w:p w14:paraId="6886A7A0" w14:textId="090F8D96" w:rsidR="005655C5" w:rsidRPr="00114AB3" w:rsidRDefault="002B36C1" w:rsidP="005655C5">
      <w:pPr>
        <w:rPr>
          <w:rFonts w:ascii="游明朝" w:eastAsia="游明朝" w:hAnsi="游明朝"/>
          <w:b/>
          <w:bCs/>
        </w:rPr>
      </w:pPr>
      <w:r>
        <w:rPr>
          <w:rFonts w:ascii="游明朝" w:eastAsia="游明朝" w:hAnsi="游明朝"/>
          <w:b/>
          <w:bCs/>
        </w:rPr>
        <w:t>アイデアだけでは論文は生まれない</w:t>
      </w:r>
    </w:p>
    <w:p w14:paraId="118A858F" w14:textId="6F96AED8" w:rsidR="00E83B2A" w:rsidRPr="006709D5" w:rsidRDefault="005655C5">
      <w:pPr>
        <w:rPr>
          <w:rFonts w:ascii="游明朝" w:eastAsia="游明朝" w:hAnsi="游明朝"/>
        </w:rPr>
      </w:pPr>
      <w:r w:rsidRPr="00114AB3">
        <w:rPr>
          <w:rFonts w:ascii="游明朝" w:eastAsia="游明朝" w:hAnsi="游明朝"/>
        </w:rPr>
        <w:t xml:space="preserve">　</w:t>
      </w:r>
      <w:r w:rsidR="002B36C1">
        <w:rPr>
          <w:rFonts w:ascii="游明朝" w:eastAsia="游明朝" w:hAnsi="游明朝"/>
        </w:rPr>
        <w:t>これまでアイデアの掘り方を解説してきました</w:t>
      </w:r>
      <w:r w:rsidR="002B36C1">
        <w:rPr>
          <w:rFonts w:ascii="游明朝" w:eastAsia="游明朝" w:hAnsi="游明朝" w:hint="eastAsia"/>
        </w:rPr>
        <w:t>.</w:t>
      </w:r>
      <w:r w:rsidR="002B36C1">
        <w:rPr>
          <w:rFonts w:ascii="游明朝" w:eastAsia="游明朝" w:hAnsi="游明朝"/>
        </w:rPr>
        <w:t xml:space="preserve"> さらに前の章で資金面についても触れ</w:t>
      </w:r>
      <w:r w:rsidR="002B36C1">
        <w:rPr>
          <w:rFonts w:ascii="游明朝" w:eastAsia="游明朝" w:hAnsi="游明朝" w:hint="eastAsia"/>
        </w:rPr>
        <w:t>,</w:t>
      </w:r>
      <w:r w:rsidR="002B36C1">
        <w:rPr>
          <w:rFonts w:ascii="游明朝" w:eastAsia="游明朝" w:hAnsi="游明朝"/>
        </w:rPr>
        <w:t xml:space="preserve"> アイデアを出すことを中心に考えてきましたね</w:t>
      </w:r>
      <w:r w:rsidR="002B36C1">
        <w:rPr>
          <w:rFonts w:ascii="游明朝" w:eastAsia="游明朝" w:hAnsi="游明朝" w:hint="eastAsia"/>
        </w:rPr>
        <w:t>.</w:t>
      </w:r>
      <w:r w:rsidR="002B36C1">
        <w:rPr>
          <w:rFonts w:ascii="游明朝" w:eastAsia="游明朝" w:hAnsi="游明朝"/>
        </w:rPr>
        <w:t xml:space="preserve"> 良いアイデア</w:t>
      </w:r>
      <w:r w:rsidR="00357770">
        <w:rPr>
          <w:rFonts w:ascii="游明朝" w:eastAsia="游明朝" w:hAnsi="游明朝" w:hint="eastAsia"/>
        </w:rPr>
        <w:t>が出</w:t>
      </w:r>
      <w:r w:rsidR="002B36C1">
        <w:rPr>
          <w:rFonts w:ascii="游明朝" w:eastAsia="游明朝" w:hAnsi="游明朝"/>
        </w:rPr>
        <w:t>たらすぐに研究</w:t>
      </w:r>
      <w:r w:rsidR="002B36C1">
        <w:rPr>
          <w:rFonts w:ascii="游明朝" w:eastAsia="游明朝" w:hAnsi="游明朝" w:hint="eastAsia"/>
        </w:rPr>
        <w:t>/論文化と行きたいところですが,</w:t>
      </w:r>
      <w:r w:rsidR="002B36C1">
        <w:rPr>
          <w:rFonts w:ascii="游明朝" w:eastAsia="游明朝" w:hAnsi="游明朝"/>
        </w:rPr>
        <w:t xml:space="preserve"> 残念なことに研究にならないストッパーとなる障壁があります</w:t>
      </w:r>
      <w:r w:rsidR="002B36C1">
        <w:rPr>
          <w:rFonts w:ascii="游明朝" w:eastAsia="游明朝" w:hAnsi="游明朝" w:hint="eastAsia"/>
        </w:rPr>
        <w:t xml:space="preserve">. </w:t>
      </w:r>
      <w:r w:rsidR="002B36C1">
        <w:rPr>
          <w:rFonts w:ascii="游明朝" w:eastAsia="游明朝" w:hAnsi="游明朝"/>
        </w:rPr>
        <w:t>それは環境</w:t>
      </w:r>
      <w:r w:rsidR="002B36C1">
        <w:rPr>
          <w:rFonts w:ascii="游明朝" w:eastAsia="游明朝" w:hAnsi="游明朝" w:hint="eastAsia"/>
        </w:rPr>
        <w:t>,</w:t>
      </w:r>
      <w:r w:rsidR="002B36C1">
        <w:rPr>
          <w:rFonts w:ascii="游明朝" w:eastAsia="游明朝" w:hAnsi="游明朝"/>
        </w:rPr>
        <w:t xml:space="preserve"> 指導者</w:t>
      </w:r>
      <w:r w:rsidR="002B36C1">
        <w:rPr>
          <w:rFonts w:ascii="游明朝" w:eastAsia="游明朝" w:hAnsi="游明朝" w:hint="eastAsia"/>
        </w:rPr>
        <w:t>,</w:t>
      </w:r>
      <w:r w:rsidR="002B36C1">
        <w:rPr>
          <w:rFonts w:ascii="游明朝" w:eastAsia="游明朝" w:hAnsi="游明朝"/>
        </w:rPr>
        <w:t xml:space="preserve"> 倫理の</w:t>
      </w:r>
      <w:r w:rsidR="002B36C1">
        <w:rPr>
          <w:rFonts w:ascii="游明朝" w:eastAsia="游明朝" w:hAnsi="游明朝" w:hint="eastAsia"/>
        </w:rPr>
        <w:t>3つ</w:t>
      </w:r>
      <w:r w:rsidR="002B36C1">
        <w:rPr>
          <w:rFonts w:ascii="游明朝" w:eastAsia="游明朝" w:hAnsi="游明朝"/>
        </w:rPr>
        <w:t>です</w:t>
      </w:r>
      <w:r w:rsidR="002B36C1">
        <w:rPr>
          <w:rFonts w:ascii="游明朝" w:eastAsia="游明朝" w:hAnsi="游明朝" w:hint="eastAsia"/>
        </w:rPr>
        <w:t>.</w:t>
      </w:r>
      <w:r w:rsidR="002B36C1">
        <w:rPr>
          <w:rFonts w:ascii="游明朝" w:eastAsia="游明朝" w:hAnsi="游明朝"/>
        </w:rPr>
        <w:t xml:space="preserve"> </w:t>
      </w:r>
      <w:r w:rsidR="003F1F8D">
        <w:rPr>
          <w:rFonts w:ascii="游明朝" w:eastAsia="游明朝" w:hAnsi="游明朝"/>
        </w:rPr>
        <w:t>「</w:t>
      </w:r>
      <w:r w:rsidR="003F1F8D" w:rsidRPr="00960C9E">
        <w:rPr>
          <w:rFonts w:ascii="游明朝" w:eastAsia="游明朝" w:hAnsi="游明朝" w:hint="eastAsia"/>
        </w:rPr>
        <w:t>２・禅問答で悟りを開く</w:t>
      </w:r>
      <w:r w:rsidR="00050ABD">
        <w:rPr>
          <w:rFonts w:ascii="游明朝" w:eastAsia="游明朝" w:hAnsi="游明朝" w:hint="eastAsia"/>
        </w:rPr>
        <w:t>（→P</w:t>
      </w:r>
      <w:r w:rsidR="00050ABD">
        <w:rPr>
          <w:rFonts w:ascii="游明朝" w:eastAsia="游明朝" w:hAnsi="游明朝"/>
        </w:rPr>
        <w:t>.</w:t>
      </w:r>
      <w:r w:rsidR="00050ABD">
        <w:rPr>
          <w:rFonts w:ascii="游明朝" w:eastAsia="游明朝" w:hAnsi="游明朝" w:hint="eastAsia"/>
        </w:rPr>
        <w:t>）</w:t>
      </w:r>
      <w:r w:rsidR="003F1F8D">
        <w:rPr>
          <w:rFonts w:ascii="游明朝" w:eastAsia="游明朝" w:hAnsi="游明朝"/>
        </w:rPr>
        <w:t>」でお話しした</w:t>
      </w:r>
      <w:r w:rsidR="003F1F8D">
        <w:rPr>
          <w:rFonts w:ascii="游明朝" w:eastAsia="游明朝" w:hAnsi="游明朝" w:hint="eastAsia"/>
        </w:rPr>
        <w:t>3段クルーンの最後</w:t>
      </w:r>
      <w:r w:rsidR="00505A41">
        <w:rPr>
          <w:rFonts w:ascii="游明朝" w:eastAsia="游明朝" w:hAnsi="游明朝" w:hint="eastAsia"/>
        </w:rPr>
        <w:t>の回転盤</w:t>
      </w:r>
      <w:r w:rsidR="003F1F8D">
        <w:rPr>
          <w:rFonts w:ascii="游明朝" w:eastAsia="游明朝" w:hAnsi="游明朝" w:hint="eastAsia"/>
        </w:rPr>
        <w:t>で</w:t>
      </w:r>
      <w:r w:rsidR="00357770">
        <w:rPr>
          <w:rFonts w:ascii="游明朝" w:eastAsia="游明朝" w:hAnsi="游明朝" w:hint="eastAsia"/>
        </w:rPr>
        <w:t>あり,</w:t>
      </w:r>
      <w:r w:rsidR="003F1F8D">
        <w:rPr>
          <w:rFonts w:ascii="游明朝" w:eastAsia="游明朝" w:hAnsi="游明朝"/>
        </w:rPr>
        <w:t xml:space="preserve"> </w:t>
      </w:r>
      <w:r w:rsidR="00505A41">
        <w:rPr>
          <w:rFonts w:ascii="游明朝" w:eastAsia="游明朝" w:hAnsi="游明朝"/>
        </w:rPr>
        <w:t>ここを突破すれば</w:t>
      </w:r>
      <w:r w:rsidR="00505A41">
        <w:rPr>
          <w:rFonts w:ascii="游明朝" w:eastAsia="游明朝" w:hAnsi="游明朝" w:hint="eastAsia"/>
        </w:rPr>
        <w:t>,</w:t>
      </w:r>
      <w:r w:rsidR="00505A41">
        <w:rPr>
          <w:rFonts w:ascii="游明朝" w:eastAsia="游明朝" w:hAnsi="游明朝"/>
        </w:rPr>
        <w:t xml:space="preserve"> 晴れて研究開始です</w:t>
      </w:r>
      <w:r w:rsidR="00505A41">
        <w:rPr>
          <w:rFonts w:ascii="游明朝" w:eastAsia="游明朝" w:hAnsi="游明朝" w:hint="eastAsia"/>
        </w:rPr>
        <w:t>.</w:t>
      </w:r>
      <w:r w:rsidR="00505A41">
        <w:rPr>
          <w:rFonts w:ascii="游明朝" w:eastAsia="游明朝" w:hAnsi="游明朝"/>
        </w:rPr>
        <w:t xml:space="preserve"> そうです</w:t>
      </w:r>
      <w:r w:rsidR="00505A41">
        <w:rPr>
          <w:rFonts w:ascii="游明朝" w:eastAsia="游明朝" w:hAnsi="游明朝" w:hint="eastAsia"/>
        </w:rPr>
        <w:t>,</w:t>
      </w:r>
      <w:r w:rsidR="00505A41">
        <w:rPr>
          <w:rFonts w:ascii="游明朝" w:eastAsia="游明朝" w:hAnsi="游明朝"/>
        </w:rPr>
        <w:t xml:space="preserve"> ここから</w:t>
      </w:r>
      <w:r w:rsidR="00357770">
        <w:rPr>
          <w:rFonts w:ascii="游明朝" w:eastAsia="游明朝" w:hAnsi="游明朝" w:hint="eastAsia"/>
        </w:rPr>
        <w:t>やっとスタートラインに立てるの</w:t>
      </w:r>
      <w:r w:rsidR="00505A41">
        <w:rPr>
          <w:rFonts w:ascii="游明朝" w:eastAsia="游明朝" w:hAnsi="游明朝"/>
        </w:rPr>
        <w:t>です</w:t>
      </w:r>
      <w:r w:rsidR="00505A41">
        <w:rPr>
          <w:rFonts w:ascii="游明朝" w:eastAsia="游明朝" w:hAnsi="游明朝" w:hint="eastAsia"/>
        </w:rPr>
        <w:t>.</w:t>
      </w:r>
    </w:p>
    <w:p w14:paraId="24A68FF6" w14:textId="77777777" w:rsidR="003F670F" w:rsidRDefault="003F670F" w:rsidP="005655C5">
      <w:pPr>
        <w:rPr>
          <w:rFonts w:ascii="游明朝" w:eastAsia="游明朝" w:hAnsi="游明朝"/>
        </w:rPr>
      </w:pPr>
    </w:p>
    <w:p w14:paraId="2EF8D886" w14:textId="355E47F4" w:rsidR="00E45BF1" w:rsidRDefault="00E45BF1" w:rsidP="005655C5">
      <w:pPr>
        <w:rPr>
          <w:rFonts w:ascii="游明朝" w:eastAsia="游明朝" w:hAnsi="游明朝"/>
        </w:rPr>
      </w:pPr>
      <w:r w:rsidRPr="00F421E2">
        <w:rPr>
          <w:rFonts w:ascii="游明朝" w:eastAsia="游明朝" w:hAnsi="游明朝" w:hint="eastAsia"/>
        </w:rPr>
        <w:t>アイデアが研究にならない３つの理由</w:t>
      </w:r>
    </w:p>
    <w:p w14:paraId="7A27EF8E" w14:textId="61E7B86C" w:rsidR="00E45BF1" w:rsidRDefault="000F4C75" w:rsidP="0039504F">
      <w:pPr>
        <w:ind w:left="210" w:hangingChars="100" w:hanging="210"/>
        <w:rPr>
          <w:rFonts w:ascii="游明朝" w:eastAsia="游明朝" w:hAnsi="游明朝"/>
        </w:rPr>
      </w:pPr>
      <w:r>
        <w:rPr>
          <w:rFonts w:ascii="游明朝" w:eastAsia="游明朝" w:hAnsi="游明朝" w:hint="eastAsia"/>
        </w:rPr>
        <w:t>①環境</w:t>
      </w:r>
      <w:r w:rsidR="00E45BF1">
        <w:rPr>
          <w:rFonts w:ascii="游明朝" w:eastAsia="游明朝" w:hAnsi="游明朝" w:hint="eastAsia"/>
        </w:rPr>
        <w:t>：</w:t>
      </w:r>
      <w:r w:rsidR="00E45BF1">
        <w:rPr>
          <w:rFonts w:ascii="游明朝" w:eastAsia="游明朝" w:hAnsi="游明朝"/>
        </w:rPr>
        <w:t>研究の目的（アウトカム）を達成するためのデータ</w:t>
      </w:r>
      <w:r w:rsidR="00357770">
        <w:rPr>
          <w:rFonts w:ascii="游明朝" w:eastAsia="游明朝" w:hAnsi="游明朝" w:hint="eastAsia"/>
        </w:rPr>
        <w:t>収集が現実的に可能かどうか</w:t>
      </w:r>
      <w:r w:rsidR="00E45BF1">
        <w:rPr>
          <w:rFonts w:ascii="游明朝" w:eastAsia="游明朝" w:hAnsi="游明朝"/>
        </w:rPr>
        <w:t>が重要</w:t>
      </w:r>
      <w:r w:rsidR="00357770">
        <w:rPr>
          <w:rFonts w:ascii="游明朝" w:eastAsia="游明朝" w:hAnsi="游明朝" w:hint="eastAsia"/>
        </w:rPr>
        <w:t>になります</w:t>
      </w:r>
      <w:r w:rsidR="00E45BF1">
        <w:rPr>
          <w:rFonts w:ascii="游明朝" w:eastAsia="游明朝" w:hAnsi="游明朝" w:hint="eastAsia"/>
        </w:rPr>
        <w:t>.</w:t>
      </w:r>
    </w:p>
    <w:p w14:paraId="13D3115A" w14:textId="37882E29" w:rsidR="00E45BF1" w:rsidRDefault="00E45BF1" w:rsidP="005655C5">
      <w:pPr>
        <w:rPr>
          <w:rFonts w:ascii="游明朝" w:eastAsia="游明朝" w:hAnsi="游明朝"/>
        </w:rPr>
      </w:pPr>
      <w:r>
        <w:rPr>
          <w:rFonts w:ascii="游明朝" w:eastAsia="游明朝" w:hAnsi="游明朝"/>
        </w:rPr>
        <w:t xml:space="preserve">　・患者数</w:t>
      </w:r>
      <w:r w:rsidR="00472E22">
        <w:rPr>
          <w:rFonts w:ascii="游明朝" w:eastAsia="游明朝" w:hAnsi="游明朝"/>
        </w:rPr>
        <w:t>（N数）</w:t>
      </w:r>
      <w:r>
        <w:rPr>
          <w:rFonts w:ascii="游明朝" w:eastAsia="游明朝" w:hAnsi="游明朝"/>
        </w:rPr>
        <w:t>：</w:t>
      </w:r>
      <w:r w:rsidR="00472E22">
        <w:rPr>
          <w:rFonts w:ascii="游明朝" w:eastAsia="游明朝" w:hAnsi="游明朝" w:hint="eastAsia"/>
        </w:rPr>
        <w:t>N数が</w:t>
      </w:r>
      <w:r>
        <w:rPr>
          <w:rFonts w:ascii="游明朝" w:eastAsia="游明朝" w:hAnsi="游明朝"/>
        </w:rPr>
        <w:t>少なすぎ</w:t>
      </w:r>
      <w:r w:rsidR="006F29D8">
        <w:rPr>
          <w:rFonts w:ascii="游明朝" w:eastAsia="游明朝" w:hAnsi="游明朝"/>
        </w:rPr>
        <w:t>ると</w:t>
      </w:r>
      <w:r w:rsidR="00472E22" w:rsidRPr="00472E22">
        <w:rPr>
          <w:rFonts w:ascii="游明朝" w:eastAsia="游明朝" w:hAnsi="游明朝" w:hint="eastAsia"/>
        </w:rPr>
        <w:t>検出力が不足</w:t>
      </w:r>
      <w:r w:rsidR="00472E22">
        <w:rPr>
          <w:rFonts w:ascii="游明朝" w:eastAsia="游明朝" w:hAnsi="游明朝" w:hint="eastAsia"/>
        </w:rPr>
        <w:t>し</w:t>
      </w:r>
      <w:r w:rsidR="00472E22">
        <w:rPr>
          <w:rFonts w:ascii="游明朝" w:eastAsia="游明朝" w:hAnsi="游明朝"/>
        </w:rPr>
        <w:t xml:space="preserve">, </w:t>
      </w:r>
      <w:r>
        <w:rPr>
          <w:rFonts w:ascii="游明朝" w:eastAsia="游明朝" w:hAnsi="游明朝"/>
        </w:rPr>
        <w:t>信頼できるデータ</w:t>
      </w:r>
      <w:r w:rsidR="006F29D8">
        <w:rPr>
          <w:rFonts w:ascii="游明朝" w:eastAsia="游明朝" w:hAnsi="游明朝"/>
        </w:rPr>
        <w:t>に</w:t>
      </w:r>
      <w:r>
        <w:rPr>
          <w:rFonts w:ascii="游明朝" w:eastAsia="游明朝" w:hAnsi="游明朝"/>
        </w:rPr>
        <w:t>なりません</w:t>
      </w:r>
      <w:r>
        <w:rPr>
          <w:rFonts w:ascii="游明朝" w:eastAsia="游明朝" w:hAnsi="游明朝" w:hint="eastAsia"/>
        </w:rPr>
        <w:t>.</w:t>
      </w:r>
    </w:p>
    <w:p w14:paraId="5D13D106" w14:textId="16157ECE" w:rsidR="000F4C75" w:rsidRDefault="00E45BF1" w:rsidP="00472E22">
      <w:pPr>
        <w:ind w:leftChars="115" w:left="661" w:hangingChars="200" w:hanging="420"/>
        <w:rPr>
          <w:rFonts w:ascii="游明朝" w:eastAsia="游明朝" w:hAnsi="游明朝"/>
        </w:rPr>
      </w:pPr>
      <w:r>
        <w:rPr>
          <w:rFonts w:ascii="游明朝" w:eastAsia="游明朝" w:hAnsi="游明朝"/>
        </w:rPr>
        <w:t>・</w:t>
      </w:r>
      <w:r w:rsidR="000F4C75">
        <w:rPr>
          <w:rFonts w:ascii="游明朝" w:eastAsia="游明朝" w:hAnsi="游明朝"/>
        </w:rPr>
        <w:t>疾患分布：</w:t>
      </w:r>
      <w:r>
        <w:rPr>
          <w:rFonts w:ascii="游明朝" w:eastAsia="游明朝" w:hAnsi="游明朝"/>
        </w:rPr>
        <w:t>患者層が極端に偏った環境では得られた結果を一般化できないかもしれません</w:t>
      </w:r>
      <w:r>
        <w:rPr>
          <w:rFonts w:ascii="游明朝" w:eastAsia="游明朝" w:hAnsi="游明朝" w:hint="eastAsia"/>
        </w:rPr>
        <w:t>.</w:t>
      </w:r>
      <w:r>
        <w:rPr>
          <w:rFonts w:ascii="游明朝" w:eastAsia="游明朝" w:hAnsi="游明朝"/>
        </w:rPr>
        <w:t xml:space="preserve"> ただし</w:t>
      </w:r>
      <w:r>
        <w:rPr>
          <w:rFonts w:ascii="游明朝" w:eastAsia="游明朝" w:hAnsi="游明朝" w:hint="eastAsia"/>
        </w:rPr>
        <w:t>,</w:t>
      </w:r>
      <w:r>
        <w:rPr>
          <w:rFonts w:ascii="游明朝" w:eastAsia="游明朝" w:hAnsi="游明朝"/>
        </w:rPr>
        <w:t xml:space="preserve"> 偏っていることは逆に目新しいアイデアにつながる可能性も秘めています.</w:t>
      </w:r>
    </w:p>
    <w:p w14:paraId="49FCEED4" w14:textId="58725088" w:rsidR="00E45BF1" w:rsidRDefault="00E45BF1" w:rsidP="00472E22">
      <w:pPr>
        <w:ind w:left="630" w:hangingChars="300" w:hanging="630"/>
        <w:rPr>
          <w:rFonts w:ascii="游明朝" w:eastAsia="游明朝" w:hAnsi="游明朝"/>
        </w:rPr>
      </w:pPr>
      <w:r>
        <w:rPr>
          <w:rFonts w:ascii="游明朝" w:eastAsia="游明朝" w:hAnsi="游明朝"/>
        </w:rPr>
        <w:t xml:space="preserve">　</w:t>
      </w:r>
      <w:r w:rsidR="000F4C75">
        <w:rPr>
          <w:rFonts w:ascii="游明朝" w:eastAsia="游明朝" w:hAnsi="游明朝"/>
        </w:rPr>
        <w:t>・データ欠損率：</w:t>
      </w:r>
      <w:r>
        <w:rPr>
          <w:rFonts w:ascii="游明朝" w:eastAsia="游明朝" w:hAnsi="游明朝"/>
        </w:rPr>
        <w:t>アウトカムに関わるデータが診療録に記載されていなかったり</w:t>
      </w:r>
      <w:r>
        <w:rPr>
          <w:rFonts w:ascii="游明朝" w:eastAsia="游明朝" w:hAnsi="游明朝" w:hint="eastAsia"/>
        </w:rPr>
        <w:t>,</w:t>
      </w:r>
      <w:r>
        <w:rPr>
          <w:rFonts w:ascii="游明朝" w:eastAsia="游明朝" w:hAnsi="游明朝"/>
        </w:rPr>
        <w:t xml:space="preserve"> 検査</w:t>
      </w:r>
      <w:r>
        <w:rPr>
          <w:rFonts w:ascii="游明朝" w:eastAsia="游明朝" w:hAnsi="游明朝" w:hint="eastAsia"/>
        </w:rPr>
        <w:t>され</w:t>
      </w:r>
      <w:r>
        <w:rPr>
          <w:rFonts w:ascii="游明朝" w:eastAsia="游明朝" w:hAnsi="游明朝"/>
        </w:rPr>
        <w:t>ていない例が多いとバイアスになります</w:t>
      </w:r>
      <w:r>
        <w:rPr>
          <w:rFonts w:ascii="游明朝" w:eastAsia="游明朝" w:hAnsi="游明朝" w:hint="eastAsia"/>
        </w:rPr>
        <w:t>.</w:t>
      </w:r>
      <w:r>
        <w:rPr>
          <w:rFonts w:ascii="游明朝" w:eastAsia="游明朝" w:hAnsi="游明朝"/>
        </w:rPr>
        <w:t xml:space="preserve"> </w:t>
      </w:r>
    </w:p>
    <w:p w14:paraId="09FC6BD9" w14:textId="78BA2B28" w:rsidR="006F29D8" w:rsidRDefault="00E45BF1" w:rsidP="00472E22">
      <w:pPr>
        <w:ind w:leftChars="300" w:left="630"/>
        <w:rPr>
          <w:rFonts w:ascii="游明朝" w:eastAsia="游明朝" w:hAnsi="游明朝"/>
        </w:rPr>
      </w:pPr>
      <w:r>
        <w:rPr>
          <w:rFonts w:ascii="游明朝" w:eastAsia="游明朝" w:hAnsi="游明朝"/>
        </w:rPr>
        <w:t>例）慢性閉塞性肺疾患と喫煙歴の関係を調べたいのに</w:t>
      </w:r>
      <w:r>
        <w:rPr>
          <w:rFonts w:ascii="游明朝" w:eastAsia="游明朝" w:hAnsi="游明朝" w:hint="eastAsia"/>
        </w:rPr>
        <w:t>,</w:t>
      </w:r>
      <w:r>
        <w:rPr>
          <w:rFonts w:ascii="游明朝" w:eastAsia="游明朝" w:hAnsi="游明朝"/>
        </w:rPr>
        <w:t xml:space="preserve"> </w:t>
      </w:r>
      <w:r>
        <w:rPr>
          <w:rFonts w:ascii="游明朝" w:eastAsia="游明朝" w:hAnsi="游明朝" w:hint="eastAsia"/>
        </w:rPr>
        <w:t>1</w:t>
      </w:r>
      <w:r>
        <w:rPr>
          <w:rFonts w:ascii="游明朝" w:eastAsia="游明朝" w:hAnsi="游明朝"/>
        </w:rPr>
        <w:t>/3の症例で診療録に喫煙歴が書かれていない</w:t>
      </w:r>
    </w:p>
    <w:p w14:paraId="646A4864" w14:textId="637762FC" w:rsidR="006F29D8" w:rsidRDefault="006F29D8" w:rsidP="00472E22">
      <w:pPr>
        <w:ind w:left="630" w:hangingChars="300" w:hanging="630"/>
        <w:rPr>
          <w:rFonts w:ascii="游明朝" w:eastAsia="游明朝" w:hAnsi="游明朝"/>
        </w:rPr>
      </w:pPr>
      <w:r>
        <w:rPr>
          <w:rFonts w:ascii="游明朝" w:eastAsia="游明朝" w:hAnsi="游明朝"/>
        </w:rPr>
        <w:t xml:space="preserve">　・検査・手技・治療の不統一性：医師によって検査の仕方や治療方法</w:t>
      </w:r>
      <w:r>
        <w:rPr>
          <w:rFonts w:ascii="游明朝" w:eastAsia="游明朝" w:hAnsi="游明朝" w:hint="eastAsia"/>
        </w:rPr>
        <w:t>,</w:t>
      </w:r>
      <w:r>
        <w:rPr>
          <w:rFonts w:ascii="游明朝" w:eastAsia="游明朝" w:hAnsi="游明朝"/>
        </w:rPr>
        <w:t xml:space="preserve"> 様々な手技に大きな差がある場合</w:t>
      </w:r>
      <w:r>
        <w:rPr>
          <w:rFonts w:ascii="游明朝" w:eastAsia="游明朝" w:hAnsi="游明朝" w:hint="eastAsia"/>
        </w:rPr>
        <w:t>,</w:t>
      </w:r>
      <w:r>
        <w:rPr>
          <w:rFonts w:ascii="游明朝" w:eastAsia="游明朝" w:hAnsi="游明朝"/>
        </w:rPr>
        <w:t xml:space="preserve"> バイアスになります</w:t>
      </w:r>
      <w:r>
        <w:rPr>
          <w:rFonts w:ascii="游明朝" w:eastAsia="游明朝" w:hAnsi="游明朝" w:hint="eastAsia"/>
        </w:rPr>
        <w:t>.</w:t>
      </w:r>
    </w:p>
    <w:p w14:paraId="5A3BBEA0" w14:textId="011AB7A7" w:rsidR="006F29D8" w:rsidRDefault="000F4C75" w:rsidP="00472E22">
      <w:pPr>
        <w:ind w:left="630" w:hangingChars="300" w:hanging="630"/>
        <w:rPr>
          <w:rFonts w:ascii="游明朝" w:eastAsia="游明朝" w:hAnsi="游明朝"/>
        </w:rPr>
      </w:pPr>
      <w:r>
        <w:rPr>
          <w:rFonts w:ascii="游明朝" w:eastAsia="游明朝" w:hAnsi="游明朝"/>
        </w:rPr>
        <w:t xml:space="preserve">　・</w:t>
      </w:r>
      <w:r w:rsidR="00E45BF1">
        <w:rPr>
          <w:rFonts w:ascii="游明朝" w:eastAsia="游明朝" w:hAnsi="游明朝"/>
        </w:rPr>
        <w:t>データ</w:t>
      </w:r>
      <w:r w:rsidR="006F29D8">
        <w:rPr>
          <w:rFonts w:ascii="游明朝" w:eastAsia="游明朝" w:hAnsi="游明朝"/>
        </w:rPr>
        <w:t>の利用制限</w:t>
      </w:r>
      <w:r w:rsidR="00E45BF1">
        <w:rPr>
          <w:rFonts w:ascii="游明朝" w:eastAsia="游明朝" w:hAnsi="游明朝"/>
        </w:rPr>
        <w:t>：</w:t>
      </w:r>
      <w:r w:rsidR="006F29D8">
        <w:rPr>
          <w:rFonts w:ascii="游明朝" w:eastAsia="游明朝" w:hAnsi="游明朝"/>
        </w:rPr>
        <w:t>設備</w:t>
      </w:r>
      <w:r w:rsidR="00A703E0">
        <w:rPr>
          <w:rFonts w:ascii="游明朝" w:eastAsia="游明朝" w:hAnsi="游明朝" w:hint="eastAsia"/>
        </w:rPr>
        <w:t>の関係で</w:t>
      </w:r>
      <w:r w:rsidR="006F29D8">
        <w:rPr>
          <w:rFonts w:ascii="游明朝" w:eastAsia="游明朝" w:hAnsi="游明朝" w:hint="eastAsia"/>
        </w:rPr>
        <w:t>,</w:t>
      </w:r>
      <w:r w:rsidR="006F29D8">
        <w:rPr>
          <w:rFonts w:ascii="游明朝" w:eastAsia="游明朝" w:hAnsi="游明朝"/>
        </w:rPr>
        <w:t xml:space="preserve"> データが取れない</w:t>
      </w:r>
      <w:r w:rsidR="006F29D8">
        <w:rPr>
          <w:rFonts w:ascii="游明朝" w:eastAsia="游明朝" w:hAnsi="游明朝" w:hint="eastAsia"/>
        </w:rPr>
        <w:t>,</w:t>
      </w:r>
      <w:r w:rsidR="006F29D8">
        <w:rPr>
          <w:rFonts w:ascii="游明朝" w:eastAsia="游明朝" w:hAnsi="游明朝"/>
        </w:rPr>
        <w:t xml:space="preserve"> 解析できないなど制限がある可能性があります</w:t>
      </w:r>
      <w:r w:rsidR="006F29D8">
        <w:rPr>
          <w:rFonts w:ascii="游明朝" w:eastAsia="游明朝" w:hAnsi="游明朝" w:hint="eastAsia"/>
        </w:rPr>
        <w:t>.</w:t>
      </w:r>
    </w:p>
    <w:p w14:paraId="3E03A979" w14:textId="1D8E60B5" w:rsidR="000F4C75" w:rsidRPr="00472E22" w:rsidRDefault="006F29D8" w:rsidP="00472E22">
      <w:pPr>
        <w:ind w:leftChars="300" w:left="630"/>
        <w:rPr>
          <w:rFonts w:ascii="游明朝" w:eastAsia="游明朝" w:hAnsi="游明朝"/>
        </w:rPr>
      </w:pPr>
      <w:r>
        <w:rPr>
          <w:rFonts w:ascii="游明朝" w:eastAsia="游明朝" w:hAnsi="游明朝"/>
        </w:rPr>
        <w:t>例）</w:t>
      </w:r>
      <w:r w:rsidRPr="006F29D8">
        <w:rPr>
          <w:rFonts w:ascii="游明朝" w:eastAsia="游明朝" w:hAnsi="游明朝"/>
        </w:rPr>
        <w:t xml:space="preserve">Thin-slice </w:t>
      </w:r>
      <w:r>
        <w:rPr>
          <w:rFonts w:ascii="游明朝" w:eastAsia="游明朝" w:hAnsi="游明朝"/>
        </w:rPr>
        <w:t>CTが撮影できない</w:t>
      </w:r>
      <w:r>
        <w:rPr>
          <w:rFonts w:ascii="游明朝" w:eastAsia="游明朝" w:hAnsi="游明朝" w:hint="eastAsia"/>
        </w:rPr>
        <w:t>,</w:t>
      </w:r>
      <w:r>
        <w:rPr>
          <w:rFonts w:ascii="游明朝" w:eastAsia="游明朝" w:hAnsi="游明朝"/>
        </w:rPr>
        <w:t xml:space="preserve"> 解析ツール（統計</w:t>
      </w:r>
      <w:r w:rsidR="000006FA">
        <w:rPr>
          <w:rFonts w:ascii="游明朝" w:eastAsia="游明朝" w:hAnsi="游明朝"/>
        </w:rPr>
        <w:t>解析</w:t>
      </w:r>
      <w:r>
        <w:rPr>
          <w:rFonts w:ascii="游明朝" w:eastAsia="游明朝" w:hAnsi="游明朝"/>
        </w:rPr>
        <w:t>ソフト</w:t>
      </w:r>
      <w:r>
        <w:rPr>
          <w:rFonts w:ascii="游明朝" w:eastAsia="游明朝" w:hAnsi="游明朝" w:hint="eastAsia"/>
        </w:rPr>
        <w:t>,</w:t>
      </w:r>
      <w:r>
        <w:rPr>
          <w:rFonts w:ascii="游明朝" w:eastAsia="游明朝" w:hAnsi="游明朝"/>
        </w:rPr>
        <w:t xml:space="preserve"> </w:t>
      </w:r>
      <w:r>
        <w:rPr>
          <w:rFonts w:ascii="游明朝" w:eastAsia="游明朝" w:hAnsi="游明朝" w:hint="eastAsia"/>
        </w:rPr>
        <w:t>3</w:t>
      </w:r>
      <w:r>
        <w:rPr>
          <w:rFonts w:ascii="游明朝" w:eastAsia="游明朝" w:hAnsi="游明朝"/>
        </w:rPr>
        <w:t>D画像解析システム）の利用ができないなど</w:t>
      </w:r>
    </w:p>
    <w:p w14:paraId="34A7E2C8" w14:textId="28115424" w:rsidR="00E45BF1" w:rsidRDefault="00E45BF1" w:rsidP="005655C5">
      <w:pPr>
        <w:rPr>
          <w:rFonts w:ascii="游明朝" w:eastAsia="游明朝" w:hAnsi="游明朝"/>
        </w:rPr>
      </w:pPr>
      <w:r>
        <w:rPr>
          <w:rFonts w:ascii="游明朝" w:eastAsia="游明朝" w:hAnsi="游明朝" w:hint="eastAsia"/>
        </w:rPr>
        <w:t>②指導者</w:t>
      </w:r>
    </w:p>
    <w:p w14:paraId="3BD5A745" w14:textId="3CE5A03C" w:rsidR="00E45BF1" w:rsidRDefault="00E45BF1" w:rsidP="005655C5">
      <w:pPr>
        <w:rPr>
          <w:rFonts w:ascii="游明朝" w:eastAsia="游明朝" w:hAnsi="游明朝"/>
        </w:rPr>
      </w:pPr>
      <w:r>
        <w:rPr>
          <w:rFonts w:ascii="游明朝" w:eastAsia="游明朝" w:hAnsi="游明朝"/>
        </w:rPr>
        <w:t xml:space="preserve">　・</w:t>
      </w:r>
      <w:r w:rsidR="006F29D8">
        <w:rPr>
          <w:rFonts w:ascii="游明朝" w:eastAsia="游明朝" w:hAnsi="游明朝"/>
        </w:rPr>
        <w:t>不在</w:t>
      </w:r>
    </w:p>
    <w:p w14:paraId="08B98C3D" w14:textId="03F31095" w:rsidR="00E45BF1" w:rsidRDefault="00E45BF1" w:rsidP="005655C5">
      <w:pPr>
        <w:rPr>
          <w:rFonts w:ascii="游明朝" w:eastAsia="游明朝" w:hAnsi="游明朝"/>
        </w:rPr>
      </w:pPr>
      <w:r>
        <w:rPr>
          <w:rFonts w:ascii="游明朝" w:eastAsia="游明朝" w:hAnsi="游明朝"/>
        </w:rPr>
        <w:t xml:space="preserve">　・</w:t>
      </w:r>
      <w:r w:rsidR="006F29D8">
        <w:rPr>
          <w:rFonts w:ascii="游明朝" w:eastAsia="游明朝" w:hAnsi="游明朝"/>
        </w:rPr>
        <w:t>許可が下りない</w:t>
      </w:r>
    </w:p>
    <w:p w14:paraId="17A688C6" w14:textId="1E91D810" w:rsidR="00E45BF1" w:rsidRDefault="00E45BF1" w:rsidP="005655C5">
      <w:pPr>
        <w:rPr>
          <w:rFonts w:ascii="游明朝" w:eastAsia="游明朝" w:hAnsi="游明朝"/>
        </w:rPr>
      </w:pPr>
      <w:r>
        <w:rPr>
          <w:rFonts w:ascii="游明朝" w:eastAsia="游明朝" w:hAnsi="游明朝" w:hint="eastAsia"/>
        </w:rPr>
        <w:lastRenderedPageBreak/>
        <w:t>③倫理</w:t>
      </w:r>
    </w:p>
    <w:p w14:paraId="5C1A9BC7" w14:textId="5752F7F3" w:rsidR="00E45BF1" w:rsidRDefault="00E45BF1" w:rsidP="00472E22">
      <w:pPr>
        <w:ind w:left="630" w:hangingChars="300" w:hanging="630"/>
        <w:rPr>
          <w:rFonts w:ascii="游明朝" w:eastAsia="游明朝" w:hAnsi="游明朝"/>
        </w:rPr>
      </w:pPr>
      <w:r>
        <w:rPr>
          <w:rFonts w:ascii="游明朝" w:eastAsia="游明朝" w:hAnsi="游明朝"/>
        </w:rPr>
        <w:t xml:space="preserve">　・倫理委員会の有無：</w:t>
      </w:r>
      <w:r w:rsidR="006F29D8">
        <w:rPr>
          <w:rFonts w:ascii="游明朝" w:eastAsia="游明朝" w:hAnsi="游明朝"/>
        </w:rPr>
        <w:t>一般的に臨床研究</w:t>
      </w:r>
      <w:r w:rsidR="00A703E0">
        <w:rPr>
          <w:rFonts w:ascii="游明朝" w:eastAsia="游明朝" w:hAnsi="游明朝" w:hint="eastAsia"/>
        </w:rPr>
        <w:t>を行うに</w:t>
      </w:r>
      <w:r w:rsidR="006F29D8">
        <w:rPr>
          <w:rFonts w:ascii="游明朝" w:eastAsia="游明朝" w:hAnsi="游明朝"/>
        </w:rPr>
        <w:t>は倫理審査が必要です</w:t>
      </w:r>
      <w:r w:rsidR="006F29D8">
        <w:rPr>
          <w:rFonts w:ascii="游明朝" w:eastAsia="游明朝" w:hAnsi="游明朝" w:hint="eastAsia"/>
        </w:rPr>
        <w:t>.</w:t>
      </w:r>
      <w:r w:rsidR="006F29D8">
        <w:rPr>
          <w:rFonts w:ascii="游明朝" w:eastAsia="游明朝" w:hAnsi="游明朝"/>
        </w:rPr>
        <w:t xml:space="preserve"> 院内に倫理委員会が設置されていることが多いですが</w:t>
      </w:r>
      <w:r w:rsidR="006F29D8">
        <w:rPr>
          <w:rFonts w:ascii="游明朝" w:eastAsia="游明朝" w:hAnsi="游明朝" w:hint="eastAsia"/>
        </w:rPr>
        <w:t>,</w:t>
      </w:r>
      <w:r w:rsidR="006F29D8">
        <w:rPr>
          <w:rFonts w:ascii="游明朝" w:eastAsia="游明朝" w:hAnsi="游明朝"/>
        </w:rPr>
        <w:t xml:space="preserve"> もしなければ外部施設の倫理委員会に審査を依頼しなければなりません</w:t>
      </w:r>
      <w:r w:rsidR="006F29D8">
        <w:rPr>
          <w:rFonts w:ascii="游明朝" w:eastAsia="游明朝" w:hAnsi="游明朝" w:hint="eastAsia"/>
        </w:rPr>
        <w:t>.</w:t>
      </w:r>
    </w:p>
    <w:p w14:paraId="14AC4673" w14:textId="1D29E857" w:rsidR="00E45BF1" w:rsidRDefault="00E45BF1" w:rsidP="00472E22">
      <w:pPr>
        <w:ind w:left="630" w:hangingChars="300" w:hanging="630"/>
        <w:rPr>
          <w:rFonts w:ascii="游明朝" w:eastAsia="游明朝" w:hAnsi="游明朝"/>
        </w:rPr>
      </w:pPr>
      <w:r>
        <w:rPr>
          <w:rFonts w:ascii="游明朝" w:eastAsia="游明朝" w:hAnsi="游明朝"/>
        </w:rPr>
        <w:t xml:space="preserve">　・患者さんへの配慮：</w:t>
      </w:r>
      <w:r w:rsidR="00F674A5">
        <w:rPr>
          <w:rFonts w:ascii="游明朝" w:eastAsia="游明朝" w:hAnsi="游明朝"/>
        </w:rPr>
        <w:t>特に介入研究では実施する研究により不利益を起こしてしまう可能性があります</w:t>
      </w:r>
      <w:r w:rsidR="00F674A5">
        <w:rPr>
          <w:rFonts w:ascii="游明朝" w:eastAsia="游明朝" w:hAnsi="游明朝" w:hint="eastAsia"/>
        </w:rPr>
        <w:t>.</w:t>
      </w:r>
      <w:r w:rsidR="00F674A5">
        <w:rPr>
          <w:rFonts w:ascii="游明朝" w:eastAsia="游明朝" w:hAnsi="游明朝"/>
        </w:rPr>
        <w:t xml:space="preserve"> またデータだけの扱いであっても</w:t>
      </w:r>
      <w:r w:rsidR="00F674A5">
        <w:rPr>
          <w:rFonts w:ascii="游明朝" w:eastAsia="游明朝" w:hAnsi="游明朝" w:hint="eastAsia"/>
        </w:rPr>
        <w:t>,</w:t>
      </w:r>
      <w:r w:rsidR="00F674A5">
        <w:rPr>
          <w:rFonts w:ascii="游明朝" w:eastAsia="游明朝" w:hAnsi="游明朝"/>
        </w:rPr>
        <w:t xml:space="preserve"> 同意を得る</w:t>
      </w:r>
      <w:r w:rsidR="00F674A5">
        <w:rPr>
          <w:rFonts w:ascii="游明朝" w:eastAsia="游明朝" w:hAnsi="游明朝" w:hint="eastAsia"/>
        </w:rPr>
        <w:t>,</w:t>
      </w:r>
      <w:r w:rsidR="00F674A5">
        <w:rPr>
          <w:rFonts w:ascii="游明朝" w:eastAsia="游明朝" w:hAnsi="游明朝"/>
        </w:rPr>
        <w:t xml:space="preserve"> またはオプトアウトを行うなどの配慮が必要です</w:t>
      </w:r>
      <w:r w:rsidR="00F674A5">
        <w:rPr>
          <w:rFonts w:ascii="游明朝" w:eastAsia="游明朝" w:hAnsi="游明朝" w:hint="eastAsia"/>
        </w:rPr>
        <w:t>.</w:t>
      </w:r>
    </w:p>
    <w:p w14:paraId="2D8953D6" w14:textId="77777777" w:rsidR="000F4C75" w:rsidRDefault="000F4C75" w:rsidP="005655C5">
      <w:pPr>
        <w:rPr>
          <w:rFonts w:ascii="游明朝" w:eastAsia="游明朝" w:hAnsi="游明朝"/>
        </w:rPr>
      </w:pPr>
    </w:p>
    <w:p w14:paraId="1DC1509C" w14:textId="397384DF" w:rsidR="00F674A5" w:rsidRPr="00472E22" w:rsidRDefault="00F674A5" w:rsidP="005655C5">
      <w:pPr>
        <w:rPr>
          <w:rFonts w:ascii="游明朝" w:eastAsia="游明朝" w:hAnsi="游明朝"/>
        </w:rPr>
      </w:pPr>
      <w:commentRangeStart w:id="0"/>
      <w:r w:rsidRPr="00F674A5">
        <w:rPr>
          <w:rFonts w:ascii="游明朝" w:eastAsia="游明朝" w:hAnsi="游明朝" w:hint="eastAsia"/>
        </w:rPr>
        <w:t>オプトアウトとは, 患者さんが研究にデータを使うことを拒否できる機会を設けることです</w:t>
      </w:r>
      <w:r>
        <w:rPr>
          <w:rFonts w:ascii="游明朝" w:eastAsia="游明朝" w:hAnsi="游明朝" w:hint="eastAsia"/>
        </w:rPr>
        <w:t>.</w:t>
      </w:r>
      <w:r w:rsidR="00A275A0">
        <w:rPr>
          <w:rFonts w:ascii="游明朝" w:eastAsia="游明朝" w:hAnsi="游明朝"/>
        </w:rPr>
        <w:t xml:space="preserve"> </w:t>
      </w:r>
      <w:r w:rsidR="00A275A0">
        <w:rPr>
          <w:rFonts w:ascii="游明朝" w:eastAsia="游明朝" w:hAnsi="游明朝" w:hint="eastAsia"/>
        </w:rPr>
        <w:t>病院ホームぺージや</w:t>
      </w:r>
      <w:r w:rsidR="00A275A0" w:rsidRPr="00A275A0">
        <w:rPr>
          <w:rFonts w:ascii="游明朝" w:eastAsia="游明朝" w:hAnsi="游明朝" w:hint="eastAsia"/>
        </w:rPr>
        <w:t>院内のポスター掲示</w:t>
      </w:r>
      <w:r w:rsidR="00A275A0">
        <w:rPr>
          <w:rFonts w:ascii="游明朝" w:eastAsia="游明朝" w:hAnsi="游明朝" w:hint="eastAsia"/>
        </w:rPr>
        <w:t>などを行います.</w:t>
      </w:r>
      <w:commentRangeEnd w:id="0"/>
      <w:r w:rsidR="00CC26DF">
        <w:rPr>
          <w:rStyle w:val="a3"/>
        </w:rPr>
        <w:commentReference w:id="0"/>
      </w:r>
    </w:p>
    <w:p w14:paraId="0861FA29" w14:textId="77777777" w:rsidR="000F4C75" w:rsidRDefault="000F4C75" w:rsidP="005655C5">
      <w:pPr>
        <w:rPr>
          <w:rFonts w:ascii="游明朝" w:eastAsia="游明朝" w:hAnsi="游明朝"/>
        </w:rPr>
      </w:pPr>
    </w:p>
    <w:p w14:paraId="4A71491E" w14:textId="7904452D" w:rsidR="000006FA" w:rsidRPr="00342830" w:rsidRDefault="000F4C75" w:rsidP="000006FA">
      <w:pPr>
        <w:rPr>
          <w:rFonts w:ascii="游明朝" w:eastAsia="游明朝" w:hAnsi="游明朝"/>
        </w:rPr>
      </w:pPr>
      <w:r>
        <w:rPr>
          <w:rFonts w:ascii="游明朝" w:eastAsia="游明朝" w:hAnsi="游明朝"/>
        </w:rPr>
        <w:t xml:space="preserve">　</w:t>
      </w:r>
      <w:r w:rsidR="00A703E0">
        <w:rPr>
          <w:rFonts w:ascii="游明朝" w:eastAsia="游明朝" w:hAnsi="游明朝" w:hint="eastAsia"/>
        </w:rPr>
        <w:t>「</w:t>
      </w:r>
      <w:r w:rsidR="008F2158">
        <w:rPr>
          <w:rFonts w:ascii="游明朝" w:eastAsia="游明朝" w:hAnsi="游明朝" w:hint="eastAsia"/>
        </w:rPr>
        <w:t>①</w:t>
      </w:r>
      <w:r>
        <w:rPr>
          <w:rFonts w:ascii="游明朝" w:eastAsia="游明朝" w:hAnsi="游明朝"/>
        </w:rPr>
        <w:t>環境</w:t>
      </w:r>
      <w:r w:rsidR="00A703E0">
        <w:rPr>
          <w:rFonts w:ascii="游明朝" w:eastAsia="游明朝" w:hAnsi="游明朝" w:hint="eastAsia"/>
        </w:rPr>
        <w:t>」</w:t>
      </w:r>
      <w:r w:rsidR="008F2158">
        <w:rPr>
          <w:rFonts w:ascii="游明朝" w:eastAsia="游明朝" w:hAnsi="游明朝"/>
        </w:rPr>
        <w:t>については</w:t>
      </w:r>
      <w:r w:rsidR="008F2158">
        <w:rPr>
          <w:rFonts w:ascii="游明朝" w:eastAsia="游明朝" w:hAnsi="游明朝" w:hint="eastAsia"/>
        </w:rPr>
        <w:t xml:space="preserve">, </w:t>
      </w:r>
      <w:r>
        <w:rPr>
          <w:rFonts w:ascii="游明朝" w:eastAsia="游明朝" w:hAnsi="游明朝"/>
        </w:rPr>
        <w:t>様々なハードルが含まれます</w:t>
      </w:r>
      <w:r>
        <w:rPr>
          <w:rFonts w:ascii="游明朝" w:eastAsia="游明朝" w:hAnsi="游明朝" w:hint="eastAsia"/>
        </w:rPr>
        <w:t>.</w:t>
      </w:r>
      <w:r>
        <w:rPr>
          <w:rFonts w:ascii="游明朝" w:eastAsia="游明朝" w:hAnsi="游明朝"/>
        </w:rPr>
        <w:t xml:space="preserve"> </w:t>
      </w:r>
      <w:r w:rsidR="008F2158">
        <w:rPr>
          <w:rFonts w:ascii="游明朝" w:eastAsia="游明朝" w:hAnsi="游明朝"/>
        </w:rPr>
        <w:t>解決策はそれぞれの問題で変わりますが</w:t>
      </w:r>
      <w:r w:rsidR="008F2158">
        <w:rPr>
          <w:rFonts w:ascii="游明朝" w:eastAsia="游明朝" w:hAnsi="游明朝" w:hint="eastAsia"/>
        </w:rPr>
        <w:t>,</w:t>
      </w:r>
      <w:r w:rsidR="008F2158">
        <w:rPr>
          <w:rFonts w:ascii="游明朝" w:eastAsia="游明朝" w:hAnsi="游明朝"/>
        </w:rPr>
        <w:t xml:space="preserve"> 共通して言えるのが</w:t>
      </w:r>
      <w:r w:rsidR="008F2158">
        <w:rPr>
          <w:rFonts w:ascii="游明朝" w:eastAsia="游明朝" w:hAnsi="游明朝" w:hint="eastAsia"/>
        </w:rPr>
        <w:t>,</w:t>
      </w:r>
      <w:r w:rsidR="008F2158">
        <w:rPr>
          <w:rFonts w:ascii="游明朝" w:eastAsia="游明朝" w:hAnsi="游明朝"/>
        </w:rPr>
        <w:t xml:space="preserve"> “できることをやる”です</w:t>
      </w:r>
      <w:r w:rsidR="008F2158">
        <w:rPr>
          <w:rFonts w:ascii="游明朝" w:eastAsia="游明朝" w:hAnsi="游明朝" w:hint="eastAsia"/>
        </w:rPr>
        <w:t>.</w:t>
      </w:r>
      <w:r w:rsidR="008F2158">
        <w:rPr>
          <w:rFonts w:ascii="游明朝" w:eastAsia="游明朝" w:hAnsi="游明朝"/>
        </w:rPr>
        <w:t xml:space="preserve"> 自施設でできないことであれば多機関共同研究とするのが良いと思いますが</w:t>
      </w:r>
      <w:r w:rsidR="008F2158">
        <w:rPr>
          <w:rFonts w:ascii="游明朝" w:eastAsia="游明朝" w:hAnsi="游明朝" w:hint="eastAsia"/>
        </w:rPr>
        <w:t>,</w:t>
      </w:r>
      <w:r w:rsidR="008F2158">
        <w:rPr>
          <w:rFonts w:ascii="游明朝" w:eastAsia="游明朝" w:hAnsi="游明朝"/>
        </w:rPr>
        <w:t xml:space="preserve"> 他施設を巻き込</w:t>
      </w:r>
      <w:r w:rsidR="008F2158">
        <w:rPr>
          <w:rFonts w:ascii="游明朝" w:eastAsia="游明朝" w:hAnsi="游明朝" w:hint="eastAsia"/>
        </w:rPr>
        <w:t>む</w:t>
      </w:r>
      <w:r w:rsidR="008F2158">
        <w:rPr>
          <w:rFonts w:ascii="游明朝" w:eastAsia="游明朝" w:hAnsi="游明朝"/>
        </w:rPr>
        <w:t>のはそれなりの背景</w:t>
      </w:r>
      <w:r w:rsidR="008F2158">
        <w:rPr>
          <w:rFonts w:ascii="游明朝" w:eastAsia="游明朝" w:hAnsi="游明朝" w:hint="eastAsia"/>
        </w:rPr>
        <w:t>,</w:t>
      </w:r>
      <w:r w:rsidR="008F2158">
        <w:rPr>
          <w:rFonts w:ascii="游明朝" w:eastAsia="游明朝" w:hAnsi="游明朝"/>
        </w:rPr>
        <w:t xml:space="preserve"> アイデアの実現可能性と研究者の信頼</w:t>
      </w:r>
      <w:r w:rsidR="008F2158">
        <w:rPr>
          <w:rFonts w:ascii="游明朝" w:eastAsia="游明朝" w:hAnsi="游明朝" w:hint="eastAsia"/>
        </w:rPr>
        <w:t>,</w:t>
      </w:r>
      <w:r w:rsidR="008F2158">
        <w:rPr>
          <w:rFonts w:ascii="游明朝" w:eastAsia="游明朝" w:hAnsi="游明朝"/>
        </w:rPr>
        <w:t xml:space="preserve"> そして依頼をするための</w:t>
      </w:r>
      <w:r w:rsidR="00A703E0">
        <w:rPr>
          <w:rFonts w:ascii="游明朝" w:eastAsia="游明朝" w:hAnsi="游明朝" w:hint="eastAsia"/>
        </w:rPr>
        <w:t>つながり</w:t>
      </w:r>
      <w:r w:rsidR="008F2158">
        <w:rPr>
          <w:rFonts w:ascii="游明朝" w:eastAsia="游明朝" w:hAnsi="游明朝"/>
        </w:rPr>
        <w:t>が必要になるでしょう</w:t>
      </w:r>
      <w:r w:rsidR="008F2158">
        <w:rPr>
          <w:rFonts w:ascii="游明朝" w:eastAsia="游明朝" w:hAnsi="游明朝" w:hint="eastAsia"/>
        </w:rPr>
        <w:t>. その</w:t>
      </w:r>
      <w:r w:rsidR="00A703E0">
        <w:rPr>
          <w:rFonts w:ascii="游明朝" w:eastAsia="游明朝" w:hAnsi="游明朝" w:hint="eastAsia"/>
        </w:rPr>
        <w:t>ような下地がない</w:t>
      </w:r>
      <w:r w:rsidR="008F2158">
        <w:rPr>
          <w:rFonts w:ascii="游明朝" w:eastAsia="游明朝" w:hAnsi="游明朝" w:hint="eastAsia"/>
        </w:rPr>
        <w:t>場合は,</w:t>
      </w:r>
      <w:r w:rsidR="008F2158">
        <w:rPr>
          <w:rFonts w:ascii="游明朝" w:eastAsia="游明朝" w:hAnsi="游明朝"/>
        </w:rPr>
        <w:t xml:space="preserve"> まず先行研究をやりましょう</w:t>
      </w:r>
      <w:r w:rsidR="008F2158">
        <w:rPr>
          <w:rFonts w:ascii="游明朝" w:eastAsia="游明朝" w:hAnsi="游明朝" w:hint="eastAsia"/>
        </w:rPr>
        <w:t>.</w:t>
      </w:r>
      <w:r w:rsidR="008F2158">
        <w:rPr>
          <w:rFonts w:ascii="游明朝" w:eastAsia="游明朝" w:hAnsi="游明朝"/>
        </w:rPr>
        <w:t xml:space="preserve"> 急がば回れです</w:t>
      </w:r>
      <w:r w:rsidR="008F2158">
        <w:rPr>
          <w:rFonts w:ascii="游明朝" w:eastAsia="游明朝" w:hAnsi="游明朝" w:hint="eastAsia"/>
        </w:rPr>
        <w:t>.</w:t>
      </w:r>
      <w:r w:rsidR="00724E0D">
        <w:rPr>
          <w:rFonts w:ascii="游明朝" w:eastAsia="游明朝" w:hAnsi="游明朝"/>
        </w:rPr>
        <w:t xml:space="preserve"> ちなみに統計解析ソフトは無料の</w:t>
      </w:r>
      <w:r w:rsidR="000006FA">
        <w:rPr>
          <w:rFonts w:ascii="游明朝" w:eastAsia="游明朝" w:hAnsi="游明朝"/>
        </w:rPr>
        <w:t>ものがあります</w:t>
      </w:r>
      <w:r w:rsidR="000006FA">
        <w:rPr>
          <w:rFonts w:ascii="游明朝" w:eastAsia="游明朝" w:hAnsi="游明朝" w:hint="eastAsia"/>
        </w:rPr>
        <w:t>.</w:t>
      </w:r>
      <w:r w:rsidR="000006FA">
        <w:rPr>
          <w:rFonts w:ascii="游明朝" w:eastAsia="游明朝" w:hAnsi="游明朝"/>
        </w:rPr>
        <w:t xml:space="preserve"> 筆者は</w:t>
      </w:r>
      <w:r w:rsidR="000006FA" w:rsidRPr="000006FA">
        <w:rPr>
          <w:rFonts w:ascii="游明朝" w:eastAsia="游明朝" w:hAnsi="游明朝" w:hint="eastAsia"/>
        </w:rPr>
        <w:t>自治医科大学附属さいたま医療センターが作成したEZR（https://www.jichi.ac.jp/saitama-sct/SaitamaHP.files/statmed.html）を使用しています.</w:t>
      </w:r>
      <w:r w:rsidR="000006FA" w:rsidRPr="000006FA">
        <w:rPr>
          <w:rFonts w:ascii="游明朝" w:eastAsia="游明朝" w:hAnsi="游明朝" w:hint="eastAsia"/>
          <w:szCs w:val="21"/>
        </w:rPr>
        <w:t xml:space="preserve"> </w:t>
      </w:r>
      <w:r w:rsidR="000006FA" w:rsidRPr="000E50E1">
        <w:rPr>
          <w:rFonts w:ascii="游明朝" w:eastAsia="游明朝" w:hAnsi="游明朝" w:cs="Arial" w:hint="eastAsia"/>
          <w:bCs/>
          <w:szCs w:val="21"/>
        </w:rPr>
        <w:t>EZR 簡易マニュアル</w:t>
      </w:r>
      <w:r w:rsidR="000006FA">
        <w:rPr>
          <w:rFonts w:ascii="游明朝" w:eastAsia="游明朝" w:hAnsi="游明朝" w:cs="Arial" w:hint="eastAsia"/>
          <w:bCs/>
          <w:szCs w:val="21"/>
        </w:rPr>
        <w:t>もあるので使いやすいと思います</w:t>
      </w:r>
      <w:r w:rsidR="000006FA" w:rsidRPr="000E50E1">
        <w:rPr>
          <w:rFonts w:ascii="游明朝" w:eastAsia="游明朝" w:hAnsi="游明朝"/>
          <w:szCs w:val="21"/>
        </w:rPr>
        <w:fldChar w:fldCharType="begin"/>
      </w:r>
      <w:r w:rsidR="00E86FDF">
        <w:rPr>
          <w:rFonts w:ascii="游明朝" w:eastAsia="游明朝" w:hAnsi="游明朝"/>
          <w:szCs w:val="21"/>
        </w:rPr>
        <w:instrText xml:space="preserve"> ADDIN EN.CITE &lt;EndNote&gt;&lt;Cite&gt;&lt;Author&gt;自治医科大学附属さいたま医療センター&lt;/Author&gt;&lt;Year&gt;2025.3確認&lt;/Year&gt;&lt;RecNum&gt;1683&lt;/RecNum&gt;&lt;DisplayText&gt;[1]&lt;/DisplayText&gt;&lt;record&gt;&lt;rec-number&gt;1683&lt;/rec-number&gt;&lt;foreign-keys&gt;&lt;key app="EN" db-id="5ep5wtfv09xztzeasdvxprabpr0fwses25wr" timestamp="1742712944"&gt;1683&lt;/key&gt;&lt;/foreign-keys&gt;&lt;ref-type name="Web Page"&gt;12&lt;/ref-type&gt;&lt;contributors&gt;&lt;authors&gt;&lt;author&gt;&lt;style face="normal" font="default" charset="128" size="100%"&gt;自治医科大学附属さいたま医療センター&lt;/style&gt;&lt;/author&gt;&lt;/authors&gt;&lt;/contributors&gt;&lt;titles&gt;&lt;title&gt;&lt;style face="normal" font="default" size="100%"&gt;EZR &lt;/style&gt;&lt;style face="normal" font="default" charset="128" size="100%"&gt;簡易マニュアル&lt;/style&gt;&lt;/title&gt;&lt;/titles&gt;&lt;dates&gt;&lt;year&gt;&lt;style face="normal" font="default" size="100%"&gt;2025.3&lt;/style&gt;&lt;style face="normal" font="default" charset="128" size="100%"&gt;確認&lt;/style&gt;&lt;/year&gt;&lt;/dates&gt;&lt;urls&gt;&lt;related-urls&gt;&lt;url&gt;https://www.jichi.ac.jp/saitama-sct/images/EZRman.pdf&lt;/url&gt;&lt;/related-urls&gt;&lt;/urls&gt;&lt;/record&gt;&lt;/Cite&gt;&lt;/EndNote&gt;</w:instrText>
      </w:r>
      <w:r w:rsidR="000006FA" w:rsidRPr="000E50E1">
        <w:rPr>
          <w:rFonts w:ascii="游明朝" w:eastAsia="游明朝" w:hAnsi="游明朝"/>
          <w:szCs w:val="21"/>
        </w:rPr>
        <w:fldChar w:fldCharType="separate"/>
      </w:r>
      <w:r w:rsidR="00E86FDF">
        <w:rPr>
          <w:rFonts w:ascii="游明朝" w:eastAsia="游明朝" w:hAnsi="游明朝"/>
          <w:noProof/>
          <w:szCs w:val="21"/>
        </w:rPr>
        <w:t>[1]</w:t>
      </w:r>
      <w:r w:rsidR="000006FA" w:rsidRPr="000E50E1">
        <w:rPr>
          <w:rFonts w:ascii="游明朝" w:eastAsia="游明朝" w:hAnsi="游明朝"/>
          <w:szCs w:val="21"/>
        </w:rPr>
        <w:fldChar w:fldCharType="end"/>
      </w:r>
      <w:r w:rsidR="000006FA" w:rsidRPr="000E50E1">
        <w:rPr>
          <w:rFonts w:ascii="游明朝" w:eastAsia="游明朝" w:hAnsi="游明朝" w:hint="eastAsia"/>
          <w:szCs w:val="21"/>
        </w:rPr>
        <w:t>.</w:t>
      </w:r>
      <w:r w:rsidR="000006FA">
        <w:rPr>
          <w:rFonts w:ascii="游明朝" w:eastAsia="游明朝" w:hAnsi="游明朝"/>
          <w:szCs w:val="21"/>
        </w:rPr>
        <w:t xml:space="preserve"> なお</w:t>
      </w:r>
      <w:r w:rsidR="000006FA">
        <w:rPr>
          <w:rFonts w:ascii="游明朝" w:eastAsia="游明朝" w:hAnsi="游明朝" w:hint="eastAsia"/>
          <w:szCs w:val="21"/>
        </w:rPr>
        <w:t>,</w:t>
      </w:r>
      <w:r w:rsidR="000006FA">
        <w:rPr>
          <w:rFonts w:ascii="游明朝" w:eastAsia="游明朝" w:hAnsi="游明朝"/>
          <w:szCs w:val="21"/>
        </w:rPr>
        <w:t xml:space="preserve"> </w:t>
      </w:r>
      <w:r w:rsidR="000006FA" w:rsidRPr="000E50E1">
        <w:rPr>
          <w:rFonts w:ascii="游明朝" w:eastAsia="游明朝" w:hAnsi="游明朝" w:hint="eastAsia"/>
          <w:szCs w:val="21"/>
        </w:rPr>
        <w:t>EZR</w:t>
      </w:r>
      <w:r w:rsidR="000006FA">
        <w:rPr>
          <w:rFonts w:ascii="游明朝" w:eastAsia="游明朝" w:hAnsi="游明朝" w:hint="eastAsia"/>
          <w:szCs w:val="21"/>
        </w:rPr>
        <w:t>で解析した研究は,</w:t>
      </w:r>
      <w:r w:rsidR="000006FA">
        <w:rPr>
          <w:rFonts w:ascii="游明朝" w:eastAsia="游明朝" w:hAnsi="游明朝"/>
          <w:szCs w:val="21"/>
        </w:rPr>
        <w:t xml:space="preserve"> </w:t>
      </w:r>
      <w:r w:rsidR="000006FA" w:rsidRPr="000E50E1">
        <w:rPr>
          <w:rFonts w:ascii="游明朝" w:eastAsia="游明朝" w:hAnsi="游明朝" w:hint="eastAsia"/>
          <w:szCs w:val="21"/>
        </w:rPr>
        <w:t>論文内で</w:t>
      </w:r>
      <w:r w:rsidR="000006FA">
        <w:rPr>
          <w:rFonts w:ascii="游明朝" w:eastAsia="游明朝" w:hAnsi="游明朝" w:hint="eastAsia"/>
          <w:szCs w:val="21"/>
        </w:rPr>
        <w:t>「</w:t>
      </w:r>
      <w:r w:rsidR="000006FA" w:rsidRPr="000E50E1">
        <w:rPr>
          <w:noProof/>
        </w:rPr>
        <w:t>Kanda Y.</w:t>
      </w:r>
      <w:r w:rsidR="000006FA">
        <w:rPr>
          <w:rFonts w:hint="eastAsia"/>
          <w:noProof/>
        </w:rPr>
        <w:t xml:space="preserve"> </w:t>
      </w:r>
      <w:r w:rsidR="000006FA" w:rsidRPr="000E50E1">
        <w:rPr>
          <w:noProof/>
        </w:rPr>
        <w:t>Bone Marrow Transplant. 2013;48(3):452-8.</w:t>
      </w:r>
      <w:r w:rsidR="000006FA" w:rsidRPr="000E50E1">
        <w:rPr>
          <w:rFonts w:ascii="游明朝" w:eastAsia="游明朝" w:hAnsi="游明朝" w:cs="Arial"/>
          <w:bCs/>
          <w:szCs w:val="21"/>
        </w:rPr>
        <w:t xml:space="preserve"> </w:t>
      </w:r>
      <w:r w:rsidR="000006FA" w:rsidRPr="000E50E1">
        <w:rPr>
          <w:rFonts w:ascii="游明朝" w:eastAsia="游明朝" w:hAnsi="游明朝" w:cs="Arial"/>
          <w:bCs/>
          <w:szCs w:val="21"/>
        </w:rPr>
        <w:fldChar w:fldCharType="begin"/>
      </w:r>
      <w:r w:rsidR="00E86FDF">
        <w:rPr>
          <w:rFonts w:ascii="游明朝" w:eastAsia="游明朝" w:hAnsi="游明朝" w:cs="Arial"/>
          <w:bCs/>
          <w:szCs w:val="21"/>
        </w:rPr>
        <w:instrText xml:space="preserve"> ADDIN EN.CITE &lt;EndNote&gt;&lt;Cite&gt;&lt;Author&gt;Kanda&lt;/Author&gt;&lt;Year&gt;2013&lt;/Year&gt;&lt;RecNum&gt;2349&lt;/RecNum&gt;&lt;DisplayText&gt;[2]&lt;/DisplayText&gt;&lt;record&gt;&lt;rec-number&gt;2349&lt;/rec-number&gt;&lt;foreign-keys&gt;&lt;key app="EN" db-id="50wxdpzd9vd5r7e9t5b595djrfpttrxw9avp" timestamp="1517754510"&gt;2349&lt;/key&gt;&lt;/foreign-keys&gt;&lt;ref-type name="Journal Article"&gt;17&lt;/ref-type&gt;&lt;contributors&gt;&lt;authors&gt;&lt;author&gt;Kanda, Y.&lt;/author&gt;&lt;/authors&gt;&lt;/contributors&gt;&lt;auth-address&gt;Division of Hematology, Saitama Medical Center, Jichi Medical University, Saitama, Japan. ycanda-tky@umin.ac.jp&lt;/auth-address&gt;&lt;titles&gt;&lt;title&gt;Investigation of the freely available easy-to-use software &amp;apos;EZR&amp;apos; for medical statistics&lt;/title&gt;&lt;secondary-title&gt;Bone Marrow Transplant&lt;/secondary-title&gt;&lt;/titles&gt;&lt;periodical&gt;&lt;full-title&gt;Bone Marrow Transplant&lt;/full-title&gt;&lt;/periodical&gt;&lt;pages&gt;452-8&lt;/pages&gt;&lt;volume&gt;48&lt;/volume&gt;&lt;number&gt;3&lt;/number&gt;&lt;edition&gt;2012/12/05&lt;/edition&gt;&lt;keywords&gt;&lt;keyword&gt;Biomedical Research&lt;/keyword&gt;&lt;keyword&gt;*Data Interpretation, Statistical&lt;/keyword&gt;&lt;keyword&gt;Hematopoietic Stem Cell Transplantation&lt;/keyword&gt;&lt;keyword&gt;Humans&lt;/keyword&gt;&lt;keyword&gt;Proportional Hazards Models&lt;/keyword&gt;&lt;keyword&gt;Software/*standards&lt;/keyword&gt;&lt;/keywords&gt;&lt;dates&gt;&lt;year&gt;2013&lt;/year&gt;&lt;pub-dates&gt;&lt;date&gt;Mar&lt;/date&gt;&lt;/pub-dates&gt;&lt;/dates&gt;&lt;isbn&gt;1476-5365 (Electronic)&amp;#xD;0268-3369 (Linking)&lt;/isbn&gt;&lt;accession-num&gt;23208313&lt;/accession-num&gt;&lt;urls&gt;&lt;related-urls&gt;&lt;url&gt;https://www.ncbi.nlm.nih.gov/pubmed/23208313&lt;/url&gt;&lt;/related-urls&gt;&lt;/urls&gt;&lt;custom2&gt;PMC3590441&lt;/custom2&gt;&lt;electronic-resource-num&gt;10.1038/bmt.2012.244&lt;/electronic-resource-num&gt;&lt;/record&gt;&lt;/Cite&gt;&lt;/EndNote&gt;</w:instrText>
      </w:r>
      <w:r w:rsidR="000006FA" w:rsidRPr="000E50E1">
        <w:rPr>
          <w:rFonts w:ascii="游明朝" w:eastAsia="游明朝" w:hAnsi="游明朝" w:cs="Arial"/>
          <w:bCs/>
          <w:szCs w:val="21"/>
        </w:rPr>
        <w:fldChar w:fldCharType="separate"/>
      </w:r>
      <w:r w:rsidR="00E86FDF">
        <w:rPr>
          <w:rFonts w:ascii="游明朝" w:eastAsia="游明朝" w:hAnsi="游明朝" w:cs="Arial"/>
          <w:bCs/>
          <w:noProof/>
          <w:szCs w:val="21"/>
        </w:rPr>
        <w:t>[2]</w:t>
      </w:r>
      <w:r w:rsidR="000006FA" w:rsidRPr="000E50E1">
        <w:rPr>
          <w:rFonts w:ascii="游明朝" w:eastAsia="游明朝" w:hAnsi="游明朝" w:cs="Arial"/>
          <w:bCs/>
          <w:szCs w:val="21"/>
        </w:rPr>
        <w:fldChar w:fldCharType="end"/>
      </w:r>
      <w:r w:rsidR="000006FA">
        <w:rPr>
          <w:rFonts w:ascii="游明朝" w:eastAsia="游明朝" w:hAnsi="游明朝" w:hint="eastAsia"/>
          <w:szCs w:val="21"/>
        </w:rPr>
        <w:t>」</w:t>
      </w:r>
      <w:r w:rsidR="000006FA">
        <w:rPr>
          <w:rFonts w:ascii="游明朝" w:eastAsia="游明朝" w:hAnsi="游明朝" w:cs="Arial" w:hint="eastAsia"/>
          <w:bCs/>
          <w:szCs w:val="21"/>
        </w:rPr>
        <w:t>を引用する必要があります.</w:t>
      </w:r>
    </w:p>
    <w:p w14:paraId="60A2B024" w14:textId="2E155109" w:rsidR="006470D7" w:rsidRDefault="002A7D1F" w:rsidP="005655C5">
      <w:pPr>
        <w:rPr>
          <w:rFonts w:ascii="游明朝" w:eastAsia="游明朝" w:hAnsi="游明朝"/>
        </w:rPr>
      </w:pPr>
      <w:r>
        <w:rPr>
          <w:rFonts w:ascii="游明朝" w:eastAsia="游明朝" w:hAnsi="游明朝" w:hint="eastAsia"/>
        </w:rPr>
        <w:t xml:space="preserve">　</w:t>
      </w:r>
      <w:r w:rsidR="00A703E0">
        <w:rPr>
          <w:rFonts w:ascii="游明朝" w:eastAsia="游明朝" w:hAnsi="游明朝" w:hint="eastAsia"/>
        </w:rPr>
        <w:t>「</w:t>
      </w:r>
      <w:r>
        <w:rPr>
          <w:rFonts w:ascii="游明朝" w:eastAsia="游明朝" w:hAnsi="游明朝" w:hint="eastAsia"/>
        </w:rPr>
        <w:t>②指導者</w:t>
      </w:r>
      <w:r w:rsidR="00A703E0">
        <w:rPr>
          <w:rFonts w:ascii="游明朝" w:eastAsia="游明朝" w:hAnsi="游明朝" w:hint="eastAsia"/>
        </w:rPr>
        <w:t>」</w:t>
      </w:r>
      <w:r>
        <w:rPr>
          <w:rFonts w:ascii="游明朝" w:eastAsia="游明朝" w:hAnsi="游明朝" w:hint="eastAsia"/>
        </w:rPr>
        <w:t>については非常に難しい問題です.</w:t>
      </w:r>
      <w:r>
        <w:rPr>
          <w:rFonts w:ascii="游明朝" w:eastAsia="游明朝" w:hAnsi="游明朝"/>
        </w:rPr>
        <w:t xml:space="preserve"> 指導できる人材がいないのをどうにかすることは難しいですし</w:t>
      </w:r>
      <w:r>
        <w:rPr>
          <w:rFonts w:ascii="游明朝" w:eastAsia="游明朝" w:hAnsi="游明朝" w:hint="eastAsia"/>
        </w:rPr>
        <w:t>,</w:t>
      </w:r>
      <w:r>
        <w:rPr>
          <w:rFonts w:ascii="游明朝" w:eastAsia="游明朝" w:hAnsi="游明朝"/>
        </w:rPr>
        <w:t xml:space="preserve"> 指導者が厳し</w:t>
      </w:r>
      <w:r w:rsidR="00A703E0">
        <w:rPr>
          <w:rFonts w:ascii="游明朝" w:eastAsia="游明朝" w:hAnsi="游明朝" w:hint="eastAsia"/>
        </w:rPr>
        <w:t>くて実施許可が出な</w:t>
      </w:r>
      <w:r>
        <w:rPr>
          <w:rFonts w:ascii="游明朝" w:eastAsia="游明朝" w:hAnsi="游明朝"/>
        </w:rPr>
        <w:t>い場合も何度もチャレンジするしかありません</w:t>
      </w:r>
      <w:r>
        <w:rPr>
          <w:rFonts w:ascii="游明朝" w:eastAsia="游明朝" w:hAnsi="游明朝" w:hint="eastAsia"/>
        </w:rPr>
        <w:t>.</w:t>
      </w:r>
      <w:r>
        <w:rPr>
          <w:rFonts w:ascii="游明朝" w:eastAsia="游明朝" w:hAnsi="游明朝"/>
        </w:rPr>
        <w:t xml:space="preserve"> 筆者の場合は環境と共に指導者にも恵まれており, 基本的にダメと言われることはありません</w:t>
      </w:r>
      <w:r>
        <w:rPr>
          <w:rFonts w:ascii="游明朝" w:eastAsia="游明朝" w:hAnsi="游明朝" w:hint="eastAsia"/>
        </w:rPr>
        <w:t>.</w:t>
      </w:r>
      <w:r>
        <w:rPr>
          <w:rFonts w:ascii="游明朝" w:eastAsia="游明朝" w:hAnsi="游明朝"/>
        </w:rPr>
        <w:t xml:space="preserve"> もちろん論文を書き始めたときは稚拙な文章や構成</w:t>
      </w:r>
      <w:r w:rsidR="00A703E0">
        <w:rPr>
          <w:rFonts w:ascii="游明朝" w:eastAsia="游明朝" w:hAnsi="游明朝" w:hint="eastAsia"/>
        </w:rPr>
        <w:t>で</w:t>
      </w:r>
      <w:r>
        <w:rPr>
          <w:rFonts w:ascii="游明朝" w:eastAsia="游明朝" w:hAnsi="游明朝"/>
        </w:rPr>
        <w:t>, 何度も</w:t>
      </w:r>
      <w:r w:rsidR="00A703E0">
        <w:rPr>
          <w:rFonts w:ascii="游明朝" w:eastAsia="游明朝" w:hAnsi="游明朝" w:hint="eastAsia"/>
        </w:rPr>
        <w:t xml:space="preserve">ダメ出しをいただき, </w:t>
      </w:r>
      <w:r>
        <w:rPr>
          <w:rFonts w:ascii="游明朝" w:eastAsia="游明朝" w:hAnsi="游明朝"/>
        </w:rPr>
        <w:t>やり直しました</w:t>
      </w:r>
      <w:r>
        <w:rPr>
          <w:rFonts w:ascii="游明朝" w:eastAsia="游明朝" w:hAnsi="游明朝" w:hint="eastAsia"/>
        </w:rPr>
        <w:t>.</w:t>
      </w:r>
      <w:r>
        <w:rPr>
          <w:rFonts w:ascii="游明朝" w:eastAsia="游明朝" w:hAnsi="游明朝"/>
        </w:rPr>
        <w:t xml:space="preserve"> 我慢強く付き合ってくれる指導者がいるのは幸せなことです</w:t>
      </w:r>
      <w:r>
        <w:rPr>
          <w:rFonts w:ascii="游明朝" w:eastAsia="游明朝" w:hAnsi="游明朝" w:hint="eastAsia"/>
        </w:rPr>
        <w:t>.</w:t>
      </w:r>
      <w:r>
        <w:rPr>
          <w:rFonts w:ascii="游明朝" w:eastAsia="游明朝" w:hAnsi="游明朝"/>
        </w:rPr>
        <w:t xml:space="preserve"> 厳しい指導者だった場合</w:t>
      </w:r>
      <w:r>
        <w:rPr>
          <w:rFonts w:ascii="游明朝" w:eastAsia="游明朝" w:hAnsi="游明朝" w:hint="eastAsia"/>
        </w:rPr>
        <w:t>,</w:t>
      </w:r>
      <w:r>
        <w:rPr>
          <w:rFonts w:ascii="游明朝" w:eastAsia="游明朝" w:hAnsi="游明朝"/>
        </w:rPr>
        <w:t xml:space="preserve"> 何度も</w:t>
      </w:r>
      <w:r w:rsidR="0039504F">
        <w:rPr>
          <w:rFonts w:ascii="游明朝" w:eastAsia="游明朝" w:hAnsi="游明朝" w:hint="eastAsia"/>
        </w:rPr>
        <w:t>突き返され</w:t>
      </w:r>
      <w:r>
        <w:rPr>
          <w:rFonts w:ascii="游明朝" w:eastAsia="游明朝" w:hAnsi="游明朝" w:hint="eastAsia"/>
        </w:rPr>
        <w:t>,</w:t>
      </w:r>
      <w:r>
        <w:rPr>
          <w:rFonts w:ascii="游明朝" w:eastAsia="游明朝" w:hAnsi="游明朝"/>
        </w:rPr>
        <w:t xml:space="preserve"> 心が折れてしまうのが一番の</w:t>
      </w:r>
      <w:r w:rsidR="00050ABD">
        <w:rPr>
          <w:rFonts w:ascii="游明朝" w:eastAsia="游明朝" w:hAnsi="游明朝"/>
        </w:rPr>
        <w:t>問題だと思います</w:t>
      </w:r>
      <w:r w:rsidR="00050ABD">
        <w:rPr>
          <w:rFonts w:ascii="游明朝" w:eastAsia="游明朝" w:hAnsi="游明朝" w:hint="eastAsia"/>
        </w:rPr>
        <w:t>.</w:t>
      </w:r>
      <w:r w:rsidR="00050ABD">
        <w:rPr>
          <w:rFonts w:ascii="游明朝" w:eastAsia="游明朝" w:hAnsi="游明朝"/>
        </w:rPr>
        <w:t xml:space="preserve"> 「</w:t>
      </w:r>
      <w:r w:rsidR="00050ABD" w:rsidRPr="00F421E2">
        <w:rPr>
          <w:rFonts w:ascii="游明朝" w:eastAsia="游明朝" w:hAnsi="游明朝" w:hint="eastAsia"/>
        </w:rPr>
        <w:t>第三部：実践編</w:t>
      </w:r>
      <w:r w:rsidR="00050ABD">
        <w:rPr>
          <w:rFonts w:ascii="游明朝" w:eastAsia="游明朝" w:hAnsi="游明朝" w:hint="eastAsia"/>
        </w:rPr>
        <w:t xml:space="preserve">　</w:t>
      </w:r>
      <w:r w:rsidR="00050ABD" w:rsidRPr="00F421E2">
        <w:rPr>
          <w:rFonts w:ascii="游明朝" w:eastAsia="游明朝" w:hAnsi="游明朝"/>
        </w:rPr>
        <w:t>６・</w:t>
      </w:r>
      <w:r w:rsidR="00050ABD" w:rsidRPr="00F421E2">
        <w:rPr>
          <w:rFonts w:ascii="游明朝" w:eastAsia="游明朝" w:hAnsi="游明朝" w:hint="eastAsia"/>
        </w:rPr>
        <w:t>モチベーション維持</w:t>
      </w:r>
      <w:r w:rsidR="00050ABD">
        <w:rPr>
          <w:rFonts w:ascii="游明朝" w:eastAsia="游明朝" w:hAnsi="游明朝" w:hint="eastAsia"/>
        </w:rPr>
        <w:t>（→P</w:t>
      </w:r>
      <w:r w:rsidR="00050ABD">
        <w:rPr>
          <w:rFonts w:ascii="游明朝" w:eastAsia="游明朝" w:hAnsi="游明朝"/>
        </w:rPr>
        <w:t>.</w:t>
      </w:r>
      <w:r w:rsidR="00050ABD">
        <w:rPr>
          <w:rFonts w:ascii="游明朝" w:eastAsia="游明朝" w:hAnsi="游明朝" w:hint="eastAsia"/>
        </w:rPr>
        <w:t>）</w:t>
      </w:r>
      <w:r w:rsidR="00050ABD">
        <w:rPr>
          <w:rFonts w:ascii="游明朝" w:eastAsia="游明朝" w:hAnsi="游明朝"/>
        </w:rPr>
        <w:t>」が参考になればと思います</w:t>
      </w:r>
      <w:r w:rsidR="00050ABD">
        <w:rPr>
          <w:rFonts w:ascii="游明朝" w:eastAsia="游明朝" w:hAnsi="游明朝" w:hint="eastAsia"/>
        </w:rPr>
        <w:t>.</w:t>
      </w:r>
      <w:r w:rsidR="002F1A70">
        <w:rPr>
          <w:rFonts w:ascii="游明朝" w:eastAsia="游明朝" w:hAnsi="游明朝" w:hint="eastAsia"/>
        </w:rPr>
        <w:t xml:space="preserve"> </w:t>
      </w:r>
      <w:r w:rsidR="00472E22">
        <w:rPr>
          <w:rFonts w:ascii="游明朝" w:eastAsia="游明朝" w:hAnsi="游明朝"/>
        </w:rPr>
        <w:t>さらに, 学会や研究会に参加し</w:t>
      </w:r>
      <w:r w:rsidR="00472E22">
        <w:rPr>
          <w:rFonts w:ascii="游明朝" w:eastAsia="游明朝" w:hAnsi="游明朝" w:hint="eastAsia"/>
        </w:rPr>
        <w:t>,</w:t>
      </w:r>
      <w:r w:rsidR="00472E22">
        <w:rPr>
          <w:rFonts w:ascii="游明朝" w:eastAsia="游明朝" w:hAnsi="游明朝"/>
        </w:rPr>
        <w:t xml:space="preserve"> 同じテーマで研究を行っている人とのコミュニケーションを計ることも自身の研究にプラスになることが多いです</w:t>
      </w:r>
      <w:r w:rsidR="00472E22">
        <w:rPr>
          <w:rFonts w:ascii="游明朝" w:eastAsia="游明朝" w:hAnsi="游明朝" w:hint="eastAsia"/>
        </w:rPr>
        <w:t>.</w:t>
      </w:r>
      <w:r w:rsidR="00472E22">
        <w:rPr>
          <w:rFonts w:ascii="游明朝" w:eastAsia="游明朝" w:hAnsi="游明朝"/>
        </w:rPr>
        <w:t xml:space="preserve"> </w:t>
      </w:r>
      <w:r w:rsidR="00CC26DF">
        <w:rPr>
          <w:rFonts w:ascii="游明朝" w:eastAsia="游明朝" w:hAnsi="游明朝"/>
        </w:rPr>
        <w:t>新たな視点が得られたり</w:t>
      </w:r>
      <w:r w:rsidR="00CC26DF">
        <w:rPr>
          <w:rFonts w:ascii="游明朝" w:eastAsia="游明朝" w:hAnsi="游明朝" w:hint="eastAsia"/>
        </w:rPr>
        <w:t>,</w:t>
      </w:r>
      <w:r w:rsidR="00CC26DF">
        <w:rPr>
          <w:rFonts w:ascii="游明朝" w:eastAsia="游明朝" w:hAnsi="游明朝"/>
        </w:rPr>
        <w:t xml:space="preserve"> 刺激を受けてモチベーションが上がったり</w:t>
      </w:r>
      <w:r w:rsidR="00CC26DF">
        <w:rPr>
          <w:rFonts w:ascii="游明朝" w:eastAsia="游明朝" w:hAnsi="游明朝" w:hint="eastAsia"/>
        </w:rPr>
        <w:t>,</w:t>
      </w:r>
      <w:r w:rsidR="00CC26DF">
        <w:rPr>
          <w:rFonts w:ascii="游明朝" w:eastAsia="游明朝" w:hAnsi="游明朝"/>
        </w:rPr>
        <w:t xml:space="preserve"> 共同研究の依頼にもつながるかもしれません</w:t>
      </w:r>
      <w:r w:rsidR="00472E22">
        <w:rPr>
          <w:rFonts w:ascii="游明朝" w:eastAsia="游明朝" w:hAnsi="游明朝" w:hint="eastAsia"/>
        </w:rPr>
        <w:t>.</w:t>
      </w:r>
      <w:r w:rsidR="00472E22">
        <w:rPr>
          <w:rFonts w:ascii="游明朝" w:eastAsia="游明朝" w:hAnsi="游明朝"/>
        </w:rPr>
        <w:t xml:space="preserve"> </w:t>
      </w:r>
      <w:r w:rsidR="002F1A70">
        <w:rPr>
          <w:rFonts w:ascii="游明朝" w:eastAsia="游明朝" w:hAnsi="游明朝" w:hint="eastAsia"/>
        </w:rPr>
        <w:t>なお,</w:t>
      </w:r>
      <w:r w:rsidR="002F1A70">
        <w:rPr>
          <w:rFonts w:ascii="游明朝" w:eastAsia="游明朝" w:hAnsi="游明朝"/>
        </w:rPr>
        <w:t xml:space="preserve"> </w:t>
      </w:r>
      <w:r w:rsidR="0039504F">
        <w:rPr>
          <w:rFonts w:ascii="游明朝" w:eastAsia="游明朝" w:hAnsi="游明朝" w:hint="eastAsia"/>
        </w:rPr>
        <w:t>「</w:t>
      </w:r>
      <w:r w:rsidR="00F674A5">
        <w:rPr>
          <w:rFonts w:ascii="游明朝" w:eastAsia="游明朝" w:hAnsi="游明朝" w:hint="eastAsia"/>
        </w:rPr>
        <w:t>③</w:t>
      </w:r>
      <w:r w:rsidR="0039504F">
        <w:rPr>
          <w:rFonts w:ascii="游明朝" w:eastAsia="游明朝" w:hAnsi="游明朝" w:hint="eastAsia"/>
        </w:rPr>
        <w:t>倫理</w:t>
      </w:r>
      <w:r w:rsidR="0039504F">
        <w:rPr>
          <w:rFonts w:ascii="游明朝" w:eastAsia="游明朝" w:hAnsi="游明朝" w:hint="eastAsia"/>
        </w:rPr>
        <w:t>」</w:t>
      </w:r>
      <w:r w:rsidR="00F674A5">
        <w:rPr>
          <w:rFonts w:ascii="游明朝" w:eastAsia="游明朝" w:hAnsi="游明朝" w:hint="eastAsia"/>
        </w:rPr>
        <w:t>については</w:t>
      </w:r>
      <w:r>
        <w:rPr>
          <w:rFonts w:ascii="游明朝" w:eastAsia="游明朝" w:hAnsi="游明朝" w:hint="eastAsia"/>
        </w:rPr>
        <w:t>基本的に倫理的な配慮と倫理委員会の</w:t>
      </w:r>
      <w:r w:rsidR="00472E22">
        <w:rPr>
          <w:rFonts w:ascii="游明朝" w:eastAsia="游明朝" w:hAnsi="游明朝" w:hint="eastAsia"/>
        </w:rPr>
        <w:t>承認</w:t>
      </w:r>
      <w:r>
        <w:rPr>
          <w:rFonts w:ascii="游明朝" w:eastAsia="游明朝" w:hAnsi="游明朝" w:hint="eastAsia"/>
        </w:rPr>
        <w:t>があれば問題ないことが多いです.</w:t>
      </w:r>
      <w:r>
        <w:rPr>
          <w:rFonts w:ascii="游明朝" w:eastAsia="游明朝" w:hAnsi="游明朝"/>
        </w:rPr>
        <w:t xml:space="preserve"> </w:t>
      </w:r>
    </w:p>
    <w:p w14:paraId="4E67943D" w14:textId="77777777" w:rsidR="006470D7" w:rsidRDefault="006470D7" w:rsidP="005655C5">
      <w:pPr>
        <w:rPr>
          <w:rFonts w:ascii="游明朝" w:eastAsia="游明朝" w:hAnsi="游明朝"/>
        </w:rPr>
      </w:pPr>
    </w:p>
    <w:p w14:paraId="0430234C" w14:textId="45B1C5CD" w:rsidR="002F1A70" w:rsidRDefault="002F1A70" w:rsidP="005655C5">
      <w:pPr>
        <w:rPr>
          <w:rFonts w:ascii="游明朝" w:eastAsia="游明朝" w:hAnsi="游明朝"/>
        </w:rPr>
      </w:pPr>
      <w:r>
        <w:rPr>
          <w:rFonts w:ascii="游明朝" w:eastAsia="游明朝" w:hAnsi="游明朝"/>
        </w:rPr>
        <w:t>ヨミカキ「ここまで突破したアイデアであれば</w:t>
      </w:r>
      <w:r>
        <w:rPr>
          <w:rFonts w:ascii="游明朝" w:eastAsia="游明朝" w:hAnsi="游明朝" w:hint="eastAsia"/>
        </w:rPr>
        <w:t>,</w:t>
      </w:r>
      <w:r>
        <w:rPr>
          <w:rFonts w:ascii="游明朝" w:eastAsia="游明朝" w:hAnsi="游明朝"/>
        </w:rPr>
        <w:t xml:space="preserve"> きっと論文化できるだろう」</w:t>
      </w:r>
    </w:p>
    <w:p w14:paraId="669AC9B3" w14:textId="3837BBEC" w:rsidR="00EA18F9" w:rsidRDefault="002F1A70" w:rsidP="005655C5">
      <w:pPr>
        <w:rPr>
          <w:rFonts w:ascii="游明朝" w:eastAsia="游明朝" w:hAnsi="游明朝"/>
        </w:rPr>
      </w:pPr>
      <w:r>
        <w:rPr>
          <w:rFonts w:ascii="游明朝" w:eastAsia="游明朝" w:hAnsi="游明朝"/>
        </w:rPr>
        <w:t>てべ猫「ホントかなぁ？</w:t>
      </w:r>
      <w:r w:rsidR="00EA18F9">
        <w:rPr>
          <w:rFonts w:ascii="游明朝" w:eastAsia="游明朝" w:hAnsi="游明朝"/>
        </w:rPr>
        <w:t>」</w:t>
      </w:r>
    </w:p>
    <w:p w14:paraId="72571862" w14:textId="19FABF80" w:rsidR="00EA18F9" w:rsidRDefault="00EA18F9" w:rsidP="005655C5">
      <w:pPr>
        <w:rPr>
          <w:rFonts w:ascii="游明朝" w:eastAsia="游明朝" w:hAnsi="游明朝"/>
        </w:rPr>
      </w:pPr>
      <w:r>
        <w:rPr>
          <w:rFonts w:ascii="游明朝" w:eastAsia="游明朝" w:hAnsi="游明朝"/>
        </w:rPr>
        <w:lastRenderedPageBreak/>
        <w:t>ヨミカキ「お前さんはホント疑い深い</w:t>
      </w:r>
      <w:r w:rsidR="0039504F">
        <w:rPr>
          <w:rFonts w:ascii="游明朝" w:eastAsia="游明朝" w:hAnsi="游明朝" w:hint="eastAsia"/>
        </w:rPr>
        <w:t>ネコだ</w:t>
      </w:r>
      <w:r>
        <w:rPr>
          <w:rFonts w:ascii="游明朝" w:eastAsia="游明朝" w:hAnsi="游明朝"/>
        </w:rPr>
        <w:t>ね」</w:t>
      </w:r>
    </w:p>
    <w:p w14:paraId="5557FC01" w14:textId="60BD78BC" w:rsidR="002F1A70" w:rsidRDefault="00EA18F9" w:rsidP="005655C5">
      <w:pPr>
        <w:rPr>
          <w:rFonts w:ascii="游明朝" w:eastAsia="游明朝" w:hAnsi="游明朝"/>
        </w:rPr>
      </w:pPr>
      <w:r>
        <w:rPr>
          <w:rFonts w:ascii="游明朝" w:eastAsia="游明朝" w:hAnsi="游明朝"/>
        </w:rPr>
        <w:t>てべ猫「だって</w:t>
      </w:r>
      <w:r w:rsidR="0039504F">
        <w:rPr>
          <w:rFonts w:ascii="游明朝" w:eastAsia="游明朝" w:hAnsi="游明朝" w:hint="eastAsia"/>
        </w:rPr>
        <w:t xml:space="preserve">アイデアを探すための考え方は分かったけど, </w:t>
      </w:r>
      <w:r>
        <w:rPr>
          <w:rFonts w:ascii="游明朝" w:eastAsia="游明朝" w:hAnsi="游明朝"/>
        </w:rPr>
        <w:t>具体的にどうしていいか分からないよ</w:t>
      </w:r>
      <w:r w:rsidR="002F1A70">
        <w:rPr>
          <w:rFonts w:ascii="游明朝" w:eastAsia="游明朝" w:hAnsi="游明朝"/>
        </w:rPr>
        <w:t>」</w:t>
      </w:r>
    </w:p>
    <w:p w14:paraId="33F40F38" w14:textId="5FCDC194" w:rsidR="002F1A70" w:rsidRPr="00EA18F9" w:rsidRDefault="002F1A70" w:rsidP="005655C5">
      <w:pPr>
        <w:rPr>
          <w:rFonts w:ascii="游明朝" w:eastAsia="游明朝" w:hAnsi="游明朝"/>
        </w:rPr>
      </w:pPr>
      <w:r>
        <w:rPr>
          <w:rFonts w:ascii="游明朝" w:eastAsia="游明朝" w:hAnsi="游明朝"/>
        </w:rPr>
        <w:t>ヨミカキ「じゃあ次</w:t>
      </w:r>
      <w:r>
        <w:rPr>
          <w:rFonts w:ascii="游明朝" w:eastAsia="游明朝" w:hAnsi="游明朝" w:hint="eastAsia"/>
        </w:rPr>
        <w:t>の章で</w:t>
      </w:r>
      <w:r>
        <w:rPr>
          <w:rFonts w:ascii="游明朝" w:eastAsia="游明朝" w:hAnsi="游明朝"/>
        </w:rPr>
        <w:t>は</w:t>
      </w:r>
      <w:r>
        <w:rPr>
          <w:rFonts w:ascii="游明朝" w:eastAsia="游明朝" w:hAnsi="游明朝" w:hint="eastAsia"/>
        </w:rPr>
        <w:t>,</w:t>
      </w:r>
      <w:r>
        <w:rPr>
          <w:rFonts w:ascii="游明朝" w:eastAsia="游明朝" w:hAnsi="游明朝"/>
        </w:rPr>
        <w:t xml:space="preserve"> 実際に論文を書くため</w:t>
      </w:r>
      <w:r w:rsidR="0039504F">
        <w:rPr>
          <w:rFonts w:ascii="游明朝" w:eastAsia="游明朝" w:hAnsi="游明朝" w:hint="eastAsia"/>
        </w:rPr>
        <w:t>の</w:t>
      </w:r>
      <w:r>
        <w:rPr>
          <w:rFonts w:ascii="游明朝" w:eastAsia="游明朝" w:hAnsi="游明朝"/>
        </w:rPr>
        <w:t>テーマを</w:t>
      </w:r>
      <w:r w:rsidR="0039504F">
        <w:rPr>
          <w:rFonts w:ascii="游明朝" w:eastAsia="游明朝" w:hAnsi="游明朝" w:hint="eastAsia"/>
        </w:rPr>
        <w:t>どう</w:t>
      </w:r>
      <w:r>
        <w:rPr>
          <w:rFonts w:ascii="游明朝" w:eastAsia="游明朝" w:hAnsi="游明朝"/>
        </w:rPr>
        <w:t>形作ってゆくのか実践してゆこう！」</w:t>
      </w:r>
    </w:p>
    <w:p w14:paraId="7A232918" w14:textId="77777777" w:rsidR="002A7D1F" w:rsidRPr="00EA18F9" w:rsidRDefault="002A7D1F" w:rsidP="005655C5">
      <w:pPr>
        <w:rPr>
          <w:rFonts w:ascii="游明朝" w:eastAsia="游明朝" w:hAnsi="游明朝"/>
        </w:rPr>
      </w:pPr>
    </w:p>
    <w:p w14:paraId="7776AB4C" w14:textId="77777777" w:rsidR="00114FA1" w:rsidRPr="00114AB3" w:rsidRDefault="00114FA1" w:rsidP="00114FA1">
      <w:pPr>
        <w:rPr>
          <w:rFonts w:ascii="游明朝" w:eastAsia="游明朝" w:hAnsi="游明朝"/>
        </w:rPr>
      </w:pPr>
      <w:bookmarkStart w:id="1" w:name="_Hlk215085567"/>
      <w:r w:rsidRPr="00114AB3">
        <w:rPr>
          <w:rFonts w:ascii="游明朝" w:eastAsia="游明朝" w:hAnsi="游明朝" w:hint="eastAsia"/>
        </w:rPr>
        <w:t>覚え書</w:t>
      </w:r>
    </w:p>
    <w:p w14:paraId="1E96800B" w14:textId="62D87F33" w:rsidR="00114FA1" w:rsidRPr="00114AB3" w:rsidRDefault="00114FA1" w:rsidP="00114FA1">
      <w:pPr>
        <w:rPr>
          <w:rFonts w:ascii="游明朝" w:eastAsia="游明朝" w:hAnsi="游明朝"/>
        </w:rPr>
      </w:pPr>
      <w:r w:rsidRPr="00114AB3">
        <w:rPr>
          <w:rFonts w:ascii="游明朝" w:eastAsia="游明朝" w:hAnsi="游明朝" w:hint="eastAsia"/>
        </w:rPr>
        <w:t>・</w:t>
      </w:r>
      <w:r w:rsidR="00CC26DF" w:rsidRPr="00CC26DF">
        <w:rPr>
          <w:rFonts w:ascii="游明朝" w:eastAsia="游明朝" w:hAnsi="游明朝" w:hint="eastAsia"/>
        </w:rPr>
        <w:t>良いアイデアがあっても, 環境・指導者・倫理の条件が整わなければ研究は始まらない.</w:t>
      </w:r>
    </w:p>
    <w:p w14:paraId="0EBADC2C" w14:textId="5E5EB77A" w:rsidR="00114FA1" w:rsidRPr="00114AB3" w:rsidRDefault="00114FA1" w:rsidP="00114FA1">
      <w:pPr>
        <w:rPr>
          <w:rFonts w:ascii="游明朝" w:eastAsia="游明朝" w:hAnsi="游明朝"/>
        </w:rPr>
      </w:pPr>
      <w:r w:rsidRPr="00114AB3">
        <w:rPr>
          <w:rFonts w:ascii="游明朝" w:eastAsia="游明朝" w:hAnsi="游明朝" w:hint="eastAsia"/>
        </w:rPr>
        <w:t>・</w:t>
      </w:r>
      <w:r w:rsidR="00CC26DF" w:rsidRPr="00CC26DF">
        <w:rPr>
          <w:rFonts w:ascii="游明朝" w:eastAsia="游明朝" w:hAnsi="游明朝" w:hint="eastAsia"/>
        </w:rPr>
        <w:t>研究は理想だけでなく, 患者数・データの質・実行可能性といった現実的な制約の中で設計する必要がある.</w:t>
      </w:r>
    </w:p>
    <w:p w14:paraId="319D43F9" w14:textId="04D345FF" w:rsidR="00114FA1" w:rsidRPr="00114AB3" w:rsidRDefault="00114FA1" w:rsidP="00114FA1">
      <w:pPr>
        <w:rPr>
          <w:rFonts w:ascii="游明朝" w:eastAsia="游明朝" w:hAnsi="游明朝"/>
        </w:rPr>
      </w:pPr>
      <w:r w:rsidRPr="00114AB3">
        <w:rPr>
          <w:rFonts w:ascii="游明朝" w:eastAsia="游明朝" w:hAnsi="游明朝" w:hint="eastAsia"/>
        </w:rPr>
        <w:t>・</w:t>
      </w:r>
      <w:r w:rsidR="00CC26DF" w:rsidRPr="00CC26DF">
        <w:rPr>
          <w:rFonts w:ascii="游明朝" w:eastAsia="游明朝" w:hAnsi="游明朝" w:hint="eastAsia"/>
        </w:rPr>
        <w:t>環境の制約は障壁であると同時に, 工夫次第で新たな研究の形を生み出す契機にもなり得る.</w:t>
      </w:r>
    </w:p>
    <w:bookmarkEnd w:id="1"/>
    <w:p w14:paraId="794585F0" w14:textId="77777777" w:rsidR="00114FA1" w:rsidRPr="00114AB3" w:rsidRDefault="00114FA1" w:rsidP="00114FA1">
      <w:pPr>
        <w:rPr>
          <w:rFonts w:ascii="游明朝" w:eastAsia="游明朝" w:hAnsi="游明朝"/>
        </w:rPr>
      </w:pPr>
    </w:p>
    <w:p w14:paraId="7F9E3456" w14:textId="77777777" w:rsidR="007C2801" w:rsidRDefault="007C2801" w:rsidP="005655C5">
      <w:pPr>
        <w:rPr>
          <w:rFonts w:ascii="游明朝" w:eastAsia="游明朝" w:hAnsi="游明朝"/>
        </w:rPr>
      </w:pPr>
    </w:p>
    <w:p w14:paraId="03CA79A2" w14:textId="71146FBA" w:rsidR="00E86FDF" w:rsidRPr="00E86FDF" w:rsidRDefault="007C2801" w:rsidP="00E86FDF">
      <w:pPr>
        <w:pStyle w:val="EndNoteBibliography"/>
      </w:pPr>
      <w:r>
        <w:rPr>
          <w:rFonts w:ascii="游明朝" w:eastAsia="游明朝" w:hAnsi="游明朝"/>
        </w:rPr>
        <w:fldChar w:fldCharType="begin"/>
      </w:r>
      <w:r>
        <w:rPr>
          <w:rFonts w:ascii="游明朝" w:eastAsia="游明朝" w:hAnsi="游明朝"/>
        </w:rPr>
        <w:instrText xml:space="preserve"> ADDIN EN.REFLIST </w:instrText>
      </w:r>
      <w:r>
        <w:rPr>
          <w:rFonts w:ascii="游明朝" w:eastAsia="游明朝" w:hAnsi="游明朝"/>
        </w:rPr>
        <w:fldChar w:fldCharType="separate"/>
      </w:r>
      <w:r w:rsidR="00E86FDF" w:rsidRPr="00E86FDF">
        <w:t>1.</w:t>
      </w:r>
      <w:r w:rsidR="00E86FDF" w:rsidRPr="00E86FDF">
        <w:tab/>
      </w:r>
      <w:r w:rsidR="00E86FDF" w:rsidRPr="00E86FDF">
        <w:t>自治医科大学附属さいたま医療センター</w:t>
      </w:r>
      <w:r w:rsidR="00E86FDF" w:rsidRPr="00E86FDF">
        <w:t xml:space="preserve">. EZR </w:t>
      </w:r>
      <w:r w:rsidR="00E86FDF" w:rsidRPr="00E86FDF">
        <w:t>簡易マニュアル</w:t>
      </w:r>
      <w:r w:rsidR="00E86FDF" w:rsidRPr="00E86FDF">
        <w:t xml:space="preserve"> 2025.3</w:t>
      </w:r>
      <w:r w:rsidR="00E86FDF" w:rsidRPr="00E86FDF">
        <w:t>確認</w:t>
      </w:r>
      <w:r w:rsidR="00E86FDF" w:rsidRPr="00E86FDF">
        <w:t xml:space="preserve">. Available from: </w:t>
      </w:r>
      <w:hyperlink r:id="rId9" w:history="1">
        <w:r w:rsidR="00E86FDF" w:rsidRPr="00E86FDF">
          <w:rPr>
            <w:rStyle w:val="af"/>
          </w:rPr>
          <w:t>https://www.jichi.ac.jp/saitama-sct/images/EZRman.pdf</w:t>
        </w:r>
      </w:hyperlink>
      <w:r w:rsidR="00E86FDF" w:rsidRPr="00E86FDF">
        <w:t>.</w:t>
      </w:r>
    </w:p>
    <w:p w14:paraId="4A47032A" w14:textId="77777777" w:rsidR="00E86FDF" w:rsidRPr="00E86FDF" w:rsidRDefault="00E86FDF" w:rsidP="00E86FDF">
      <w:pPr>
        <w:pStyle w:val="EndNoteBibliography"/>
      </w:pPr>
      <w:r w:rsidRPr="00E86FDF">
        <w:t>2.</w:t>
      </w:r>
      <w:r w:rsidRPr="00E86FDF">
        <w:tab/>
        <w:t>Kanda Y. Investigation of the freely available easy-to-use software 'EZR' for medical statistics. Bone Marrow Transplant. 2013;48(3):452-8. Epub 2012/12/05. doi: 10.1038/bmt.2012.244. PubMed PMID: 23208313; PubMed Central PMCID: PMCPMC3590441.</w:t>
      </w:r>
    </w:p>
    <w:p w14:paraId="099A1725" w14:textId="2F938AF7" w:rsidR="00114FA1" w:rsidRPr="00114AB3" w:rsidRDefault="007C2801" w:rsidP="005655C5">
      <w:pPr>
        <w:rPr>
          <w:rFonts w:ascii="游明朝" w:eastAsia="游明朝" w:hAnsi="游明朝"/>
        </w:rPr>
      </w:pPr>
      <w:r>
        <w:rPr>
          <w:rFonts w:ascii="游明朝" w:eastAsia="游明朝" w:hAnsi="游明朝"/>
        </w:rPr>
        <w:fldChar w:fldCharType="end"/>
      </w:r>
    </w:p>
    <w:sectPr w:rsidR="00114FA1" w:rsidRPr="00114AB3">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rosoft アカウント" w:date="2026-02-18T18:03:00Z" w:initials="Mア">
    <w:p w14:paraId="17CE12EE" w14:textId="5B00C917" w:rsidR="00CC26DF" w:rsidRPr="00CC26DF" w:rsidRDefault="00CC26DF">
      <w:pPr>
        <w:pStyle w:val="a4"/>
      </w:pPr>
      <w:r>
        <w:rPr>
          <w:rStyle w:val="a3"/>
        </w:rPr>
        <w:annotationRef/>
      </w:r>
      <w:r>
        <w:t>てべ猫のセリフ</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CE12E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CE12EE" w16cid:durableId="17CE12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D7DA0" w14:textId="77777777" w:rsidR="00E83B2A" w:rsidRDefault="00E83B2A" w:rsidP="008D67C5">
      <w:r>
        <w:separator/>
      </w:r>
    </w:p>
  </w:endnote>
  <w:endnote w:type="continuationSeparator" w:id="0">
    <w:p w14:paraId="16C1646D" w14:textId="77777777" w:rsidR="00E83B2A" w:rsidRDefault="00E83B2A" w:rsidP="008D67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D88EE" w14:textId="77777777" w:rsidR="00E83B2A" w:rsidRDefault="00E83B2A" w:rsidP="008D67C5">
      <w:r>
        <w:separator/>
      </w:r>
    </w:p>
  </w:footnote>
  <w:footnote w:type="continuationSeparator" w:id="0">
    <w:p w14:paraId="00420510" w14:textId="77777777" w:rsidR="00E83B2A" w:rsidRDefault="00E83B2A" w:rsidP="008D67C5">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アカウント">
    <w15:presenceInfo w15:providerId="Windows Live" w15:userId="d4652e159661c7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trackRevisions/>
  <w:defaultTabStop w:val="840"/>
  <w:displayHorizontalDrawingGridEvery w:val="0"/>
  <w:displayVerticalDrawingGridEvery w:val="2"/>
  <w:characterSpacingControl w:val="compressPunctuation"/>
  <w:hdrShapeDefaults>
    <o:shapedefaults v:ext="edit" spidmax="2662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PLoS&lt;/Style&gt;&lt;LeftDelim&gt;{&lt;/LeftDelim&gt;&lt;RightDelim&gt;}&lt;/RightDelim&gt;&lt;FontName&gt;Century&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ep5wtfv09xztzeasdvxprabpr0fwses25wr&quot;&gt;My EndNote Library&lt;record-ids&gt;&lt;item&gt;1683&lt;/item&gt;&lt;/record-ids&gt;&lt;/item&gt;&lt;/Libraries&gt;"/>
  </w:docVars>
  <w:rsids>
    <w:rsidRoot w:val="005655C5"/>
    <w:rsid w:val="000006FA"/>
    <w:rsid w:val="00011760"/>
    <w:rsid w:val="00050ABD"/>
    <w:rsid w:val="00055869"/>
    <w:rsid w:val="00081659"/>
    <w:rsid w:val="000D32C5"/>
    <w:rsid w:val="000E4421"/>
    <w:rsid w:val="000F2C58"/>
    <w:rsid w:val="000F4C75"/>
    <w:rsid w:val="00104EBF"/>
    <w:rsid w:val="00114AB3"/>
    <w:rsid w:val="00114FA1"/>
    <w:rsid w:val="001673C6"/>
    <w:rsid w:val="001F44BF"/>
    <w:rsid w:val="0022441C"/>
    <w:rsid w:val="00232178"/>
    <w:rsid w:val="002945B7"/>
    <w:rsid w:val="002A5DB4"/>
    <w:rsid w:val="002A750D"/>
    <w:rsid w:val="002A7D1F"/>
    <w:rsid w:val="002B36C1"/>
    <w:rsid w:val="002B7261"/>
    <w:rsid w:val="002F1A70"/>
    <w:rsid w:val="00307FC1"/>
    <w:rsid w:val="00357770"/>
    <w:rsid w:val="0039401F"/>
    <w:rsid w:val="0039504F"/>
    <w:rsid w:val="003D6F02"/>
    <w:rsid w:val="003F1F8D"/>
    <w:rsid w:val="003F670F"/>
    <w:rsid w:val="00453FCC"/>
    <w:rsid w:val="00472E22"/>
    <w:rsid w:val="004B1628"/>
    <w:rsid w:val="004D7806"/>
    <w:rsid w:val="004E33F8"/>
    <w:rsid w:val="004E48F4"/>
    <w:rsid w:val="004E7FE3"/>
    <w:rsid w:val="00505A41"/>
    <w:rsid w:val="005443E2"/>
    <w:rsid w:val="005563CE"/>
    <w:rsid w:val="005655C5"/>
    <w:rsid w:val="0057158E"/>
    <w:rsid w:val="00597287"/>
    <w:rsid w:val="00643CAC"/>
    <w:rsid w:val="006470D7"/>
    <w:rsid w:val="006709D5"/>
    <w:rsid w:val="0069054B"/>
    <w:rsid w:val="00697086"/>
    <w:rsid w:val="006D1506"/>
    <w:rsid w:val="006D5C31"/>
    <w:rsid w:val="006F29D8"/>
    <w:rsid w:val="00724E0D"/>
    <w:rsid w:val="00727E12"/>
    <w:rsid w:val="00740AE2"/>
    <w:rsid w:val="00757C98"/>
    <w:rsid w:val="00772E58"/>
    <w:rsid w:val="00786898"/>
    <w:rsid w:val="007A52D9"/>
    <w:rsid w:val="007C134D"/>
    <w:rsid w:val="007C2801"/>
    <w:rsid w:val="007E5450"/>
    <w:rsid w:val="007F7113"/>
    <w:rsid w:val="0085147B"/>
    <w:rsid w:val="00862EA7"/>
    <w:rsid w:val="0086542B"/>
    <w:rsid w:val="008A36BF"/>
    <w:rsid w:val="008B4CAD"/>
    <w:rsid w:val="008C68BD"/>
    <w:rsid w:val="008D67C5"/>
    <w:rsid w:val="008E5ABA"/>
    <w:rsid w:val="008F2158"/>
    <w:rsid w:val="00901B93"/>
    <w:rsid w:val="00940564"/>
    <w:rsid w:val="009507D1"/>
    <w:rsid w:val="009D4331"/>
    <w:rsid w:val="009F3F19"/>
    <w:rsid w:val="00A275A0"/>
    <w:rsid w:val="00A703E0"/>
    <w:rsid w:val="00A75D3B"/>
    <w:rsid w:val="00B026CD"/>
    <w:rsid w:val="00B05665"/>
    <w:rsid w:val="00B16D00"/>
    <w:rsid w:val="00B209F6"/>
    <w:rsid w:val="00B768CD"/>
    <w:rsid w:val="00BC1E5F"/>
    <w:rsid w:val="00BC3B70"/>
    <w:rsid w:val="00BC7EF8"/>
    <w:rsid w:val="00C0083A"/>
    <w:rsid w:val="00CC26DF"/>
    <w:rsid w:val="00CE5CF0"/>
    <w:rsid w:val="00D11B0F"/>
    <w:rsid w:val="00D1621D"/>
    <w:rsid w:val="00D6380D"/>
    <w:rsid w:val="00DB4576"/>
    <w:rsid w:val="00E45BF1"/>
    <w:rsid w:val="00E53401"/>
    <w:rsid w:val="00E7247E"/>
    <w:rsid w:val="00E753C1"/>
    <w:rsid w:val="00E83B2A"/>
    <w:rsid w:val="00E86FDF"/>
    <w:rsid w:val="00EA18F9"/>
    <w:rsid w:val="00EC190A"/>
    <w:rsid w:val="00ED72A6"/>
    <w:rsid w:val="00F33B42"/>
    <w:rsid w:val="00F50FA8"/>
    <w:rsid w:val="00F60277"/>
    <w:rsid w:val="00F674A5"/>
    <w:rsid w:val="00F94BE1"/>
    <w:rsid w:val="00F9755C"/>
    <w:rsid w:val="00FA7A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6625">
      <v:textbox inset="5.85pt,.7pt,5.85pt,.7pt"/>
    </o:shapedefaults>
    <o:shapelayout v:ext="edit">
      <o:idmap v:ext="edit" data="1"/>
    </o:shapelayout>
  </w:shapeDefaults>
  <w:decimalSymbol w:val="."/>
  <w:listSeparator w:val=","/>
  <w14:docId w14:val="30B90DC6"/>
  <w15:chartTrackingRefBased/>
  <w15:docId w15:val="{285D54BC-9571-4A6E-9DBF-3504C2DE0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655C5"/>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5655C5"/>
    <w:rPr>
      <w:sz w:val="18"/>
      <w:szCs w:val="18"/>
    </w:rPr>
  </w:style>
  <w:style w:type="paragraph" w:styleId="a4">
    <w:name w:val="annotation text"/>
    <w:basedOn w:val="a"/>
    <w:link w:val="a5"/>
    <w:uiPriority w:val="99"/>
    <w:unhideWhenUsed/>
    <w:rsid w:val="005655C5"/>
    <w:pPr>
      <w:jc w:val="left"/>
    </w:pPr>
  </w:style>
  <w:style w:type="character" w:customStyle="1" w:styleId="a5">
    <w:name w:val="コメント文字列 (文字)"/>
    <w:basedOn w:val="a0"/>
    <w:link w:val="a4"/>
    <w:uiPriority w:val="99"/>
    <w:rsid w:val="005655C5"/>
  </w:style>
  <w:style w:type="paragraph" w:styleId="a6">
    <w:name w:val="Balloon Text"/>
    <w:basedOn w:val="a"/>
    <w:link w:val="a7"/>
    <w:uiPriority w:val="99"/>
    <w:semiHidden/>
    <w:unhideWhenUsed/>
    <w:rsid w:val="005655C5"/>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5655C5"/>
    <w:rPr>
      <w:rFonts w:asciiTheme="majorHAnsi" w:eastAsiaTheme="majorEastAsia" w:hAnsiTheme="majorHAnsi" w:cstheme="majorBidi"/>
      <w:sz w:val="18"/>
      <w:szCs w:val="18"/>
    </w:rPr>
  </w:style>
  <w:style w:type="paragraph" w:styleId="a8">
    <w:name w:val="annotation subject"/>
    <w:basedOn w:val="a4"/>
    <w:next w:val="a4"/>
    <w:link w:val="a9"/>
    <w:uiPriority w:val="99"/>
    <w:semiHidden/>
    <w:unhideWhenUsed/>
    <w:rsid w:val="004E48F4"/>
    <w:rPr>
      <w:b/>
      <w:bCs/>
    </w:rPr>
  </w:style>
  <w:style w:type="character" w:customStyle="1" w:styleId="a9">
    <w:name w:val="コメント内容 (文字)"/>
    <w:basedOn w:val="a5"/>
    <w:link w:val="a8"/>
    <w:uiPriority w:val="99"/>
    <w:semiHidden/>
    <w:rsid w:val="004E48F4"/>
    <w:rPr>
      <w:b/>
      <w:bCs/>
    </w:rPr>
  </w:style>
  <w:style w:type="paragraph" w:styleId="aa">
    <w:name w:val="header"/>
    <w:basedOn w:val="a"/>
    <w:link w:val="ab"/>
    <w:uiPriority w:val="99"/>
    <w:unhideWhenUsed/>
    <w:rsid w:val="008D67C5"/>
    <w:pPr>
      <w:tabs>
        <w:tab w:val="center" w:pos="4252"/>
        <w:tab w:val="right" w:pos="8504"/>
      </w:tabs>
      <w:snapToGrid w:val="0"/>
    </w:pPr>
  </w:style>
  <w:style w:type="character" w:customStyle="1" w:styleId="ab">
    <w:name w:val="ヘッダー (文字)"/>
    <w:basedOn w:val="a0"/>
    <w:link w:val="aa"/>
    <w:uiPriority w:val="99"/>
    <w:rsid w:val="008D67C5"/>
  </w:style>
  <w:style w:type="paragraph" w:styleId="ac">
    <w:name w:val="footer"/>
    <w:basedOn w:val="a"/>
    <w:link w:val="ad"/>
    <w:uiPriority w:val="99"/>
    <w:unhideWhenUsed/>
    <w:rsid w:val="008D67C5"/>
    <w:pPr>
      <w:tabs>
        <w:tab w:val="center" w:pos="4252"/>
        <w:tab w:val="right" w:pos="8504"/>
      </w:tabs>
      <w:snapToGrid w:val="0"/>
    </w:pPr>
  </w:style>
  <w:style w:type="character" w:customStyle="1" w:styleId="ad">
    <w:name w:val="フッター (文字)"/>
    <w:basedOn w:val="a0"/>
    <w:link w:val="ac"/>
    <w:uiPriority w:val="99"/>
    <w:rsid w:val="008D67C5"/>
  </w:style>
  <w:style w:type="table" w:styleId="ae">
    <w:name w:val="Table Grid"/>
    <w:basedOn w:val="a1"/>
    <w:uiPriority w:val="39"/>
    <w:rsid w:val="004D78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0"/>
    <w:rsid w:val="007C2801"/>
    <w:pPr>
      <w:jc w:val="center"/>
    </w:pPr>
    <w:rPr>
      <w:rFonts w:ascii="Century" w:hAnsi="Century"/>
      <w:noProof/>
      <w:sz w:val="20"/>
    </w:rPr>
  </w:style>
  <w:style w:type="character" w:customStyle="1" w:styleId="EndNoteBibliographyTitle0">
    <w:name w:val="EndNote Bibliography Title (文字)"/>
    <w:basedOn w:val="a0"/>
    <w:link w:val="EndNoteBibliographyTitle"/>
    <w:rsid w:val="007C2801"/>
    <w:rPr>
      <w:rFonts w:ascii="Century" w:hAnsi="Century"/>
      <w:noProof/>
      <w:sz w:val="20"/>
    </w:rPr>
  </w:style>
  <w:style w:type="paragraph" w:customStyle="1" w:styleId="EndNoteBibliography">
    <w:name w:val="EndNote Bibliography"/>
    <w:basedOn w:val="a"/>
    <w:link w:val="EndNoteBibliography0"/>
    <w:rsid w:val="007C2801"/>
    <w:rPr>
      <w:rFonts w:ascii="Century" w:hAnsi="Century"/>
      <w:noProof/>
      <w:sz w:val="20"/>
    </w:rPr>
  </w:style>
  <w:style w:type="character" w:customStyle="1" w:styleId="EndNoteBibliography0">
    <w:name w:val="EndNote Bibliography (文字)"/>
    <w:basedOn w:val="a0"/>
    <w:link w:val="EndNoteBibliography"/>
    <w:rsid w:val="007C2801"/>
    <w:rPr>
      <w:rFonts w:ascii="Century" w:hAnsi="Century"/>
      <w:noProof/>
      <w:sz w:val="20"/>
    </w:rPr>
  </w:style>
  <w:style w:type="character" w:styleId="af">
    <w:name w:val="Hyperlink"/>
    <w:basedOn w:val="a0"/>
    <w:uiPriority w:val="99"/>
    <w:unhideWhenUsed/>
    <w:rsid w:val="00011760"/>
    <w:rPr>
      <w:color w:val="0563C1" w:themeColor="hyperlink"/>
      <w:u w:val="single"/>
    </w:rPr>
  </w:style>
  <w:style w:type="character" w:customStyle="1" w:styleId="1">
    <w:name w:val="未解決のメンション1"/>
    <w:basedOn w:val="a0"/>
    <w:uiPriority w:val="99"/>
    <w:semiHidden/>
    <w:unhideWhenUsed/>
    <w:rsid w:val="00011760"/>
    <w:rPr>
      <w:color w:val="605E5C"/>
      <w:shd w:val="clear" w:color="auto" w:fill="E1DFDD"/>
    </w:rPr>
  </w:style>
  <w:style w:type="paragraph" w:styleId="af0">
    <w:name w:val="Revision"/>
    <w:hidden/>
    <w:uiPriority w:val="99"/>
    <w:semiHidden/>
    <w:rsid w:val="00E86FDF"/>
  </w:style>
  <w:style w:type="character" w:styleId="af1">
    <w:name w:val="Unresolved Mention"/>
    <w:basedOn w:val="a0"/>
    <w:uiPriority w:val="99"/>
    <w:semiHidden/>
    <w:unhideWhenUsed/>
    <w:rsid w:val="00E86F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414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jichi.ac.jp/saitama-sct/images/EZRman.pdf"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3</Pages>
  <Words>2248</Words>
  <Characters>2640</Characters>
  <Application>Microsoft Office Word</Application>
  <DocSecurity>0</DocSecurity>
  <Lines>93</Lines>
  <Paragraphs>35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アカウント</dc:creator>
  <cp:keywords/>
  <dc:description/>
  <cp:lastModifiedBy>83 00</cp:lastModifiedBy>
  <cp:revision>14</cp:revision>
  <dcterms:created xsi:type="dcterms:W3CDTF">2026-02-18T06:30:00Z</dcterms:created>
  <dcterms:modified xsi:type="dcterms:W3CDTF">2026-02-19T03:07:00Z</dcterms:modified>
</cp:coreProperties>
</file>