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SISTEMAS DE MECANIZADO CNC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TEM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7°2°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FRANCO PACHECO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43254999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