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8F63B" w14:textId="77777777" w:rsidR="007E7D7E" w:rsidRDefault="00DD17B1">
      <w:pPr>
        <w:pStyle w:val="Ttulo"/>
        <w:jc w:val="center"/>
        <w:rPr>
          <w:rFonts w:ascii="DM Sans" w:eastAsia="DM Sans" w:hAnsi="DM Sans" w:cs="DM Sans"/>
          <w:sz w:val="60"/>
          <w:szCs w:val="60"/>
        </w:rPr>
      </w:pPr>
      <w:bookmarkStart w:id="0" w:name="_dj9tyf4ut01e" w:colFirst="0" w:colLast="0"/>
      <w:bookmarkEnd w:id="0"/>
      <w:r>
        <w:rPr>
          <w:rFonts w:ascii="DM Sans" w:eastAsia="DM Sans" w:hAnsi="DM Sans" w:cs="DM Sans"/>
          <w:sz w:val="60"/>
          <w:szCs w:val="60"/>
        </w:rPr>
        <w:t>Proyecto Final</w:t>
      </w:r>
    </w:p>
    <w:p w14:paraId="04BB3F4E" w14:textId="77777777" w:rsidR="007E7D7E" w:rsidRDefault="00DD17B1">
      <w:pPr>
        <w:jc w:val="center"/>
        <w:rPr>
          <w:rFonts w:ascii="Helvetica Neue" w:eastAsia="Helvetica Neue" w:hAnsi="Helvetica Neue" w:cs="Helvetica Neue"/>
          <w:color w:val="999999"/>
          <w:sz w:val="24"/>
          <w:szCs w:val="24"/>
        </w:rPr>
      </w:pPr>
      <w:r>
        <w:rPr>
          <w:rFonts w:ascii="Helvetica Neue" w:eastAsia="Helvetica Neue" w:hAnsi="Helvetica Neue" w:cs="Helvetica Neue"/>
          <w:color w:val="999999"/>
          <w:sz w:val="24"/>
          <w:szCs w:val="24"/>
        </w:rPr>
        <w:t>Segunda entrega</w:t>
      </w:r>
    </w:p>
    <w:p w14:paraId="1E784F35" w14:textId="77777777" w:rsidR="007E7D7E" w:rsidRDefault="007E7D7E">
      <w:pPr>
        <w:jc w:val="right"/>
      </w:pPr>
    </w:p>
    <w:p w14:paraId="08835CC1" w14:textId="77777777" w:rsidR="007E7D7E" w:rsidRDefault="00DD17B1">
      <w:pPr>
        <w:pStyle w:val="Ttulo1"/>
        <w:numPr>
          <w:ilvl w:val="0"/>
          <w:numId w:val="1"/>
        </w:numPr>
        <w:rPr>
          <w:rFonts w:ascii="DM Sans" w:eastAsia="DM Sans" w:hAnsi="DM Sans" w:cs="DM Sans"/>
        </w:rPr>
      </w:pPr>
      <w:bookmarkStart w:id="1" w:name="_fer1i6pwb7tb" w:colFirst="0" w:colLast="0"/>
      <w:bookmarkEnd w:id="1"/>
      <w:r>
        <w:rPr>
          <w:rFonts w:ascii="DM Sans" w:eastAsia="DM Sans" w:hAnsi="DM Sans" w:cs="DM Sans"/>
        </w:rPr>
        <w:t>Vistas</w:t>
      </w:r>
    </w:p>
    <w:p w14:paraId="328A09F1" w14:textId="77777777" w:rsidR="007E7D7E" w:rsidRDefault="00D06D51">
      <w:r>
        <w:pict w14:anchorId="7756884F">
          <v:rect id="_x0000_i1025" style="width:0;height:1.5pt" o:hralign="center" o:hrstd="t" o:hr="t" fillcolor="#a0a0a0" stroked="f"/>
        </w:pict>
      </w:r>
    </w:p>
    <w:p w14:paraId="74AC345F" w14:textId="77777777" w:rsidR="007E7D7E" w:rsidRDefault="007E7D7E">
      <w:pPr>
        <w:widowControl w:val="0"/>
        <w:pBdr>
          <w:top w:val="nil"/>
          <w:left w:val="nil"/>
          <w:bottom w:val="nil"/>
          <w:right w:val="nil"/>
          <w:between w:val="nil"/>
        </w:pBdr>
        <w:spacing w:after="200" w:line="240" w:lineRule="auto"/>
        <w:rPr>
          <w:color w:val="434343"/>
          <w:sz w:val="28"/>
          <w:szCs w:val="28"/>
        </w:rPr>
      </w:pPr>
    </w:p>
    <w:p w14:paraId="0D6207D7" w14:textId="4BACC2EF" w:rsidR="007E7D7E" w:rsidRDefault="00DD17B1">
      <w:pPr>
        <w:widowControl w:val="0"/>
        <w:pBdr>
          <w:top w:val="nil"/>
          <w:left w:val="nil"/>
          <w:bottom w:val="nil"/>
          <w:right w:val="nil"/>
          <w:between w:val="nil"/>
        </w:pBdr>
        <w:spacing w:after="200" w:line="240" w:lineRule="auto"/>
        <w:rPr>
          <w:color w:val="434343"/>
          <w:sz w:val="28"/>
          <w:szCs w:val="28"/>
        </w:rPr>
      </w:pPr>
      <w:r>
        <w:rPr>
          <w:color w:val="434343"/>
          <w:sz w:val="28"/>
          <w:szCs w:val="28"/>
        </w:rPr>
        <w:t xml:space="preserve">Vista 1: </w:t>
      </w:r>
      <w:r w:rsidR="001830C9">
        <w:rPr>
          <w:color w:val="434343"/>
          <w:sz w:val="28"/>
          <w:szCs w:val="28"/>
        </w:rPr>
        <w:t>productos</w:t>
      </w:r>
    </w:p>
    <w:p w14:paraId="04D3892B" w14:textId="44AD579F" w:rsidR="007E7D7E" w:rsidRDefault="00DD17B1">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u w:val="single"/>
        </w:rPr>
        <w:t>Descripción</w:t>
      </w:r>
      <w:r>
        <w:rPr>
          <w:rFonts w:ascii="Helvetica Neue Light" w:eastAsia="Helvetica Neue Light" w:hAnsi="Helvetica Neue Light" w:cs="Helvetica Neue Light"/>
          <w:color w:val="434343"/>
          <w:sz w:val="20"/>
          <w:szCs w:val="20"/>
        </w:rPr>
        <w:t>: es una vista que permite visualiza</w:t>
      </w:r>
      <w:r w:rsidR="00771B94">
        <w:rPr>
          <w:rFonts w:ascii="Helvetica Neue Light" w:eastAsia="Helvetica Neue Light" w:hAnsi="Helvetica Neue Light" w:cs="Helvetica Neue Light"/>
          <w:color w:val="434343"/>
          <w:sz w:val="20"/>
          <w:szCs w:val="20"/>
        </w:rPr>
        <w:t>r</w:t>
      </w:r>
      <w:r w:rsidR="005861B9">
        <w:rPr>
          <w:rFonts w:ascii="Helvetica Neue Light" w:eastAsia="Helvetica Neue Light" w:hAnsi="Helvetica Neue Light" w:cs="Helvetica Neue Light"/>
          <w:color w:val="434343"/>
          <w:sz w:val="20"/>
          <w:szCs w:val="20"/>
        </w:rPr>
        <w:t xml:space="preserve"> todos los productos que ingresamos incluyendo </w:t>
      </w:r>
      <w:r w:rsidR="001830C9">
        <w:rPr>
          <w:rFonts w:ascii="Helvetica Neue Light" w:eastAsia="Helvetica Neue Light" w:hAnsi="Helvetica Neue Light" w:cs="Helvetica Neue Light"/>
          <w:color w:val="434343"/>
          <w:sz w:val="20"/>
          <w:szCs w:val="20"/>
        </w:rPr>
        <w:t>descripción y marca</w:t>
      </w:r>
    </w:p>
    <w:p w14:paraId="4241E3BA" w14:textId="6068F346" w:rsidR="007E7D7E" w:rsidRDefault="00DD17B1">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u w:val="single"/>
        </w:rPr>
        <w:t>Objetivo</w:t>
      </w:r>
      <w:r>
        <w:rPr>
          <w:rFonts w:ascii="Helvetica Neue Light" w:eastAsia="Helvetica Neue Light" w:hAnsi="Helvetica Neue Light" w:cs="Helvetica Neue Light"/>
          <w:color w:val="434343"/>
          <w:sz w:val="20"/>
          <w:szCs w:val="20"/>
        </w:rPr>
        <w:t xml:space="preserve">: Visualizar </w:t>
      </w:r>
      <w:r w:rsidR="001830C9">
        <w:rPr>
          <w:rFonts w:ascii="Helvetica Neue Light" w:eastAsia="Helvetica Neue Light" w:hAnsi="Helvetica Neue Light" w:cs="Helvetica Neue Light"/>
          <w:color w:val="434343"/>
          <w:sz w:val="20"/>
          <w:szCs w:val="20"/>
        </w:rPr>
        <w:t>los productos en stock por marca</w:t>
      </w:r>
    </w:p>
    <w:p w14:paraId="24C9A919" w14:textId="77777777" w:rsidR="0052285C" w:rsidRDefault="0052285C" w:rsidP="0052285C">
      <w:pPr>
        <w:widowControl w:val="0"/>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u w:val="single"/>
        </w:rPr>
        <w:t>Tablas/Datos:</w:t>
      </w:r>
      <w:r>
        <w:rPr>
          <w:rFonts w:ascii="Helvetica Neue Light" w:eastAsia="Helvetica Neue Light" w:hAnsi="Helvetica Neue Light" w:cs="Helvetica Neue Light"/>
          <w:color w:val="434343"/>
          <w:sz w:val="20"/>
          <w:szCs w:val="20"/>
        </w:rPr>
        <w:t xml:space="preserve"> Las tablas utilizadas son:</w:t>
      </w:r>
    </w:p>
    <w:p w14:paraId="6768EB09" w14:textId="77777777" w:rsidR="0052285C" w:rsidRDefault="0052285C" w:rsidP="0052285C">
      <w:pPr>
        <w:pStyle w:val="Prrafodelista"/>
        <w:widowControl w:val="0"/>
        <w:numPr>
          <w:ilvl w:val="0"/>
          <w:numId w:val="5"/>
        </w:numP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producto</w:t>
      </w:r>
    </w:p>
    <w:p w14:paraId="3F0DB8FF" w14:textId="77777777" w:rsidR="0052285C" w:rsidRDefault="0052285C" w:rsidP="0052285C">
      <w:pPr>
        <w:pStyle w:val="Prrafodelista"/>
        <w:widowControl w:val="0"/>
        <w:numPr>
          <w:ilvl w:val="0"/>
          <w:numId w:val="5"/>
        </w:numP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marca</w:t>
      </w:r>
    </w:p>
    <w:p w14:paraId="0C7EEABA" w14:textId="77777777" w:rsidR="0052285C" w:rsidRPr="00A16223" w:rsidRDefault="0052285C" w:rsidP="0052285C">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Realizamos </w:t>
      </w:r>
      <w:proofErr w:type="gramStart"/>
      <w:r>
        <w:rPr>
          <w:rFonts w:ascii="Helvetica Neue Light" w:eastAsia="Helvetica Neue Light" w:hAnsi="Helvetica Neue Light" w:cs="Helvetica Neue Light"/>
          <w:color w:val="434343"/>
          <w:sz w:val="20"/>
          <w:szCs w:val="20"/>
        </w:rPr>
        <w:t xml:space="preserve">un  </w:t>
      </w:r>
      <w:proofErr w:type="spellStart"/>
      <w:r>
        <w:rPr>
          <w:rFonts w:ascii="Helvetica Neue Light" w:eastAsia="Helvetica Neue Light" w:hAnsi="Helvetica Neue Light" w:cs="Helvetica Neue Light"/>
          <w:color w:val="434343"/>
          <w:sz w:val="20"/>
          <w:szCs w:val="20"/>
        </w:rPr>
        <w:t>Join</w:t>
      </w:r>
      <w:proofErr w:type="spellEnd"/>
      <w:proofErr w:type="gramEnd"/>
      <w:r>
        <w:rPr>
          <w:rFonts w:ascii="Helvetica Neue Light" w:eastAsia="Helvetica Neue Light" w:hAnsi="Helvetica Neue Light" w:cs="Helvetica Neue Light"/>
          <w:color w:val="434343"/>
          <w:sz w:val="20"/>
          <w:szCs w:val="20"/>
        </w:rPr>
        <w:t xml:space="preserve"> con la tabla “marca”, para poder obtener la marca solicitada.</w:t>
      </w:r>
    </w:p>
    <w:p w14:paraId="7BFF9E1C" w14:textId="77777777" w:rsidR="0052285C" w:rsidRDefault="0052285C" w:rsidP="0052285C">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Los datos utilizados son los siguientes:</w:t>
      </w:r>
    </w:p>
    <w:p w14:paraId="18618F63" w14:textId="77777777" w:rsidR="0052285C" w:rsidRDefault="0052285C" w:rsidP="0052285C">
      <w:pPr>
        <w:pStyle w:val="Prrafodelista"/>
        <w:widowControl w:val="0"/>
        <w:numPr>
          <w:ilvl w:val="0"/>
          <w:numId w:val="6"/>
        </w:numPr>
        <w:spacing w:after="200" w:line="240" w:lineRule="auto"/>
        <w:rPr>
          <w:rFonts w:ascii="Helvetica Neue Light" w:eastAsia="Helvetica Neue Light" w:hAnsi="Helvetica Neue Light" w:cs="Helvetica Neue Light"/>
          <w:color w:val="434343"/>
          <w:sz w:val="20"/>
          <w:szCs w:val="20"/>
        </w:rPr>
      </w:pPr>
      <w:proofErr w:type="spellStart"/>
      <w:proofErr w:type="gramStart"/>
      <w:r w:rsidRPr="0052285C">
        <w:rPr>
          <w:rFonts w:ascii="Helvetica Neue Light" w:eastAsia="Helvetica Neue Light" w:hAnsi="Helvetica Neue Light" w:cs="Helvetica Neue Light"/>
          <w:color w:val="434343"/>
          <w:sz w:val="20"/>
          <w:szCs w:val="20"/>
        </w:rPr>
        <w:t>p.descripcion</w:t>
      </w:r>
      <w:proofErr w:type="spellEnd"/>
      <w:proofErr w:type="gramEnd"/>
    </w:p>
    <w:p w14:paraId="71C67C23" w14:textId="77777777" w:rsidR="0052285C" w:rsidRDefault="0052285C" w:rsidP="0052285C">
      <w:pPr>
        <w:pStyle w:val="Prrafodelista"/>
        <w:widowControl w:val="0"/>
        <w:numPr>
          <w:ilvl w:val="0"/>
          <w:numId w:val="6"/>
        </w:numPr>
        <w:spacing w:after="200" w:line="240" w:lineRule="auto"/>
        <w:rPr>
          <w:rFonts w:ascii="Helvetica Neue Light" w:eastAsia="Helvetica Neue Light" w:hAnsi="Helvetica Neue Light" w:cs="Helvetica Neue Light"/>
          <w:color w:val="434343"/>
          <w:sz w:val="20"/>
          <w:szCs w:val="20"/>
        </w:rPr>
      </w:pPr>
      <w:proofErr w:type="spellStart"/>
      <w:r>
        <w:rPr>
          <w:rFonts w:ascii="Helvetica Neue Light" w:eastAsia="Helvetica Neue Light" w:hAnsi="Helvetica Neue Light" w:cs="Helvetica Neue Light"/>
          <w:color w:val="434343"/>
          <w:sz w:val="20"/>
          <w:szCs w:val="20"/>
        </w:rPr>
        <w:t>m.id_</w:t>
      </w:r>
      <w:r w:rsidRPr="0052285C">
        <w:rPr>
          <w:rFonts w:ascii="Helvetica Neue Light" w:eastAsia="Helvetica Neue Light" w:hAnsi="Helvetica Neue Light" w:cs="Helvetica Neue Light"/>
          <w:color w:val="434343"/>
          <w:sz w:val="20"/>
          <w:szCs w:val="20"/>
        </w:rPr>
        <w:t>marca</w:t>
      </w:r>
      <w:proofErr w:type="spellEnd"/>
    </w:p>
    <w:p w14:paraId="66954D3D" w14:textId="77777777" w:rsidR="0052285C" w:rsidRPr="0052285C" w:rsidRDefault="0052285C" w:rsidP="0052285C">
      <w:pPr>
        <w:pStyle w:val="Prrafodelista"/>
        <w:widowControl w:val="0"/>
        <w:numPr>
          <w:ilvl w:val="0"/>
          <w:numId w:val="6"/>
        </w:numPr>
        <w:spacing w:after="200" w:line="240" w:lineRule="auto"/>
        <w:rPr>
          <w:rFonts w:ascii="Helvetica Neue Light" w:eastAsia="Helvetica Neue Light" w:hAnsi="Helvetica Neue Light" w:cs="Helvetica Neue Light"/>
          <w:color w:val="434343"/>
          <w:sz w:val="20"/>
          <w:szCs w:val="20"/>
        </w:rPr>
      </w:pPr>
      <w:proofErr w:type="spellStart"/>
      <w:proofErr w:type="gramStart"/>
      <w:r>
        <w:rPr>
          <w:rFonts w:ascii="Helvetica Neue Light" w:eastAsia="Helvetica Neue Light" w:hAnsi="Helvetica Neue Light" w:cs="Helvetica Neue Light"/>
          <w:color w:val="434343"/>
          <w:sz w:val="20"/>
          <w:szCs w:val="20"/>
        </w:rPr>
        <w:t>p.marca</w:t>
      </w:r>
      <w:proofErr w:type="spellEnd"/>
      <w:proofErr w:type="gramEnd"/>
    </w:p>
    <w:p w14:paraId="269EB4DB" w14:textId="1384CA0F" w:rsidR="007E7D7E" w:rsidRDefault="00DD17B1">
      <w:pPr>
        <w:widowControl w:val="0"/>
        <w:spacing w:after="200" w:line="240" w:lineRule="auto"/>
        <w:rPr>
          <w:color w:val="434343"/>
          <w:sz w:val="28"/>
          <w:szCs w:val="28"/>
        </w:rPr>
      </w:pPr>
      <w:r>
        <w:rPr>
          <w:color w:val="434343"/>
          <w:sz w:val="28"/>
          <w:szCs w:val="28"/>
        </w:rPr>
        <w:t xml:space="preserve">Vista 2: </w:t>
      </w:r>
      <w:proofErr w:type="spellStart"/>
      <w:r w:rsidR="001830C9">
        <w:rPr>
          <w:color w:val="434343"/>
          <w:sz w:val="28"/>
          <w:szCs w:val="28"/>
        </w:rPr>
        <w:t>productos</w:t>
      </w:r>
      <w:r w:rsidR="001830C9">
        <w:rPr>
          <w:color w:val="434343"/>
          <w:sz w:val="28"/>
          <w:szCs w:val="28"/>
        </w:rPr>
        <w:t>_SPEC</w:t>
      </w:r>
      <w:proofErr w:type="spellEnd"/>
    </w:p>
    <w:p w14:paraId="318CF9BF" w14:textId="452D7A4E" w:rsidR="007E7D7E" w:rsidRDefault="00DD17B1">
      <w:pPr>
        <w:widowControl w:val="0"/>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u w:val="single"/>
        </w:rPr>
        <w:t>Descripción</w:t>
      </w:r>
      <w:r>
        <w:rPr>
          <w:rFonts w:ascii="Helvetica Neue Light" w:eastAsia="Helvetica Neue Light" w:hAnsi="Helvetica Neue Light" w:cs="Helvetica Neue Light"/>
          <w:color w:val="434343"/>
          <w:sz w:val="20"/>
          <w:szCs w:val="20"/>
        </w:rPr>
        <w:t>:</w:t>
      </w:r>
      <w:r w:rsidR="00A16223">
        <w:rPr>
          <w:rFonts w:ascii="Helvetica Neue Light" w:eastAsia="Helvetica Neue Light" w:hAnsi="Helvetica Neue Light" w:cs="Helvetica Neue Light"/>
          <w:color w:val="434343"/>
          <w:sz w:val="20"/>
          <w:szCs w:val="20"/>
        </w:rPr>
        <w:t xml:space="preserve"> </w:t>
      </w:r>
      <w:r>
        <w:rPr>
          <w:rFonts w:ascii="Helvetica Neue Light" w:eastAsia="Helvetica Neue Light" w:hAnsi="Helvetica Neue Light" w:cs="Helvetica Neue Light"/>
          <w:color w:val="434343"/>
          <w:sz w:val="20"/>
          <w:szCs w:val="20"/>
        </w:rPr>
        <w:t>es una vista creada para poder</w:t>
      </w:r>
      <w:r w:rsidR="00A16223">
        <w:rPr>
          <w:rFonts w:ascii="Helvetica Neue Light" w:eastAsia="Helvetica Neue Light" w:hAnsi="Helvetica Neue Light" w:cs="Helvetica Neue Light"/>
          <w:color w:val="434343"/>
          <w:sz w:val="20"/>
          <w:szCs w:val="20"/>
        </w:rPr>
        <w:t xml:space="preserve"> visualizar </w:t>
      </w:r>
      <w:r w:rsidR="001830C9">
        <w:rPr>
          <w:rFonts w:ascii="Helvetica Neue Light" w:eastAsia="Helvetica Neue Light" w:hAnsi="Helvetica Neue Light" w:cs="Helvetica Neue Light"/>
          <w:color w:val="434343"/>
          <w:sz w:val="20"/>
          <w:szCs w:val="20"/>
        </w:rPr>
        <w:t>los productos cuya marca es SPEC</w:t>
      </w:r>
      <w:r w:rsidR="00A16223">
        <w:rPr>
          <w:rFonts w:ascii="Helvetica Neue Light" w:eastAsia="Helvetica Neue Light" w:hAnsi="Helvetica Neue Light" w:cs="Helvetica Neue Light"/>
          <w:color w:val="434343"/>
          <w:sz w:val="20"/>
          <w:szCs w:val="20"/>
        </w:rPr>
        <w:t xml:space="preserve"> </w:t>
      </w:r>
    </w:p>
    <w:p w14:paraId="0855D31B" w14:textId="7D42C7DE" w:rsidR="007E7D7E" w:rsidRDefault="00DD17B1">
      <w:pPr>
        <w:widowControl w:val="0"/>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u w:val="single"/>
        </w:rPr>
        <w:t>Objetivo</w:t>
      </w:r>
      <w:r>
        <w:rPr>
          <w:rFonts w:ascii="Helvetica Neue Light" w:eastAsia="Helvetica Neue Light" w:hAnsi="Helvetica Neue Light" w:cs="Helvetica Neue Light"/>
          <w:color w:val="434343"/>
          <w:sz w:val="20"/>
          <w:szCs w:val="20"/>
        </w:rPr>
        <w:t xml:space="preserve">: </w:t>
      </w:r>
      <w:r w:rsidR="00A16223">
        <w:rPr>
          <w:rFonts w:ascii="Helvetica Neue Light" w:eastAsia="Helvetica Neue Light" w:hAnsi="Helvetica Neue Light" w:cs="Helvetica Neue Light"/>
          <w:color w:val="434343"/>
          <w:sz w:val="20"/>
          <w:szCs w:val="20"/>
        </w:rPr>
        <w:t>poder visualizar l</w:t>
      </w:r>
      <w:r w:rsidR="001830C9">
        <w:rPr>
          <w:rFonts w:ascii="Helvetica Neue Light" w:eastAsia="Helvetica Neue Light" w:hAnsi="Helvetica Neue Light" w:cs="Helvetica Neue Light"/>
          <w:color w:val="434343"/>
          <w:sz w:val="20"/>
          <w:szCs w:val="20"/>
        </w:rPr>
        <w:t>os productos de dicha marca</w:t>
      </w:r>
    </w:p>
    <w:p w14:paraId="71E0BD3A" w14:textId="07ECB6DA" w:rsidR="00A16223" w:rsidRDefault="00DD17B1">
      <w:pPr>
        <w:widowControl w:val="0"/>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u w:val="single"/>
        </w:rPr>
        <w:t>Tablas/Datos:</w:t>
      </w:r>
      <w:r>
        <w:rPr>
          <w:rFonts w:ascii="Helvetica Neue Light" w:eastAsia="Helvetica Neue Light" w:hAnsi="Helvetica Neue Light" w:cs="Helvetica Neue Light"/>
          <w:color w:val="434343"/>
          <w:sz w:val="20"/>
          <w:szCs w:val="20"/>
        </w:rPr>
        <w:t xml:space="preserve"> </w:t>
      </w:r>
      <w:r w:rsidR="00A16223">
        <w:rPr>
          <w:rFonts w:ascii="Helvetica Neue Light" w:eastAsia="Helvetica Neue Light" w:hAnsi="Helvetica Neue Light" w:cs="Helvetica Neue Light"/>
          <w:color w:val="434343"/>
          <w:sz w:val="20"/>
          <w:szCs w:val="20"/>
        </w:rPr>
        <w:t>Las tablas utilizadas son:</w:t>
      </w:r>
    </w:p>
    <w:p w14:paraId="1F2F75A1" w14:textId="2A245ADD" w:rsidR="00A16223" w:rsidRDefault="0052285C" w:rsidP="00A16223">
      <w:pPr>
        <w:pStyle w:val="Prrafodelista"/>
        <w:widowControl w:val="0"/>
        <w:numPr>
          <w:ilvl w:val="0"/>
          <w:numId w:val="5"/>
        </w:numP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producto</w:t>
      </w:r>
    </w:p>
    <w:p w14:paraId="29F6300D" w14:textId="4611A3CA" w:rsidR="00A16223" w:rsidRDefault="0052285C" w:rsidP="00A16223">
      <w:pPr>
        <w:pStyle w:val="Prrafodelista"/>
        <w:widowControl w:val="0"/>
        <w:numPr>
          <w:ilvl w:val="0"/>
          <w:numId w:val="5"/>
        </w:numP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marca</w:t>
      </w:r>
    </w:p>
    <w:p w14:paraId="273038C6" w14:textId="5B5013B9" w:rsidR="00A16223" w:rsidRPr="00A16223" w:rsidRDefault="00A16223" w:rsidP="00A16223">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Realizamos </w:t>
      </w:r>
      <w:proofErr w:type="gramStart"/>
      <w:r>
        <w:rPr>
          <w:rFonts w:ascii="Helvetica Neue Light" w:eastAsia="Helvetica Neue Light" w:hAnsi="Helvetica Neue Light" w:cs="Helvetica Neue Light"/>
          <w:color w:val="434343"/>
          <w:sz w:val="20"/>
          <w:szCs w:val="20"/>
        </w:rPr>
        <w:t xml:space="preserve">un  </w:t>
      </w:r>
      <w:proofErr w:type="spellStart"/>
      <w:r>
        <w:rPr>
          <w:rFonts w:ascii="Helvetica Neue Light" w:eastAsia="Helvetica Neue Light" w:hAnsi="Helvetica Neue Light" w:cs="Helvetica Neue Light"/>
          <w:color w:val="434343"/>
          <w:sz w:val="20"/>
          <w:szCs w:val="20"/>
        </w:rPr>
        <w:t>Join</w:t>
      </w:r>
      <w:proofErr w:type="spellEnd"/>
      <w:proofErr w:type="gramEnd"/>
      <w:r>
        <w:rPr>
          <w:rFonts w:ascii="Helvetica Neue Light" w:eastAsia="Helvetica Neue Light" w:hAnsi="Helvetica Neue Light" w:cs="Helvetica Neue Light"/>
          <w:color w:val="434343"/>
          <w:sz w:val="20"/>
          <w:szCs w:val="20"/>
        </w:rPr>
        <w:t xml:space="preserve"> con la tabla “</w:t>
      </w:r>
      <w:r w:rsidR="0052285C">
        <w:rPr>
          <w:rFonts w:ascii="Helvetica Neue Light" w:eastAsia="Helvetica Neue Light" w:hAnsi="Helvetica Neue Light" w:cs="Helvetica Neue Light"/>
          <w:color w:val="434343"/>
          <w:sz w:val="20"/>
          <w:szCs w:val="20"/>
        </w:rPr>
        <w:t>marca</w:t>
      </w:r>
      <w:r>
        <w:rPr>
          <w:rFonts w:ascii="Helvetica Neue Light" w:eastAsia="Helvetica Neue Light" w:hAnsi="Helvetica Neue Light" w:cs="Helvetica Neue Light"/>
          <w:color w:val="434343"/>
          <w:sz w:val="20"/>
          <w:szCs w:val="20"/>
        </w:rPr>
        <w:t>”, para poder</w:t>
      </w:r>
      <w:r w:rsidR="0052285C">
        <w:rPr>
          <w:rFonts w:ascii="Helvetica Neue Light" w:eastAsia="Helvetica Neue Light" w:hAnsi="Helvetica Neue Light" w:cs="Helvetica Neue Light"/>
          <w:color w:val="434343"/>
          <w:sz w:val="20"/>
          <w:szCs w:val="20"/>
        </w:rPr>
        <w:t xml:space="preserve"> obtener la marca solicitada, donde mediante un </w:t>
      </w:r>
      <w:proofErr w:type="spellStart"/>
      <w:r w:rsidR="0052285C">
        <w:rPr>
          <w:rFonts w:ascii="Helvetica Neue Light" w:eastAsia="Helvetica Neue Light" w:hAnsi="Helvetica Neue Light" w:cs="Helvetica Neue Light"/>
          <w:color w:val="434343"/>
          <w:sz w:val="20"/>
          <w:szCs w:val="20"/>
        </w:rPr>
        <w:t>where</w:t>
      </w:r>
      <w:proofErr w:type="spellEnd"/>
      <w:r w:rsidR="0052285C">
        <w:rPr>
          <w:rFonts w:ascii="Helvetica Neue Light" w:eastAsia="Helvetica Neue Light" w:hAnsi="Helvetica Neue Light" w:cs="Helvetica Neue Light"/>
          <w:color w:val="434343"/>
          <w:sz w:val="20"/>
          <w:szCs w:val="20"/>
        </w:rPr>
        <w:t xml:space="preserve"> condicionamos que nos arroje solo de la marca SPEC</w:t>
      </w:r>
    </w:p>
    <w:p w14:paraId="5F90678E" w14:textId="78985E27" w:rsidR="007E7D7E" w:rsidRDefault="00A16223">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Los datos utilizados son los siguientes:</w:t>
      </w:r>
    </w:p>
    <w:p w14:paraId="0B9B393B" w14:textId="77777777" w:rsidR="0052285C" w:rsidRDefault="0052285C" w:rsidP="0052285C">
      <w:pPr>
        <w:pStyle w:val="Prrafodelista"/>
        <w:widowControl w:val="0"/>
        <w:numPr>
          <w:ilvl w:val="0"/>
          <w:numId w:val="6"/>
        </w:numPr>
        <w:spacing w:after="200" w:line="240" w:lineRule="auto"/>
        <w:rPr>
          <w:rFonts w:ascii="Helvetica Neue Light" w:eastAsia="Helvetica Neue Light" w:hAnsi="Helvetica Neue Light" w:cs="Helvetica Neue Light"/>
          <w:color w:val="434343"/>
          <w:sz w:val="20"/>
          <w:szCs w:val="20"/>
        </w:rPr>
      </w:pPr>
      <w:proofErr w:type="spellStart"/>
      <w:proofErr w:type="gramStart"/>
      <w:r w:rsidRPr="0052285C">
        <w:rPr>
          <w:rFonts w:ascii="Helvetica Neue Light" w:eastAsia="Helvetica Neue Light" w:hAnsi="Helvetica Neue Light" w:cs="Helvetica Neue Light"/>
          <w:color w:val="434343"/>
          <w:sz w:val="20"/>
          <w:szCs w:val="20"/>
        </w:rPr>
        <w:t>p.descripcion</w:t>
      </w:r>
      <w:proofErr w:type="spellEnd"/>
      <w:proofErr w:type="gramEnd"/>
    </w:p>
    <w:p w14:paraId="41E1ADFE" w14:textId="066AEDC7" w:rsidR="007E7D7E" w:rsidRDefault="0052285C" w:rsidP="0052285C">
      <w:pPr>
        <w:pStyle w:val="Prrafodelista"/>
        <w:widowControl w:val="0"/>
        <w:numPr>
          <w:ilvl w:val="0"/>
          <w:numId w:val="6"/>
        </w:numPr>
        <w:spacing w:after="200" w:line="240" w:lineRule="auto"/>
        <w:rPr>
          <w:rFonts w:ascii="Helvetica Neue Light" w:eastAsia="Helvetica Neue Light" w:hAnsi="Helvetica Neue Light" w:cs="Helvetica Neue Light"/>
          <w:color w:val="434343"/>
          <w:sz w:val="20"/>
          <w:szCs w:val="20"/>
        </w:rPr>
      </w:pPr>
      <w:proofErr w:type="spellStart"/>
      <w:r>
        <w:rPr>
          <w:rFonts w:ascii="Helvetica Neue Light" w:eastAsia="Helvetica Neue Light" w:hAnsi="Helvetica Neue Light" w:cs="Helvetica Neue Light"/>
          <w:color w:val="434343"/>
          <w:sz w:val="20"/>
          <w:szCs w:val="20"/>
        </w:rPr>
        <w:t>m.id_</w:t>
      </w:r>
      <w:r w:rsidRPr="0052285C">
        <w:rPr>
          <w:rFonts w:ascii="Helvetica Neue Light" w:eastAsia="Helvetica Neue Light" w:hAnsi="Helvetica Neue Light" w:cs="Helvetica Neue Light"/>
          <w:color w:val="434343"/>
          <w:sz w:val="20"/>
          <w:szCs w:val="20"/>
        </w:rPr>
        <w:t>marca</w:t>
      </w:r>
      <w:proofErr w:type="spellEnd"/>
    </w:p>
    <w:p w14:paraId="55F3059A" w14:textId="27ABB5ED" w:rsidR="0052285C" w:rsidRPr="0052285C" w:rsidRDefault="0052285C" w:rsidP="0052285C">
      <w:pPr>
        <w:pStyle w:val="Prrafodelista"/>
        <w:widowControl w:val="0"/>
        <w:numPr>
          <w:ilvl w:val="0"/>
          <w:numId w:val="6"/>
        </w:numPr>
        <w:spacing w:after="200" w:line="240" w:lineRule="auto"/>
        <w:rPr>
          <w:rFonts w:ascii="Helvetica Neue Light" w:eastAsia="Helvetica Neue Light" w:hAnsi="Helvetica Neue Light" w:cs="Helvetica Neue Light"/>
          <w:color w:val="434343"/>
          <w:sz w:val="20"/>
          <w:szCs w:val="20"/>
        </w:rPr>
      </w:pPr>
      <w:proofErr w:type="spellStart"/>
      <w:proofErr w:type="gramStart"/>
      <w:r>
        <w:rPr>
          <w:rFonts w:ascii="Helvetica Neue Light" w:eastAsia="Helvetica Neue Light" w:hAnsi="Helvetica Neue Light" w:cs="Helvetica Neue Light"/>
          <w:color w:val="434343"/>
          <w:sz w:val="20"/>
          <w:szCs w:val="20"/>
        </w:rPr>
        <w:t>p.marca</w:t>
      </w:r>
      <w:proofErr w:type="spellEnd"/>
      <w:proofErr w:type="gramEnd"/>
    </w:p>
    <w:p w14:paraId="09DCC956" w14:textId="52B4CC9B" w:rsidR="007E7D7E" w:rsidRDefault="00DD17B1">
      <w:pPr>
        <w:widowControl w:val="0"/>
        <w:spacing w:after="200" w:line="240" w:lineRule="auto"/>
        <w:rPr>
          <w:color w:val="434343"/>
          <w:sz w:val="28"/>
          <w:szCs w:val="28"/>
        </w:rPr>
      </w:pPr>
      <w:r>
        <w:rPr>
          <w:color w:val="434343"/>
          <w:sz w:val="28"/>
          <w:szCs w:val="28"/>
        </w:rPr>
        <w:t xml:space="preserve">Vista3: </w:t>
      </w:r>
      <w:proofErr w:type="spellStart"/>
      <w:r w:rsidR="0052285C" w:rsidRPr="0052285C">
        <w:rPr>
          <w:color w:val="434343"/>
          <w:sz w:val="28"/>
          <w:szCs w:val="28"/>
        </w:rPr>
        <w:t>movimientos_usuarios</w:t>
      </w:r>
      <w:proofErr w:type="spellEnd"/>
    </w:p>
    <w:p w14:paraId="76249678" w14:textId="78A3CCC4" w:rsidR="007E7D7E" w:rsidRDefault="00DD17B1">
      <w:pPr>
        <w:widowControl w:val="0"/>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u w:val="single"/>
        </w:rPr>
        <w:t>Descripción</w:t>
      </w:r>
      <w:r>
        <w:rPr>
          <w:rFonts w:ascii="Helvetica Neue Light" w:eastAsia="Helvetica Neue Light" w:hAnsi="Helvetica Neue Light" w:cs="Helvetica Neue Light"/>
          <w:color w:val="434343"/>
          <w:sz w:val="20"/>
          <w:szCs w:val="20"/>
        </w:rPr>
        <w:t xml:space="preserve">: Es una lista que permite visualizar </w:t>
      </w:r>
      <w:r w:rsidR="0052285C">
        <w:rPr>
          <w:rFonts w:ascii="Helvetica Neue Light" w:eastAsia="Helvetica Neue Light" w:hAnsi="Helvetica Neue Light" w:cs="Helvetica Neue Light"/>
          <w:color w:val="434343"/>
          <w:sz w:val="20"/>
          <w:szCs w:val="20"/>
        </w:rPr>
        <w:t>que usuario realizo el movimiento especifico.</w:t>
      </w:r>
    </w:p>
    <w:p w14:paraId="74AD7C91" w14:textId="49345B6A" w:rsidR="007E7D7E" w:rsidRDefault="00DD17B1">
      <w:pPr>
        <w:widowControl w:val="0"/>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u w:val="single"/>
        </w:rPr>
        <w:t>Objetivo</w:t>
      </w:r>
      <w:r>
        <w:rPr>
          <w:rFonts w:ascii="Helvetica Neue Light" w:eastAsia="Helvetica Neue Light" w:hAnsi="Helvetica Neue Light" w:cs="Helvetica Neue Light"/>
          <w:color w:val="434343"/>
          <w:sz w:val="20"/>
          <w:szCs w:val="20"/>
        </w:rPr>
        <w:t xml:space="preserve">: Generar una vista que rápidamente permita ver </w:t>
      </w:r>
      <w:r w:rsidR="004917AD">
        <w:rPr>
          <w:rFonts w:ascii="Helvetica Neue Light" w:eastAsia="Helvetica Neue Light" w:hAnsi="Helvetica Neue Light" w:cs="Helvetica Neue Light"/>
          <w:color w:val="434343"/>
          <w:sz w:val="20"/>
          <w:szCs w:val="20"/>
        </w:rPr>
        <w:t xml:space="preserve">los </w:t>
      </w:r>
      <w:r w:rsidR="0052285C">
        <w:rPr>
          <w:rFonts w:ascii="Helvetica Neue Light" w:eastAsia="Helvetica Neue Light" w:hAnsi="Helvetica Neue Light" w:cs="Helvetica Neue Light"/>
          <w:color w:val="434343"/>
          <w:sz w:val="20"/>
          <w:szCs w:val="20"/>
        </w:rPr>
        <w:t>movimientos por usuario y en que deposito.</w:t>
      </w:r>
    </w:p>
    <w:p w14:paraId="5BC85116" w14:textId="77777777" w:rsidR="0052285C" w:rsidRDefault="0052285C" w:rsidP="0052285C">
      <w:pPr>
        <w:widowControl w:val="0"/>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u w:val="single"/>
        </w:rPr>
        <w:lastRenderedPageBreak/>
        <w:t>Tablas/Datos:</w:t>
      </w:r>
      <w:r>
        <w:rPr>
          <w:rFonts w:ascii="Helvetica Neue Light" w:eastAsia="Helvetica Neue Light" w:hAnsi="Helvetica Neue Light" w:cs="Helvetica Neue Light"/>
          <w:color w:val="434343"/>
          <w:sz w:val="20"/>
          <w:szCs w:val="20"/>
        </w:rPr>
        <w:t xml:space="preserve"> Las tablas utilizadas son:</w:t>
      </w:r>
    </w:p>
    <w:p w14:paraId="2EDBAE42" w14:textId="34ECA28D" w:rsidR="0052285C" w:rsidRDefault="0052285C" w:rsidP="0052285C">
      <w:pPr>
        <w:pStyle w:val="Prrafodelista"/>
        <w:widowControl w:val="0"/>
        <w:numPr>
          <w:ilvl w:val="0"/>
          <w:numId w:val="5"/>
        </w:numPr>
        <w:spacing w:after="200" w:line="240" w:lineRule="auto"/>
        <w:rPr>
          <w:rFonts w:ascii="Helvetica Neue Light" w:eastAsia="Helvetica Neue Light" w:hAnsi="Helvetica Neue Light" w:cs="Helvetica Neue Light"/>
          <w:color w:val="434343"/>
          <w:sz w:val="20"/>
          <w:szCs w:val="20"/>
        </w:rPr>
      </w:pPr>
      <w:proofErr w:type="spellStart"/>
      <w:r>
        <w:rPr>
          <w:rFonts w:ascii="Helvetica Neue Light" w:eastAsia="Helvetica Neue Light" w:hAnsi="Helvetica Neue Light" w:cs="Helvetica Neue Light"/>
          <w:color w:val="434343"/>
          <w:sz w:val="20"/>
          <w:szCs w:val="20"/>
        </w:rPr>
        <w:t>movimiento_usuario</w:t>
      </w:r>
      <w:proofErr w:type="spellEnd"/>
    </w:p>
    <w:p w14:paraId="3CB8D7B8" w14:textId="77407EEE" w:rsidR="0052285C" w:rsidRDefault="0052285C" w:rsidP="0052285C">
      <w:pPr>
        <w:pStyle w:val="Prrafodelista"/>
        <w:widowControl w:val="0"/>
        <w:numPr>
          <w:ilvl w:val="0"/>
          <w:numId w:val="5"/>
        </w:numP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usuario</w:t>
      </w:r>
    </w:p>
    <w:p w14:paraId="1A387B19" w14:textId="68F4EFA5" w:rsidR="0052285C" w:rsidRPr="00A16223" w:rsidRDefault="0052285C" w:rsidP="0052285C">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Realizamos </w:t>
      </w:r>
      <w:proofErr w:type="gramStart"/>
      <w:r>
        <w:rPr>
          <w:rFonts w:ascii="Helvetica Neue Light" w:eastAsia="Helvetica Neue Light" w:hAnsi="Helvetica Neue Light" w:cs="Helvetica Neue Light"/>
          <w:color w:val="434343"/>
          <w:sz w:val="20"/>
          <w:szCs w:val="20"/>
        </w:rPr>
        <w:t xml:space="preserve">un  </w:t>
      </w:r>
      <w:proofErr w:type="spellStart"/>
      <w:r>
        <w:rPr>
          <w:rFonts w:ascii="Helvetica Neue Light" w:eastAsia="Helvetica Neue Light" w:hAnsi="Helvetica Neue Light" w:cs="Helvetica Neue Light"/>
          <w:color w:val="434343"/>
          <w:sz w:val="20"/>
          <w:szCs w:val="20"/>
        </w:rPr>
        <w:t>Join</w:t>
      </w:r>
      <w:proofErr w:type="spellEnd"/>
      <w:proofErr w:type="gramEnd"/>
      <w:r>
        <w:rPr>
          <w:rFonts w:ascii="Helvetica Neue Light" w:eastAsia="Helvetica Neue Light" w:hAnsi="Helvetica Neue Light" w:cs="Helvetica Neue Light"/>
          <w:color w:val="434343"/>
          <w:sz w:val="20"/>
          <w:szCs w:val="20"/>
        </w:rPr>
        <w:t xml:space="preserve"> con la tabla “</w:t>
      </w:r>
      <w:r>
        <w:rPr>
          <w:rFonts w:ascii="Helvetica Neue Light" w:eastAsia="Helvetica Neue Light" w:hAnsi="Helvetica Neue Light" w:cs="Helvetica Neue Light"/>
          <w:color w:val="434343"/>
          <w:sz w:val="20"/>
          <w:szCs w:val="20"/>
        </w:rPr>
        <w:t>usuario</w:t>
      </w:r>
      <w:r>
        <w:rPr>
          <w:rFonts w:ascii="Helvetica Neue Light" w:eastAsia="Helvetica Neue Light" w:hAnsi="Helvetica Neue Light" w:cs="Helvetica Neue Light"/>
          <w:color w:val="434343"/>
          <w:sz w:val="20"/>
          <w:szCs w:val="20"/>
        </w:rPr>
        <w:t>”, para poder obtener</w:t>
      </w:r>
      <w:r>
        <w:rPr>
          <w:rFonts w:ascii="Helvetica Neue Light" w:eastAsia="Helvetica Neue Light" w:hAnsi="Helvetica Neue Light" w:cs="Helvetica Neue Light"/>
          <w:color w:val="434343"/>
          <w:sz w:val="20"/>
          <w:szCs w:val="20"/>
        </w:rPr>
        <w:t xml:space="preserve"> donde realizo el movimiento el usuario</w:t>
      </w:r>
      <w:r>
        <w:rPr>
          <w:rFonts w:ascii="Helvetica Neue Light" w:eastAsia="Helvetica Neue Light" w:hAnsi="Helvetica Neue Light" w:cs="Helvetica Neue Light"/>
          <w:color w:val="434343"/>
          <w:sz w:val="20"/>
          <w:szCs w:val="20"/>
        </w:rPr>
        <w:t xml:space="preserve">, donde mediante un </w:t>
      </w:r>
      <w:proofErr w:type="spellStart"/>
      <w:r>
        <w:rPr>
          <w:rFonts w:ascii="Helvetica Neue Light" w:eastAsia="Helvetica Neue Light" w:hAnsi="Helvetica Neue Light" w:cs="Helvetica Neue Light"/>
          <w:color w:val="434343"/>
          <w:sz w:val="20"/>
          <w:szCs w:val="20"/>
        </w:rPr>
        <w:t>where</w:t>
      </w:r>
      <w:proofErr w:type="spellEnd"/>
      <w:r>
        <w:rPr>
          <w:rFonts w:ascii="Helvetica Neue Light" w:eastAsia="Helvetica Neue Light" w:hAnsi="Helvetica Neue Light" w:cs="Helvetica Neue Light"/>
          <w:color w:val="434343"/>
          <w:sz w:val="20"/>
          <w:szCs w:val="20"/>
        </w:rPr>
        <w:t xml:space="preserve"> condicionamos que nos arroje solo </w:t>
      </w:r>
      <w:r w:rsidR="003C5FFB">
        <w:rPr>
          <w:rFonts w:ascii="Helvetica Neue Light" w:eastAsia="Helvetica Neue Light" w:hAnsi="Helvetica Neue Light" w:cs="Helvetica Neue Light"/>
          <w:color w:val="434343"/>
          <w:sz w:val="20"/>
          <w:szCs w:val="20"/>
        </w:rPr>
        <w:t>los movimientos de ingreso</w:t>
      </w:r>
    </w:p>
    <w:p w14:paraId="03D72BFA" w14:textId="77777777" w:rsidR="0052285C" w:rsidRDefault="0052285C" w:rsidP="0052285C">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Los datos utilizados son los siguientes:</w:t>
      </w:r>
    </w:p>
    <w:p w14:paraId="0A631D29" w14:textId="77777777" w:rsidR="003C5FFB" w:rsidRDefault="003C5FFB" w:rsidP="0052285C">
      <w:pPr>
        <w:pStyle w:val="Prrafodelista"/>
        <w:widowControl w:val="0"/>
        <w:numPr>
          <w:ilvl w:val="0"/>
          <w:numId w:val="6"/>
        </w:numPr>
        <w:spacing w:after="200" w:line="240" w:lineRule="auto"/>
        <w:rPr>
          <w:rFonts w:ascii="Helvetica Neue Light" w:eastAsia="Helvetica Neue Light" w:hAnsi="Helvetica Neue Light" w:cs="Helvetica Neue Light"/>
          <w:color w:val="434343"/>
          <w:sz w:val="20"/>
          <w:szCs w:val="20"/>
        </w:rPr>
      </w:pPr>
      <w:proofErr w:type="spellStart"/>
      <w:proofErr w:type="gramStart"/>
      <w:r w:rsidRPr="003C5FFB">
        <w:rPr>
          <w:rFonts w:ascii="Helvetica Neue Light" w:eastAsia="Helvetica Neue Light" w:hAnsi="Helvetica Neue Light" w:cs="Helvetica Neue Light"/>
          <w:color w:val="434343"/>
          <w:sz w:val="20"/>
          <w:szCs w:val="20"/>
        </w:rPr>
        <w:t>mu.usuario</w:t>
      </w:r>
      <w:proofErr w:type="spellEnd"/>
      <w:proofErr w:type="gramEnd"/>
    </w:p>
    <w:p w14:paraId="6270F7F4" w14:textId="10BF9A7F" w:rsidR="0052285C" w:rsidRDefault="0052285C" w:rsidP="0052285C">
      <w:pPr>
        <w:pStyle w:val="Prrafodelista"/>
        <w:widowControl w:val="0"/>
        <w:numPr>
          <w:ilvl w:val="0"/>
          <w:numId w:val="6"/>
        </w:numPr>
        <w:spacing w:after="200" w:line="240" w:lineRule="auto"/>
        <w:rPr>
          <w:rFonts w:ascii="Helvetica Neue Light" w:eastAsia="Helvetica Neue Light" w:hAnsi="Helvetica Neue Light" w:cs="Helvetica Neue Light"/>
          <w:color w:val="434343"/>
          <w:sz w:val="20"/>
          <w:szCs w:val="20"/>
        </w:rPr>
      </w:pPr>
      <w:proofErr w:type="spellStart"/>
      <w:proofErr w:type="gramStart"/>
      <w:r>
        <w:rPr>
          <w:rFonts w:ascii="Helvetica Neue Light" w:eastAsia="Helvetica Neue Light" w:hAnsi="Helvetica Neue Light" w:cs="Helvetica Neue Light"/>
          <w:color w:val="434343"/>
          <w:sz w:val="20"/>
          <w:szCs w:val="20"/>
        </w:rPr>
        <w:t>m</w:t>
      </w:r>
      <w:r w:rsidR="003C5FFB">
        <w:rPr>
          <w:rFonts w:ascii="Helvetica Neue Light" w:eastAsia="Helvetica Neue Light" w:hAnsi="Helvetica Neue Light" w:cs="Helvetica Neue Light"/>
          <w:color w:val="434343"/>
          <w:sz w:val="20"/>
          <w:szCs w:val="20"/>
        </w:rPr>
        <w:t>u.tipo</w:t>
      </w:r>
      <w:proofErr w:type="gramEnd"/>
      <w:r w:rsidR="003C5FFB">
        <w:rPr>
          <w:rFonts w:ascii="Helvetica Neue Light" w:eastAsia="Helvetica Neue Light" w:hAnsi="Helvetica Neue Light" w:cs="Helvetica Neue Light"/>
          <w:color w:val="434343"/>
          <w:sz w:val="20"/>
          <w:szCs w:val="20"/>
        </w:rPr>
        <w:t>_movimiento</w:t>
      </w:r>
      <w:proofErr w:type="spellEnd"/>
    </w:p>
    <w:p w14:paraId="22E52794" w14:textId="6670B270" w:rsidR="0052285C" w:rsidRPr="0052285C" w:rsidRDefault="003C5FFB" w:rsidP="0052285C">
      <w:pPr>
        <w:pStyle w:val="Prrafodelista"/>
        <w:widowControl w:val="0"/>
        <w:numPr>
          <w:ilvl w:val="0"/>
          <w:numId w:val="6"/>
        </w:numPr>
        <w:spacing w:after="200" w:line="240" w:lineRule="auto"/>
        <w:rPr>
          <w:rFonts w:ascii="Helvetica Neue Light" w:eastAsia="Helvetica Neue Light" w:hAnsi="Helvetica Neue Light" w:cs="Helvetica Neue Light"/>
          <w:color w:val="434343"/>
          <w:sz w:val="20"/>
          <w:szCs w:val="20"/>
        </w:rPr>
      </w:pPr>
      <w:proofErr w:type="spellStart"/>
      <w:r>
        <w:rPr>
          <w:rFonts w:ascii="Helvetica Neue Light" w:eastAsia="Helvetica Neue Light" w:hAnsi="Helvetica Neue Light" w:cs="Helvetica Neue Light"/>
          <w:color w:val="434343"/>
          <w:sz w:val="20"/>
          <w:szCs w:val="20"/>
        </w:rPr>
        <w:t>u.id_usuario</w:t>
      </w:r>
      <w:proofErr w:type="spellEnd"/>
    </w:p>
    <w:p w14:paraId="50FB5CCA"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5623829B" w14:textId="7636674B" w:rsidR="007E7D7E" w:rsidRDefault="00DD17B1">
      <w:pPr>
        <w:widowControl w:val="0"/>
        <w:spacing w:after="200" w:line="240" w:lineRule="auto"/>
        <w:rPr>
          <w:color w:val="434343"/>
          <w:sz w:val="28"/>
          <w:szCs w:val="28"/>
        </w:rPr>
      </w:pPr>
      <w:r>
        <w:rPr>
          <w:color w:val="434343"/>
          <w:sz w:val="28"/>
          <w:szCs w:val="28"/>
        </w:rPr>
        <w:t>Vista 4:</w:t>
      </w:r>
      <w:r w:rsidR="004917AD">
        <w:rPr>
          <w:color w:val="434343"/>
          <w:sz w:val="28"/>
          <w:szCs w:val="28"/>
        </w:rPr>
        <w:t xml:space="preserve"> </w:t>
      </w:r>
      <w:r w:rsidR="003C5FFB">
        <w:rPr>
          <w:color w:val="434343"/>
          <w:sz w:val="28"/>
          <w:szCs w:val="28"/>
        </w:rPr>
        <w:t>proveedores</w:t>
      </w:r>
    </w:p>
    <w:p w14:paraId="2B564A41" w14:textId="3772E230" w:rsidR="007E7D7E" w:rsidRDefault="00DD17B1">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Descripción: Es una vista que permite visualizar </w:t>
      </w:r>
      <w:r w:rsidR="004917AD">
        <w:rPr>
          <w:rFonts w:ascii="Helvetica Neue Light" w:eastAsia="Helvetica Neue Light" w:hAnsi="Helvetica Neue Light" w:cs="Helvetica Neue Light"/>
          <w:color w:val="434343"/>
          <w:sz w:val="20"/>
          <w:szCs w:val="20"/>
        </w:rPr>
        <w:t xml:space="preserve">un detalle </w:t>
      </w:r>
      <w:r w:rsidR="003C5FFB">
        <w:rPr>
          <w:rFonts w:ascii="Helvetica Neue Light" w:eastAsia="Helvetica Neue Light" w:hAnsi="Helvetica Neue Light" w:cs="Helvetica Neue Light"/>
          <w:color w:val="434343"/>
          <w:sz w:val="20"/>
          <w:szCs w:val="20"/>
        </w:rPr>
        <w:t>de los proveedores ingresados.</w:t>
      </w:r>
    </w:p>
    <w:p w14:paraId="286B6034" w14:textId="3E75AAE2" w:rsidR="007E7D7E" w:rsidRDefault="00DD17B1">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Objetivo: </w:t>
      </w:r>
      <w:r w:rsidR="004917AD">
        <w:rPr>
          <w:rFonts w:ascii="Helvetica Neue Light" w:eastAsia="Helvetica Neue Light" w:hAnsi="Helvetica Neue Light" w:cs="Helvetica Neue Light"/>
          <w:color w:val="434343"/>
          <w:sz w:val="20"/>
          <w:szCs w:val="20"/>
        </w:rPr>
        <w:t xml:space="preserve">tener un detalle de los </w:t>
      </w:r>
      <w:r w:rsidR="003C5FFB">
        <w:rPr>
          <w:rFonts w:ascii="Helvetica Neue Light" w:eastAsia="Helvetica Neue Light" w:hAnsi="Helvetica Neue Light" w:cs="Helvetica Neue Light"/>
          <w:color w:val="434343"/>
          <w:sz w:val="20"/>
          <w:szCs w:val="20"/>
        </w:rPr>
        <w:t xml:space="preserve">proveedores ingresados con descripción y </w:t>
      </w:r>
      <w:proofErr w:type="spellStart"/>
      <w:r w:rsidR="003C5FFB">
        <w:rPr>
          <w:rFonts w:ascii="Helvetica Neue Light" w:eastAsia="Helvetica Neue Light" w:hAnsi="Helvetica Neue Light" w:cs="Helvetica Neue Light"/>
          <w:color w:val="434343"/>
          <w:sz w:val="20"/>
          <w:szCs w:val="20"/>
        </w:rPr>
        <w:t>cuil_cuit</w:t>
      </w:r>
      <w:proofErr w:type="spellEnd"/>
      <w:r w:rsidR="003C5FFB">
        <w:rPr>
          <w:rFonts w:ascii="Helvetica Neue Light" w:eastAsia="Helvetica Neue Light" w:hAnsi="Helvetica Neue Light" w:cs="Helvetica Neue Light"/>
          <w:color w:val="434343"/>
          <w:sz w:val="20"/>
          <w:szCs w:val="20"/>
        </w:rPr>
        <w:t>.</w:t>
      </w:r>
    </w:p>
    <w:p w14:paraId="0301DE2B" w14:textId="499811A6" w:rsidR="004917AD" w:rsidRDefault="00DD17B1" w:rsidP="004917AD">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Tablas/Datos: </w:t>
      </w:r>
      <w:r w:rsidR="003C5FFB">
        <w:rPr>
          <w:rFonts w:ascii="Helvetica Neue Light" w:eastAsia="Helvetica Neue Light" w:hAnsi="Helvetica Neue Light" w:cs="Helvetica Neue Light"/>
          <w:color w:val="434343"/>
          <w:sz w:val="20"/>
          <w:szCs w:val="20"/>
        </w:rPr>
        <w:t>La tabla utilizada es proveedor</w:t>
      </w:r>
      <w:r w:rsidR="004917AD">
        <w:rPr>
          <w:rFonts w:ascii="Helvetica Neue Light" w:eastAsia="Helvetica Neue Light" w:hAnsi="Helvetica Neue Light" w:cs="Helvetica Neue Light"/>
          <w:color w:val="434343"/>
          <w:sz w:val="20"/>
          <w:szCs w:val="20"/>
        </w:rPr>
        <w:t xml:space="preserve"> </w:t>
      </w:r>
    </w:p>
    <w:p w14:paraId="7842747F" w14:textId="77777777" w:rsidR="003C5FFB" w:rsidRDefault="003C5FFB" w:rsidP="003C5FFB">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Los datos utilizados son los siguientes:</w:t>
      </w:r>
    </w:p>
    <w:p w14:paraId="287C15CA" w14:textId="57C5C7B2" w:rsidR="003C5FFB" w:rsidRDefault="003C5FFB" w:rsidP="003C5FFB">
      <w:pPr>
        <w:pStyle w:val="Prrafodelista"/>
        <w:widowControl w:val="0"/>
        <w:numPr>
          <w:ilvl w:val="0"/>
          <w:numId w:val="6"/>
        </w:numPr>
        <w:spacing w:after="200" w:line="240" w:lineRule="auto"/>
        <w:rPr>
          <w:rFonts w:ascii="Helvetica Neue Light" w:eastAsia="Helvetica Neue Light" w:hAnsi="Helvetica Neue Light" w:cs="Helvetica Neue Light"/>
          <w:color w:val="434343"/>
          <w:sz w:val="20"/>
          <w:szCs w:val="20"/>
        </w:rPr>
      </w:pPr>
      <w:proofErr w:type="spellStart"/>
      <w:r>
        <w:rPr>
          <w:rFonts w:ascii="Helvetica Neue Light" w:eastAsia="Helvetica Neue Light" w:hAnsi="Helvetica Neue Light" w:cs="Helvetica Neue Light"/>
          <w:color w:val="434343"/>
          <w:sz w:val="20"/>
          <w:szCs w:val="20"/>
        </w:rPr>
        <w:t>descripcion</w:t>
      </w:r>
      <w:proofErr w:type="spellEnd"/>
    </w:p>
    <w:p w14:paraId="21BC27CD" w14:textId="598AD88C" w:rsidR="007E7D7E" w:rsidRDefault="003C5FFB" w:rsidP="003C5FFB">
      <w:pPr>
        <w:pStyle w:val="Prrafodelista"/>
        <w:widowControl w:val="0"/>
        <w:numPr>
          <w:ilvl w:val="0"/>
          <w:numId w:val="6"/>
        </w:numPr>
        <w:spacing w:after="200" w:line="240" w:lineRule="auto"/>
        <w:rPr>
          <w:rFonts w:ascii="Helvetica Neue Light" w:eastAsia="Helvetica Neue Light" w:hAnsi="Helvetica Neue Light" w:cs="Helvetica Neue Light"/>
          <w:color w:val="434343"/>
          <w:sz w:val="20"/>
          <w:szCs w:val="20"/>
        </w:rPr>
      </w:pPr>
      <w:proofErr w:type="spellStart"/>
      <w:r>
        <w:rPr>
          <w:rFonts w:ascii="Helvetica Neue Light" w:eastAsia="Helvetica Neue Light" w:hAnsi="Helvetica Neue Light" w:cs="Helvetica Neue Light"/>
          <w:color w:val="434343"/>
          <w:sz w:val="20"/>
          <w:szCs w:val="20"/>
        </w:rPr>
        <w:t>cuil_cuit</w:t>
      </w:r>
      <w:proofErr w:type="spellEnd"/>
    </w:p>
    <w:p w14:paraId="3EA24761" w14:textId="77777777" w:rsidR="003C5FFB" w:rsidRPr="003C5FFB" w:rsidRDefault="003C5FFB" w:rsidP="003C5FFB">
      <w:pPr>
        <w:pStyle w:val="Prrafodelista"/>
        <w:widowControl w:val="0"/>
        <w:spacing w:after="200" w:line="240" w:lineRule="auto"/>
        <w:rPr>
          <w:rFonts w:ascii="Helvetica Neue Light" w:eastAsia="Helvetica Neue Light" w:hAnsi="Helvetica Neue Light" w:cs="Helvetica Neue Light"/>
          <w:color w:val="434343"/>
          <w:sz w:val="20"/>
          <w:szCs w:val="20"/>
        </w:rPr>
      </w:pPr>
    </w:p>
    <w:p w14:paraId="4C457E77" w14:textId="26A74A21" w:rsidR="003C5FFB" w:rsidRDefault="003C5FFB" w:rsidP="003C5FFB">
      <w:pPr>
        <w:widowControl w:val="0"/>
        <w:spacing w:after="200" w:line="240" w:lineRule="auto"/>
        <w:rPr>
          <w:color w:val="434343"/>
          <w:sz w:val="28"/>
          <w:szCs w:val="28"/>
        </w:rPr>
      </w:pPr>
      <w:r>
        <w:rPr>
          <w:color w:val="434343"/>
          <w:sz w:val="28"/>
          <w:szCs w:val="28"/>
        </w:rPr>
        <w:t xml:space="preserve">Vista 4: </w:t>
      </w:r>
      <w:r>
        <w:rPr>
          <w:color w:val="434343"/>
          <w:sz w:val="28"/>
          <w:szCs w:val="28"/>
        </w:rPr>
        <w:t>ciudades</w:t>
      </w:r>
    </w:p>
    <w:p w14:paraId="21117DB0" w14:textId="69599E40" w:rsidR="003C5FFB" w:rsidRDefault="003C5FFB" w:rsidP="003C5FFB">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Descripción: Es una vista que permite visualizar un detalle de </w:t>
      </w:r>
      <w:r>
        <w:rPr>
          <w:rFonts w:ascii="Helvetica Neue Light" w:eastAsia="Helvetica Neue Light" w:hAnsi="Helvetica Neue Light" w:cs="Helvetica Neue Light"/>
          <w:color w:val="434343"/>
          <w:sz w:val="20"/>
          <w:szCs w:val="20"/>
        </w:rPr>
        <w:t xml:space="preserve">las ciudades </w:t>
      </w:r>
      <w:r>
        <w:rPr>
          <w:rFonts w:ascii="Helvetica Neue Light" w:eastAsia="Helvetica Neue Light" w:hAnsi="Helvetica Neue Light" w:cs="Helvetica Neue Light"/>
          <w:color w:val="434343"/>
          <w:sz w:val="20"/>
          <w:szCs w:val="20"/>
        </w:rPr>
        <w:t>ingresad</w:t>
      </w:r>
      <w:r>
        <w:rPr>
          <w:rFonts w:ascii="Helvetica Neue Light" w:eastAsia="Helvetica Neue Light" w:hAnsi="Helvetica Neue Light" w:cs="Helvetica Neue Light"/>
          <w:color w:val="434343"/>
          <w:sz w:val="20"/>
          <w:szCs w:val="20"/>
        </w:rPr>
        <w:t>a</w:t>
      </w:r>
      <w:r>
        <w:rPr>
          <w:rFonts w:ascii="Helvetica Neue Light" w:eastAsia="Helvetica Neue Light" w:hAnsi="Helvetica Neue Light" w:cs="Helvetica Neue Light"/>
          <w:color w:val="434343"/>
          <w:sz w:val="20"/>
          <w:szCs w:val="20"/>
        </w:rPr>
        <w:t>s.</w:t>
      </w:r>
    </w:p>
    <w:p w14:paraId="370F9657" w14:textId="37DDFACE" w:rsidR="003C5FFB" w:rsidRDefault="003C5FFB" w:rsidP="003C5FFB">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Objetivo: tener un detalle de </w:t>
      </w:r>
      <w:r>
        <w:rPr>
          <w:rFonts w:ascii="Helvetica Neue Light" w:eastAsia="Helvetica Neue Light" w:hAnsi="Helvetica Neue Light" w:cs="Helvetica Neue Light"/>
          <w:color w:val="434343"/>
          <w:sz w:val="20"/>
          <w:szCs w:val="20"/>
        </w:rPr>
        <w:t>las ciudades</w:t>
      </w:r>
      <w:r>
        <w:rPr>
          <w:rFonts w:ascii="Helvetica Neue Light" w:eastAsia="Helvetica Neue Light" w:hAnsi="Helvetica Neue Light" w:cs="Helvetica Neue Light"/>
          <w:color w:val="434343"/>
          <w:sz w:val="20"/>
          <w:szCs w:val="20"/>
        </w:rPr>
        <w:t xml:space="preserve"> ingresados con descripción y </w:t>
      </w:r>
      <w:r>
        <w:rPr>
          <w:rFonts w:ascii="Helvetica Neue Light" w:eastAsia="Helvetica Neue Light" w:hAnsi="Helvetica Neue Light" w:cs="Helvetica Neue Light"/>
          <w:color w:val="434343"/>
          <w:sz w:val="20"/>
          <w:szCs w:val="20"/>
        </w:rPr>
        <w:t>código postal</w:t>
      </w:r>
      <w:r>
        <w:rPr>
          <w:rFonts w:ascii="Helvetica Neue Light" w:eastAsia="Helvetica Neue Light" w:hAnsi="Helvetica Neue Light" w:cs="Helvetica Neue Light"/>
          <w:color w:val="434343"/>
          <w:sz w:val="20"/>
          <w:szCs w:val="20"/>
        </w:rPr>
        <w:t>.</w:t>
      </w:r>
    </w:p>
    <w:p w14:paraId="6C07536E" w14:textId="203F76D4" w:rsidR="003C5FFB" w:rsidRDefault="003C5FFB" w:rsidP="003C5FFB">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Tablas/Datos: La tabla utilizada es </w:t>
      </w:r>
      <w:r>
        <w:rPr>
          <w:rFonts w:ascii="Helvetica Neue Light" w:eastAsia="Helvetica Neue Light" w:hAnsi="Helvetica Neue Light" w:cs="Helvetica Neue Light"/>
          <w:color w:val="434343"/>
          <w:sz w:val="20"/>
          <w:szCs w:val="20"/>
        </w:rPr>
        <w:t>ciudad.</w:t>
      </w:r>
    </w:p>
    <w:p w14:paraId="70189C44" w14:textId="77777777" w:rsidR="003C5FFB" w:rsidRDefault="003C5FFB" w:rsidP="003C5FFB">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Los datos utilizados son los siguientes:</w:t>
      </w:r>
    </w:p>
    <w:p w14:paraId="76AD7CDA" w14:textId="3A0A90D6" w:rsidR="003C5FFB" w:rsidRDefault="003C5FFB" w:rsidP="003C5FFB">
      <w:pPr>
        <w:pStyle w:val="Prrafodelista"/>
        <w:widowControl w:val="0"/>
        <w:numPr>
          <w:ilvl w:val="0"/>
          <w:numId w:val="6"/>
        </w:numP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w:t>
      </w:r>
    </w:p>
    <w:p w14:paraId="70AB2ED2" w14:textId="72F4A02E" w:rsidR="003C5FFB" w:rsidRPr="003C5FFB" w:rsidRDefault="003C5FFB" w:rsidP="003C5FFB">
      <w:pPr>
        <w:pStyle w:val="Prrafodelista"/>
        <w:widowControl w:val="0"/>
        <w:numPr>
          <w:ilvl w:val="0"/>
          <w:numId w:val="6"/>
        </w:numPr>
        <w:spacing w:after="200" w:line="240" w:lineRule="auto"/>
        <w:rPr>
          <w:rFonts w:ascii="Helvetica Neue Light" w:eastAsia="Helvetica Neue Light" w:hAnsi="Helvetica Neue Light" w:cs="Helvetica Neue Light"/>
          <w:color w:val="434343"/>
          <w:sz w:val="20"/>
          <w:szCs w:val="20"/>
        </w:rPr>
      </w:pPr>
      <w:proofErr w:type="spellStart"/>
      <w:r>
        <w:rPr>
          <w:rFonts w:ascii="Helvetica Neue Light" w:eastAsia="Helvetica Neue Light" w:hAnsi="Helvetica Neue Light" w:cs="Helvetica Neue Light"/>
          <w:color w:val="434343"/>
          <w:sz w:val="20"/>
          <w:szCs w:val="20"/>
        </w:rPr>
        <w:t>cp</w:t>
      </w:r>
      <w:proofErr w:type="spellEnd"/>
    </w:p>
    <w:p w14:paraId="1B8E891F" w14:textId="705C859D" w:rsidR="00266BA7" w:rsidRPr="00266BA7" w:rsidRDefault="00266BA7" w:rsidP="00266BA7">
      <w:pPr>
        <w:widowControl w:val="0"/>
        <w:spacing w:after="200" w:line="240" w:lineRule="auto"/>
        <w:rPr>
          <w:rFonts w:ascii="Helvetica Neue Light" w:eastAsia="Helvetica Neue Light" w:hAnsi="Helvetica Neue Light" w:cs="Helvetica Neue Light"/>
          <w:color w:val="434343"/>
          <w:sz w:val="20"/>
          <w:szCs w:val="20"/>
        </w:rPr>
      </w:pPr>
    </w:p>
    <w:p w14:paraId="539C2CB5"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296BEE67"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2CA5A64F"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69E9E3B6"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4CD1B41A"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266303B7" w14:textId="468C2176"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08EC8A81" w14:textId="77777777" w:rsidR="002544BA" w:rsidRDefault="002544BA">
      <w:pPr>
        <w:widowControl w:val="0"/>
        <w:spacing w:after="200" w:line="240" w:lineRule="auto"/>
        <w:rPr>
          <w:rFonts w:ascii="Helvetica Neue Light" w:eastAsia="Helvetica Neue Light" w:hAnsi="Helvetica Neue Light" w:cs="Helvetica Neue Light"/>
          <w:color w:val="434343"/>
          <w:sz w:val="20"/>
          <w:szCs w:val="20"/>
        </w:rPr>
      </w:pPr>
    </w:p>
    <w:p w14:paraId="3F92542E"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6BB4343C" w14:textId="77777777" w:rsidR="007E7D7E" w:rsidRDefault="00DD17B1">
      <w:pPr>
        <w:numPr>
          <w:ilvl w:val="0"/>
          <w:numId w:val="1"/>
        </w:numPr>
        <w:rPr>
          <w:rFonts w:ascii="DM Sans" w:eastAsia="DM Sans" w:hAnsi="DM Sans" w:cs="DM Sans"/>
          <w:sz w:val="40"/>
          <w:szCs w:val="40"/>
        </w:rPr>
      </w:pPr>
      <w:r>
        <w:rPr>
          <w:rFonts w:ascii="DM Sans" w:eastAsia="DM Sans" w:hAnsi="DM Sans" w:cs="DM Sans"/>
          <w:sz w:val="40"/>
          <w:szCs w:val="40"/>
        </w:rPr>
        <w:lastRenderedPageBreak/>
        <w:t xml:space="preserve"> Funciones</w:t>
      </w:r>
    </w:p>
    <w:p w14:paraId="7B44E598" w14:textId="77777777" w:rsidR="007E7D7E" w:rsidRDefault="00D06D51">
      <w:pPr>
        <w:rPr>
          <w:rFonts w:ascii="DM Sans" w:eastAsia="DM Sans" w:hAnsi="DM Sans" w:cs="DM Sans"/>
          <w:sz w:val="40"/>
          <w:szCs w:val="40"/>
        </w:rPr>
      </w:pPr>
      <w:r>
        <w:pict w14:anchorId="4DB83589">
          <v:rect id="_x0000_i1026" style="width:0;height:1.5pt" o:hralign="center" o:hrstd="t" o:hr="t" fillcolor="#a0a0a0" stroked="f"/>
        </w:pict>
      </w:r>
    </w:p>
    <w:p w14:paraId="1D28E58B" w14:textId="152AB466" w:rsidR="007E7D7E" w:rsidRDefault="00DD17B1">
      <w:pPr>
        <w:widowControl w:val="0"/>
        <w:spacing w:after="200" w:line="240" w:lineRule="auto"/>
        <w:rPr>
          <w:color w:val="434343"/>
          <w:sz w:val="28"/>
          <w:szCs w:val="28"/>
        </w:rPr>
      </w:pPr>
      <w:r>
        <w:rPr>
          <w:color w:val="434343"/>
          <w:sz w:val="28"/>
          <w:szCs w:val="28"/>
        </w:rPr>
        <w:t>Función 1:</w:t>
      </w:r>
      <w:r w:rsidR="00FF4020">
        <w:rPr>
          <w:color w:val="434343"/>
          <w:sz w:val="28"/>
          <w:szCs w:val="28"/>
        </w:rPr>
        <w:t xml:space="preserve"> </w:t>
      </w:r>
      <w:proofErr w:type="spellStart"/>
      <w:r w:rsidR="0086232B" w:rsidRPr="0086232B">
        <w:rPr>
          <w:color w:val="434343"/>
          <w:sz w:val="28"/>
          <w:szCs w:val="28"/>
        </w:rPr>
        <w:t>get_producto</w:t>
      </w:r>
      <w:proofErr w:type="spellEnd"/>
    </w:p>
    <w:p w14:paraId="44FAB992" w14:textId="3CC6DD27" w:rsidR="007E7D7E" w:rsidRDefault="00DD17B1">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 En este caso realicé una función que me</w:t>
      </w:r>
      <w:r w:rsidR="00FF4020">
        <w:rPr>
          <w:rFonts w:ascii="Helvetica Neue Light" w:eastAsia="Helvetica Neue Light" w:hAnsi="Helvetica Neue Light" w:cs="Helvetica Neue Light"/>
          <w:color w:val="434343"/>
          <w:sz w:val="20"/>
          <w:szCs w:val="20"/>
        </w:rPr>
        <w:t xml:space="preserve"> permite </w:t>
      </w:r>
      <w:r w:rsidR="00FB5B5A">
        <w:rPr>
          <w:rFonts w:ascii="Helvetica Neue Light" w:eastAsia="Helvetica Neue Light" w:hAnsi="Helvetica Neue Light" w:cs="Helvetica Neue Light"/>
          <w:color w:val="434343"/>
          <w:sz w:val="20"/>
          <w:szCs w:val="20"/>
        </w:rPr>
        <w:t>obtener un producto en particular mediante un id</w:t>
      </w:r>
    </w:p>
    <w:p w14:paraId="61ADF918" w14:textId="62601A46" w:rsidR="007E7D7E" w:rsidRDefault="00DD17B1">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Objetivo: </w:t>
      </w:r>
      <w:r w:rsidR="00FF4020">
        <w:rPr>
          <w:rFonts w:ascii="Helvetica Neue Light" w:eastAsia="Helvetica Neue Light" w:hAnsi="Helvetica Neue Light" w:cs="Helvetica Neue Light"/>
          <w:color w:val="434343"/>
          <w:sz w:val="20"/>
          <w:szCs w:val="20"/>
        </w:rPr>
        <w:t xml:space="preserve">Permitirme obtener </w:t>
      </w:r>
      <w:r w:rsidR="00FB5B5A">
        <w:rPr>
          <w:rFonts w:ascii="Helvetica Neue Light" w:eastAsia="Helvetica Neue Light" w:hAnsi="Helvetica Neue Light" w:cs="Helvetica Neue Light"/>
          <w:color w:val="434343"/>
          <w:sz w:val="20"/>
          <w:szCs w:val="20"/>
        </w:rPr>
        <w:t>la descripción del producto pasando un id en particular</w:t>
      </w:r>
    </w:p>
    <w:p w14:paraId="1164AAB2" w14:textId="09EFBDD7" w:rsidR="00FB5B5A" w:rsidRDefault="00FB5B5A" w:rsidP="00FB5B5A">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Tablas/Datos: La tabla utilizada es </w:t>
      </w:r>
      <w:r>
        <w:rPr>
          <w:rFonts w:ascii="Helvetica Neue Light" w:eastAsia="Helvetica Neue Light" w:hAnsi="Helvetica Neue Light" w:cs="Helvetica Neue Light"/>
          <w:color w:val="434343"/>
          <w:sz w:val="20"/>
          <w:szCs w:val="20"/>
        </w:rPr>
        <w:t>producto</w:t>
      </w:r>
      <w:r>
        <w:rPr>
          <w:rFonts w:ascii="Helvetica Neue Light" w:eastAsia="Helvetica Neue Light" w:hAnsi="Helvetica Neue Light" w:cs="Helvetica Neue Light"/>
          <w:color w:val="434343"/>
          <w:sz w:val="20"/>
          <w:szCs w:val="20"/>
        </w:rPr>
        <w:t>.</w:t>
      </w:r>
    </w:p>
    <w:p w14:paraId="5DF51E3E" w14:textId="77777777" w:rsidR="00FB5B5A" w:rsidRDefault="00FB5B5A" w:rsidP="00FB5B5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Los datos utilizados son los siguientes:</w:t>
      </w:r>
    </w:p>
    <w:p w14:paraId="1F96177A" w14:textId="77777777" w:rsidR="00FB5B5A" w:rsidRDefault="00FB5B5A" w:rsidP="00FB5B5A">
      <w:pPr>
        <w:pStyle w:val="Prrafodelista"/>
        <w:widowControl w:val="0"/>
        <w:numPr>
          <w:ilvl w:val="0"/>
          <w:numId w:val="6"/>
        </w:numP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w:t>
      </w:r>
    </w:p>
    <w:p w14:paraId="5C0F6CD3" w14:textId="004CFDB7" w:rsidR="00FB5B5A" w:rsidRPr="003C5FFB" w:rsidRDefault="00FB5B5A" w:rsidP="00FB5B5A">
      <w:pPr>
        <w:pStyle w:val="Prrafodelista"/>
        <w:widowControl w:val="0"/>
        <w:numPr>
          <w:ilvl w:val="0"/>
          <w:numId w:val="6"/>
        </w:numPr>
        <w:spacing w:after="200" w:line="240" w:lineRule="auto"/>
        <w:rPr>
          <w:rFonts w:ascii="Helvetica Neue Light" w:eastAsia="Helvetica Neue Light" w:hAnsi="Helvetica Neue Light" w:cs="Helvetica Neue Light"/>
          <w:color w:val="434343"/>
          <w:sz w:val="20"/>
          <w:szCs w:val="20"/>
        </w:rPr>
      </w:pPr>
      <w:proofErr w:type="spellStart"/>
      <w:r>
        <w:rPr>
          <w:rFonts w:ascii="Helvetica Neue Light" w:eastAsia="Helvetica Neue Light" w:hAnsi="Helvetica Neue Light" w:cs="Helvetica Neue Light"/>
          <w:color w:val="434343"/>
          <w:sz w:val="20"/>
          <w:szCs w:val="20"/>
        </w:rPr>
        <w:t>id_producto</w:t>
      </w:r>
      <w:proofErr w:type="spellEnd"/>
    </w:p>
    <w:p w14:paraId="4B32E216"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2DD1C5D2" w14:textId="7CEA0542" w:rsidR="00FB5B5A" w:rsidRDefault="00FB5B5A" w:rsidP="00FB5B5A">
      <w:pPr>
        <w:widowControl w:val="0"/>
        <w:spacing w:after="200" w:line="240" w:lineRule="auto"/>
        <w:rPr>
          <w:color w:val="434343"/>
          <w:sz w:val="28"/>
          <w:szCs w:val="28"/>
        </w:rPr>
      </w:pPr>
      <w:r>
        <w:rPr>
          <w:color w:val="434343"/>
          <w:sz w:val="28"/>
          <w:szCs w:val="28"/>
        </w:rPr>
        <w:t xml:space="preserve">Función </w:t>
      </w:r>
      <w:r>
        <w:rPr>
          <w:color w:val="434343"/>
          <w:sz w:val="28"/>
          <w:szCs w:val="28"/>
        </w:rPr>
        <w:t>2</w:t>
      </w:r>
      <w:r>
        <w:rPr>
          <w:color w:val="434343"/>
          <w:sz w:val="28"/>
          <w:szCs w:val="28"/>
        </w:rPr>
        <w:t xml:space="preserve">: </w:t>
      </w:r>
      <w:proofErr w:type="spellStart"/>
      <w:r w:rsidRPr="00FB5B5A">
        <w:rPr>
          <w:color w:val="434343"/>
          <w:sz w:val="28"/>
          <w:szCs w:val="28"/>
        </w:rPr>
        <w:t>count_product</w:t>
      </w:r>
      <w:proofErr w:type="spellEnd"/>
    </w:p>
    <w:p w14:paraId="639ED723" w14:textId="0AA6CD3E" w:rsidR="00FB5B5A" w:rsidRDefault="00FB5B5A" w:rsidP="00FB5B5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Descripción: En este caso realicé una función que me permite obtener </w:t>
      </w:r>
      <w:r>
        <w:rPr>
          <w:rFonts w:ascii="Helvetica Neue Light" w:eastAsia="Helvetica Neue Light" w:hAnsi="Helvetica Neue Light" w:cs="Helvetica Neue Light"/>
          <w:color w:val="434343"/>
          <w:sz w:val="20"/>
          <w:szCs w:val="20"/>
        </w:rPr>
        <w:t>la cantidad de un tipo de producto</w:t>
      </w:r>
      <w:r>
        <w:rPr>
          <w:rFonts w:ascii="Helvetica Neue Light" w:eastAsia="Helvetica Neue Light" w:hAnsi="Helvetica Neue Light" w:cs="Helvetica Neue Light"/>
          <w:color w:val="434343"/>
          <w:sz w:val="20"/>
          <w:szCs w:val="20"/>
        </w:rPr>
        <w:t xml:space="preserve"> en particular mediante un id</w:t>
      </w:r>
    </w:p>
    <w:p w14:paraId="5FB04F5A" w14:textId="3E1E9B80" w:rsidR="00FB5B5A" w:rsidRDefault="00FB5B5A" w:rsidP="00FB5B5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Objetivo: Permitirme obtener la </w:t>
      </w:r>
      <w:r>
        <w:rPr>
          <w:rFonts w:ascii="Helvetica Neue Light" w:eastAsia="Helvetica Neue Light" w:hAnsi="Helvetica Neue Light" w:cs="Helvetica Neue Light"/>
          <w:color w:val="434343"/>
          <w:sz w:val="20"/>
          <w:szCs w:val="20"/>
        </w:rPr>
        <w:t>cantidad</w:t>
      </w:r>
      <w:r>
        <w:rPr>
          <w:rFonts w:ascii="Helvetica Neue Light" w:eastAsia="Helvetica Neue Light" w:hAnsi="Helvetica Neue Light" w:cs="Helvetica Neue Light"/>
          <w:color w:val="434343"/>
          <w:sz w:val="20"/>
          <w:szCs w:val="20"/>
        </w:rPr>
        <w:t xml:space="preserve"> del </w:t>
      </w:r>
      <w:r>
        <w:rPr>
          <w:rFonts w:ascii="Helvetica Neue Light" w:eastAsia="Helvetica Neue Light" w:hAnsi="Helvetica Neue Light" w:cs="Helvetica Neue Light"/>
          <w:color w:val="434343"/>
          <w:sz w:val="20"/>
          <w:szCs w:val="20"/>
        </w:rPr>
        <w:t xml:space="preserve">tipo de </w:t>
      </w:r>
      <w:r>
        <w:rPr>
          <w:rFonts w:ascii="Helvetica Neue Light" w:eastAsia="Helvetica Neue Light" w:hAnsi="Helvetica Neue Light" w:cs="Helvetica Neue Light"/>
          <w:color w:val="434343"/>
          <w:sz w:val="20"/>
          <w:szCs w:val="20"/>
        </w:rPr>
        <w:t>producto pasando un id en particular</w:t>
      </w:r>
    </w:p>
    <w:p w14:paraId="3510AF19" w14:textId="77777777" w:rsidR="00FB5B5A" w:rsidRDefault="00FB5B5A" w:rsidP="00FB5B5A">
      <w:pPr>
        <w:widowControl w:val="0"/>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u w:val="single"/>
        </w:rPr>
        <w:t>Tablas/Datos:</w:t>
      </w:r>
      <w:r>
        <w:rPr>
          <w:rFonts w:ascii="Helvetica Neue Light" w:eastAsia="Helvetica Neue Light" w:hAnsi="Helvetica Neue Light" w:cs="Helvetica Neue Light"/>
          <w:color w:val="434343"/>
          <w:sz w:val="20"/>
          <w:szCs w:val="20"/>
        </w:rPr>
        <w:t xml:space="preserve"> Las tablas utilizadas son:</w:t>
      </w:r>
    </w:p>
    <w:p w14:paraId="5C1A1404" w14:textId="3BE7AFEE" w:rsidR="00FB5B5A" w:rsidRDefault="00FB5B5A" w:rsidP="00FB5B5A">
      <w:pPr>
        <w:pStyle w:val="Prrafodelista"/>
        <w:widowControl w:val="0"/>
        <w:numPr>
          <w:ilvl w:val="0"/>
          <w:numId w:val="5"/>
        </w:numP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producto</w:t>
      </w:r>
    </w:p>
    <w:p w14:paraId="6F7ED7A9" w14:textId="1974777E" w:rsidR="00FB5B5A" w:rsidRDefault="00FB5B5A" w:rsidP="00FB5B5A">
      <w:pPr>
        <w:pStyle w:val="Prrafodelista"/>
        <w:widowControl w:val="0"/>
        <w:numPr>
          <w:ilvl w:val="0"/>
          <w:numId w:val="5"/>
        </w:numPr>
        <w:spacing w:after="200" w:line="240" w:lineRule="auto"/>
        <w:rPr>
          <w:rFonts w:ascii="Helvetica Neue Light" w:eastAsia="Helvetica Neue Light" w:hAnsi="Helvetica Neue Light" w:cs="Helvetica Neue Light"/>
          <w:color w:val="434343"/>
          <w:sz w:val="20"/>
          <w:szCs w:val="20"/>
        </w:rPr>
      </w:pPr>
      <w:proofErr w:type="spellStart"/>
      <w:r>
        <w:rPr>
          <w:rFonts w:ascii="Helvetica Neue Light" w:eastAsia="Helvetica Neue Light" w:hAnsi="Helvetica Neue Light" w:cs="Helvetica Neue Light"/>
          <w:color w:val="434343"/>
          <w:sz w:val="20"/>
          <w:szCs w:val="20"/>
        </w:rPr>
        <w:t>tipo_producto</w:t>
      </w:r>
      <w:proofErr w:type="spellEnd"/>
    </w:p>
    <w:p w14:paraId="71375D77" w14:textId="1E1F1E9B" w:rsidR="0071175F" w:rsidRDefault="00FB5B5A" w:rsidP="00FB5B5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Realizamos </w:t>
      </w:r>
      <w:proofErr w:type="gramStart"/>
      <w:r>
        <w:rPr>
          <w:rFonts w:ascii="Helvetica Neue Light" w:eastAsia="Helvetica Neue Light" w:hAnsi="Helvetica Neue Light" w:cs="Helvetica Neue Light"/>
          <w:color w:val="434343"/>
          <w:sz w:val="20"/>
          <w:szCs w:val="20"/>
        </w:rPr>
        <w:t xml:space="preserve">un  </w:t>
      </w:r>
      <w:proofErr w:type="spellStart"/>
      <w:r>
        <w:rPr>
          <w:rFonts w:ascii="Helvetica Neue Light" w:eastAsia="Helvetica Neue Light" w:hAnsi="Helvetica Neue Light" w:cs="Helvetica Neue Light"/>
          <w:color w:val="434343"/>
          <w:sz w:val="20"/>
          <w:szCs w:val="20"/>
        </w:rPr>
        <w:t>Join</w:t>
      </w:r>
      <w:proofErr w:type="spellEnd"/>
      <w:proofErr w:type="gramEnd"/>
      <w:r>
        <w:rPr>
          <w:rFonts w:ascii="Helvetica Neue Light" w:eastAsia="Helvetica Neue Light" w:hAnsi="Helvetica Neue Light" w:cs="Helvetica Neue Light"/>
          <w:color w:val="434343"/>
          <w:sz w:val="20"/>
          <w:szCs w:val="20"/>
        </w:rPr>
        <w:t xml:space="preserve"> con la tabla “</w:t>
      </w:r>
      <w:proofErr w:type="spellStart"/>
      <w:r>
        <w:rPr>
          <w:rFonts w:ascii="Helvetica Neue Light" w:eastAsia="Helvetica Neue Light" w:hAnsi="Helvetica Neue Light" w:cs="Helvetica Neue Light"/>
          <w:color w:val="434343"/>
          <w:sz w:val="20"/>
          <w:szCs w:val="20"/>
        </w:rPr>
        <w:t>tipo_producto</w:t>
      </w:r>
      <w:proofErr w:type="spellEnd"/>
      <w:r>
        <w:rPr>
          <w:rFonts w:ascii="Helvetica Neue Light" w:eastAsia="Helvetica Neue Light" w:hAnsi="Helvetica Neue Light" w:cs="Helvetica Neue Light"/>
          <w:color w:val="434343"/>
          <w:sz w:val="20"/>
          <w:szCs w:val="20"/>
        </w:rPr>
        <w:t>”, para poder obtener</w:t>
      </w:r>
      <w:r>
        <w:rPr>
          <w:rFonts w:ascii="Helvetica Neue Light" w:eastAsia="Helvetica Neue Light" w:hAnsi="Helvetica Neue Light" w:cs="Helvetica Neue Light"/>
          <w:color w:val="434343"/>
          <w:sz w:val="20"/>
          <w:szCs w:val="20"/>
        </w:rPr>
        <w:t xml:space="preserve"> a </w:t>
      </w:r>
      <w:proofErr w:type="spellStart"/>
      <w:r>
        <w:rPr>
          <w:rFonts w:ascii="Helvetica Neue Light" w:eastAsia="Helvetica Neue Light" w:hAnsi="Helvetica Neue Light" w:cs="Helvetica Neue Light"/>
          <w:color w:val="434343"/>
          <w:sz w:val="20"/>
          <w:szCs w:val="20"/>
        </w:rPr>
        <w:t>que</w:t>
      </w:r>
      <w:proofErr w:type="spellEnd"/>
      <w:r>
        <w:rPr>
          <w:rFonts w:ascii="Helvetica Neue Light" w:eastAsia="Helvetica Neue Light" w:hAnsi="Helvetica Neue Light" w:cs="Helvetica Neue Light"/>
          <w:color w:val="434343"/>
          <w:sz w:val="20"/>
          <w:szCs w:val="20"/>
        </w:rPr>
        <w:t xml:space="preserve"> tipo de producto corresponde</w:t>
      </w:r>
      <w:r>
        <w:rPr>
          <w:rFonts w:ascii="Helvetica Neue Light" w:eastAsia="Helvetica Neue Light" w:hAnsi="Helvetica Neue Light" w:cs="Helvetica Neue Light"/>
          <w:color w:val="434343"/>
          <w:sz w:val="20"/>
          <w:szCs w:val="20"/>
        </w:rPr>
        <w:t xml:space="preserve">, donde mediante un </w:t>
      </w:r>
      <w:proofErr w:type="spellStart"/>
      <w:r>
        <w:rPr>
          <w:rFonts w:ascii="Helvetica Neue Light" w:eastAsia="Helvetica Neue Light" w:hAnsi="Helvetica Neue Light" w:cs="Helvetica Neue Light"/>
          <w:color w:val="434343"/>
          <w:sz w:val="20"/>
          <w:szCs w:val="20"/>
        </w:rPr>
        <w:t>where</w:t>
      </w:r>
      <w:proofErr w:type="spellEnd"/>
      <w:r>
        <w:rPr>
          <w:rFonts w:ascii="Helvetica Neue Light" w:eastAsia="Helvetica Neue Light" w:hAnsi="Helvetica Neue Light" w:cs="Helvetica Neue Light"/>
          <w:color w:val="434343"/>
          <w:sz w:val="20"/>
          <w:szCs w:val="20"/>
        </w:rPr>
        <w:t xml:space="preserve"> condicionamos que nos arroje solo </w:t>
      </w:r>
      <w:r>
        <w:rPr>
          <w:rFonts w:ascii="Helvetica Neue Light" w:eastAsia="Helvetica Neue Light" w:hAnsi="Helvetica Neue Light" w:cs="Helvetica Neue Light"/>
          <w:color w:val="434343"/>
          <w:sz w:val="20"/>
          <w:szCs w:val="20"/>
        </w:rPr>
        <w:t>la cantidad de ese tipo de producto</w:t>
      </w:r>
    </w:p>
    <w:p w14:paraId="2AE5D19D" w14:textId="77777777" w:rsidR="00851E98" w:rsidRPr="00FB5B5A" w:rsidRDefault="00851E98" w:rsidP="00FB5B5A">
      <w:pPr>
        <w:widowControl w:val="0"/>
        <w:spacing w:after="200" w:line="240" w:lineRule="auto"/>
        <w:rPr>
          <w:rFonts w:ascii="Helvetica Neue Light" w:eastAsia="Helvetica Neue Light" w:hAnsi="Helvetica Neue Light" w:cs="Helvetica Neue Light"/>
          <w:color w:val="434343"/>
          <w:sz w:val="20"/>
          <w:szCs w:val="20"/>
        </w:rPr>
      </w:pPr>
    </w:p>
    <w:p w14:paraId="395BEAEA" w14:textId="77777777" w:rsidR="007E7D7E" w:rsidRDefault="00DD17B1">
      <w:pPr>
        <w:numPr>
          <w:ilvl w:val="0"/>
          <w:numId w:val="1"/>
        </w:numPr>
        <w:rPr>
          <w:rFonts w:ascii="DM Sans" w:eastAsia="DM Sans" w:hAnsi="DM Sans" w:cs="DM Sans"/>
          <w:sz w:val="40"/>
          <w:szCs w:val="40"/>
        </w:rPr>
      </w:pPr>
      <w:r>
        <w:rPr>
          <w:rFonts w:ascii="DM Sans" w:eastAsia="DM Sans" w:hAnsi="DM Sans" w:cs="DM Sans"/>
          <w:sz w:val="40"/>
          <w:szCs w:val="40"/>
        </w:rPr>
        <w:t xml:space="preserve"> </w:t>
      </w:r>
      <w:proofErr w:type="spellStart"/>
      <w:r>
        <w:rPr>
          <w:rFonts w:ascii="DM Sans" w:eastAsia="DM Sans" w:hAnsi="DM Sans" w:cs="DM Sans"/>
          <w:sz w:val="40"/>
          <w:szCs w:val="40"/>
        </w:rPr>
        <w:t>Stored</w:t>
      </w:r>
      <w:proofErr w:type="spellEnd"/>
      <w:r>
        <w:rPr>
          <w:rFonts w:ascii="DM Sans" w:eastAsia="DM Sans" w:hAnsi="DM Sans" w:cs="DM Sans"/>
          <w:sz w:val="40"/>
          <w:szCs w:val="40"/>
        </w:rPr>
        <w:t xml:space="preserve"> </w:t>
      </w:r>
      <w:proofErr w:type="spellStart"/>
      <w:r>
        <w:rPr>
          <w:rFonts w:ascii="DM Sans" w:eastAsia="DM Sans" w:hAnsi="DM Sans" w:cs="DM Sans"/>
          <w:sz w:val="40"/>
          <w:szCs w:val="40"/>
        </w:rPr>
        <w:t>Procedures</w:t>
      </w:r>
      <w:proofErr w:type="spellEnd"/>
    </w:p>
    <w:p w14:paraId="164FD699" w14:textId="77777777" w:rsidR="007E7D7E" w:rsidRDefault="00D06D51">
      <w:pPr>
        <w:rPr>
          <w:rFonts w:ascii="DM Sans" w:eastAsia="DM Sans" w:hAnsi="DM Sans" w:cs="DM Sans"/>
          <w:sz w:val="40"/>
          <w:szCs w:val="40"/>
        </w:rPr>
      </w:pPr>
      <w:r>
        <w:pict w14:anchorId="2EEAA5E8">
          <v:rect id="_x0000_i1027" style="width:0;height:1.5pt" o:hralign="center" o:hrstd="t" o:hr="t" fillcolor="#a0a0a0" stroked="f"/>
        </w:pict>
      </w:r>
    </w:p>
    <w:p w14:paraId="576910AD" w14:textId="204E9AE8" w:rsidR="00851E98" w:rsidRDefault="00851E98" w:rsidP="00851E98">
      <w:pPr>
        <w:widowControl w:val="0"/>
        <w:spacing w:after="200" w:line="240" w:lineRule="auto"/>
        <w:rPr>
          <w:color w:val="434343"/>
          <w:sz w:val="28"/>
          <w:szCs w:val="28"/>
        </w:rPr>
      </w:pPr>
      <w:r>
        <w:rPr>
          <w:color w:val="434343"/>
          <w:sz w:val="28"/>
          <w:szCs w:val="28"/>
        </w:rPr>
        <w:t>Procedure</w:t>
      </w:r>
      <w:r>
        <w:rPr>
          <w:color w:val="434343"/>
          <w:sz w:val="28"/>
          <w:szCs w:val="28"/>
        </w:rPr>
        <w:t>1</w:t>
      </w:r>
      <w:r>
        <w:rPr>
          <w:color w:val="434343"/>
          <w:sz w:val="28"/>
          <w:szCs w:val="28"/>
        </w:rPr>
        <w:t xml:space="preserve">: </w:t>
      </w:r>
      <w:proofErr w:type="spellStart"/>
      <w:r w:rsidRPr="00851E98">
        <w:rPr>
          <w:color w:val="434343"/>
          <w:sz w:val="28"/>
          <w:szCs w:val="28"/>
        </w:rPr>
        <w:t>ordenar_tabla_marcas</w:t>
      </w:r>
      <w:proofErr w:type="spellEnd"/>
    </w:p>
    <w:p w14:paraId="74B1A91E" w14:textId="5F1293F8" w:rsidR="00851E98" w:rsidRDefault="00851E98" w:rsidP="00851E98">
      <w:pPr>
        <w:widowControl w:val="0"/>
        <w:spacing w:after="200" w:line="240" w:lineRule="auto"/>
        <w:rPr>
          <w:rFonts w:ascii="Helvetica Neue Light" w:eastAsia="Helvetica Neue Light" w:hAnsi="Helvetica Neue Light" w:cs="Helvetica Neue Light"/>
          <w:color w:val="434343"/>
          <w:sz w:val="20"/>
          <w:szCs w:val="20"/>
        </w:rPr>
      </w:pPr>
      <w:r w:rsidRPr="00921E20">
        <w:rPr>
          <w:rFonts w:ascii="Helvetica Neue Light" w:eastAsia="Helvetica Neue Light" w:hAnsi="Helvetica Neue Light" w:cs="Helvetica Neue Light"/>
          <w:color w:val="434343"/>
          <w:sz w:val="20"/>
          <w:szCs w:val="20"/>
          <w:u w:val="single"/>
        </w:rPr>
        <w:t>Descripción</w:t>
      </w:r>
      <w:r>
        <w:rPr>
          <w:rFonts w:ascii="Helvetica Neue Light" w:eastAsia="Helvetica Neue Light" w:hAnsi="Helvetica Neue Light" w:cs="Helvetica Neue Light"/>
          <w:color w:val="434343"/>
          <w:sz w:val="20"/>
          <w:szCs w:val="20"/>
        </w:rPr>
        <w:t>: Permite ordenar l</w:t>
      </w:r>
      <w:r>
        <w:rPr>
          <w:rFonts w:ascii="Helvetica Neue Light" w:eastAsia="Helvetica Neue Light" w:hAnsi="Helvetica Neue Light" w:cs="Helvetica Neue Light"/>
          <w:color w:val="434343"/>
          <w:sz w:val="20"/>
          <w:szCs w:val="20"/>
        </w:rPr>
        <w:t>as marcas</w:t>
      </w:r>
      <w:r>
        <w:rPr>
          <w:rFonts w:ascii="Helvetica Neue Light" w:eastAsia="Helvetica Neue Light" w:hAnsi="Helvetica Neue Light" w:cs="Helvetica Neue Light"/>
          <w:color w:val="434343"/>
          <w:sz w:val="20"/>
          <w:szCs w:val="20"/>
        </w:rPr>
        <w:t xml:space="preserve"> productos según el campo que le pasemos y lo va hacer de manera ascendente o Descendente, dependiendo del segundo valor que pasemos siendo “</w:t>
      </w:r>
      <w:proofErr w:type="spellStart"/>
      <w:r>
        <w:rPr>
          <w:rFonts w:ascii="Helvetica Neue Light" w:eastAsia="Helvetica Neue Light" w:hAnsi="Helvetica Neue Light" w:cs="Helvetica Neue Light"/>
          <w:color w:val="434343"/>
          <w:sz w:val="20"/>
          <w:szCs w:val="20"/>
        </w:rPr>
        <w:t>asc</w:t>
      </w:r>
      <w:proofErr w:type="spellEnd"/>
      <w:r>
        <w:rPr>
          <w:rFonts w:ascii="Helvetica Neue Light" w:eastAsia="Helvetica Neue Light" w:hAnsi="Helvetica Neue Light" w:cs="Helvetica Neue Light"/>
          <w:color w:val="434343"/>
          <w:sz w:val="20"/>
          <w:szCs w:val="20"/>
        </w:rPr>
        <w:t>” para Ascendente y “</w:t>
      </w:r>
      <w:proofErr w:type="spellStart"/>
      <w:r>
        <w:rPr>
          <w:rFonts w:ascii="Helvetica Neue Light" w:eastAsia="Helvetica Neue Light" w:hAnsi="Helvetica Neue Light" w:cs="Helvetica Neue Light"/>
          <w:color w:val="434343"/>
          <w:sz w:val="20"/>
          <w:szCs w:val="20"/>
        </w:rPr>
        <w:t>desc</w:t>
      </w:r>
      <w:proofErr w:type="spellEnd"/>
      <w:r>
        <w:rPr>
          <w:rFonts w:ascii="Helvetica Neue Light" w:eastAsia="Helvetica Neue Light" w:hAnsi="Helvetica Neue Light" w:cs="Helvetica Neue Light"/>
          <w:color w:val="434343"/>
          <w:sz w:val="20"/>
          <w:szCs w:val="20"/>
        </w:rPr>
        <w:t xml:space="preserve">” para Descendente, de compartir cualquier otro valor tomara </w:t>
      </w:r>
      <w:proofErr w:type="gramStart"/>
      <w:r>
        <w:rPr>
          <w:rFonts w:ascii="Helvetica Neue Light" w:eastAsia="Helvetica Neue Light" w:hAnsi="Helvetica Neue Light" w:cs="Helvetica Neue Light"/>
          <w:color w:val="434343"/>
          <w:sz w:val="20"/>
          <w:szCs w:val="20"/>
        </w:rPr>
        <w:t>e</w:t>
      </w:r>
      <w:proofErr w:type="gramEnd"/>
      <w:r>
        <w:rPr>
          <w:rFonts w:ascii="Helvetica Neue Light" w:eastAsia="Helvetica Neue Light" w:hAnsi="Helvetica Neue Light" w:cs="Helvetica Neue Light"/>
          <w:color w:val="434343"/>
          <w:sz w:val="20"/>
          <w:szCs w:val="20"/>
        </w:rPr>
        <w:t xml:space="preserve"> valor por defecto de la consulta. Resuelto el </w:t>
      </w:r>
      <w:proofErr w:type="spellStart"/>
      <w:r>
        <w:rPr>
          <w:rFonts w:ascii="Helvetica Neue Light" w:eastAsia="Helvetica Neue Light" w:hAnsi="Helvetica Neue Light" w:cs="Helvetica Neue Light"/>
          <w:color w:val="434343"/>
          <w:sz w:val="20"/>
          <w:szCs w:val="20"/>
        </w:rPr>
        <w:t>stored</w:t>
      </w:r>
      <w:proofErr w:type="spellEnd"/>
      <w:r>
        <w:rPr>
          <w:rFonts w:ascii="Helvetica Neue Light" w:eastAsia="Helvetica Neue Light" w:hAnsi="Helvetica Neue Light" w:cs="Helvetica Neue Light"/>
          <w:color w:val="434343"/>
          <w:sz w:val="20"/>
          <w:szCs w:val="20"/>
        </w:rPr>
        <w:t xml:space="preserve"> </w:t>
      </w:r>
      <w:proofErr w:type="spellStart"/>
      <w:r>
        <w:rPr>
          <w:rFonts w:ascii="Helvetica Neue Light" w:eastAsia="Helvetica Neue Light" w:hAnsi="Helvetica Neue Light" w:cs="Helvetica Neue Light"/>
          <w:color w:val="434343"/>
          <w:sz w:val="20"/>
          <w:szCs w:val="20"/>
        </w:rPr>
        <w:t>procedures</w:t>
      </w:r>
      <w:proofErr w:type="spellEnd"/>
      <w:r>
        <w:rPr>
          <w:rFonts w:ascii="Helvetica Neue Light" w:eastAsia="Helvetica Neue Light" w:hAnsi="Helvetica Neue Light" w:cs="Helvetica Neue Light"/>
          <w:color w:val="434343"/>
          <w:sz w:val="20"/>
          <w:szCs w:val="20"/>
        </w:rPr>
        <w:t xml:space="preserve"> mostrara la tabla </w:t>
      </w:r>
      <w:r>
        <w:rPr>
          <w:rFonts w:ascii="Helvetica Neue Light" w:eastAsia="Helvetica Neue Light" w:hAnsi="Helvetica Neue Light" w:cs="Helvetica Neue Light"/>
          <w:color w:val="434343"/>
          <w:sz w:val="20"/>
          <w:szCs w:val="20"/>
        </w:rPr>
        <w:t xml:space="preserve">marca </w:t>
      </w:r>
      <w:r>
        <w:rPr>
          <w:rFonts w:ascii="Helvetica Neue Light" w:eastAsia="Helvetica Neue Light" w:hAnsi="Helvetica Neue Light" w:cs="Helvetica Neue Light"/>
          <w:color w:val="434343"/>
          <w:sz w:val="20"/>
          <w:szCs w:val="20"/>
        </w:rPr>
        <w:t>según los valores que hayamos compartido.</w:t>
      </w:r>
    </w:p>
    <w:p w14:paraId="5EB1CFCB" w14:textId="020042E2" w:rsidR="00851E98" w:rsidRDefault="00851E98" w:rsidP="00851E98">
      <w:pPr>
        <w:widowControl w:val="0"/>
        <w:spacing w:after="200" w:line="240" w:lineRule="auto"/>
        <w:rPr>
          <w:rFonts w:ascii="Helvetica Neue Light" w:eastAsia="Helvetica Neue Light" w:hAnsi="Helvetica Neue Light" w:cs="Helvetica Neue Light"/>
          <w:color w:val="434343"/>
          <w:sz w:val="20"/>
          <w:szCs w:val="20"/>
        </w:rPr>
      </w:pPr>
      <w:r w:rsidRPr="00921E20">
        <w:rPr>
          <w:rFonts w:ascii="Helvetica Neue Light" w:eastAsia="Helvetica Neue Light" w:hAnsi="Helvetica Neue Light" w:cs="Helvetica Neue Light"/>
          <w:color w:val="434343"/>
          <w:sz w:val="20"/>
          <w:szCs w:val="20"/>
          <w:u w:val="single"/>
        </w:rPr>
        <w:t>Objetivo</w:t>
      </w:r>
      <w:r>
        <w:rPr>
          <w:rFonts w:ascii="Helvetica Neue Light" w:eastAsia="Helvetica Neue Light" w:hAnsi="Helvetica Neue Light" w:cs="Helvetica Neue Light"/>
          <w:color w:val="434343"/>
          <w:sz w:val="20"/>
          <w:szCs w:val="20"/>
        </w:rPr>
        <w:t xml:space="preserve">: poder obtener de manera rápida los datos de la tabla </w:t>
      </w:r>
      <w:r>
        <w:rPr>
          <w:rFonts w:ascii="Helvetica Neue Light" w:eastAsia="Helvetica Neue Light" w:hAnsi="Helvetica Neue Light" w:cs="Helvetica Neue Light"/>
          <w:color w:val="434343"/>
          <w:sz w:val="20"/>
          <w:szCs w:val="20"/>
        </w:rPr>
        <w:t>marca</w:t>
      </w:r>
      <w:r>
        <w:rPr>
          <w:rFonts w:ascii="Helvetica Neue Light" w:eastAsia="Helvetica Neue Light" w:hAnsi="Helvetica Neue Light" w:cs="Helvetica Neue Light"/>
          <w:color w:val="434343"/>
          <w:sz w:val="20"/>
          <w:szCs w:val="20"/>
        </w:rPr>
        <w:t xml:space="preserve"> ordenados según la necesidad que tengamos.</w:t>
      </w:r>
    </w:p>
    <w:p w14:paraId="667D8E2A" w14:textId="342BAB52" w:rsidR="00851E98" w:rsidRDefault="00851E98" w:rsidP="00851E98">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Tablas/Datos: Utilizamos la tabla </w:t>
      </w:r>
      <w:r>
        <w:rPr>
          <w:rFonts w:ascii="Helvetica Neue Light" w:eastAsia="Helvetica Neue Light" w:hAnsi="Helvetica Neue Light" w:cs="Helvetica Neue Light"/>
          <w:color w:val="434343"/>
          <w:sz w:val="20"/>
          <w:szCs w:val="20"/>
        </w:rPr>
        <w:t>marca</w:t>
      </w:r>
      <w:r>
        <w:rPr>
          <w:rFonts w:ascii="Helvetica Neue Light" w:eastAsia="Helvetica Neue Light" w:hAnsi="Helvetica Neue Light" w:cs="Helvetica Neue Light"/>
          <w:color w:val="434343"/>
          <w:sz w:val="20"/>
          <w:szCs w:val="20"/>
        </w:rPr>
        <w:t xml:space="preserve"> y solicitamos los siguientes campos en el </w:t>
      </w:r>
      <w:proofErr w:type="spellStart"/>
      <w:r>
        <w:rPr>
          <w:rFonts w:ascii="Helvetica Neue Light" w:eastAsia="Helvetica Neue Light" w:hAnsi="Helvetica Neue Light" w:cs="Helvetica Neue Light"/>
          <w:color w:val="434343"/>
          <w:sz w:val="20"/>
          <w:szCs w:val="20"/>
        </w:rPr>
        <w:t>stored</w:t>
      </w:r>
      <w:proofErr w:type="spellEnd"/>
      <w:r>
        <w:rPr>
          <w:rFonts w:ascii="Helvetica Neue Light" w:eastAsia="Helvetica Neue Light" w:hAnsi="Helvetica Neue Light" w:cs="Helvetica Neue Light"/>
          <w:color w:val="434343"/>
          <w:sz w:val="20"/>
          <w:szCs w:val="20"/>
        </w:rPr>
        <w:t xml:space="preserve"> </w:t>
      </w:r>
      <w:proofErr w:type="spellStart"/>
      <w:r>
        <w:rPr>
          <w:rFonts w:ascii="Helvetica Neue Light" w:eastAsia="Helvetica Neue Light" w:hAnsi="Helvetica Neue Light" w:cs="Helvetica Neue Light"/>
          <w:color w:val="434343"/>
          <w:sz w:val="20"/>
          <w:szCs w:val="20"/>
        </w:rPr>
        <w:t>procedures</w:t>
      </w:r>
      <w:proofErr w:type="spellEnd"/>
      <w:r>
        <w:rPr>
          <w:rFonts w:ascii="Helvetica Neue Light" w:eastAsia="Helvetica Neue Light" w:hAnsi="Helvetica Neue Light" w:cs="Helvetica Neue Light"/>
          <w:color w:val="434343"/>
          <w:sz w:val="20"/>
          <w:szCs w:val="20"/>
        </w:rPr>
        <w:t xml:space="preserve"> para poder hacer el ordenamiento:</w:t>
      </w:r>
    </w:p>
    <w:p w14:paraId="79C3BEEA" w14:textId="77777777" w:rsidR="00851E98" w:rsidRDefault="00851E98" w:rsidP="00851E98">
      <w:pPr>
        <w:pStyle w:val="Prrafodelista"/>
        <w:widowControl w:val="0"/>
        <w:numPr>
          <w:ilvl w:val="0"/>
          <w:numId w:val="11"/>
        </w:numPr>
        <w:spacing w:after="200" w:line="240" w:lineRule="auto"/>
        <w:rPr>
          <w:rFonts w:ascii="Helvetica Neue Light" w:eastAsia="Helvetica Neue Light" w:hAnsi="Helvetica Neue Light" w:cs="Helvetica Neue Light"/>
          <w:color w:val="434343"/>
          <w:sz w:val="20"/>
          <w:szCs w:val="20"/>
        </w:rPr>
      </w:pPr>
      <w:proofErr w:type="spellStart"/>
      <w:r w:rsidRPr="00C373F6">
        <w:rPr>
          <w:rFonts w:ascii="Helvetica Neue Light" w:eastAsia="Helvetica Neue Light" w:hAnsi="Helvetica Neue Light" w:cs="Helvetica Neue Light"/>
          <w:color w:val="434343"/>
          <w:sz w:val="20"/>
          <w:szCs w:val="20"/>
        </w:rPr>
        <w:t>Campo_tabla</w:t>
      </w:r>
      <w:proofErr w:type="spellEnd"/>
      <w:r>
        <w:rPr>
          <w:rFonts w:ascii="Helvetica Neue Light" w:eastAsia="Helvetica Neue Light" w:hAnsi="Helvetica Neue Light" w:cs="Helvetica Neue Light"/>
          <w:color w:val="434343"/>
          <w:sz w:val="20"/>
          <w:szCs w:val="20"/>
        </w:rPr>
        <w:t xml:space="preserve"> (</w:t>
      </w:r>
      <w:proofErr w:type="spellStart"/>
      <w:r>
        <w:rPr>
          <w:rFonts w:ascii="Helvetica Neue Light" w:eastAsia="Helvetica Neue Light" w:hAnsi="Helvetica Neue Light" w:cs="Helvetica Neue Light"/>
          <w:color w:val="434343"/>
          <w:sz w:val="20"/>
          <w:szCs w:val="20"/>
        </w:rPr>
        <w:t>compo</w:t>
      </w:r>
      <w:proofErr w:type="spellEnd"/>
      <w:r>
        <w:rPr>
          <w:rFonts w:ascii="Helvetica Neue Light" w:eastAsia="Helvetica Neue Light" w:hAnsi="Helvetica Neue Light" w:cs="Helvetica Neue Light"/>
          <w:color w:val="434343"/>
          <w:sz w:val="20"/>
          <w:szCs w:val="20"/>
        </w:rPr>
        <w:t xml:space="preserve"> de la tabla de productos por el cual queremos ordenar)</w:t>
      </w:r>
    </w:p>
    <w:p w14:paraId="65801928" w14:textId="5B0A4E3D" w:rsidR="00851E98" w:rsidRPr="00C373F6" w:rsidRDefault="00851E98" w:rsidP="00851E98">
      <w:pPr>
        <w:pStyle w:val="Prrafodelista"/>
        <w:widowControl w:val="0"/>
        <w:numPr>
          <w:ilvl w:val="0"/>
          <w:numId w:val="11"/>
        </w:numP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Orden </w:t>
      </w:r>
      <w:r>
        <w:rPr>
          <w:rFonts w:ascii="Helvetica Neue Light" w:eastAsia="Helvetica Neue Light" w:hAnsi="Helvetica Neue Light" w:cs="Helvetica Neue Light"/>
          <w:color w:val="434343"/>
          <w:sz w:val="20"/>
          <w:szCs w:val="20"/>
        </w:rPr>
        <w:t>(tipo de ordenamiento A o D)</w:t>
      </w:r>
    </w:p>
    <w:p w14:paraId="3792EC09" w14:textId="77777777" w:rsidR="00851E98" w:rsidRDefault="00851E98">
      <w:pPr>
        <w:widowControl w:val="0"/>
        <w:spacing w:after="200" w:line="240" w:lineRule="auto"/>
        <w:rPr>
          <w:color w:val="434343"/>
          <w:sz w:val="28"/>
          <w:szCs w:val="28"/>
        </w:rPr>
      </w:pPr>
    </w:p>
    <w:p w14:paraId="36D65434" w14:textId="77777777" w:rsidR="00851E98" w:rsidRDefault="00851E98">
      <w:pPr>
        <w:widowControl w:val="0"/>
        <w:spacing w:after="200" w:line="240" w:lineRule="auto"/>
        <w:rPr>
          <w:color w:val="434343"/>
          <w:sz w:val="28"/>
          <w:szCs w:val="28"/>
        </w:rPr>
      </w:pPr>
    </w:p>
    <w:p w14:paraId="0FE858EB" w14:textId="382AC57E" w:rsidR="007E7D7E" w:rsidRDefault="00785178">
      <w:pPr>
        <w:widowControl w:val="0"/>
        <w:spacing w:after="200" w:line="240" w:lineRule="auto"/>
        <w:rPr>
          <w:color w:val="434343"/>
          <w:sz w:val="28"/>
          <w:szCs w:val="28"/>
        </w:rPr>
      </w:pPr>
      <w:r>
        <w:rPr>
          <w:color w:val="434343"/>
          <w:sz w:val="28"/>
          <w:szCs w:val="28"/>
        </w:rPr>
        <w:t>Procedure</w:t>
      </w:r>
      <w:r w:rsidR="000B7173">
        <w:rPr>
          <w:color w:val="434343"/>
          <w:sz w:val="28"/>
          <w:szCs w:val="28"/>
        </w:rPr>
        <w:t>2</w:t>
      </w:r>
      <w:r>
        <w:rPr>
          <w:color w:val="434343"/>
          <w:sz w:val="28"/>
          <w:szCs w:val="28"/>
        </w:rPr>
        <w:t xml:space="preserve">: </w:t>
      </w:r>
      <w:proofErr w:type="spellStart"/>
      <w:r w:rsidR="000B7173" w:rsidRPr="000B7173">
        <w:rPr>
          <w:color w:val="434343"/>
          <w:sz w:val="28"/>
          <w:szCs w:val="28"/>
        </w:rPr>
        <w:t>insertar_ciudad</w:t>
      </w:r>
      <w:proofErr w:type="spellEnd"/>
    </w:p>
    <w:p w14:paraId="5FA7DEB9" w14:textId="4AB34D2D" w:rsidR="007E7D7E" w:rsidRDefault="00DD17B1">
      <w:pPr>
        <w:widowControl w:val="0"/>
        <w:spacing w:after="200" w:line="240" w:lineRule="auto"/>
        <w:rPr>
          <w:rFonts w:ascii="Helvetica Neue Light" w:eastAsia="Helvetica Neue Light" w:hAnsi="Helvetica Neue Light" w:cs="Helvetica Neue Light"/>
          <w:color w:val="434343"/>
          <w:sz w:val="20"/>
          <w:szCs w:val="20"/>
        </w:rPr>
      </w:pPr>
      <w:r w:rsidRPr="001E1532">
        <w:rPr>
          <w:rFonts w:ascii="Helvetica Neue Light" w:eastAsia="Helvetica Neue Light" w:hAnsi="Helvetica Neue Light" w:cs="Helvetica Neue Light"/>
          <w:color w:val="434343"/>
          <w:sz w:val="20"/>
          <w:szCs w:val="20"/>
          <w:u w:val="single"/>
        </w:rPr>
        <w:t>Descripción:</w:t>
      </w:r>
      <w:r w:rsidR="0071175F">
        <w:rPr>
          <w:rFonts w:ascii="Helvetica Neue Light" w:eastAsia="Helvetica Neue Light" w:hAnsi="Helvetica Neue Light" w:cs="Helvetica Neue Light"/>
          <w:color w:val="434343"/>
          <w:sz w:val="20"/>
          <w:szCs w:val="20"/>
        </w:rPr>
        <w:t xml:space="preserve"> permite poder realizar un </w:t>
      </w:r>
      <w:proofErr w:type="spellStart"/>
      <w:r w:rsidR="0071175F">
        <w:rPr>
          <w:rFonts w:ascii="Helvetica Neue Light" w:eastAsia="Helvetica Neue Light" w:hAnsi="Helvetica Neue Light" w:cs="Helvetica Neue Light"/>
          <w:color w:val="434343"/>
          <w:sz w:val="20"/>
          <w:szCs w:val="20"/>
        </w:rPr>
        <w:t>Insert</w:t>
      </w:r>
      <w:proofErr w:type="spellEnd"/>
      <w:r w:rsidR="0071175F">
        <w:rPr>
          <w:rFonts w:ascii="Helvetica Neue Light" w:eastAsia="Helvetica Neue Light" w:hAnsi="Helvetica Neue Light" w:cs="Helvetica Neue Light"/>
          <w:color w:val="434343"/>
          <w:sz w:val="20"/>
          <w:szCs w:val="20"/>
        </w:rPr>
        <w:t xml:space="preserve"> a la tabla </w:t>
      </w:r>
      <w:r w:rsidR="000B7173">
        <w:rPr>
          <w:rFonts w:ascii="Helvetica Neue Light" w:eastAsia="Helvetica Neue Light" w:hAnsi="Helvetica Neue Light" w:cs="Helvetica Neue Light"/>
          <w:color w:val="434343"/>
          <w:sz w:val="20"/>
          <w:szCs w:val="20"/>
        </w:rPr>
        <w:t>ciudad</w:t>
      </w:r>
      <w:r w:rsidR="0071175F">
        <w:rPr>
          <w:rFonts w:ascii="Helvetica Neue Light" w:eastAsia="Helvetica Neue Light" w:hAnsi="Helvetica Neue Light" w:cs="Helvetica Neue Light"/>
          <w:color w:val="434343"/>
          <w:sz w:val="20"/>
          <w:szCs w:val="20"/>
        </w:rPr>
        <w:t>, donde exige para su carga que los campos indicados sean distintos de vacíos, de poder ejecutarse con éxito la carga, devolverá una variable que tendrá un mensaje indicando que la carga fue exitosa y además se ejecuta una consulta a la tabla "</w:t>
      </w:r>
      <w:r w:rsidR="000B7173">
        <w:rPr>
          <w:rFonts w:ascii="Helvetica Neue Light" w:eastAsia="Helvetica Neue Light" w:hAnsi="Helvetica Neue Light" w:cs="Helvetica Neue Light"/>
          <w:color w:val="434343"/>
          <w:sz w:val="20"/>
          <w:szCs w:val="20"/>
        </w:rPr>
        <w:t>ciudad</w:t>
      </w:r>
      <w:r w:rsidR="0071175F">
        <w:rPr>
          <w:rFonts w:ascii="Helvetica Neue Light" w:eastAsia="Helvetica Neue Light" w:hAnsi="Helvetica Neue Light" w:cs="Helvetica Neue Light"/>
          <w:color w:val="434343"/>
          <w:sz w:val="20"/>
          <w:szCs w:val="20"/>
        </w:rPr>
        <w:t xml:space="preserve">” ordenada por </w:t>
      </w:r>
      <w:proofErr w:type="spellStart"/>
      <w:r w:rsidR="0071175F">
        <w:rPr>
          <w:rFonts w:ascii="Helvetica Neue Light" w:eastAsia="Helvetica Neue Light" w:hAnsi="Helvetica Neue Light" w:cs="Helvetica Neue Light"/>
          <w:color w:val="434343"/>
          <w:sz w:val="20"/>
          <w:szCs w:val="20"/>
        </w:rPr>
        <w:t>id_cliente</w:t>
      </w:r>
      <w:proofErr w:type="spellEnd"/>
      <w:r w:rsidR="0071175F">
        <w:rPr>
          <w:rFonts w:ascii="Helvetica Neue Light" w:eastAsia="Helvetica Neue Light" w:hAnsi="Helvetica Neue Light" w:cs="Helvetica Neue Light"/>
          <w:color w:val="434343"/>
          <w:sz w:val="20"/>
          <w:szCs w:val="20"/>
        </w:rPr>
        <w:t xml:space="preserve"> de manera </w:t>
      </w:r>
      <w:proofErr w:type="spellStart"/>
      <w:r w:rsidR="0071175F">
        <w:rPr>
          <w:rFonts w:ascii="Helvetica Neue Light" w:eastAsia="Helvetica Neue Light" w:hAnsi="Helvetica Neue Light" w:cs="Helvetica Neue Light"/>
          <w:color w:val="434343"/>
          <w:sz w:val="20"/>
          <w:szCs w:val="20"/>
        </w:rPr>
        <w:t>Desc</w:t>
      </w:r>
      <w:proofErr w:type="spellEnd"/>
      <w:r w:rsidR="0071175F">
        <w:rPr>
          <w:rFonts w:ascii="Helvetica Neue Light" w:eastAsia="Helvetica Neue Light" w:hAnsi="Helvetica Neue Light" w:cs="Helvetica Neue Light"/>
          <w:color w:val="434343"/>
          <w:sz w:val="20"/>
          <w:szCs w:val="20"/>
        </w:rPr>
        <w:t xml:space="preserve"> con lo cual podremos ver el registro cargado. Ahora </w:t>
      </w:r>
      <w:proofErr w:type="gramStart"/>
      <w:r w:rsidR="0071175F">
        <w:rPr>
          <w:rFonts w:ascii="Helvetica Neue Light" w:eastAsia="Helvetica Neue Light" w:hAnsi="Helvetica Neue Light" w:cs="Helvetica Neue Light"/>
          <w:color w:val="434343"/>
          <w:sz w:val="20"/>
          <w:szCs w:val="20"/>
        </w:rPr>
        <w:t>bien</w:t>
      </w:r>
      <w:proofErr w:type="gramEnd"/>
      <w:r w:rsidR="0071175F">
        <w:rPr>
          <w:rFonts w:ascii="Helvetica Neue Light" w:eastAsia="Helvetica Neue Light" w:hAnsi="Helvetica Neue Light" w:cs="Helvetica Neue Light"/>
          <w:color w:val="434343"/>
          <w:sz w:val="20"/>
          <w:szCs w:val="20"/>
        </w:rPr>
        <w:t xml:space="preserve"> si algunos de los campos ingresados </w:t>
      </w:r>
      <w:r w:rsidR="001E1532">
        <w:rPr>
          <w:rFonts w:ascii="Helvetica Neue Light" w:eastAsia="Helvetica Neue Light" w:hAnsi="Helvetica Neue Light" w:cs="Helvetica Neue Light"/>
          <w:color w:val="434343"/>
          <w:sz w:val="20"/>
          <w:szCs w:val="20"/>
        </w:rPr>
        <w:t>está</w:t>
      </w:r>
      <w:r w:rsidR="0071175F">
        <w:rPr>
          <w:rFonts w:ascii="Helvetica Neue Light" w:eastAsia="Helvetica Neue Light" w:hAnsi="Helvetica Neue Light" w:cs="Helvetica Neue Light"/>
          <w:color w:val="434343"/>
          <w:sz w:val="20"/>
          <w:szCs w:val="20"/>
        </w:rPr>
        <w:t xml:space="preserve"> vacío, </w:t>
      </w:r>
      <w:r w:rsidR="001E1532">
        <w:rPr>
          <w:rFonts w:ascii="Helvetica Neue Light" w:eastAsia="Helvetica Neue Light" w:hAnsi="Helvetica Neue Light" w:cs="Helvetica Neue Light"/>
          <w:color w:val="434343"/>
          <w:sz w:val="20"/>
          <w:szCs w:val="20"/>
        </w:rPr>
        <w:t>obtendremos</w:t>
      </w:r>
      <w:r w:rsidR="0071175F">
        <w:rPr>
          <w:rFonts w:ascii="Helvetica Neue Light" w:eastAsia="Helvetica Neue Light" w:hAnsi="Helvetica Neue Light" w:cs="Helvetica Neue Light"/>
          <w:color w:val="434343"/>
          <w:sz w:val="20"/>
          <w:szCs w:val="20"/>
        </w:rPr>
        <w:t xml:space="preserve"> en la variable de salida </w:t>
      </w:r>
      <w:r w:rsidR="001E1532">
        <w:rPr>
          <w:rFonts w:ascii="Helvetica Neue Light" w:eastAsia="Helvetica Neue Light" w:hAnsi="Helvetica Neue Light" w:cs="Helvetica Neue Light"/>
          <w:color w:val="434343"/>
          <w:sz w:val="20"/>
          <w:szCs w:val="20"/>
        </w:rPr>
        <w:t>un mensaje indicando que la carga no fue exitosa y que tienen que completar</w:t>
      </w:r>
      <w:r w:rsidR="000B7173">
        <w:rPr>
          <w:rFonts w:ascii="Helvetica Neue Light" w:eastAsia="Helvetica Neue Light" w:hAnsi="Helvetica Neue Light" w:cs="Helvetica Neue Light"/>
          <w:color w:val="434343"/>
          <w:sz w:val="20"/>
          <w:szCs w:val="20"/>
        </w:rPr>
        <w:t xml:space="preserve"> al menos 1 ciudad</w:t>
      </w:r>
      <w:r w:rsidR="001E1532">
        <w:rPr>
          <w:rFonts w:ascii="Helvetica Neue Light" w:eastAsia="Helvetica Neue Light" w:hAnsi="Helvetica Neue Light" w:cs="Helvetica Neue Light"/>
          <w:color w:val="434343"/>
          <w:sz w:val="20"/>
          <w:szCs w:val="20"/>
        </w:rPr>
        <w:t>.</w:t>
      </w:r>
    </w:p>
    <w:p w14:paraId="4618579E" w14:textId="6D3D6801" w:rsidR="007E7D7E" w:rsidRDefault="00DD17B1">
      <w:pPr>
        <w:widowControl w:val="0"/>
        <w:spacing w:after="200" w:line="240" w:lineRule="auto"/>
        <w:rPr>
          <w:rFonts w:ascii="Helvetica Neue Light" w:eastAsia="Helvetica Neue Light" w:hAnsi="Helvetica Neue Light" w:cs="Helvetica Neue Light"/>
          <w:color w:val="434343"/>
          <w:sz w:val="20"/>
          <w:szCs w:val="20"/>
        </w:rPr>
      </w:pPr>
      <w:r w:rsidRPr="001E1532">
        <w:rPr>
          <w:rFonts w:ascii="Helvetica Neue Light" w:eastAsia="Helvetica Neue Light" w:hAnsi="Helvetica Neue Light" w:cs="Helvetica Neue Light"/>
          <w:color w:val="434343"/>
          <w:sz w:val="20"/>
          <w:szCs w:val="20"/>
          <w:u w:val="single"/>
        </w:rPr>
        <w:t>Objetivo</w:t>
      </w:r>
      <w:r>
        <w:rPr>
          <w:rFonts w:ascii="Helvetica Neue Light" w:eastAsia="Helvetica Neue Light" w:hAnsi="Helvetica Neue Light" w:cs="Helvetica Neue Light"/>
          <w:color w:val="434343"/>
          <w:sz w:val="20"/>
          <w:szCs w:val="20"/>
        </w:rPr>
        <w:t>:</w:t>
      </w:r>
      <w:r w:rsidR="001E1532">
        <w:rPr>
          <w:rFonts w:ascii="Helvetica Neue Light" w:eastAsia="Helvetica Neue Light" w:hAnsi="Helvetica Neue Light" w:cs="Helvetica Neue Light"/>
          <w:color w:val="434343"/>
          <w:sz w:val="20"/>
          <w:szCs w:val="20"/>
        </w:rPr>
        <w:t xml:space="preserve">  Poder realizar </w:t>
      </w:r>
      <w:proofErr w:type="spellStart"/>
      <w:r w:rsidR="001E1532">
        <w:rPr>
          <w:rFonts w:ascii="Helvetica Neue Light" w:eastAsia="Helvetica Neue Light" w:hAnsi="Helvetica Neue Light" w:cs="Helvetica Neue Light"/>
          <w:color w:val="434343"/>
          <w:sz w:val="20"/>
          <w:szCs w:val="20"/>
        </w:rPr>
        <w:t>insert</w:t>
      </w:r>
      <w:proofErr w:type="spellEnd"/>
      <w:r w:rsidR="001E1532">
        <w:rPr>
          <w:rFonts w:ascii="Helvetica Neue Light" w:eastAsia="Helvetica Neue Light" w:hAnsi="Helvetica Neue Light" w:cs="Helvetica Neue Light"/>
          <w:color w:val="434343"/>
          <w:sz w:val="20"/>
          <w:szCs w:val="20"/>
        </w:rPr>
        <w:t xml:space="preserve"> en la tabla </w:t>
      </w:r>
      <w:r w:rsidR="000B7173">
        <w:rPr>
          <w:rFonts w:ascii="Helvetica Neue Light" w:eastAsia="Helvetica Neue Light" w:hAnsi="Helvetica Neue Light" w:cs="Helvetica Neue Light"/>
          <w:color w:val="434343"/>
          <w:sz w:val="20"/>
          <w:szCs w:val="20"/>
        </w:rPr>
        <w:t>ciudad</w:t>
      </w:r>
      <w:r w:rsidR="001E1532">
        <w:rPr>
          <w:rFonts w:ascii="Helvetica Neue Light" w:eastAsia="Helvetica Neue Light" w:hAnsi="Helvetica Neue Light" w:cs="Helvetica Neue Light"/>
          <w:color w:val="434343"/>
          <w:sz w:val="20"/>
          <w:szCs w:val="20"/>
        </w:rPr>
        <w:t xml:space="preserve"> de manera </w:t>
      </w:r>
      <w:proofErr w:type="spellStart"/>
      <w:r w:rsidR="001E1532">
        <w:rPr>
          <w:rFonts w:ascii="Helvetica Neue Light" w:eastAsia="Helvetica Neue Light" w:hAnsi="Helvetica Neue Light" w:cs="Helvetica Neue Light"/>
          <w:color w:val="434343"/>
          <w:sz w:val="20"/>
          <w:szCs w:val="20"/>
        </w:rPr>
        <w:t>mas</w:t>
      </w:r>
      <w:proofErr w:type="spellEnd"/>
      <w:r w:rsidR="001E1532">
        <w:rPr>
          <w:rFonts w:ascii="Helvetica Neue Light" w:eastAsia="Helvetica Neue Light" w:hAnsi="Helvetica Neue Light" w:cs="Helvetica Neue Light"/>
          <w:color w:val="434343"/>
          <w:sz w:val="20"/>
          <w:szCs w:val="20"/>
        </w:rPr>
        <w:t xml:space="preserve"> simple.</w:t>
      </w:r>
    </w:p>
    <w:p w14:paraId="2EE61E45" w14:textId="34F50643" w:rsidR="007E7D7E" w:rsidRPr="001E1532" w:rsidRDefault="00DD17B1">
      <w:pPr>
        <w:widowControl w:val="0"/>
        <w:spacing w:after="200" w:line="240" w:lineRule="auto"/>
        <w:rPr>
          <w:rFonts w:ascii="Helvetica Neue Light" w:eastAsia="Helvetica Neue Light" w:hAnsi="Helvetica Neue Light" w:cs="Helvetica Neue Light"/>
          <w:color w:val="434343"/>
          <w:sz w:val="20"/>
          <w:szCs w:val="20"/>
          <w:u w:val="single"/>
        </w:rPr>
      </w:pPr>
      <w:r w:rsidRPr="001E1532">
        <w:rPr>
          <w:rFonts w:ascii="Helvetica Neue Light" w:eastAsia="Helvetica Neue Light" w:hAnsi="Helvetica Neue Light" w:cs="Helvetica Neue Light"/>
          <w:color w:val="434343"/>
          <w:sz w:val="20"/>
          <w:szCs w:val="20"/>
          <w:u w:val="single"/>
        </w:rPr>
        <w:t>Tablas/Datos:</w:t>
      </w:r>
    </w:p>
    <w:p w14:paraId="36FDFA5A" w14:textId="13203C6D" w:rsidR="001E1532" w:rsidRDefault="001E1532">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Utilizamos la tabla clientes y solicitamos los siguientes campos en el </w:t>
      </w:r>
      <w:proofErr w:type="spellStart"/>
      <w:r>
        <w:rPr>
          <w:rFonts w:ascii="Helvetica Neue Light" w:eastAsia="Helvetica Neue Light" w:hAnsi="Helvetica Neue Light" w:cs="Helvetica Neue Light"/>
          <w:color w:val="434343"/>
          <w:sz w:val="20"/>
          <w:szCs w:val="20"/>
        </w:rPr>
        <w:t>stored</w:t>
      </w:r>
      <w:proofErr w:type="spellEnd"/>
      <w:r>
        <w:rPr>
          <w:rFonts w:ascii="Helvetica Neue Light" w:eastAsia="Helvetica Neue Light" w:hAnsi="Helvetica Neue Light" w:cs="Helvetica Neue Light"/>
          <w:color w:val="434343"/>
          <w:sz w:val="20"/>
          <w:szCs w:val="20"/>
        </w:rPr>
        <w:t xml:space="preserve"> </w:t>
      </w:r>
      <w:proofErr w:type="spellStart"/>
      <w:r>
        <w:rPr>
          <w:rFonts w:ascii="Helvetica Neue Light" w:eastAsia="Helvetica Neue Light" w:hAnsi="Helvetica Neue Light" w:cs="Helvetica Neue Light"/>
          <w:color w:val="434343"/>
          <w:sz w:val="20"/>
          <w:szCs w:val="20"/>
        </w:rPr>
        <w:t>procedure</w:t>
      </w:r>
      <w:proofErr w:type="spellEnd"/>
      <w:r>
        <w:rPr>
          <w:rFonts w:ascii="Helvetica Neue Light" w:eastAsia="Helvetica Neue Light" w:hAnsi="Helvetica Neue Light" w:cs="Helvetica Neue Light"/>
          <w:color w:val="434343"/>
          <w:sz w:val="20"/>
          <w:szCs w:val="20"/>
        </w:rPr>
        <w:t xml:space="preserve"> para le </w:t>
      </w:r>
      <w:proofErr w:type="spellStart"/>
      <w:r>
        <w:rPr>
          <w:rFonts w:ascii="Helvetica Neue Light" w:eastAsia="Helvetica Neue Light" w:hAnsi="Helvetica Neue Light" w:cs="Helvetica Neue Light"/>
          <w:b/>
          <w:bCs/>
          <w:color w:val="434343"/>
          <w:sz w:val="20"/>
          <w:szCs w:val="20"/>
        </w:rPr>
        <w:t>I</w:t>
      </w:r>
      <w:r w:rsidRPr="001E1532">
        <w:rPr>
          <w:rFonts w:ascii="Helvetica Neue Light" w:eastAsia="Helvetica Neue Light" w:hAnsi="Helvetica Neue Light" w:cs="Helvetica Neue Light"/>
          <w:b/>
          <w:bCs/>
          <w:color w:val="434343"/>
          <w:sz w:val="20"/>
          <w:szCs w:val="20"/>
        </w:rPr>
        <w:t>nsert</w:t>
      </w:r>
      <w:proofErr w:type="spellEnd"/>
      <w:r>
        <w:rPr>
          <w:rFonts w:ascii="Helvetica Neue Light" w:eastAsia="Helvetica Neue Light" w:hAnsi="Helvetica Neue Light" w:cs="Helvetica Neue Light"/>
          <w:color w:val="434343"/>
          <w:sz w:val="20"/>
          <w:szCs w:val="20"/>
        </w:rPr>
        <w:t xml:space="preserve"> de</w:t>
      </w:r>
      <w:r w:rsidR="000B7173">
        <w:rPr>
          <w:rFonts w:ascii="Helvetica Neue Light" w:eastAsia="Helvetica Neue Light" w:hAnsi="Helvetica Neue Light" w:cs="Helvetica Neue Light"/>
          <w:color w:val="434343"/>
          <w:sz w:val="20"/>
          <w:szCs w:val="20"/>
        </w:rPr>
        <w:t xml:space="preserve"> nueva ciudad</w:t>
      </w:r>
      <w:r>
        <w:rPr>
          <w:rFonts w:ascii="Helvetica Neue Light" w:eastAsia="Helvetica Neue Light" w:hAnsi="Helvetica Neue Light" w:cs="Helvetica Neue Light"/>
          <w:color w:val="434343"/>
          <w:sz w:val="20"/>
          <w:szCs w:val="20"/>
        </w:rPr>
        <w:t>:</w:t>
      </w:r>
    </w:p>
    <w:p w14:paraId="009CB34A" w14:textId="6EDBBFE9" w:rsidR="001E1532" w:rsidRDefault="001E1532" w:rsidP="001E1532">
      <w:pPr>
        <w:pStyle w:val="Prrafodelista"/>
        <w:widowControl w:val="0"/>
        <w:numPr>
          <w:ilvl w:val="0"/>
          <w:numId w:val="9"/>
        </w:numPr>
        <w:spacing w:after="200" w:line="240" w:lineRule="auto"/>
        <w:rPr>
          <w:rFonts w:ascii="Helvetica Neue Light" w:eastAsia="Helvetica Neue Light" w:hAnsi="Helvetica Neue Light" w:cs="Helvetica Neue Light"/>
          <w:color w:val="434343"/>
          <w:sz w:val="20"/>
          <w:szCs w:val="20"/>
        </w:rPr>
      </w:pPr>
      <w:r w:rsidRPr="001E1532">
        <w:rPr>
          <w:rFonts w:ascii="Helvetica Neue Light" w:eastAsia="Helvetica Neue Light" w:hAnsi="Helvetica Neue Light" w:cs="Helvetica Neue Light"/>
          <w:b/>
          <w:bCs/>
          <w:color w:val="434343"/>
          <w:sz w:val="20"/>
          <w:szCs w:val="20"/>
        </w:rPr>
        <w:t>IN</w:t>
      </w:r>
      <w:r w:rsidRPr="001E1532">
        <w:rPr>
          <w:rFonts w:ascii="Helvetica Neue Light" w:eastAsia="Helvetica Neue Light" w:hAnsi="Helvetica Neue Light" w:cs="Helvetica Neue Light"/>
          <w:color w:val="434343"/>
          <w:sz w:val="20"/>
          <w:szCs w:val="20"/>
        </w:rPr>
        <w:t xml:space="preserve"> </w:t>
      </w:r>
      <w:r w:rsidR="000B7173">
        <w:rPr>
          <w:rFonts w:ascii="Helvetica Neue Light" w:eastAsia="Helvetica Neue Light" w:hAnsi="Helvetica Neue Light" w:cs="Helvetica Neue Light"/>
          <w:color w:val="434343"/>
          <w:sz w:val="20"/>
          <w:szCs w:val="20"/>
        </w:rPr>
        <w:t>nombre</w:t>
      </w:r>
      <w:r w:rsidRPr="001E1532">
        <w:rPr>
          <w:rFonts w:ascii="Helvetica Neue Light" w:eastAsia="Helvetica Neue Light" w:hAnsi="Helvetica Neue Light" w:cs="Helvetica Neue Light"/>
          <w:color w:val="434343"/>
          <w:sz w:val="20"/>
          <w:szCs w:val="20"/>
        </w:rPr>
        <w:t xml:space="preserve"> </w:t>
      </w:r>
      <w:proofErr w:type="spellStart"/>
      <w:proofErr w:type="gramStart"/>
      <w:r w:rsidRPr="001E1532">
        <w:rPr>
          <w:rFonts w:ascii="Helvetica Neue Light" w:eastAsia="Helvetica Neue Light" w:hAnsi="Helvetica Neue Light" w:cs="Helvetica Neue Light"/>
          <w:color w:val="434343"/>
          <w:sz w:val="20"/>
          <w:szCs w:val="20"/>
        </w:rPr>
        <w:t>varchar</w:t>
      </w:r>
      <w:proofErr w:type="spellEnd"/>
      <w:r w:rsidRPr="001E1532">
        <w:rPr>
          <w:rFonts w:ascii="Helvetica Neue Light" w:eastAsia="Helvetica Neue Light" w:hAnsi="Helvetica Neue Light" w:cs="Helvetica Neue Light"/>
          <w:color w:val="434343"/>
          <w:sz w:val="20"/>
          <w:szCs w:val="20"/>
        </w:rPr>
        <w:t>(</w:t>
      </w:r>
      <w:proofErr w:type="gramEnd"/>
      <w:r w:rsidRPr="001E1532">
        <w:rPr>
          <w:rFonts w:ascii="Helvetica Neue Light" w:eastAsia="Helvetica Neue Light" w:hAnsi="Helvetica Neue Light" w:cs="Helvetica Neue Light"/>
          <w:color w:val="434343"/>
          <w:sz w:val="20"/>
          <w:szCs w:val="20"/>
        </w:rPr>
        <w:t>20),</w:t>
      </w:r>
    </w:p>
    <w:p w14:paraId="33018710" w14:textId="59D14059" w:rsidR="001E1532" w:rsidRDefault="001E1532" w:rsidP="001E1532">
      <w:pPr>
        <w:pStyle w:val="Prrafodelista"/>
        <w:widowControl w:val="0"/>
        <w:numPr>
          <w:ilvl w:val="0"/>
          <w:numId w:val="9"/>
        </w:numPr>
        <w:spacing w:after="200" w:line="240" w:lineRule="auto"/>
        <w:rPr>
          <w:rFonts w:ascii="Helvetica Neue Light" w:eastAsia="Helvetica Neue Light" w:hAnsi="Helvetica Neue Light" w:cs="Helvetica Neue Light"/>
          <w:color w:val="434343"/>
          <w:sz w:val="20"/>
          <w:szCs w:val="20"/>
        </w:rPr>
      </w:pPr>
      <w:r w:rsidRPr="001E1532">
        <w:rPr>
          <w:rFonts w:ascii="Helvetica Neue Light" w:eastAsia="Helvetica Neue Light" w:hAnsi="Helvetica Neue Light" w:cs="Helvetica Neue Light"/>
          <w:b/>
          <w:bCs/>
          <w:color w:val="434343"/>
          <w:sz w:val="20"/>
          <w:szCs w:val="20"/>
        </w:rPr>
        <w:t>IN</w:t>
      </w:r>
      <w:r w:rsidRPr="001E1532">
        <w:rPr>
          <w:rFonts w:ascii="Helvetica Neue Light" w:eastAsia="Helvetica Neue Light" w:hAnsi="Helvetica Neue Light" w:cs="Helvetica Neue Light"/>
          <w:color w:val="434343"/>
          <w:sz w:val="20"/>
          <w:szCs w:val="20"/>
        </w:rPr>
        <w:t xml:space="preserve"> </w:t>
      </w:r>
      <w:proofErr w:type="spellStart"/>
      <w:r w:rsidR="000B7173">
        <w:rPr>
          <w:rFonts w:ascii="Helvetica Neue Light" w:eastAsia="Helvetica Neue Light" w:hAnsi="Helvetica Neue Light" w:cs="Helvetica Neue Light"/>
          <w:color w:val="434343"/>
          <w:sz w:val="20"/>
          <w:szCs w:val="20"/>
        </w:rPr>
        <w:t>código_postal</w:t>
      </w:r>
      <w:proofErr w:type="spellEnd"/>
      <w:r w:rsidRPr="001E1532">
        <w:rPr>
          <w:rFonts w:ascii="Helvetica Neue Light" w:eastAsia="Helvetica Neue Light" w:hAnsi="Helvetica Neue Light" w:cs="Helvetica Neue Light"/>
          <w:color w:val="434343"/>
          <w:sz w:val="20"/>
          <w:szCs w:val="20"/>
        </w:rPr>
        <w:t xml:space="preserve"> </w:t>
      </w:r>
      <w:proofErr w:type="spellStart"/>
      <w:proofErr w:type="gramStart"/>
      <w:r w:rsidRPr="001E1532">
        <w:rPr>
          <w:rFonts w:ascii="Helvetica Neue Light" w:eastAsia="Helvetica Neue Light" w:hAnsi="Helvetica Neue Light" w:cs="Helvetica Neue Light"/>
          <w:color w:val="434343"/>
          <w:sz w:val="20"/>
          <w:szCs w:val="20"/>
        </w:rPr>
        <w:t>varchar</w:t>
      </w:r>
      <w:proofErr w:type="spellEnd"/>
      <w:r w:rsidRPr="001E1532">
        <w:rPr>
          <w:rFonts w:ascii="Helvetica Neue Light" w:eastAsia="Helvetica Neue Light" w:hAnsi="Helvetica Neue Light" w:cs="Helvetica Neue Light"/>
          <w:color w:val="434343"/>
          <w:sz w:val="20"/>
          <w:szCs w:val="20"/>
        </w:rPr>
        <w:t>(</w:t>
      </w:r>
      <w:proofErr w:type="gramEnd"/>
      <w:r w:rsidRPr="001E1532">
        <w:rPr>
          <w:rFonts w:ascii="Helvetica Neue Light" w:eastAsia="Helvetica Neue Light" w:hAnsi="Helvetica Neue Light" w:cs="Helvetica Neue Light"/>
          <w:color w:val="434343"/>
          <w:sz w:val="20"/>
          <w:szCs w:val="20"/>
        </w:rPr>
        <w:t>50),</w:t>
      </w:r>
    </w:p>
    <w:p w14:paraId="2C2DE911" w14:textId="03FDE877" w:rsidR="001E1532" w:rsidRPr="001E1532" w:rsidRDefault="001E1532" w:rsidP="001E1532">
      <w:pPr>
        <w:pStyle w:val="Prrafodelista"/>
        <w:widowControl w:val="0"/>
        <w:numPr>
          <w:ilvl w:val="0"/>
          <w:numId w:val="9"/>
        </w:numPr>
        <w:spacing w:after="200" w:line="240" w:lineRule="auto"/>
        <w:rPr>
          <w:rFonts w:ascii="Helvetica Neue Light" w:eastAsia="Helvetica Neue Light" w:hAnsi="Helvetica Neue Light" w:cs="Helvetica Neue Light"/>
          <w:color w:val="434343"/>
          <w:sz w:val="20"/>
          <w:szCs w:val="20"/>
        </w:rPr>
      </w:pPr>
      <w:r w:rsidRPr="001E1532">
        <w:rPr>
          <w:rFonts w:ascii="Helvetica Neue Light" w:eastAsia="Helvetica Neue Light" w:hAnsi="Helvetica Neue Light" w:cs="Helvetica Neue Light"/>
          <w:b/>
          <w:bCs/>
          <w:color w:val="434343"/>
          <w:sz w:val="20"/>
          <w:szCs w:val="20"/>
        </w:rPr>
        <w:t>OUT</w:t>
      </w:r>
      <w:r w:rsidRPr="001E1532">
        <w:rPr>
          <w:rFonts w:ascii="Helvetica Neue Light" w:eastAsia="Helvetica Neue Light" w:hAnsi="Helvetica Neue Light" w:cs="Helvetica Neue Light"/>
          <w:color w:val="434343"/>
          <w:sz w:val="20"/>
          <w:szCs w:val="20"/>
        </w:rPr>
        <w:t xml:space="preserve"> </w:t>
      </w:r>
      <w:r w:rsidR="000B7173">
        <w:rPr>
          <w:rFonts w:ascii="Helvetica Neue Light" w:eastAsia="Helvetica Neue Light" w:hAnsi="Helvetica Neue Light" w:cs="Helvetica Neue Light"/>
          <w:color w:val="434343"/>
          <w:sz w:val="20"/>
          <w:szCs w:val="20"/>
        </w:rPr>
        <w:t>output</w:t>
      </w:r>
      <w:r w:rsidRPr="001E1532">
        <w:rPr>
          <w:rFonts w:ascii="Helvetica Neue Light" w:eastAsia="Helvetica Neue Light" w:hAnsi="Helvetica Neue Light" w:cs="Helvetica Neue Light"/>
          <w:color w:val="434343"/>
          <w:sz w:val="20"/>
          <w:szCs w:val="20"/>
        </w:rPr>
        <w:t xml:space="preserve"> </w:t>
      </w:r>
      <w:proofErr w:type="spellStart"/>
      <w:proofErr w:type="gramStart"/>
      <w:r w:rsidRPr="001E1532">
        <w:rPr>
          <w:rFonts w:ascii="Helvetica Neue Light" w:eastAsia="Helvetica Neue Light" w:hAnsi="Helvetica Neue Light" w:cs="Helvetica Neue Light"/>
          <w:color w:val="434343"/>
          <w:sz w:val="20"/>
          <w:szCs w:val="20"/>
        </w:rPr>
        <w:t>varchar</w:t>
      </w:r>
      <w:proofErr w:type="spellEnd"/>
      <w:r w:rsidRPr="001E1532">
        <w:rPr>
          <w:rFonts w:ascii="Helvetica Neue Light" w:eastAsia="Helvetica Neue Light" w:hAnsi="Helvetica Neue Light" w:cs="Helvetica Neue Light"/>
          <w:color w:val="434343"/>
          <w:sz w:val="20"/>
          <w:szCs w:val="20"/>
        </w:rPr>
        <w:t>(</w:t>
      </w:r>
      <w:proofErr w:type="gramEnd"/>
      <w:r w:rsidR="000B7173">
        <w:rPr>
          <w:rFonts w:ascii="Helvetica Neue Light" w:eastAsia="Helvetica Neue Light" w:hAnsi="Helvetica Neue Light" w:cs="Helvetica Neue Light"/>
          <w:color w:val="434343"/>
          <w:sz w:val="20"/>
          <w:szCs w:val="20"/>
        </w:rPr>
        <w:t>5</w:t>
      </w:r>
      <w:r w:rsidRPr="001E1532">
        <w:rPr>
          <w:rFonts w:ascii="Helvetica Neue Light" w:eastAsia="Helvetica Neue Light" w:hAnsi="Helvetica Neue Light" w:cs="Helvetica Neue Light"/>
          <w:color w:val="434343"/>
          <w:sz w:val="20"/>
          <w:szCs w:val="20"/>
        </w:rPr>
        <w:t>0)</w:t>
      </w:r>
    </w:p>
    <w:p w14:paraId="25464CBA" w14:textId="3ECBD640" w:rsidR="007E7D7E" w:rsidRDefault="00DD17B1">
      <w:pPr>
        <w:numPr>
          <w:ilvl w:val="0"/>
          <w:numId w:val="1"/>
        </w:numPr>
        <w:rPr>
          <w:rFonts w:ascii="DM Sans" w:eastAsia="DM Sans" w:hAnsi="DM Sans" w:cs="DM Sans"/>
          <w:sz w:val="40"/>
          <w:szCs w:val="40"/>
        </w:rPr>
      </w:pPr>
      <w:r>
        <w:rPr>
          <w:rFonts w:ascii="DM Sans" w:eastAsia="DM Sans" w:hAnsi="DM Sans" w:cs="DM Sans"/>
          <w:sz w:val="40"/>
          <w:szCs w:val="40"/>
        </w:rPr>
        <w:t>Archivos SQL</w:t>
      </w:r>
    </w:p>
    <w:p w14:paraId="14FA539D" w14:textId="77777777" w:rsidR="007E7D7E" w:rsidRDefault="00D06D51">
      <w:pPr>
        <w:rPr>
          <w:rFonts w:ascii="DM Sans" w:eastAsia="DM Sans" w:hAnsi="DM Sans" w:cs="DM Sans"/>
          <w:sz w:val="40"/>
          <w:szCs w:val="40"/>
        </w:rPr>
      </w:pPr>
      <w:r>
        <w:pict w14:anchorId="7AEB86A6">
          <v:rect id="_x0000_i1028" style="width:0;height:1.5pt" o:hralign="center" o:hrstd="t" o:hr="t" fillcolor="#a0a0a0" stroked="f"/>
        </w:pict>
      </w:r>
    </w:p>
    <w:p w14:paraId="0C9DDD76" w14:textId="469487BF" w:rsidR="007E7D7E" w:rsidRPr="00921E20" w:rsidRDefault="00DD17B1" w:rsidP="00921E20">
      <w:pPr>
        <w:widowControl w:val="0"/>
        <w:pBdr>
          <w:top w:val="nil"/>
          <w:left w:val="nil"/>
          <w:bottom w:val="nil"/>
          <w:right w:val="nil"/>
          <w:between w:val="nil"/>
        </w:pBdr>
        <w:spacing w:after="200" w:line="240" w:lineRule="auto"/>
        <w:rPr>
          <w:color w:val="434343"/>
          <w:sz w:val="28"/>
          <w:szCs w:val="28"/>
        </w:rPr>
      </w:pPr>
      <w:r>
        <w:rPr>
          <w:color w:val="434343"/>
          <w:sz w:val="28"/>
          <w:szCs w:val="28"/>
        </w:rPr>
        <w:t>Script creación de objetos</w:t>
      </w:r>
      <w:r w:rsidR="00921E20">
        <w:rPr>
          <w:color w:val="434343"/>
          <w:sz w:val="28"/>
          <w:szCs w:val="28"/>
        </w:rPr>
        <w:t xml:space="preserve"> y </w:t>
      </w:r>
      <w:r>
        <w:rPr>
          <w:color w:val="434343"/>
          <w:sz w:val="28"/>
          <w:szCs w:val="28"/>
        </w:rPr>
        <w:t>Script inserción de datos:</w:t>
      </w:r>
    </w:p>
    <w:p w14:paraId="3DE7662F" w14:textId="77777777" w:rsidR="00E84661" w:rsidRDefault="00E84661">
      <w:pPr>
        <w:rPr>
          <w:rFonts w:ascii="DM Sans" w:eastAsia="DM Sans" w:hAnsi="DM Sans" w:cs="DM Sans"/>
        </w:rPr>
      </w:pPr>
    </w:p>
    <w:p w14:paraId="0B5C0666" w14:textId="71480023" w:rsidR="00921E20" w:rsidRDefault="00921E20">
      <w:pPr>
        <w:rPr>
          <w:rFonts w:ascii="DM Sans" w:eastAsia="DM Sans" w:hAnsi="DM Sans" w:cs="DM Sans"/>
        </w:rPr>
      </w:pPr>
      <w:r>
        <w:rPr>
          <w:rFonts w:ascii="DM Sans" w:eastAsia="DM Sans" w:hAnsi="DM Sans" w:cs="DM Sans"/>
        </w:rPr>
        <w:t xml:space="preserve">Link de </w:t>
      </w:r>
      <w:proofErr w:type="spellStart"/>
      <w:r>
        <w:rPr>
          <w:rFonts w:ascii="DM Sans" w:eastAsia="DM Sans" w:hAnsi="DM Sans" w:cs="DM Sans"/>
        </w:rPr>
        <w:t>Gut</w:t>
      </w:r>
      <w:proofErr w:type="spellEnd"/>
      <w:r>
        <w:rPr>
          <w:rFonts w:ascii="DM Sans" w:eastAsia="DM Sans" w:hAnsi="DM Sans" w:cs="DM Sans"/>
        </w:rPr>
        <w:t xml:space="preserve"> Hub, donde podrán encontrar </w:t>
      </w:r>
      <w:r w:rsidR="00E84661">
        <w:rPr>
          <w:rFonts w:ascii="DM Sans" w:eastAsia="DM Sans" w:hAnsi="DM Sans" w:cs="DM Sans"/>
        </w:rPr>
        <w:t>todos los Script:</w:t>
      </w:r>
    </w:p>
    <w:p w14:paraId="017BE68E" w14:textId="77777777" w:rsidR="00E84661" w:rsidRDefault="00E84661">
      <w:pPr>
        <w:rPr>
          <w:rFonts w:ascii="DM Sans" w:eastAsia="DM Sans" w:hAnsi="DM Sans" w:cs="DM Sans"/>
        </w:rPr>
      </w:pPr>
    </w:p>
    <w:p w14:paraId="4EDC5FDD" w14:textId="0BB9C1AD" w:rsidR="007E7D7E" w:rsidRPr="00B658AB" w:rsidRDefault="00B658AB">
      <w:pPr>
        <w:rPr>
          <w:color w:val="434343"/>
          <w:sz w:val="24"/>
          <w:szCs w:val="24"/>
        </w:rPr>
      </w:pPr>
      <w:hyperlink r:id="rId7" w:history="1">
        <w:r w:rsidRPr="00B658AB">
          <w:rPr>
            <w:rStyle w:val="Hipervnculo"/>
            <w:sz w:val="24"/>
            <w:szCs w:val="24"/>
          </w:rPr>
          <w:t>https://github.</w:t>
        </w:r>
        <w:bookmarkStart w:id="2" w:name="_GoBack"/>
        <w:bookmarkEnd w:id="2"/>
        <w:r w:rsidRPr="00B658AB">
          <w:rPr>
            <w:rStyle w:val="Hipervnculo"/>
            <w:sz w:val="24"/>
            <w:szCs w:val="24"/>
          </w:rPr>
          <w:t>com/yamils</w:t>
        </w:r>
        <w:r w:rsidRPr="00B658AB">
          <w:rPr>
            <w:rStyle w:val="Hipervnculo"/>
            <w:sz w:val="24"/>
            <w:szCs w:val="24"/>
          </w:rPr>
          <w:t>c</w:t>
        </w:r>
        <w:r w:rsidRPr="00B658AB">
          <w:rPr>
            <w:rStyle w:val="Hipervnculo"/>
            <w:sz w:val="24"/>
            <w:szCs w:val="24"/>
          </w:rPr>
          <w:t>hopp/SQL-CODER.git</w:t>
        </w:r>
      </w:hyperlink>
    </w:p>
    <w:sectPr w:rsidR="007E7D7E" w:rsidRPr="00B658AB">
      <w:headerReference w:type="default" r:id="rId8"/>
      <w:footerReference w:type="default" r:id="rId9"/>
      <w:headerReference w:type="first" r:id="rId10"/>
      <w:footerReference w:type="firs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F8B57" w14:textId="77777777" w:rsidR="00D06D51" w:rsidRDefault="00D06D51">
      <w:pPr>
        <w:spacing w:line="240" w:lineRule="auto"/>
      </w:pPr>
      <w:r>
        <w:separator/>
      </w:r>
    </w:p>
  </w:endnote>
  <w:endnote w:type="continuationSeparator" w:id="0">
    <w:p w14:paraId="7C83E38A" w14:textId="77777777" w:rsidR="00D06D51" w:rsidRDefault="00D06D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M Sans">
    <w:altName w:val="Calibri"/>
    <w:charset w:val="00"/>
    <w:family w:val="auto"/>
    <w:pitch w:val="default"/>
  </w:font>
  <w:font w:name="Helvetica Neue">
    <w:altName w:val="Arial"/>
    <w:charset w:val="00"/>
    <w:family w:val="auto"/>
    <w:pitch w:val="default"/>
  </w:font>
  <w:font w:name="Helvetica Neue Light">
    <w:altName w:val="Arial Nova Ligh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08789" w14:textId="77777777" w:rsidR="007E7D7E" w:rsidRDefault="00DD17B1">
    <w:pPr>
      <w:widowControl w:val="0"/>
      <w:spacing w:after="200" w:line="240" w:lineRule="auto"/>
      <w:jc w:val="right"/>
    </w:pPr>
    <w:r>
      <w:fldChar w:fldCharType="begin"/>
    </w:r>
    <w:r>
      <w:instrText>PAGE</w:instrText>
    </w:r>
    <w:r>
      <w:fldChar w:fldCharType="separate"/>
    </w:r>
    <w:r w:rsidR="00771B94">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805D7" w14:textId="77777777" w:rsidR="007E7D7E" w:rsidRDefault="00DD17B1">
    <w:pPr>
      <w:jc w:val="right"/>
    </w:pPr>
    <w:r>
      <w:fldChar w:fldCharType="begin"/>
    </w:r>
    <w:r>
      <w:instrText>PAGE</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871D5" w14:textId="77777777" w:rsidR="00D06D51" w:rsidRDefault="00D06D51">
      <w:pPr>
        <w:spacing w:line="240" w:lineRule="auto"/>
      </w:pPr>
      <w:r>
        <w:separator/>
      </w:r>
    </w:p>
  </w:footnote>
  <w:footnote w:type="continuationSeparator" w:id="0">
    <w:p w14:paraId="6AF7301F" w14:textId="77777777" w:rsidR="00D06D51" w:rsidRDefault="00D06D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D0A03" w14:textId="77777777" w:rsidR="007E7D7E" w:rsidRDefault="00DD17B1">
    <w:r>
      <w:rPr>
        <w:noProof/>
      </w:rPr>
      <w:drawing>
        <wp:anchor distT="114300" distB="114300" distL="114300" distR="114300" simplePos="0" relativeHeight="251658240" behindDoc="0" locked="0" layoutInCell="1" hidden="0" allowOverlap="1" wp14:anchorId="351CBE50" wp14:editId="2ABDC992">
          <wp:simplePos x="0" y="0"/>
          <wp:positionH relativeFrom="column">
            <wp:posOffset>4629150</wp:posOffset>
          </wp:positionH>
          <wp:positionV relativeFrom="paragraph">
            <wp:posOffset>-57149</wp:posOffset>
          </wp:positionV>
          <wp:extent cx="1104152" cy="296979"/>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437" t="19273" r="3437" b="19281"/>
                  <a:stretch>
                    <a:fillRect/>
                  </a:stretch>
                </pic:blipFill>
                <pic:spPr>
                  <a:xfrm>
                    <a:off x="0" y="0"/>
                    <a:ext cx="1104152" cy="296979"/>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4A30D" w14:textId="77777777" w:rsidR="007E7D7E" w:rsidRDefault="00DD17B1">
    <w:r>
      <w:rPr>
        <w:noProof/>
      </w:rPr>
      <w:drawing>
        <wp:anchor distT="114300" distB="114300" distL="114300" distR="114300" simplePos="0" relativeHeight="251659264" behindDoc="0" locked="0" layoutInCell="1" hidden="0" allowOverlap="1" wp14:anchorId="4DEABCF5" wp14:editId="415FD174">
          <wp:simplePos x="0" y="0"/>
          <wp:positionH relativeFrom="column">
            <wp:posOffset>4626300</wp:posOffset>
          </wp:positionH>
          <wp:positionV relativeFrom="paragraph">
            <wp:posOffset>-95249</wp:posOffset>
          </wp:positionV>
          <wp:extent cx="1104152" cy="296979"/>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437" t="19273" r="3437" b="19281"/>
                  <a:stretch>
                    <a:fillRect/>
                  </a:stretch>
                </pic:blipFill>
                <pic:spPr>
                  <a:xfrm>
                    <a:off x="0" y="0"/>
                    <a:ext cx="1104152" cy="29697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F5C84"/>
    <w:multiLevelType w:val="hybridMultilevel"/>
    <w:tmpl w:val="E14CC484"/>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27D84A07"/>
    <w:multiLevelType w:val="hybridMultilevel"/>
    <w:tmpl w:val="77906CC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2A0F411B"/>
    <w:multiLevelType w:val="hybridMultilevel"/>
    <w:tmpl w:val="DA4C57F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2FB2749C"/>
    <w:multiLevelType w:val="hybridMultilevel"/>
    <w:tmpl w:val="B8D0AD7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3E3772AA"/>
    <w:multiLevelType w:val="hybridMultilevel"/>
    <w:tmpl w:val="7DBC0EC8"/>
    <w:lvl w:ilvl="0" w:tplc="580A0001">
      <w:start w:val="1"/>
      <w:numFmt w:val="bullet"/>
      <w:lvlText w:val=""/>
      <w:lvlJc w:val="left"/>
      <w:pPr>
        <w:ind w:left="780" w:hanging="360"/>
      </w:pPr>
      <w:rPr>
        <w:rFonts w:ascii="Symbol" w:hAnsi="Symbol" w:hint="default"/>
      </w:rPr>
    </w:lvl>
    <w:lvl w:ilvl="1" w:tplc="580A0003" w:tentative="1">
      <w:start w:val="1"/>
      <w:numFmt w:val="bullet"/>
      <w:lvlText w:val="o"/>
      <w:lvlJc w:val="left"/>
      <w:pPr>
        <w:ind w:left="1500" w:hanging="360"/>
      </w:pPr>
      <w:rPr>
        <w:rFonts w:ascii="Courier New" w:hAnsi="Courier New" w:cs="Courier New" w:hint="default"/>
      </w:rPr>
    </w:lvl>
    <w:lvl w:ilvl="2" w:tplc="580A0005" w:tentative="1">
      <w:start w:val="1"/>
      <w:numFmt w:val="bullet"/>
      <w:lvlText w:val=""/>
      <w:lvlJc w:val="left"/>
      <w:pPr>
        <w:ind w:left="2220" w:hanging="360"/>
      </w:pPr>
      <w:rPr>
        <w:rFonts w:ascii="Wingdings" w:hAnsi="Wingdings" w:hint="default"/>
      </w:rPr>
    </w:lvl>
    <w:lvl w:ilvl="3" w:tplc="580A0001" w:tentative="1">
      <w:start w:val="1"/>
      <w:numFmt w:val="bullet"/>
      <w:lvlText w:val=""/>
      <w:lvlJc w:val="left"/>
      <w:pPr>
        <w:ind w:left="2940" w:hanging="360"/>
      </w:pPr>
      <w:rPr>
        <w:rFonts w:ascii="Symbol" w:hAnsi="Symbol" w:hint="default"/>
      </w:rPr>
    </w:lvl>
    <w:lvl w:ilvl="4" w:tplc="580A0003" w:tentative="1">
      <w:start w:val="1"/>
      <w:numFmt w:val="bullet"/>
      <w:lvlText w:val="o"/>
      <w:lvlJc w:val="left"/>
      <w:pPr>
        <w:ind w:left="3660" w:hanging="360"/>
      </w:pPr>
      <w:rPr>
        <w:rFonts w:ascii="Courier New" w:hAnsi="Courier New" w:cs="Courier New" w:hint="default"/>
      </w:rPr>
    </w:lvl>
    <w:lvl w:ilvl="5" w:tplc="580A0005" w:tentative="1">
      <w:start w:val="1"/>
      <w:numFmt w:val="bullet"/>
      <w:lvlText w:val=""/>
      <w:lvlJc w:val="left"/>
      <w:pPr>
        <w:ind w:left="4380" w:hanging="360"/>
      </w:pPr>
      <w:rPr>
        <w:rFonts w:ascii="Wingdings" w:hAnsi="Wingdings" w:hint="default"/>
      </w:rPr>
    </w:lvl>
    <w:lvl w:ilvl="6" w:tplc="580A0001" w:tentative="1">
      <w:start w:val="1"/>
      <w:numFmt w:val="bullet"/>
      <w:lvlText w:val=""/>
      <w:lvlJc w:val="left"/>
      <w:pPr>
        <w:ind w:left="5100" w:hanging="360"/>
      </w:pPr>
      <w:rPr>
        <w:rFonts w:ascii="Symbol" w:hAnsi="Symbol" w:hint="default"/>
      </w:rPr>
    </w:lvl>
    <w:lvl w:ilvl="7" w:tplc="580A0003" w:tentative="1">
      <w:start w:val="1"/>
      <w:numFmt w:val="bullet"/>
      <w:lvlText w:val="o"/>
      <w:lvlJc w:val="left"/>
      <w:pPr>
        <w:ind w:left="5820" w:hanging="360"/>
      </w:pPr>
      <w:rPr>
        <w:rFonts w:ascii="Courier New" w:hAnsi="Courier New" w:cs="Courier New" w:hint="default"/>
      </w:rPr>
    </w:lvl>
    <w:lvl w:ilvl="8" w:tplc="580A0005" w:tentative="1">
      <w:start w:val="1"/>
      <w:numFmt w:val="bullet"/>
      <w:lvlText w:val=""/>
      <w:lvlJc w:val="left"/>
      <w:pPr>
        <w:ind w:left="6540" w:hanging="360"/>
      </w:pPr>
      <w:rPr>
        <w:rFonts w:ascii="Wingdings" w:hAnsi="Wingdings" w:hint="default"/>
      </w:rPr>
    </w:lvl>
  </w:abstractNum>
  <w:abstractNum w:abstractNumId="5" w15:restartNumberingAfterBreak="0">
    <w:nsid w:val="40A40831"/>
    <w:multiLevelType w:val="hybridMultilevel"/>
    <w:tmpl w:val="FF98330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5B004A2E"/>
    <w:multiLevelType w:val="hybridMultilevel"/>
    <w:tmpl w:val="04C68C6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6EE2178A"/>
    <w:multiLevelType w:val="hybridMultilevel"/>
    <w:tmpl w:val="686C6CB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73DB6A4E"/>
    <w:multiLevelType w:val="hybridMultilevel"/>
    <w:tmpl w:val="AA84224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783B36A5"/>
    <w:multiLevelType w:val="multilevel"/>
    <w:tmpl w:val="433CD8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ABF43A1"/>
    <w:multiLevelType w:val="hybridMultilevel"/>
    <w:tmpl w:val="4E7E9B6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0"/>
  </w:num>
  <w:num w:numId="4">
    <w:abstractNumId w:val="3"/>
  </w:num>
  <w:num w:numId="5">
    <w:abstractNumId w:val="10"/>
  </w:num>
  <w:num w:numId="6">
    <w:abstractNumId w:val="6"/>
  </w:num>
  <w:num w:numId="7">
    <w:abstractNumId w:val="7"/>
  </w:num>
  <w:num w:numId="8">
    <w:abstractNumId w:val="5"/>
  </w:num>
  <w:num w:numId="9">
    <w:abstractNumId w:val="8"/>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D7E"/>
    <w:rsid w:val="000B7173"/>
    <w:rsid w:val="001830C9"/>
    <w:rsid w:val="001E1532"/>
    <w:rsid w:val="002544BA"/>
    <w:rsid w:val="00266BA7"/>
    <w:rsid w:val="003C3EAE"/>
    <w:rsid w:val="003C5FFB"/>
    <w:rsid w:val="003E7BB8"/>
    <w:rsid w:val="00480880"/>
    <w:rsid w:val="004917AD"/>
    <w:rsid w:val="0052285C"/>
    <w:rsid w:val="005861B9"/>
    <w:rsid w:val="0071175F"/>
    <w:rsid w:val="00771B94"/>
    <w:rsid w:val="00785178"/>
    <w:rsid w:val="007E7D7E"/>
    <w:rsid w:val="00851E98"/>
    <w:rsid w:val="0086232B"/>
    <w:rsid w:val="00921E20"/>
    <w:rsid w:val="00A16223"/>
    <w:rsid w:val="00B658AB"/>
    <w:rsid w:val="00C373F6"/>
    <w:rsid w:val="00C42203"/>
    <w:rsid w:val="00D06D51"/>
    <w:rsid w:val="00DA1151"/>
    <w:rsid w:val="00DD17B1"/>
    <w:rsid w:val="00E84661"/>
    <w:rsid w:val="00FB5B5A"/>
    <w:rsid w:val="00FF4020"/>
    <w:rsid w:val="00FF51D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D8B15"/>
  <w15:docId w15:val="{D8BE1135-22BE-4E23-B47B-DFCA9D8F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419"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3E7BB8"/>
    <w:pPr>
      <w:ind w:left="720"/>
      <w:contextualSpacing/>
    </w:pPr>
  </w:style>
  <w:style w:type="character" w:styleId="Hipervnculo">
    <w:name w:val="Hyperlink"/>
    <w:basedOn w:val="Fuentedeprrafopredeter"/>
    <w:uiPriority w:val="99"/>
    <w:unhideWhenUsed/>
    <w:rsid w:val="00921E20"/>
    <w:rPr>
      <w:color w:val="0000FF" w:themeColor="hyperlink"/>
      <w:u w:val="single"/>
    </w:rPr>
  </w:style>
  <w:style w:type="character" w:styleId="Mencinsinresolver">
    <w:name w:val="Unresolved Mention"/>
    <w:basedOn w:val="Fuentedeprrafopredeter"/>
    <w:uiPriority w:val="99"/>
    <w:semiHidden/>
    <w:unhideWhenUsed/>
    <w:rsid w:val="00921E20"/>
    <w:rPr>
      <w:color w:val="605E5C"/>
      <w:shd w:val="clear" w:color="auto" w:fill="E1DFDD"/>
    </w:rPr>
  </w:style>
  <w:style w:type="character" w:styleId="Hipervnculovisitado">
    <w:name w:val="FollowedHyperlink"/>
    <w:basedOn w:val="Fuentedeprrafopredeter"/>
    <w:uiPriority w:val="99"/>
    <w:semiHidden/>
    <w:unhideWhenUsed/>
    <w:rsid w:val="00B658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yamilschopp/SQL-CODER.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751</Words>
  <Characters>4135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Schopp Yamil</dc:creator>
  <cp:lastModifiedBy>Schopp Yamil</cp:lastModifiedBy>
  <cp:revision>6</cp:revision>
  <dcterms:created xsi:type="dcterms:W3CDTF">2023-04-01T14:41:00Z</dcterms:created>
  <dcterms:modified xsi:type="dcterms:W3CDTF">2023-04-01T15:31:00Z</dcterms:modified>
</cp:coreProperties>
</file>