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color w:val="0000ff"/>
          <w:sz w:val="46"/>
          <w:szCs w:val="46"/>
        </w:rPr>
      </w:pPr>
      <w:bookmarkStart w:colFirst="0" w:colLast="0" w:name="_v03ehdyez6ak" w:id="0"/>
      <w:bookmarkEnd w:id="0"/>
      <w:r w:rsidDel="00000000" w:rsidR="00000000" w:rsidRPr="00000000">
        <w:rPr>
          <w:color w:val="0000ff"/>
          <w:sz w:val="46"/>
          <w:szCs w:val="46"/>
          <w:rtl w:val="0"/>
        </w:rPr>
        <w:t xml:space="preserve">Mulesoft vs Other Technologies PPT Script</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rtl w:val="0"/>
        </w:rPr>
      </w:r>
    </w:p>
    <w:p w:rsidR="00000000" w:rsidDel="00000000" w:rsidP="00000000" w:rsidRDefault="00000000" w:rsidRPr="00000000" w14:paraId="0000000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rkoh5oebkq1" w:id="1"/>
      <w:bookmarkEnd w:id="1"/>
      <w:r w:rsidDel="00000000" w:rsidR="00000000" w:rsidRPr="00000000">
        <w:rPr>
          <w:rtl w:val="0"/>
        </w:rPr>
        <w:t xml:space="preserve">Slide 1: Introduction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"Good [morning/afternoon], everyone. Thank you for joining me today. My name is [Your Name], and I am a MuleSoft developer. Today, I will be discussing 'MuleSoft vs. Other Technologies' to provide a comprehensive comparison of various integration platforms and demonstrate why MuleSoft stands out."</w:t>
      </w:r>
    </w:p>
    <w:p w:rsidR="00000000" w:rsidDel="00000000" w:rsidP="00000000" w:rsidRDefault="00000000" w:rsidRPr="00000000" w14:paraId="0000000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1frc00kdi9s0" w:id="2"/>
      <w:bookmarkEnd w:id="2"/>
      <w:r w:rsidDel="00000000" w:rsidR="00000000" w:rsidRPr="00000000">
        <w:rPr>
          <w:rtl w:val="0"/>
        </w:rPr>
        <w:t xml:space="preserve">Slide 2: Agenda</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"Here is the agenda for today's presentation:</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Arial" w:cs="Arial" w:eastAsia="Arial" w:hAnsi="Arial"/>
        </w:rPr>
      </w:pPr>
      <w:r w:rsidDel="00000000" w:rsidR="00000000" w:rsidRPr="00000000">
        <w:rPr>
          <w:color w:val="0d0d0d"/>
          <w:sz w:val="24"/>
          <w:szCs w:val="24"/>
          <w:rtl w:val="0"/>
        </w:rPr>
        <w:t xml:space="preserve">Overview of MuleSoft</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Overview of Workato</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Overview of Microsoft Azure Integration</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Overview of Oracle Integration Cloud</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Overview of Apache Camel</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Overview of WSO2</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Overview of Talend</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Comparison of Features</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Arial" w:cs="Arial" w:eastAsia="Arial" w:hAnsi="Arial"/>
        </w:rPr>
      </w:pPr>
      <w:r w:rsidDel="00000000" w:rsidR="00000000" w:rsidRPr="00000000">
        <w:rPr>
          <w:color w:val="0d0d0d"/>
          <w:sz w:val="24"/>
          <w:szCs w:val="24"/>
          <w:rtl w:val="0"/>
        </w:rPr>
        <w:t xml:space="preserve">Conclusion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Let's start with an overview of MuleSoft."</w:t>
      </w:r>
    </w:p>
    <w:p w:rsidR="00000000" w:rsidDel="00000000" w:rsidP="00000000" w:rsidRDefault="00000000" w:rsidRPr="00000000" w14:paraId="0000001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pcsiclv3q5qu" w:id="3"/>
      <w:bookmarkEnd w:id="3"/>
      <w:r w:rsidDel="00000000" w:rsidR="00000000" w:rsidRPr="00000000">
        <w:rPr>
          <w:rtl w:val="0"/>
        </w:rPr>
        <w:t xml:space="preserve">Slide 3: Overview of MuleSoft</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"MuleSoft offers the Anypoint Platform, a comprehensive integration platform facilitating seamless connectivity across applications, data, and devices. It is a leader in the integration Platform as a Service (iPaaS) and API management markets, holding a market share of 38.03%.</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Strengths of MuleSoft include its extensive library of pre-built connectors and its ability to handle 60 billion transactions monthly. The platform guarantees a 99.99% uptime SLA and complies with 15 global security standards, ensuring reliability and security for enterprise integrations.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Benefits of using MuleSoft include reducing project delivery times by 50% and automating 35% of business processes, which significantly enhances operational efficiency. Pricing for MuleSoft is based on the number of cores and API calls, making it suitable for mid-level businesses looking for scalable integration solutions."</w:t>
      </w:r>
    </w:p>
    <w:p w:rsidR="00000000" w:rsidDel="00000000" w:rsidP="00000000" w:rsidRDefault="00000000" w:rsidRPr="00000000" w14:paraId="0000001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3d56dhwtdlja" w:id="4"/>
      <w:bookmarkEnd w:id="4"/>
      <w:r w:rsidDel="00000000" w:rsidR="00000000" w:rsidRPr="00000000">
        <w:rPr>
          <w:rtl w:val="0"/>
        </w:rPr>
        <w:t xml:space="preserve">Slide 4: Overview of Workato</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"Workato provides an intuitive low-code/no-code platform for building integrations and automating workflows. It has a market share of 3.79% and is recognized as a growing iPaaS service. Workato was named a leader in the 2024 Gartner Magic Quadrant for iPaaS, highlighting its strong market presence and capabilities.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The strengths of Workato include delivering projects 70% faster with real-time automation capabilities. It offers over 100 pre-built connectors and allows for custom connector creation, making it highly versatile for various integration needs.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Benefits of using Workato include faster project delivery and the ability to automate workflows in real-time. Its pricing plans cater to small businesses, focusing on automation and integration features, making it an accessible option for businesses of all sizes."</w:t>
      </w:r>
    </w:p>
    <w:p w:rsidR="00000000" w:rsidDel="00000000" w:rsidP="00000000" w:rsidRDefault="00000000" w:rsidRPr="00000000" w14:paraId="00000019">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ufuew42q44fq" w:id="5"/>
      <w:bookmarkEnd w:id="5"/>
      <w:r w:rsidDel="00000000" w:rsidR="00000000" w:rsidRPr="00000000">
        <w:rPr>
          <w:rtl w:val="0"/>
        </w:rPr>
        <w:t xml:space="preserve">Slide 5: Overview of Microsoft Azure Integration</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"Microsoft Azure Integration Services offers secure, scalable integration across cloud, on-premises, and edge environments. It is a leading iPaaS solution competing with MuleSoft. Its strengths lie in enabling seamless integration across various environments, fortified with robust AI and machine learning capabilities.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Benefits of using Microsoft Azure Integration Services include secure API requests with customizable limits, real-time engagement with events and data transformation, and the ability to build, train, and deploy AI models. Pricing utilises a pay-as-you-go model, making it more cost-effective for Microsoft users."</w:t>
      </w:r>
    </w:p>
    <w:p w:rsidR="00000000" w:rsidDel="00000000" w:rsidP="00000000" w:rsidRDefault="00000000" w:rsidRPr="00000000" w14:paraId="0000001C">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2hu976tonfk8" w:id="6"/>
      <w:bookmarkEnd w:id="6"/>
      <w:r w:rsidDel="00000000" w:rsidR="00000000" w:rsidRPr="00000000">
        <w:rPr>
          <w:rtl w:val="0"/>
        </w:rPr>
        <w:t xml:space="preserve">Slide 6: Overview of Oracle Integration Cloud</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"Oracle Integration Cloud (OIC) is an intuitive cloud-based iPaaS solution, ideal for users already leveraging Oracle products. It holds a 4.17% market share and is popular among Oracle Cloud users. Oracle Integration Cloud enables seamless app and system connections and is favoured by prominent companies like Netflix, Intel, LinkedIn, Airbnb, and Philips.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Benefits of using Oracle Integration Cloud include facilitating data collection from various sources, scalability with Apache Spark and Kafka, real-time monitoring, dashboards, and stream processing for detecting inconsistencies, and process automation through a visual, low-code approach. Pricing is based on usage, with limited customization compared to MuleSoft."</w:t>
      </w:r>
    </w:p>
    <w:p w:rsidR="00000000" w:rsidDel="00000000" w:rsidP="00000000" w:rsidRDefault="00000000" w:rsidRPr="00000000" w14:paraId="0000001F">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ff0000"/>
        </w:rPr>
      </w:pPr>
      <w:bookmarkStart w:colFirst="0" w:colLast="0" w:name="_b4ks3bwhgpcl" w:id="7"/>
      <w:bookmarkEnd w:id="7"/>
      <w:r w:rsidDel="00000000" w:rsidR="00000000" w:rsidRPr="00000000">
        <w:rPr>
          <w:color w:val="ff0000"/>
          <w:rtl w:val="0"/>
        </w:rPr>
        <w:t xml:space="preserve">Slide 7: Overview of Apache Camel</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"Apache Camel is an open-source framework based on Enterprise Integration Patterns, supporting 50+ data formats and 280+ add-on components. Its key features include extensions for scenarios like mock testing and asynchronous messaging, automatic error handling, saved searches, and advanced routing. It is suitable for technically proficient businesses, initially free, but costs may increase with additional custom integrations."</w:t>
      </w:r>
    </w:p>
    <w:p w:rsidR="00000000" w:rsidDel="00000000" w:rsidP="00000000" w:rsidRDefault="00000000" w:rsidRPr="00000000" w14:paraId="0000002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ff0000"/>
        </w:rPr>
      </w:pPr>
      <w:bookmarkStart w:colFirst="0" w:colLast="0" w:name="_2293zzkurgp3" w:id="8"/>
      <w:bookmarkEnd w:id="8"/>
      <w:r w:rsidDel="00000000" w:rsidR="00000000" w:rsidRPr="00000000">
        <w:rPr>
          <w:color w:val="ff0000"/>
          <w:rtl w:val="0"/>
        </w:rPr>
        <w:t xml:space="preserve">Slide 8: Overview of WSO2</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"WSO2 is a middle-level vendor providing open-source API management software, facilitating deployment across multi-cloud, region-independent ecosystems, with user-friendly integration and API analytics. Its key features include facilitating deployment of APIs across multi-cloud environments, with user-friendly integration and API analytics. It's ideal for full lifecycle API management, offering both free and enterprise pricing options."</w:t>
      </w:r>
    </w:p>
    <w:p w:rsidR="00000000" w:rsidDel="00000000" w:rsidP="00000000" w:rsidRDefault="00000000" w:rsidRPr="00000000" w14:paraId="0000002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ff0000"/>
        </w:rPr>
      </w:pPr>
      <w:bookmarkStart w:colFirst="0" w:colLast="0" w:name="_wfy5dm3o4qc7" w:id="9"/>
      <w:bookmarkEnd w:id="9"/>
      <w:r w:rsidDel="00000000" w:rsidR="00000000" w:rsidRPr="00000000">
        <w:rPr>
          <w:color w:val="ff0000"/>
          <w:rtl w:val="0"/>
        </w:rPr>
        <w:t xml:space="preserve">Slide 9: Overview of Talend</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"Talend is an open-source software focusing on data mapping, sorting, and integrating data. Its key features include cleaning and polishing data sets, providing a single space for managing all data, and utilising context variables to enhance flexibility and scalability in Talend jobs."</w:t>
      </w:r>
    </w:p>
    <w:p w:rsidR="00000000" w:rsidDel="00000000" w:rsidP="00000000" w:rsidRDefault="00000000" w:rsidRPr="00000000" w14:paraId="0000002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ff0000"/>
        </w:rPr>
      </w:pPr>
      <w:bookmarkStart w:colFirst="0" w:colLast="0" w:name="_dh1l5lg8p1ku" w:id="10"/>
      <w:bookmarkEnd w:id="10"/>
      <w:r w:rsidDel="00000000" w:rsidR="00000000" w:rsidRPr="00000000">
        <w:rPr>
          <w:color w:val="ff0000"/>
          <w:rtl w:val="0"/>
        </w:rPr>
        <w:t xml:space="preserve">Slide 10: Comparison of Features</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"Now, let's compare these integration technologies based on key features."</w:t>
      </w:r>
    </w:p>
    <w:p w:rsidR="00000000" w:rsidDel="00000000" w:rsidP="00000000" w:rsidRDefault="00000000" w:rsidRPr="00000000" w14:paraId="00000027">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ff0000"/>
        </w:rPr>
      </w:pPr>
      <w:bookmarkStart w:colFirst="0" w:colLast="0" w:name="_6nvysvgmrxfm" w:id="11"/>
      <w:bookmarkEnd w:id="11"/>
      <w:r w:rsidDel="00000000" w:rsidR="00000000" w:rsidRPr="00000000">
        <w:rPr>
          <w:color w:val="ff0000"/>
          <w:rtl w:val="0"/>
        </w:rPr>
        <w:t xml:space="preserve">Slide 11: Conclusion</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"In conclusion, while there are several integration technologies available, each with its own strengths and weaknesses, MuleSoft stands out due to its comprehensive features, scalability, and strong community support. It is a robust solution for businesses looking to streamline their integrations and accelerate their digital transformation efforts."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"Selecting the right integration platform is crucial for the success of your business. Consider your organisation's specific needs, technical expertise, and project requirements when evaluating these platforms. Choose the solution that aligns best with your goals and capabilities to drive successful integration initiatives."</w:t>
      </w:r>
    </w:p>
    <w:p w:rsidR="00000000" w:rsidDel="00000000" w:rsidP="00000000" w:rsidRDefault="00000000" w:rsidRPr="00000000" w14:paraId="0000002A">
      <w:pPr>
        <w:pStyle w:val="Heading2"/>
        <w:rPr>
          <w:color w:val="ff0000"/>
        </w:rPr>
      </w:pPr>
      <w:bookmarkStart w:colFirst="0" w:colLast="0" w:name="_u8m3pxvdz43j" w:id="12"/>
      <w:bookmarkEnd w:id="12"/>
      <w:r w:rsidDel="00000000" w:rsidR="00000000" w:rsidRPr="00000000">
        <w:rPr>
          <w:rtl w:val="0"/>
        </w:rPr>
        <w:t xml:space="preserve">Slide 13: Q&amp;A</w:t>
      </w: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"Thank you for your attention. I'd now like to open the floor for any questions you may have."</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pPr>
    <w:rPr>
      <w:color w:val="ff00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