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FE" w:rsidRPr="009E0BFE" w:rsidRDefault="009E0BFE" w:rsidP="009E0BFE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0BF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SPECIFICATION</w:t>
      </w:r>
    </w:p>
    <w:p w:rsidR="009E0BFE" w:rsidRPr="009E0BFE" w:rsidRDefault="009E0BFE" w:rsidP="009E0BFE">
      <w:pPr>
        <w:shd w:val="clear" w:color="auto" w:fill="FAFBFC"/>
        <w:spacing w:after="225" w:line="240" w:lineRule="auto"/>
        <w:outlineLvl w:val="3"/>
        <w:rPr>
          <w:rFonts w:ascii="Open Sans" w:eastAsia="Times New Roman" w:hAnsi="Open Sans" w:cs="Times New Roman"/>
          <w:b/>
          <w:bCs/>
          <w:color w:val="303030"/>
          <w:sz w:val="27"/>
          <w:szCs w:val="27"/>
        </w:rPr>
      </w:pPr>
      <w:r w:rsidRPr="009E0BFE">
        <w:rPr>
          <w:rFonts w:ascii="Open Sans" w:eastAsia="Times New Roman" w:hAnsi="Open Sans" w:cs="Times New Roman"/>
          <w:b/>
          <w:bCs/>
          <w:color w:val="303030"/>
          <w:sz w:val="27"/>
          <w:szCs w:val="27"/>
        </w:rPr>
        <w:t>Build a Portfolio Site</w:t>
      </w:r>
    </w:p>
    <w:p w:rsidR="009E0BFE" w:rsidRPr="009E0BFE" w:rsidRDefault="009E0BFE" w:rsidP="009E0BFE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>Design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9E0BFE" w:rsidRPr="009E0BFE" w:rsidTr="009E0BFE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BFE" w:rsidRPr="009E0BFE" w:rsidRDefault="009E0BFE" w:rsidP="009E0BF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9E0BF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BFE" w:rsidRPr="009E0BFE" w:rsidRDefault="009E0BFE" w:rsidP="009E0BF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9E0BF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Elements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The page at minimum includes all of the following:</w:t>
            </w:r>
          </w:p>
          <w:p w:rsidR="009E0BFE" w:rsidRPr="009E0BFE" w:rsidRDefault="009E0BFE" w:rsidP="009E0B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4 images</w:t>
            </w:r>
          </w:p>
          <w:p w:rsidR="009E0BFE" w:rsidRPr="009E0BFE" w:rsidRDefault="009E0BFE" w:rsidP="009E0B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gramEnd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(h1, h2, etc.)</w:t>
            </w:r>
          </w:p>
          <w:p w:rsidR="009E0BFE" w:rsidRPr="009E0BFE" w:rsidRDefault="009E0BFE" w:rsidP="009E0B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regular (paragraph) text</w:t>
            </w:r>
          </w:p>
          <w:p w:rsidR="009E0BFE" w:rsidRPr="009E0BFE" w:rsidRDefault="009E0BFE" w:rsidP="009E0B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logo.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HTML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HTML5 semantic tags such as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&lt;header&gt;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&lt;footer&gt;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&lt;article&gt;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&lt;section&gt;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etc. are used to add meaning to the code.</w:t>
            </w:r>
          </w:p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No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&lt;div&gt;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&lt;section&gt;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tags are without a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class or id.</w:t>
            </w:r>
          </w:p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Check out the W3C documentation on </w:t>
            </w:r>
            <w:hyperlink r:id="rId5" w:tgtFrame="_blank" w:history="1">
              <w:r w:rsidRPr="009E0BFE">
                <w:rPr>
                  <w:rFonts w:ascii="Times New Roman" w:eastAsia="Times New Roman" w:hAnsi="Times New Roman" w:cs="Times New Roman"/>
                  <w:color w:val="02B3E4"/>
                  <w:sz w:val="24"/>
                  <w:szCs w:val="24"/>
                  <w:u w:val="single"/>
                </w:rPr>
                <w:t>HTML Structural Elements</w:t>
              </w:r>
            </w:hyperlink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to learn more!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Custom Design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at least one of the following customizations:</w:t>
            </w:r>
          </w:p>
          <w:p w:rsidR="009E0BFE" w:rsidRPr="009E0BFE" w:rsidRDefault="009E0BFE" w:rsidP="009E0B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 images and text.</w:t>
            </w:r>
          </w:p>
          <w:p w:rsidR="009E0BFE" w:rsidRPr="009E0BFE" w:rsidRDefault="009E0BFE" w:rsidP="009E0B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 placement of the elements on the page (grid layout) with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or both.</w:t>
            </w:r>
          </w:p>
          <w:p w:rsidR="009E0BFE" w:rsidRPr="009E0BFE" w:rsidRDefault="009E0BFE" w:rsidP="009E0B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styles applied at minimum to paragraph and heading elements.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Grid-Based Layout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Page utilizes a grid-based layout with styles making use of the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flexbox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layout or a framework like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Bootstrap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Foundation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you're using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Bootstrap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: the rows and columns of the grid must be wrapped in an element with a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container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class.</w:t>
            </w:r>
          </w:p>
        </w:tc>
      </w:tr>
    </w:tbl>
    <w:p w:rsidR="009E0BFE" w:rsidRPr="009E0BFE" w:rsidRDefault="009E0BFE" w:rsidP="009E0BFE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bookmarkStart w:id="0" w:name="_GoBack"/>
      <w:bookmarkEnd w:id="0"/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Responsiveness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9E0BFE" w:rsidRPr="009E0BFE" w:rsidTr="009E0BFE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BFE" w:rsidRPr="009E0BFE" w:rsidRDefault="009E0BFE" w:rsidP="009E0BF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9E0BF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BFE" w:rsidRPr="009E0BFE" w:rsidRDefault="009E0BFE" w:rsidP="009E0BF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9E0BF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Cross-Device Compatibility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All content is responsive and displays on all display sizes. This includes:</w:t>
            </w:r>
          </w:p>
          <w:p w:rsidR="009E0BFE" w:rsidRPr="009E0BFE" w:rsidRDefault="009E0BFE" w:rsidP="009E0B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Desktop</w:t>
            </w:r>
          </w:p>
          <w:p w:rsidR="009E0BFE" w:rsidRPr="009E0BFE" w:rsidRDefault="009E0BFE" w:rsidP="009E0B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Mobile: Google Nexus 5</w:t>
            </w:r>
          </w:p>
          <w:p w:rsidR="009E0BFE" w:rsidRPr="009E0BFE" w:rsidRDefault="009E0BFE" w:rsidP="009E0B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Tablet: Apple iPad</w:t>
            </w:r>
          </w:p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An image's associated title and text renders next to the image in all viewport sizes.</w:t>
            </w:r>
          </w:p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: Test responsiveness with Chrome Developer Tools device emulation by right-clicking anywhere on page, selecting ‘Inspect Element’, clicking the rectangle to the left of the Elements tab, select Apple iPad or Google Nexus 5 from Device drop-down list, and click reload.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All Content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All content is rendered on all three devices. No content should be hidden on mobile devices.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Viewport meta Tag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Viewport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meta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tag is included in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. (i.e.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&lt;meta name=”viewport” …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Images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If a CSS framework is used, classes provided by the CSS framework are used to make images responsive, otherwise media-queries are used to ensure responsiveness of images.</w:t>
            </w:r>
          </w:p>
        </w:tc>
      </w:tr>
    </w:tbl>
    <w:p w:rsidR="009E0BFE" w:rsidRPr="009E0BFE" w:rsidRDefault="009E0BFE" w:rsidP="009E0BFE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>Separation of Concerns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9E0BFE" w:rsidRPr="009E0BFE" w:rsidTr="009E0BFE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BFE" w:rsidRPr="009E0BFE" w:rsidRDefault="009E0BFE" w:rsidP="009E0BF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9E0BF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BFE" w:rsidRPr="009E0BFE" w:rsidRDefault="009E0BFE" w:rsidP="009E0BF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9E0BF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Styles Separated From HTML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Portfolio completely separates structure (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) from design/style (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). There are no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style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attributes present in the body of the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document. There are no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&lt;style&gt;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elements in the document.</w:t>
            </w:r>
          </w:p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Note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: It is acceptable to include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height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width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attributes in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</w:t>
            </w:r>
            <w:proofErr w:type="spellStart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img</w:t>
            </w:r>
            <w:proofErr w:type="spellEnd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elements.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 structure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Files are organized with a directory structure that separates files based on functionality. For example: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proofErr w:type="spellEnd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for stylesheets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img</w:t>
            </w:r>
            <w:proofErr w:type="spellEnd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for images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js</w:t>
            </w:r>
            <w:proofErr w:type="spellEnd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for JavaScript files</w:t>
            </w:r>
          </w:p>
        </w:tc>
      </w:tr>
    </w:tbl>
    <w:p w:rsidR="009E0BFE" w:rsidRPr="009E0BFE" w:rsidRDefault="009E0BFE" w:rsidP="009E0BFE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>Code Quality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9E0BFE" w:rsidRPr="009E0BFE" w:rsidTr="009E0BFE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BFE" w:rsidRPr="009E0BFE" w:rsidRDefault="009E0BFE" w:rsidP="009E0BF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9E0BF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BFE" w:rsidRPr="009E0BFE" w:rsidRDefault="009E0BFE" w:rsidP="009E0BFE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9E0BFE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 Formatting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code </w:t>
            </w:r>
            <w:proofErr w:type="gramStart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(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proofErr w:type="gramEnd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 names, attributes, attribute values) is lowercase (except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text/CDATA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9E0BFE" w:rsidRPr="009E0BFE" w:rsidRDefault="009E0BFE" w:rsidP="009E0B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does not have trailing white spaces.</w:t>
            </w:r>
          </w:p>
          <w:p w:rsidR="009E0BFE" w:rsidRPr="009E0BFE" w:rsidRDefault="009E0BFE" w:rsidP="009E0B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Indentation is consistent (either all tabs or all 2 spaces or all 4 spaces </w:t>
            </w:r>
            <w:proofErr w:type="spellStart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9E0BFE" w:rsidRPr="009E0BFE" w:rsidRDefault="009E0BFE" w:rsidP="009E0B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uses a new line for every block, list or table element and indent every such child element (it's acceptable to put all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&lt;li&gt;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in one line).</w:t>
            </w:r>
          </w:p>
          <w:p w:rsidR="009E0BFE" w:rsidRPr="009E0BFE" w:rsidRDefault="009E0BFE" w:rsidP="009E0B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When quoting attribute values, code uses double quotation marks.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 Style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documents use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HTML5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</w:t>
            </w:r>
            <w:proofErr w:type="gramStart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!</w:t>
            </w:r>
            <w:proofErr w:type="spellStart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doctype</w:t>
            </w:r>
            <w:proofErr w:type="spellEnd"/>
            <w:proofErr w:type="gramEnd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 xml:space="preserve"> html&gt;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E0BFE" w:rsidRPr="009E0BFE" w:rsidRDefault="009E0BFE" w:rsidP="009E0B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passes </w:t>
            </w:r>
            <w:hyperlink r:id="rId6" w:anchor="validate_by_input" w:tgtFrame="_blank" w:history="1">
              <w:r w:rsidRPr="009E0BFE">
                <w:rPr>
                  <w:rFonts w:ascii="Consolas" w:eastAsia="Times New Roman" w:hAnsi="Consolas" w:cs="Consolas"/>
                  <w:color w:val="303030"/>
                  <w:sz w:val="19"/>
                  <w:szCs w:val="19"/>
                  <w:bdr w:val="single" w:sz="6" w:space="2" w:color="DCDCDC" w:frame="1"/>
                  <w:shd w:val="clear" w:color="auto" w:fill="F3F3F3"/>
                </w:rPr>
                <w:t>HTML</w:t>
              </w:r>
            </w:hyperlink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hyperlink r:id="rId7" w:anchor="validate_by_input" w:tgtFrame="_blank" w:history="1">
              <w:r w:rsidRPr="009E0BFE">
                <w:rPr>
                  <w:rFonts w:ascii="Consolas" w:eastAsia="Times New Roman" w:hAnsi="Consolas" w:cs="Consolas"/>
                  <w:color w:val="303030"/>
                  <w:sz w:val="19"/>
                  <w:szCs w:val="19"/>
                  <w:bdr w:val="single" w:sz="6" w:space="2" w:color="DCDCDC" w:frame="1"/>
                  <w:shd w:val="clear" w:color="auto" w:fill="F3F3F3"/>
                </w:rPr>
                <w:t>CSS</w:t>
              </w:r>
            </w:hyperlink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validators.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*[Optional] Code does not use entity references unless necessary e.g. characters with special meaning in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(like &lt; and &amp;) as well as control or “invisible” characters (like no-break spaces).</w:t>
            </w:r>
          </w:p>
          <w:p w:rsidR="009E0BFE" w:rsidRPr="009E0BFE" w:rsidRDefault="009E0BFE" w:rsidP="009E0B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omits type attributes for style sheets and scripts.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CSS Formatting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does not have trailing white spaces.</w:t>
            </w:r>
          </w:p>
          <w:p w:rsidR="009E0BFE" w:rsidRPr="009E0BFE" w:rsidRDefault="009E0BFE" w:rsidP="009E0B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Indentation is consistent (either all tabs or all 2 spaces or all 4 spaces </w:t>
            </w:r>
            <w:proofErr w:type="spellStart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9E0BFE" w:rsidRPr="009E0BFE" w:rsidRDefault="009E0BFE" w:rsidP="009E0B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indents all block </w:t>
            </w:r>
            <w:proofErr w:type="gramStart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content, that</w:t>
            </w:r>
            <w:proofErr w:type="gramEnd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rules within rules as well as declarations to reflect hierarchy and improve understanding.</w:t>
            </w:r>
          </w:p>
          <w:p w:rsidR="009E0BFE" w:rsidRPr="009E0BFE" w:rsidRDefault="009E0BFE" w:rsidP="009E0B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uses a semicolon after every declaration for consistency and extensibility reasons.</w:t>
            </w:r>
          </w:p>
          <w:p w:rsidR="009E0BFE" w:rsidRPr="009E0BFE" w:rsidRDefault="009E0BFE" w:rsidP="009E0B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always uses a space after a property name's colon, but no space between property and colon, for consistency reasons.</w:t>
            </w:r>
          </w:p>
          <w:p w:rsidR="009E0BFE" w:rsidRPr="009E0BFE" w:rsidRDefault="009E0BFE" w:rsidP="009E0B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always use a single space between the last selector and the opening brace that begins the declaration block.</w:t>
            </w:r>
          </w:p>
          <w:p w:rsidR="009E0BFE" w:rsidRPr="009E0BFE" w:rsidRDefault="009E0BFE" w:rsidP="009E0B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always start a new line for each selector and declaration.</w:t>
            </w:r>
          </w:p>
          <w:p w:rsidR="009E0BFE" w:rsidRPr="009E0BFE" w:rsidRDefault="009E0BFE" w:rsidP="009E0B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always put a blank line (two line breaks) between rules.</w:t>
            </w:r>
          </w:p>
          <w:p w:rsidR="009E0BFE" w:rsidRPr="009E0BFE" w:rsidRDefault="009E0BFE" w:rsidP="009E0B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[Optional] Code uses double quotation marks for attribute selectors or property values. Do not use quotation marks in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URI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values (</w:t>
            </w:r>
            <w:proofErr w:type="spellStart"/>
            <w:proofErr w:type="gramStart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url</w:t>
            </w:r>
            <w:proofErr w:type="spellEnd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(</w:t>
            </w:r>
            <w:proofErr w:type="gramEnd"/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)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CSS Style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uses meaningful or generic ID and class names that are as short as possible but as long as necessary.</w:t>
            </w:r>
          </w:p>
          <w:p w:rsidR="009E0BFE" w:rsidRPr="009E0BFE" w:rsidRDefault="009E0BFE" w:rsidP="009E0B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does not use element names in conjunction with IDs or classes.</w:t>
            </w:r>
          </w:p>
          <w:p w:rsidR="009E0BFE" w:rsidRPr="009E0BFE" w:rsidRDefault="009E0BFE" w:rsidP="009E0B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Code uses shorthand properties where possible.</w:t>
            </w:r>
          </w:p>
          <w:p w:rsidR="009E0BFE" w:rsidRPr="009E0BFE" w:rsidRDefault="009E0BFE" w:rsidP="009E0B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omits unit specification after 0 values.</w:t>
            </w:r>
          </w:p>
          <w:p w:rsidR="009E0BFE" w:rsidRPr="009E0BFE" w:rsidRDefault="009E0BFE" w:rsidP="009E0B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includes leading 0s in decimal values for readability.</w:t>
            </w:r>
          </w:p>
          <w:p w:rsidR="009E0BFE" w:rsidRPr="009E0BFE" w:rsidRDefault="009E0BFE" w:rsidP="009E0B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uses 3-character hexadecimal notation where possible.</w:t>
            </w:r>
          </w:p>
          <w:p w:rsidR="009E0BFE" w:rsidRPr="009E0BFE" w:rsidRDefault="009E0BFE" w:rsidP="009E0B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separate words in ID and class names by a hyphen.</w:t>
            </w:r>
          </w:p>
          <w:p w:rsidR="009E0BFE" w:rsidRPr="009E0BFE" w:rsidRDefault="009E0BFE" w:rsidP="009E0B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avoids user agent detection as well as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"hacks"—try a different approach first.</w:t>
            </w:r>
          </w:p>
        </w:tc>
      </w:tr>
      <w:tr w:rsidR="009E0BFE" w:rsidRPr="009E0BFE" w:rsidTr="009E0BFE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Meta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BFE" w:rsidRPr="009E0BFE" w:rsidRDefault="009E0BFE" w:rsidP="009E0BF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templates and documents use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UTF-8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encoding. (</w:t>
            </w:r>
            <w:proofErr w:type="gramStart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gramEnd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BOM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) i.e.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&lt;meta charset="utf-8"&gt;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*[Optional] Mark </w:t>
            </w:r>
            <w:proofErr w:type="spellStart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9E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action items with </w:t>
            </w:r>
            <w:r w:rsidRPr="009E0BFE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TODO</w:t>
            </w:r>
          </w:p>
        </w:tc>
      </w:tr>
    </w:tbl>
    <w:p w:rsidR="009E0BFE" w:rsidRPr="009E0BFE" w:rsidRDefault="009E0BFE" w:rsidP="009E0BFE">
      <w:pPr>
        <w:shd w:val="clear" w:color="auto" w:fill="FAFBFC"/>
        <w:spacing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</w:pPr>
      <w:r w:rsidRPr="009E0BFE"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  <w:t>Suggestions to Make Your Project Stand Out!</w:t>
      </w:r>
    </w:p>
    <w:p w:rsidR="009E0BFE" w:rsidRPr="009E0BFE" w:rsidRDefault="009E0BFE" w:rsidP="009E0BFE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Use </w:t>
      </w:r>
      <w:proofErr w:type="spellStart"/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>srcset</w:t>
      </w:r>
      <w:proofErr w:type="spellEnd"/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in the </w:t>
      </w:r>
      <w:proofErr w:type="spellStart"/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>img</w:t>
      </w:r>
      <w:proofErr w:type="spellEnd"/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elements to provide optimized images to users on all device sizes.</w:t>
      </w:r>
    </w:p>
    <w:p w:rsidR="009E0BFE" w:rsidRPr="009E0BFE" w:rsidRDefault="009E0BFE" w:rsidP="009E0BFE">
      <w:pPr>
        <w:shd w:val="clear" w:color="auto" w:fill="FAFBFC"/>
        <w:spacing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Include additional JavaScript functionality, while maintaining required components. For example: Bootstrap </w:t>
      </w:r>
      <w:proofErr w:type="spellStart"/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>Navbar</w:t>
      </w:r>
      <w:proofErr w:type="spellEnd"/>
      <w:r w:rsidRPr="009E0BFE">
        <w:rPr>
          <w:rFonts w:ascii="Open Sans" w:eastAsia="Times New Roman" w:hAnsi="Open Sans" w:cs="Times New Roman"/>
          <w:color w:val="58646D"/>
          <w:sz w:val="21"/>
          <w:szCs w:val="21"/>
        </w:rPr>
        <w:t>, Polymer Components.</w:t>
      </w:r>
    </w:p>
    <w:p w:rsidR="000F58F7" w:rsidRDefault="000F58F7"/>
    <w:sectPr w:rsidR="000F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24D0"/>
    <w:multiLevelType w:val="multilevel"/>
    <w:tmpl w:val="1008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1436"/>
    <w:multiLevelType w:val="multilevel"/>
    <w:tmpl w:val="3EA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B78D5"/>
    <w:multiLevelType w:val="multilevel"/>
    <w:tmpl w:val="C87A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D7624"/>
    <w:multiLevelType w:val="multilevel"/>
    <w:tmpl w:val="3CF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E6921"/>
    <w:multiLevelType w:val="multilevel"/>
    <w:tmpl w:val="BD58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F675C"/>
    <w:multiLevelType w:val="multilevel"/>
    <w:tmpl w:val="0AB4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C5A6D"/>
    <w:multiLevelType w:val="multilevel"/>
    <w:tmpl w:val="89E6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D0ED5"/>
    <w:multiLevelType w:val="multilevel"/>
    <w:tmpl w:val="6822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8F"/>
    <w:rsid w:val="000F58F7"/>
    <w:rsid w:val="00866B8F"/>
    <w:rsid w:val="009E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DA90AD-C9CD-4F66-B9C5-C2348B54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0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B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0B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0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9E0BFE"/>
  </w:style>
  <w:style w:type="character" w:styleId="HTMLCode">
    <w:name w:val="HTML Code"/>
    <w:basedOn w:val="DefaultParagraphFont"/>
    <w:uiPriority w:val="99"/>
    <w:semiHidden/>
    <w:unhideWhenUsed/>
    <w:rsid w:val="009E0B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0B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0BFE"/>
    <w:rPr>
      <w:i/>
      <w:iCs/>
    </w:rPr>
  </w:style>
  <w:style w:type="character" w:styleId="Strong">
    <w:name w:val="Strong"/>
    <w:basedOn w:val="DefaultParagraphFont"/>
    <w:uiPriority w:val="22"/>
    <w:qFormat/>
    <w:rsid w:val="009E0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471">
          <w:marLeft w:val="0"/>
          <w:marRight w:val="0"/>
          <w:marTop w:val="927"/>
          <w:marBottom w:val="9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419">
              <w:marLeft w:val="0"/>
              <w:marRight w:val="0"/>
              <w:marTop w:val="5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www.w3.org/wiki/HTML_structural_ele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Chitakala, Yaminikanth</dc:creator>
  <cp:keywords/>
  <dc:description/>
  <cp:lastModifiedBy>Chitakala, Yaminikanth</cp:lastModifiedBy>
  <cp:revision>2</cp:revision>
  <dcterms:created xsi:type="dcterms:W3CDTF">2018-05-30T10:50:00Z</dcterms:created>
  <dcterms:modified xsi:type="dcterms:W3CDTF">2018-05-30T10:50:00Z</dcterms:modified>
</cp:coreProperties>
</file>