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AI Agent Assignment – Submission</w:t>
      </w:r>
    </w:p>
    <w:p>
      <w:pPr>
        <w:pStyle w:val="Heading2"/>
      </w:pPr>
      <w:r>
        <w:t>🧾 SECTION 1: BASIC DETAILS</w:t>
      </w:r>
    </w:p>
    <w:p>
      <w:r>
        <w:t>Name: Yamini Mishra</w:t>
      </w:r>
    </w:p>
    <w:p>
      <w:r>
        <w:t>AI Agent Title / Use Case: AI Agent to Help Students Plan Weekly Study Goals</w:t>
      </w:r>
    </w:p>
    <w:p>
      <w:pPr>
        <w:pStyle w:val="Heading2"/>
      </w:pPr>
      <w:r>
        <w:t>🧠 SECTION 2: PROBLEM FRAMING</w:t>
      </w:r>
    </w:p>
    <w:p>
      <w:r>
        <w:t>2.1 What problem does your AI Agent solve?</w:t>
        <w:br/>
        <w:t>Students often feel overwhelmed when managing multiple subjects, deadlines, and personal study goals. They don’t need generic advice — they need a smart assistant that helps them plan better each week based on what matters most right now.</w:t>
      </w:r>
    </w:p>
    <w:p>
      <w:r>
        <w:t>2.2 Why is this agent useful?</w:t>
        <w:br/>
        <w:t>It helps students turn vague goals like “I want to study more” into a focused, personalized weekly study plan — so they stay accountable and stress-free.</w:t>
      </w:r>
    </w:p>
    <w:p>
      <w:r>
        <w:t>2.3 Who is the target user?</w:t>
        <w:br/>
        <w:t>College or high school students preparing for exams or juggling assignments who want structure without pressure.</w:t>
      </w:r>
    </w:p>
    <w:p>
      <w:r>
        <w:t>2.4 What not to include?</w:t>
        <w:br/>
        <w:t>I consciously avoided suggesting subject-specific content (e.g., what to study in math). The agent doesn’t replace tutors — it only helps plan the “how” and “when” of studying, not the “what.”</w:t>
      </w:r>
    </w:p>
    <w:p>
      <w:pPr>
        <w:pStyle w:val="Heading2"/>
      </w:pPr>
      <w:r>
        <w:t>🧱 SECTION 3: 4-LAYER PROMPT DESIGN</w:t>
      </w:r>
    </w:p>
    <w:p>
      <w:pPr>
        <w:pStyle w:val="Heading3"/>
      </w:pPr>
      <w:r>
        <w:t>🔹 3.1 INPUT UNDERSTANDING</w:t>
      </w:r>
    </w:p>
    <w:p>
      <w:r>
        <w:t>Prompt:</w:t>
        <w:br/>
        <w:t>"Hey! I’m your Study Planner Agent. Can you tell me what subjects you're studying and if you have any upcoming deadlines or exams this week?"</w:t>
      </w:r>
    </w:p>
    <w:p>
      <w:r>
        <w:t>What is this prompt responsible for?</w:t>
        <w:br/>
        <w:t>To understand the user's current academic situation and priorities so that planning is relevant and timely.</w:t>
      </w:r>
    </w:p>
    <w:p>
      <w:r>
        <w:t>Example Input + Output (tested):</w:t>
        <w:br/>
        <w:t>User: "I have a biology test on Friday and two chapters of history to revise."</w:t>
        <w:br/>
        <w:t>Output: "Got it! Biology test on Friday and history revision. Let’s structure your week around that."</w:t>
      </w:r>
    </w:p>
    <w:p>
      <w:pPr>
        <w:pStyle w:val="Heading3"/>
      </w:pPr>
      <w:r>
        <w:t>🔹 3.2 STATE TRACKER</w:t>
      </w:r>
    </w:p>
    <w:p>
      <w:r>
        <w:t>Prompt:</w:t>
        <w:br/>
        <w:t>"Store the user's inputs as: {subjects}, {deadlines}, and {preferences}. Keep them active during the session so we can build a plan using this context."</w:t>
      </w:r>
    </w:p>
    <w:p>
      <w:r>
        <w:t>How does this help the agent “remember”?</w:t>
        <w:br/>
        <w:t>It simulates memory by storing the user’s study context and constraints for use in the planning step.</w:t>
      </w:r>
    </w:p>
    <w:p>
      <w:r>
        <w:t>Simulated memory?</w:t>
        <w:br/>
        <w:t>Yes, via system messages and variable-based state management in ChatGPT — like “You previously mentioned a history chapter due and a biology test.”</w:t>
      </w:r>
    </w:p>
    <w:p>
      <w:pPr>
        <w:pStyle w:val="Heading3"/>
      </w:pPr>
      <w:r>
        <w:t>🔹 3.3 TASK PLANNER</w:t>
      </w:r>
    </w:p>
    <w:p>
      <w:r>
        <w:t>Prompt:</w:t>
        <w:br/>
        <w:t>"Based on the subjects and deadlines provided, create a simple weekly study plan. Break tasks by day. Make sure high-priority topics (e.g., exams) appear earlier in the week. Leave space for flexibility."</w:t>
      </w:r>
    </w:p>
    <w:p>
      <w:r>
        <w:t>What steps does your agent take internally?</w:t>
        <w:br/>
        <w:t>1. Sort tasks by urgency</w:t>
        <w:br/>
        <w:t>2. Distribute across 7 days</w:t>
        <w:br/>
        <w:t>3. Balance load (not too much on one day)</w:t>
        <w:br/>
        <w:t>4. Add rest or buffer slots</w:t>
      </w:r>
    </w:p>
    <w:p>
      <w:r>
        <w:t>Used chaining?</w:t>
        <w:br/>
        <w:t>Yes — Input understanding feeds state, state feeds task planner. Each step uses the previous one’s output.</w:t>
      </w:r>
    </w:p>
    <w:p>
      <w:pPr>
        <w:pStyle w:val="Heading3"/>
      </w:pPr>
      <w:r>
        <w:t>🔹 3.4 OUTPUT GENERATOR</w:t>
      </w:r>
    </w:p>
    <w:p>
      <w:r>
        <w:t>Prompt:</w:t>
        <w:br/>
        <w:t>"Present the weekly study plan in a clean table format. Be friendly, motivational, and flexible. If no exams are near, suggest light review days. Mention: 'You can always update me if your plans change!'"</w:t>
      </w:r>
    </w:p>
    <w:p>
      <w:r>
        <w:t>Special behavior:</w:t>
        <w:br/>
        <w:t>Added markdown formatting for table-style output. Kept tone warm and encouraging — like a mentor, not a machine.</w:t>
      </w:r>
    </w:p>
    <w:p>
      <w:pPr>
        <w:pStyle w:val="Heading2"/>
      </w:pPr>
      <w:r>
        <w:t>🔍 SECTION 4: CHATGPT EXPLORATION LOG</w:t>
      </w:r>
    </w:p>
    <w:p>
      <w:r>
        <w:t>Attempt # | Prompt Variant | What Happened | What You Changed | Why You Changed It</w:t>
        <w:br/>
        <w:t>1 | “Plan my week” | Too generic | Asked for subjects + deadlines | To make output personalized</w:t>
        <w:br/>
        <w:t>2 | “Create a study schedule” | Repetitive across days | Added priority sorting logic | To show urgent tasks first</w:t>
        <w:br/>
        <w:t>3 | “Give me a study plan” | Output was too rigid | Added flexibility + encouragement | To reduce pressure on user</w:t>
      </w:r>
    </w:p>
    <w:p>
      <w:pPr>
        <w:pStyle w:val="Heading2"/>
      </w:pPr>
      <w:r>
        <w:t>🧪 SECTION 5: OUTPUT TESTS</w:t>
      </w:r>
    </w:p>
    <w:p>
      <w:r>
        <w:t>Test 1: Normal input</w:t>
        <w:br/>
        <w:t>Input: "I have a physics test on Thursday and math homework due Friday."</w:t>
        <w:br/>
        <w:t>Output: Monday: Start physics prep (chapter 1–2)</w:t>
        <w:br/>
        <w:t>Tuesday: Physics revision + math practice</w:t>
        <w:br/>
        <w:t>Wednesday: Physics test revision</w:t>
        <w:br/>
        <w:t>Thursday: Test day (light review)</w:t>
        <w:br/>
        <w:t>Friday: Submit math homework</w:t>
        <w:br/>
        <w:t>Saturday: Rest or light reading</w:t>
        <w:br/>
        <w:t>Sunday: Free planning day</w:t>
      </w:r>
    </w:p>
    <w:p>
      <w:r>
        <w:t>Test 2: Vague input</w:t>
        <w:br/>
        <w:t>Input: "I want to be productive this week"</w:t>
        <w:br/>
        <w:t>Output: "Sure! Let’s break that down. What subjects are you focusing on? Any tests or deadlines this week?"</w:t>
      </w:r>
    </w:p>
    <w:p>
      <w:r>
        <w:t>Test 3: Invalid input or challenge</w:t>
        <w:br/>
        <w:t>Input: ""</w:t>
        <w:br/>
        <w:t>Output: "Looks like I didn’t get your message. Want to try again? You can just tell me what you’re working on this week."</w:t>
      </w:r>
    </w:p>
    <w:p>
      <w:pPr>
        <w:pStyle w:val="Heading2"/>
      </w:pPr>
      <w:r>
        <w:t>🔄 SECTION 6: REFLECTION</w:t>
      </w:r>
    </w:p>
    <w:p>
      <w:r>
        <w:t>6.1 What was the hardest part of this assignment?</w:t>
        <w:br/>
        <w:t>Designing the prompts in a way that didn’t overlap too much. It was tricky to separate “input understanding” from “planning logic” without making it sound robotic.</w:t>
      </w:r>
    </w:p>
    <w:p>
      <w:r>
        <w:t>6.2 What part did you enjoy the most?</w:t>
        <w:br/>
        <w:t>I loved seeing the agent slowly become more helpful with each iteration. Watching it shift from generic replies to personalized, thoughtful plans felt very rewarding.</w:t>
      </w:r>
    </w:p>
    <w:p>
      <w:r>
        <w:t>6.3 If given more time, what would you improve or add?</w:t>
        <w:br/>
        <w:t>I’d love to add a weekly feedback loop, where the user can say “this plan didn’t work,” and the agent learns to adapt better next time.</w:t>
      </w:r>
    </w:p>
    <w:p>
      <w:r>
        <w:t>6.4 What did you learn about ChatGPT or prompt design?</w:t>
        <w:br/>
        <w:t>That the tone of a prompt matters as much as its structure. Even when the logic was solid, the way I phrased the prompt affected how helpful and human the agent felt.</w:t>
      </w:r>
    </w:p>
    <w:p>
      <w:r>
        <w:t>6.5 Did you ever feel stuck? How did you handle it?</w:t>
        <w:br/>
        <w:t>Yes — especially when outputs felt flat. I handled it by stepping back, imagining how I’d talk to a real person in that moment, and then rewriting the prompt accordingly.</w:t>
      </w:r>
    </w:p>
    <w:p>
      <w:pPr>
        <w:pStyle w:val="Heading2"/>
      </w:pPr>
      <w:r>
        <w:t>🧠 SECTION 7: HACK VALUE (Optional)</w:t>
      </w:r>
    </w:p>
    <w:p>
      <w:r>
        <w:t>I experimented with memory simulation by referring back to earlier inputs and tried using markdown tables to improve clarity. I also tested how tone impacted user motivation by A/B testing robotic vs. encouraging phrasing.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