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9A" w:rsidRPr="00BF109A" w:rsidRDefault="00BF109A" w:rsidP="00BF109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9242"/>
      </w:tblGrid>
      <w:tr w:rsidR="00BF109A" w:rsidRPr="001D2CE3" w:rsidTr="00A673BF">
        <w:trPr>
          <w:trHeight w:val="264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09A" w:rsidRPr="001D2CE3" w:rsidRDefault="00BF109A" w:rsidP="00A673B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D2CE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Data Dictionary</w:t>
            </w:r>
          </w:p>
          <w:p w:rsidR="00BF109A" w:rsidRDefault="00BF109A" w:rsidP="00A673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IN" w:eastAsia="en-IN"/>
              </w:rPr>
            </w:pPr>
          </w:p>
          <w:p w:rsidR="00BF109A" w:rsidRDefault="00BF109A" w:rsidP="00BF10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 took racial slur words from the link below:</w:t>
            </w:r>
          </w:p>
          <w:p w:rsidR="00BF109A" w:rsidRDefault="005C4AAC" w:rsidP="00BF109A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hyperlink r:id="rId6" w:history="1">
              <w:r w:rsidR="00BF109A" w:rsidRPr="00C81F4C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val="en-IN" w:eastAsia="en-IN"/>
                </w:rPr>
                <w:t>https://ora.ox.ac.uk/objects/uuid:9232010f-72c5-44d7-aaa6-9e7896e13ea8/download_file?file_format=application%2Fpdf&amp;safe_filename=Racial%2Bslurs%2Bin%2Bdictionaries&amp;type_of_work=Conference+item</w:t>
              </w:r>
            </w:hyperlink>
          </w:p>
          <w:p w:rsidR="00BF109A" w:rsidRDefault="00BF109A" w:rsidP="00BF109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 took twitter public tweets.</w:t>
            </w:r>
          </w:p>
          <w:p w:rsidR="00BF109A" w:rsidRPr="00BF109A" w:rsidRDefault="00BF109A" w:rsidP="00BF109A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  <w:p w:rsidR="00BF109A" w:rsidRPr="001D2CE3" w:rsidRDefault="00BF109A" w:rsidP="00A673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</w:tbl>
    <w:p w:rsidR="00BF109A" w:rsidRPr="001D2CE3" w:rsidRDefault="004E5ED1" w:rsidP="00BF109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Api_keys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Access_tokens</w:t>
      </w:r>
      <w:proofErr w:type="spellEnd"/>
    </w:p>
    <w:p w:rsidR="004E5ED1" w:rsidRPr="004C6EF5" w:rsidRDefault="00BF109A" w:rsidP="004E5E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EF5">
        <w:rPr>
          <w:rFonts w:ascii="Times New Roman" w:hAnsi="Times New Roman" w:cs="Times New Roman"/>
          <w:sz w:val="28"/>
          <w:szCs w:val="28"/>
        </w:rPr>
        <w:t xml:space="preserve">First I created configuration </w:t>
      </w:r>
      <w:proofErr w:type="gramStart"/>
      <w:r w:rsidRPr="004C6EF5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4C6EF5">
        <w:rPr>
          <w:rFonts w:ascii="Times New Roman" w:hAnsi="Times New Roman" w:cs="Times New Roman"/>
          <w:sz w:val="28"/>
          <w:szCs w:val="28"/>
        </w:rPr>
        <w:t xml:space="preserve">config.ini)  as it contains </w:t>
      </w:r>
      <w:proofErr w:type="spellStart"/>
      <w:r w:rsidRPr="004C6EF5">
        <w:rPr>
          <w:rFonts w:ascii="Times New Roman" w:hAnsi="Times New Roman" w:cs="Times New Roman"/>
          <w:sz w:val="28"/>
          <w:szCs w:val="28"/>
        </w:rPr>
        <w:t>api_keys</w:t>
      </w:r>
      <w:proofErr w:type="spellEnd"/>
      <w:r w:rsidRPr="004C6EF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C6EF5">
        <w:rPr>
          <w:rFonts w:ascii="Times New Roman" w:hAnsi="Times New Roman" w:cs="Times New Roman"/>
          <w:sz w:val="28"/>
          <w:szCs w:val="28"/>
        </w:rPr>
        <w:t>access_tokens</w:t>
      </w:r>
      <w:proofErr w:type="spellEnd"/>
      <w:r w:rsidRPr="004C6EF5">
        <w:rPr>
          <w:rFonts w:ascii="Times New Roman" w:hAnsi="Times New Roman" w:cs="Times New Roman"/>
          <w:sz w:val="28"/>
          <w:szCs w:val="28"/>
        </w:rPr>
        <w:t>.</w:t>
      </w:r>
      <w:r w:rsidR="004E5ED1" w:rsidRPr="004C6EF5">
        <w:rPr>
          <w:rFonts w:ascii="Times New Roman" w:hAnsi="Times New Roman" w:cs="Times New Roman"/>
          <w:sz w:val="28"/>
          <w:szCs w:val="28"/>
        </w:rPr>
        <w:t xml:space="preserve"> </w:t>
      </w:r>
      <w:r w:rsidR="004E5ED1" w:rsidRPr="004C6EF5">
        <w:rPr>
          <w:rFonts w:ascii="Times New Roman" w:hAnsi="Times New Roman" w:cs="Times New Roman"/>
          <w:sz w:val="28"/>
          <w:szCs w:val="28"/>
        </w:rPr>
        <w:t xml:space="preserve">So that we can use that file in the code </w:t>
      </w:r>
      <w:proofErr w:type="spellStart"/>
      <w:r w:rsidR="004E5ED1" w:rsidRPr="004C6EF5">
        <w:rPr>
          <w:rFonts w:ascii="Times New Roman" w:hAnsi="Times New Roman" w:cs="Times New Roman"/>
          <w:sz w:val="28"/>
          <w:szCs w:val="28"/>
        </w:rPr>
        <w:t>withour</w:t>
      </w:r>
      <w:proofErr w:type="spellEnd"/>
      <w:r w:rsidR="004E5ED1" w:rsidRPr="004C6EF5">
        <w:rPr>
          <w:rFonts w:ascii="Times New Roman" w:hAnsi="Times New Roman" w:cs="Times New Roman"/>
          <w:sz w:val="28"/>
          <w:szCs w:val="28"/>
        </w:rPr>
        <w:t xml:space="preserve"> exposing the keys and tokens.</w:t>
      </w:r>
    </w:p>
    <w:p w:rsidR="004E5ED1" w:rsidRPr="004E5ED1" w:rsidRDefault="004E5ED1" w:rsidP="004E5ED1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  <w:r w:rsidRPr="004E5ED1">
        <w:rPr>
          <w:rFonts w:ascii="Times New Roman" w:hAnsi="Times New Roman" w:cs="Times New Roman"/>
          <w:sz w:val="28"/>
          <w:szCs w:val="28"/>
        </w:rPr>
        <w:t xml:space="preserve">Then using the </w:t>
      </w:r>
      <w:proofErr w:type="spellStart"/>
      <w:r w:rsidRPr="004E5ED1">
        <w:rPr>
          <w:rFonts w:ascii="Times New Roman" w:hAnsi="Times New Roman" w:cs="Times New Roman"/>
          <w:sz w:val="28"/>
          <w:szCs w:val="28"/>
        </w:rPr>
        <w:t>configparser</w:t>
      </w:r>
      <w:proofErr w:type="spellEnd"/>
      <w:r w:rsidRPr="004E5E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5ED1"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accessed the config.ini file and its information.</w:t>
      </w:r>
    </w:p>
    <w:p w:rsidR="004E5ED1" w:rsidRPr="004E5ED1" w:rsidRDefault="004E5ED1" w:rsidP="004E5ED1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Then did authentication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and accessed the public tweets.</w:t>
      </w:r>
    </w:p>
    <w:p w:rsidR="00BF109A" w:rsidRPr="004E5ED1" w:rsidRDefault="004E5ED1" w:rsidP="004E5ED1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Checked the tweets, time,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each tweet and kept all tweets into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“tweets.csv”.</w:t>
      </w:r>
    </w:p>
    <w:p w:rsidR="00BF109A" w:rsidRPr="004E5ED1" w:rsidRDefault="004E5ED1" w:rsidP="004E5E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  <w:t>Data Cleaning:</w:t>
      </w:r>
    </w:p>
    <w:p w:rsidR="00BF109A" w:rsidRDefault="004E5ED1" w:rsidP="004E5ED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Accessed the tweets.csv file and took only tweets from it. </w:t>
      </w:r>
    </w:p>
    <w:p w:rsidR="004E5ED1" w:rsidRDefault="004E5ED1" w:rsidP="004E5ED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Using join, I appended all the tweets into paragraph.</w:t>
      </w:r>
    </w:p>
    <w:p w:rsidR="004E5ED1" w:rsidRDefault="004E5ED1" w:rsidP="004E5ED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In the main function: I make data into lowercase, removed numbers and links of https.</w:t>
      </w:r>
    </w:p>
    <w:p w:rsidR="004E5ED1" w:rsidRDefault="004E5ED1" w:rsidP="004E5ED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Then did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lemmatizaton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but did not work properly. So I did parts of speech tagging. </w:t>
      </w:r>
    </w:p>
    <w:p w:rsidR="00BF109A" w:rsidRDefault="004E5ED1" w:rsidP="00BF109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Did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removal using STOPWORDS package from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wordcloud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.</w:t>
      </w:r>
    </w:p>
    <w:p w:rsidR="004E5ED1" w:rsidRPr="004E5ED1" w:rsidRDefault="004E5ED1" w:rsidP="004E5E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</w:p>
    <w:p w:rsidR="00BF109A" w:rsidRPr="001D2CE3" w:rsidRDefault="00991BDE" w:rsidP="00BF109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 w:eastAsia="en-IN"/>
        </w:rPr>
        <w:t>Calculating the degree of profanity:</w:t>
      </w:r>
    </w:p>
    <w:p w:rsidR="00BF109A" w:rsidRDefault="00991BDE" w:rsidP="00991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separate column, so that it took numbers and then counted number of slur words are there in total.</w:t>
      </w:r>
    </w:p>
    <w:p w:rsidR="00991BDE" w:rsidRDefault="00991BDE" w:rsidP="00991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Calculated total number of sentences</w:t>
      </w:r>
    </w:p>
    <w:p w:rsidR="00991BDE" w:rsidRDefault="00991BDE" w:rsidP="00991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calculated degree of profanity for each sentence using “total number of slur words/total number of sentences” and got degree as </w:t>
      </w:r>
      <w:r w:rsidRPr="00991BDE">
        <w:rPr>
          <w:rFonts w:ascii="Times New Roman" w:hAnsi="Times New Roman" w:cs="Times New Roman"/>
          <w:sz w:val="28"/>
          <w:szCs w:val="28"/>
        </w:rPr>
        <w:t>0.2222222222222222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1BDE" w:rsidRPr="00991BDE" w:rsidRDefault="00991BDE" w:rsidP="00991B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kept the entire data cleaning and profanity calculating in main function.</w:t>
      </w:r>
    </w:p>
    <w:p w:rsidR="00D42C61" w:rsidRDefault="00D42C61"/>
    <w:sectPr w:rsidR="00D4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CE4"/>
      </v:shape>
    </w:pict>
  </w:numPicBullet>
  <w:abstractNum w:abstractNumId="0">
    <w:nsid w:val="0254703B"/>
    <w:multiLevelType w:val="hybridMultilevel"/>
    <w:tmpl w:val="A7E2F2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7FEF"/>
    <w:multiLevelType w:val="hybridMultilevel"/>
    <w:tmpl w:val="B3D6B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B40EE"/>
    <w:multiLevelType w:val="hybridMultilevel"/>
    <w:tmpl w:val="3DB84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73E64"/>
    <w:multiLevelType w:val="hybridMultilevel"/>
    <w:tmpl w:val="7E1EB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30BD7"/>
    <w:multiLevelType w:val="hybridMultilevel"/>
    <w:tmpl w:val="4948C80E"/>
    <w:lvl w:ilvl="0" w:tplc="4EAA5CEE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F73D6"/>
    <w:multiLevelType w:val="hybridMultilevel"/>
    <w:tmpl w:val="70C82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0209C9"/>
    <w:multiLevelType w:val="hybridMultilevel"/>
    <w:tmpl w:val="2EACFE28"/>
    <w:lvl w:ilvl="0" w:tplc="CD8042F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2205A"/>
    <w:multiLevelType w:val="hybridMultilevel"/>
    <w:tmpl w:val="17989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3E"/>
    <w:rsid w:val="004C6EF5"/>
    <w:rsid w:val="004E5ED1"/>
    <w:rsid w:val="005C4AAC"/>
    <w:rsid w:val="00991BDE"/>
    <w:rsid w:val="00BF109A"/>
    <w:rsid w:val="00D04E3E"/>
    <w:rsid w:val="00D4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9A"/>
    <w:pPr>
      <w:ind w:left="720"/>
      <w:contextualSpacing/>
    </w:pPr>
  </w:style>
  <w:style w:type="table" w:styleId="TableGrid">
    <w:name w:val="Table Grid"/>
    <w:basedOn w:val="TableNormal"/>
    <w:uiPriority w:val="39"/>
    <w:rsid w:val="00BF109A"/>
    <w:pPr>
      <w:spacing w:after="0" w:line="240" w:lineRule="auto"/>
    </w:pPr>
    <w:rPr>
      <w:rFonts w:ascii="Calibri" w:eastAsia="Calibri" w:hAnsi="Calibri" w:cs="Calibri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1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9A"/>
    <w:pPr>
      <w:ind w:left="720"/>
      <w:contextualSpacing/>
    </w:pPr>
  </w:style>
  <w:style w:type="table" w:styleId="TableGrid">
    <w:name w:val="Table Grid"/>
    <w:basedOn w:val="TableNormal"/>
    <w:uiPriority w:val="39"/>
    <w:rsid w:val="00BF109A"/>
    <w:pPr>
      <w:spacing w:after="0" w:line="240" w:lineRule="auto"/>
    </w:pPr>
    <w:rPr>
      <w:rFonts w:ascii="Calibri" w:eastAsia="Calibri" w:hAnsi="Calibri" w:cs="Calibri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1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.ox.ac.uk/objects/uuid:9232010f-72c5-44d7-aaa6-9e7896e13ea8/download_file?file_format=application%2Fpdf&amp;safe_filename=Racial%2Bslurs%2Bin%2Bdictionaries&amp;type_of_work=Conference+i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7</cp:revision>
  <dcterms:created xsi:type="dcterms:W3CDTF">2022-11-10T15:38:00Z</dcterms:created>
  <dcterms:modified xsi:type="dcterms:W3CDTF">2022-11-10T16:06:00Z</dcterms:modified>
</cp:coreProperties>
</file>