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DBCA" w14:textId="77777777" w:rsidR="001C1C03" w:rsidRDefault="001C1C03" w:rsidP="001C1C03">
      <w:pPr>
        <w:pStyle w:val="Title"/>
      </w:pPr>
      <w:r>
        <w:t>Machine Learning Assignment</w:t>
      </w:r>
    </w:p>
    <w:p w14:paraId="4CC9796D" w14:textId="1385442B" w:rsidR="00AE244F" w:rsidRDefault="001C1C03" w:rsidP="001C1C03">
      <w:pPr>
        <w:pStyle w:val="Title"/>
      </w:pPr>
      <w:r>
        <w:t>Project Proposal</w:t>
      </w:r>
    </w:p>
    <w:p w14:paraId="41BB5D36" w14:textId="63E6CDD4" w:rsidR="001C1C03" w:rsidRDefault="001C1C03" w:rsidP="001C1C03">
      <w:pPr>
        <w:pStyle w:val="Subtitle"/>
        <w:rPr>
          <w:rStyle w:val="IntenseEmphasis"/>
          <w:lang w:eastAsia="en-GB"/>
        </w:rPr>
      </w:pPr>
      <w:r w:rsidRPr="001C1C03">
        <w:rPr>
          <w:rStyle w:val="IntenseEmphasis"/>
        </w:rPr>
        <w:t>Lewis Quick</w:t>
      </w:r>
      <w:r w:rsidR="00773393">
        <w:rPr>
          <w:rStyle w:val="IntenseEmphasis"/>
        </w:rPr>
        <w:t xml:space="preserve"> - 22016949</w:t>
      </w:r>
      <w:r w:rsidRPr="001C1C03">
        <w:rPr>
          <w:rStyle w:val="IntenseEmphasis"/>
        </w:rPr>
        <w:t>, William Forber</w:t>
      </w:r>
      <w:r w:rsidR="00773393">
        <w:rPr>
          <w:rStyle w:val="IntenseEmphasis"/>
        </w:rPr>
        <w:t xml:space="preserve"> - 22015</w:t>
      </w:r>
      <w:r w:rsidR="00D91DC4">
        <w:rPr>
          <w:rStyle w:val="IntenseEmphasis"/>
        </w:rPr>
        <w:t>706</w:t>
      </w:r>
      <w:r w:rsidRPr="001C1C03">
        <w:rPr>
          <w:rStyle w:val="IntenseEmphasis"/>
        </w:rPr>
        <w:t xml:space="preserve">, Yamin </w:t>
      </w:r>
      <w:r w:rsidRPr="001C1C03">
        <w:rPr>
          <w:rStyle w:val="IntenseEmphasis"/>
          <w:lang w:eastAsia="en-GB"/>
        </w:rPr>
        <w:t xml:space="preserve">Shwe Yi Htay </w:t>
      </w:r>
      <w:r>
        <w:rPr>
          <w:rStyle w:val="IntenseEmphasis"/>
          <w:lang w:eastAsia="en-GB"/>
        </w:rPr>
        <w:t>–</w:t>
      </w:r>
      <w:r w:rsidRPr="001C1C03">
        <w:rPr>
          <w:rStyle w:val="IntenseEmphasis"/>
          <w:lang w:eastAsia="en-GB"/>
        </w:rPr>
        <w:t xml:space="preserve"> 23019880</w:t>
      </w:r>
    </w:p>
    <w:p w14:paraId="459515EE" w14:textId="77777777" w:rsidR="001C1C03" w:rsidRDefault="001C1C03" w:rsidP="001C1C03">
      <w:pPr>
        <w:rPr>
          <w:lang w:eastAsia="en-GB"/>
        </w:rPr>
        <w:sectPr w:rsidR="001C1C03" w:rsidSect="00B84977">
          <w:pgSz w:w="11906" w:h="16838"/>
          <w:pgMar w:top="1440" w:right="1440" w:bottom="1440" w:left="1440" w:header="708" w:footer="708" w:gutter="0"/>
          <w:cols w:space="708"/>
          <w:docGrid w:linePitch="360"/>
        </w:sectPr>
      </w:pPr>
    </w:p>
    <w:p w14:paraId="71885AB7" w14:textId="0F66CA56" w:rsidR="001C1C03" w:rsidRDefault="001C1C03" w:rsidP="001C1C03">
      <w:pPr>
        <w:pStyle w:val="Heading1"/>
        <w:rPr>
          <w:lang w:eastAsia="en-GB"/>
        </w:rPr>
      </w:pPr>
      <w:r>
        <w:rPr>
          <w:lang w:eastAsia="en-GB"/>
        </w:rPr>
        <w:t>Problem</w:t>
      </w:r>
    </w:p>
    <w:p w14:paraId="724EE857" w14:textId="4797339C" w:rsidR="001C1C03" w:rsidRDefault="00E728D3" w:rsidP="001C1C03">
      <w:pPr>
        <w:rPr>
          <w:lang w:eastAsia="en-GB"/>
        </w:rPr>
      </w:pPr>
      <w:r>
        <w:rPr>
          <w:lang w:eastAsia="en-GB"/>
        </w:rPr>
        <w:t>The problem that we are going to investigate</w:t>
      </w:r>
      <w:r w:rsidR="007C69C0">
        <w:rPr>
          <w:lang w:eastAsia="en-GB"/>
        </w:rPr>
        <w:t xml:space="preserve"> is road traffic accidents in the Bristol area.</w:t>
      </w:r>
      <w:r w:rsidR="00380D69">
        <w:rPr>
          <w:lang w:eastAsia="en-GB"/>
        </w:rPr>
        <w:t xml:space="preserve"> T</w:t>
      </w:r>
      <w:r w:rsidR="00D16D2D">
        <w:rPr>
          <w:lang w:eastAsia="en-GB"/>
        </w:rPr>
        <w:t xml:space="preserve">his data </w:t>
      </w:r>
      <w:r w:rsidR="00BD4D29">
        <w:rPr>
          <w:lang w:eastAsia="en-GB"/>
        </w:rPr>
        <w:t xml:space="preserve">only </w:t>
      </w:r>
      <w:r w:rsidR="00D16D2D">
        <w:rPr>
          <w:lang w:eastAsia="en-GB"/>
        </w:rPr>
        <w:t xml:space="preserve">covers </w:t>
      </w:r>
      <w:r w:rsidR="00BD4D29">
        <w:rPr>
          <w:lang w:eastAsia="en-GB"/>
        </w:rPr>
        <w:t xml:space="preserve">road accidents which involved </w:t>
      </w:r>
      <w:r w:rsidR="009E48A7">
        <w:rPr>
          <w:lang w:eastAsia="en-GB"/>
        </w:rPr>
        <w:t>personal injury, therefore excluding incidents which only produced vehicular damage.</w:t>
      </w:r>
    </w:p>
    <w:p w14:paraId="65CC76A4" w14:textId="209581D7" w:rsidR="001C1C03" w:rsidRDefault="001C1C03" w:rsidP="001C1C03">
      <w:pPr>
        <w:pStyle w:val="Heading1"/>
        <w:rPr>
          <w:lang w:eastAsia="en-GB"/>
        </w:rPr>
      </w:pPr>
      <w:r>
        <w:rPr>
          <w:lang w:eastAsia="en-GB"/>
        </w:rPr>
        <w:t>Context and Background</w:t>
      </w:r>
    </w:p>
    <w:p w14:paraId="5B827BF4" w14:textId="227D20A6" w:rsidR="001C1C03" w:rsidRDefault="002B0E63" w:rsidP="001C1C03">
      <w:pPr>
        <w:rPr>
          <w:lang w:eastAsia="en-GB"/>
        </w:rPr>
      </w:pPr>
      <w:r>
        <w:rPr>
          <w:lang w:eastAsia="en-GB"/>
        </w:rPr>
        <w:t>This is an interesting topic to cover as we could be able to use machine learning to highlight reoccurring features of accidents. Understanding these features could provide insight into common circumstances under which accidents occur. Using this information, research could be done into reducing the relevant risk factors, and drivers could also be advised on when to avoid the roads if possible.</w:t>
      </w:r>
      <w:r w:rsidR="00E857F2">
        <w:rPr>
          <w:lang w:eastAsia="en-GB"/>
        </w:rPr>
        <w:t xml:space="preserve"> In general, our research could be used to reduce harm done in traffic accidents.</w:t>
      </w:r>
    </w:p>
    <w:p w14:paraId="4601CA7E" w14:textId="52F2F9CC" w:rsidR="001C1C03" w:rsidRDefault="001C1C03" w:rsidP="001C1C03">
      <w:pPr>
        <w:pStyle w:val="Heading1"/>
        <w:rPr>
          <w:lang w:eastAsia="en-GB"/>
        </w:rPr>
      </w:pPr>
      <w:r>
        <w:rPr>
          <w:lang w:eastAsia="en-GB"/>
        </w:rPr>
        <w:t>Dataset</w:t>
      </w:r>
    </w:p>
    <w:p w14:paraId="3628B3CD" w14:textId="62197EF6" w:rsidR="001C1C03" w:rsidRDefault="009F356B" w:rsidP="001C1C03">
      <w:pPr>
        <w:rPr>
          <w:lang w:eastAsia="en-GB"/>
        </w:rPr>
      </w:pPr>
      <w:r>
        <w:rPr>
          <w:lang w:eastAsia="en-GB"/>
        </w:rPr>
        <w:t>The data</w:t>
      </w:r>
      <w:r w:rsidR="00AB65C2">
        <w:rPr>
          <w:lang w:eastAsia="en-GB"/>
        </w:rPr>
        <w:t xml:space="preserve">set </w:t>
      </w:r>
      <w:r w:rsidR="0084728F">
        <w:rPr>
          <w:lang w:eastAsia="en-GB"/>
        </w:rPr>
        <w:t xml:space="preserve">is provided by Bristol </w:t>
      </w:r>
      <w:r w:rsidR="00D13E33">
        <w:rPr>
          <w:lang w:eastAsia="en-GB"/>
        </w:rPr>
        <w:t>Council</w:t>
      </w:r>
      <w:r w:rsidR="0084728F">
        <w:rPr>
          <w:lang w:eastAsia="en-GB"/>
        </w:rPr>
        <w:t xml:space="preserve"> on their </w:t>
      </w:r>
      <w:r w:rsidR="002C6226">
        <w:rPr>
          <w:lang w:eastAsia="en-GB"/>
        </w:rPr>
        <w:t xml:space="preserve">open data </w:t>
      </w:r>
      <w:r w:rsidR="0084728F">
        <w:rPr>
          <w:lang w:eastAsia="en-GB"/>
        </w:rPr>
        <w:t>website</w:t>
      </w:r>
      <w:r w:rsidR="00364BAF">
        <w:rPr>
          <w:lang w:eastAsia="en-GB"/>
        </w:rPr>
        <w:t xml:space="preserve"> (Open Data Bristol, 20</w:t>
      </w:r>
      <w:r w:rsidR="00FE7FCC">
        <w:rPr>
          <w:lang w:eastAsia="en-GB"/>
        </w:rPr>
        <w:t>17</w:t>
      </w:r>
      <w:r w:rsidR="00364BAF">
        <w:rPr>
          <w:lang w:eastAsia="en-GB"/>
        </w:rPr>
        <w:t>)</w:t>
      </w:r>
      <w:r w:rsidR="0084728F">
        <w:rPr>
          <w:lang w:eastAsia="en-GB"/>
        </w:rPr>
        <w:t xml:space="preserve">. </w:t>
      </w:r>
      <w:r w:rsidR="004B154F">
        <w:rPr>
          <w:lang w:eastAsia="en-GB"/>
        </w:rPr>
        <w:t xml:space="preserve"> </w:t>
      </w:r>
      <w:r w:rsidR="00DB2B88">
        <w:rPr>
          <w:lang w:eastAsia="en-GB"/>
        </w:rPr>
        <w:t xml:space="preserve">Data </w:t>
      </w:r>
      <w:r w:rsidR="00771D0C">
        <w:rPr>
          <w:lang w:eastAsia="en-GB"/>
        </w:rPr>
        <w:t>follows</w:t>
      </w:r>
      <w:r w:rsidR="00DB2B88">
        <w:rPr>
          <w:lang w:eastAsia="en-GB"/>
        </w:rPr>
        <w:t xml:space="preserve"> the following structure:</w:t>
      </w:r>
    </w:p>
    <w:tbl>
      <w:tblPr>
        <w:tblStyle w:val="GridTable1Light"/>
        <w:tblW w:w="0" w:type="auto"/>
        <w:tblLook w:val="04A0" w:firstRow="1" w:lastRow="0" w:firstColumn="1" w:lastColumn="0" w:noHBand="0" w:noVBand="1"/>
      </w:tblPr>
      <w:tblGrid>
        <w:gridCol w:w="1279"/>
        <w:gridCol w:w="2870"/>
      </w:tblGrid>
      <w:tr w:rsidR="00DB2B88" w14:paraId="7BBF19D2" w14:textId="77777777" w:rsidTr="00C70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89164C" w14:textId="54B74ECC" w:rsidR="00DB2B88" w:rsidRDefault="00DB2B88" w:rsidP="001C1C03">
            <w:pPr>
              <w:rPr>
                <w:lang w:eastAsia="en-GB"/>
              </w:rPr>
            </w:pPr>
            <w:r>
              <w:rPr>
                <w:lang w:eastAsia="en-GB"/>
              </w:rPr>
              <w:t>Field</w:t>
            </w:r>
          </w:p>
        </w:tc>
        <w:tc>
          <w:tcPr>
            <w:tcW w:w="2878" w:type="dxa"/>
          </w:tcPr>
          <w:p w14:paraId="77290559" w14:textId="28AFD9BF" w:rsidR="00DB2B88" w:rsidRDefault="00DB2B88" w:rsidP="001C1C03">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Description</w:t>
            </w:r>
          </w:p>
        </w:tc>
      </w:tr>
      <w:tr w:rsidR="00DB2B88" w14:paraId="3E2C941E"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6D4E7C1B" w14:textId="3EE49EA6" w:rsidR="00DB2B88" w:rsidRDefault="00DB2B88" w:rsidP="001C1C03">
            <w:pPr>
              <w:rPr>
                <w:lang w:eastAsia="en-GB"/>
              </w:rPr>
            </w:pPr>
            <w:r>
              <w:rPr>
                <w:lang w:eastAsia="en-GB"/>
              </w:rPr>
              <w:t>Date</w:t>
            </w:r>
          </w:p>
        </w:tc>
        <w:tc>
          <w:tcPr>
            <w:tcW w:w="2878" w:type="dxa"/>
          </w:tcPr>
          <w:p w14:paraId="76FC0A85" w14:textId="6C759825" w:rsidR="00DB2B88" w:rsidRDefault="005C026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Date of accident.</w:t>
            </w:r>
          </w:p>
        </w:tc>
      </w:tr>
      <w:tr w:rsidR="00DB2B88" w14:paraId="442869D2"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4F3B09DB" w14:textId="5022E418" w:rsidR="00DB2B88" w:rsidRDefault="00DB2B88" w:rsidP="001C1C03">
            <w:pPr>
              <w:rPr>
                <w:lang w:eastAsia="en-GB"/>
              </w:rPr>
            </w:pPr>
            <w:r>
              <w:rPr>
                <w:lang w:eastAsia="en-GB"/>
              </w:rPr>
              <w:t>Time</w:t>
            </w:r>
          </w:p>
        </w:tc>
        <w:tc>
          <w:tcPr>
            <w:tcW w:w="2878" w:type="dxa"/>
          </w:tcPr>
          <w:p w14:paraId="26F5F0ED" w14:textId="48F4BA55" w:rsidR="00DB2B88" w:rsidRDefault="005C026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Time of accident.</w:t>
            </w:r>
          </w:p>
        </w:tc>
      </w:tr>
      <w:tr w:rsidR="00DB2B88" w14:paraId="60FC7F8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D708031" w14:textId="029FDC6E" w:rsidR="00DB2B88" w:rsidRDefault="00D50652" w:rsidP="001C1C03">
            <w:pPr>
              <w:rPr>
                <w:lang w:eastAsia="en-GB"/>
              </w:rPr>
            </w:pPr>
            <w:r>
              <w:rPr>
                <w:lang w:eastAsia="en-GB"/>
              </w:rPr>
              <w:t>Severity</w:t>
            </w:r>
          </w:p>
        </w:tc>
        <w:tc>
          <w:tcPr>
            <w:tcW w:w="2878" w:type="dxa"/>
          </w:tcPr>
          <w:p w14:paraId="4C9E2349" w14:textId="77777777" w:rsidR="00DB2B88" w:rsidRDefault="000E73DC"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Integer value of severity</w:t>
            </w:r>
            <w:r w:rsidR="00653310">
              <w:rPr>
                <w:lang w:eastAsia="en-GB"/>
              </w:rPr>
              <w:t>.</w:t>
            </w:r>
          </w:p>
          <w:p w14:paraId="3FF2CF03" w14:textId="4219F540" w:rsidR="00653310" w:rsidRDefault="0065331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 2, 1).</w:t>
            </w:r>
          </w:p>
        </w:tc>
      </w:tr>
      <w:tr w:rsidR="00DB2B88" w14:paraId="07BA1A3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1B63FC7" w14:textId="6E55D93C" w:rsidR="00DB2B88" w:rsidRDefault="00D50652" w:rsidP="001C1C03">
            <w:pPr>
              <w:rPr>
                <w:lang w:eastAsia="en-GB"/>
              </w:rPr>
            </w:pPr>
            <w:r>
              <w:rPr>
                <w:lang w:eastAsia="en-GB"/>
              </w:rPr>
              <w:t>Severity Description</w:t>
            </w:r>
          </w:p>
        </w:tc>
        <w:tc>
          <w:tcPr>
            <w:tcW w:w="2878" w:type="dxa"/>
          </w:tcPr>
          <w:p w14:paraId="6DC76F6E" w14:textId="77777777" w:rsidR="00DB2B88" w:rsidRDefault="00D569F8"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Label of severity.</w:t>
            </w:r>
          </w:p>
          <w:p w14:paraId="57B9A349" w14:textId="7B58E254" w:rsidR="00D569F8" w:rsidRDefault="00D569F8"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(Slight, severe, fatal).</w:t>
            </w:r>
          </w:p>
        </w:tc>
      </w:tr>
      <w:tr w:rsidR="00DB2B88" w14:paraId="03AB25B8"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098D4D29" w14:textId="48CBF1FE" w:rsidR="00DB2B88" w:rsidRDefault="00D50652" w:rsidP="001C1C03">
            <w:pPr>
              <w:rPr>
                <w:lang w:eastAsia="en-GB"/>
              </w:rPr>
            </w:pPr>
            <w:r>
              <w:rPr>
                <w:lang w:eastAsia="en-GB"/>
              </w:rPr>
              <w:t>Accident Type</w:t>
            </w:r>
          </w:p>
        </w:tc>
        <w:tc>
          <w:tcPr>
            <w:tcW w:w="2878" w:type="dxa"/>
          </w:tcPr>
          <w:p w14:paraId="03869E1D" w14:textId="77777777" w:rsidR="00DB2B88" w:rsidRDefault="00D2738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Accident code</w:t>
            </w:r>
            <w:r w:rsidR="008259E2">
              <w:rPr>
                <w:lang w:eastAsia="en-GB"/>
              </w:rPr>
              <w:t>.</w:t>
            </w:r>
          </w:p>
          <w:p w14:paraId="0CD5DDD0" w14:textId="0F09A09C" w:rsidR="008259E2" w:rsidRDefault="008259E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(LC, A, HO</w:t>
            </w:r>
            <w:r w:rsidR="00991854">
              <w:rPr>
                <w:lang w:eastAsia="en-GB"/>
              </w:rPr>
              <w:t xml:space="preserve">, </w:t>
            </w:r>
            <w:r>
              <w:rPr>
                <w:lang w:eastAsia="en-GB"/>
              </w:rPr>
              <w:t>…)</w:t>
            </w:r>
          </w:p>
        </w:tc>
      </w:tr>
      <w:tr w:rsidR="00D50652" w14:paraId="2A26D94A"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6F3A704F" w14:textId="77E6699B" w:rsidR="00D50652" w:rsidRDefault="00D50652" w:rsidP="001C1C03">
            <w:pPr>
              <w:rPr>
                <w:lang w:eastAsia="en-GB"/>
              </w:rPr>
            </w:pPr>
            <w:r>
              <w:rPr>
                <w:lang w:eastAsia="en-GB"/>
              </w:rPr>
              <w:t>Accident Description</w:t>
            </w:r>
          </w:p>
        </w:tc>
        <w:tc>
          <w:tcPr>
            <w:tcW w:w="2878" w:type="dxa"/>
          </w:tcPr>
          <w:p w14:paraId="4BE8BB47" w14:textId="77777777" w:rsidR="00D50652" w:rsidRDefault="008259E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Description of accident code.</w:t>
            </w:r>
          </w:p>
          <w:p w14:paraId="2FF376F1" w14:textId="24412EB5" w:rsidR="008259E2" w:rsidRDefault="008259E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(Loss of Control, Adult </w:t>
            </w:r>
            <w:r w:rsidR="00780D9C">
              <w:rPr>
                <w:lang w:eastAsia="en-GB"/>
              </w:rPr>
              <w:t>Pedestrian</w:t>
            </w:r>
            <w:r>
              <w:rPr>
                <w:lang w:eastAsia="en-GB"/>
              </w:rPr>
              <w:t xml:space="preserve">, </w:t>
            </w:r>
            <w:r w:rsidR="00991854">
              <w:rPr>
                <w:lang w:eastAsia="en-GB"/>
              </w:rPr>
              <w:t>Head On, …).</w:t>
            </w:r>
          </w:p>
        </w:tc>
      </w:tr>
      <w:tr w:rsidR="00D50652" w14:paraId="0AC289B9"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3C91D119" w14:textId="08510522" w:rsidR="00D50652" w:rsidRDefault="00D50652" w:rsidP="001C1C03">
            <w:pPr>
              <w:rPr>
                <w:lang w:eastAsia="en-GB"/>
              </w:rPr>
            </w:pPr>
            <w:r>
              <w:rPr>
                <w:lang w:eastAsia="en-GB"/>
              </w:rPr>
              <w:t>Vehicles</w:t>
            </w:r>
          </w:p>
        </w:tc>
        <w:tc>
          <w:tcPr>
            <w:tcW w:w="2878" w:type="dxa"/>
          </w:tcPr>
          <w:p w14:paraId="410F8087" w14:textId="43B1D513" w:rsidR="00D50652" w:rsidRDefault="00A44DB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vehicles involved.</w:t>
            </w:r>
          </w:p>
        </w:tc>
      </w:tr>
      <w:tr w:rsidR="00D50652" w14:paraId="28ECD153"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732605CD" w14:textId="06BF1448" w:rsidR="00D50652" w:rsidRDefault="00D50652" w:rsidP="001C1C03">
            <w:pPr>
              <w:rPr>
                <w:lang w:eastAsia="en-GB"/>
              </w:rPr>
            </w:pPr>
            <w:r>
              <w:rPr>
                <w:lang w:eastAsia="en-GB"/>
              </w:rPr>
              <w:t>Casualties</w:t>
            </w:r>
          </w:p>
        </w:tc>
        <w:tc>
          <w:tcPr>
            <w:tcW w:w="2878" w:type="dxa"/>
          </w:tcPr>
          <w:p w14:paraId="14B96F3A" w14:textId="5DF39589" w:rsidR="00D50652" w:rsidRDefault="005B5804"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number</w:t>
            </w:r>
            <w:r w:rsidR="00A44DB3">
              <w:rPr>
                <w:lang w:eastAsia="en-GB"/>
              </w:rPr>
              <w:t xml:space="preserve"> of casualties involved.</w:t>
            </w:r>
          </w:p>
        </w:tc>
      </w:tr>
      <w:tr w:rsidR="00DB2B88" w14:paraId="31CD1D83"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7D2BD50" w14:textId="4A700CE4" w:rsidR="00DB2B88" w:rsidRDefault="00771D0C" w:rsidP="001C1C03">
            <w:pPr>
              <w:rPr>
                <w:lang w:eastAsia="en-GB"/>
              </w:rPr>
            </w:pPr>
            <w:r>
              <w:rPr>
                <w:lang w:eastAsia="en-GB"/>
              </w:rPr>
              <w:t>Pedestrian</w:t>
            </w:r>
          </w:p>
        </w:tc>
        <w:tc>
          <w:tcPr>
            <w:tcW w:w="2878" w:type="dxa"/>
          </w:tcPr>
          <w:p w14:paraId="4AB58C1D" w14:textId="228DE1E1" w:rsidR="00DB2B88" w:rsidRDefault="00D13E3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number</w:t>
            </w:r>
            <w:r w:rsidR="00492725">
              <w:rPr>
                <w:lang w:eastAsia="en-GB"/>
              </w:rPr>
              <w:t xml:space="preserve"> of pedestrians involved.</w:t>
            </w:r>
          </w:p>
        </w:tc>
      </w:tr>
      <w:tr w:rsidR="00D50652" w14:paraId="44D4CBBB"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1A26F1A" w14:textId="40D9E791" w:rsidR="00D50652" w:rsidRDefault="00771D0C" w:rsidP="001C1C03">
            <w:pPr>
              <w:rPr>
                <w:lang w:eastAsia="en-GB"/>
              </w:rPr>
            </w:pPr>
            <w:r>
              <w:rPr>
                <w:lang w:eastAsia="en-GB"/>
              </w:rPr>
              <w:t>Cycles</w:t>
            </w:r>
          </w:p>
        </w:tc>
        <w:tc>
          <w:tcPr>
            <w:tcW w:w="2878" w:type="dxa"/>
          </w:tcPr>
          <w:p w14:paraId="5F8D2517" w14:textId="206D1A96" w:rsidR="00D50652" w:rsidRDefault="00492725"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cycles involved.</w:t>
            </w:r>
          </w:p>
        </w:tc>
      </w:tr>
      <w:tr w:rsidR="00D50652" w14:paraId="78BA8824"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A2EC4EA" w14:textId="0E6B8675" w:rsidR="00D50652" w:rsidRDefault="00496EEA" w:rsidP="001C1C03">
            <w:pPr>
              <w:rPr>
                <w:lang w:eastAsia="en-GB"/>
              </w:rPr>
            </w:pPr>
            <w:r>
              <w:rPr>
                <w:lang w:eastAsia="en-GB"/>
              </w:rPr>
              <w:t>MCycles</w:t>
            </w:r>
          </w:p>
        </w:tc>
        <w:tc>
          <w:tcPr>
            <w:tcW w:w="2878" w:type="dxa"/>
          </w:tcPr>
          <w:p w14:paraId="5F45181A" w14:textId="3B90FB4D" w:rsidR="00D50652" w:rsidRDefault="00D13E3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number</w:t>
            </w:r>
            <w:r w:rsidR="00C01B87">
              <w:rPr>
                <w:lang w:eastAsia="en-GB"/>
              </w:rPr>
              <w:t xml:space="preserve"> of motorcycles involved.</w:t>
            </w:r>
          </w:p>
        </w:tc>
      </w:tr>
      <w:tr w:rsidR="00D50652" w14:paraId="53611DB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0242F586" w14:textId="468B221F" w:rsidR="00D50652" w:rsidRDefault="00496EEA" w:rsidP="001C1C03">
            <w:pPr>
              <w:rPr>
                <w:lang w:eastAsia="en-GB"/>
              </w:rPr>
            </w:pPr>
            <w:r>
              <w:rPr>
                <w:lang w:eastAsia="en-GB"/>
              </w:rPr>
              <w:t>Children</w:t>
            </w:r>
          </w:p>
        </w:tc>
        <w:tc>
          <w:tcPr>
            <w:tcW w:w="2878" w:type="dxa"/>
          </w:tcPr>
          <w:p w14:paraId="5DD1C435" w14:textId="21865E3E" w:rsidR="00D50652" w:rsidRDefault="00C01B87"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children involved.</w:t>
            </w:r>
          </w:p>
        </w:tc>
      </w:tr>
      <w:tr w:rsidR="00D50652" w14:paraId="6210E93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2821670" w14:textId="453170C2" w:rsidR="00D50652" w:rsidRDefault="00496EEA" w:rsidP="001C1C03">
            <w:pPr>
              <w:rPr>
                <w:lang w:eastAsia="en-GB"/>
              </w:rPr>
            </w:pPr>
            <w:r>
              <w:rPr>
                <w:lang w:eastAsia="en-GB"/>
              </w:rPr>
              <w:t>OAPs</w:t>
            </w:r>
          </w:p>
        </w:tc>
        <w:tc>
          <w:tcPr>
            <w:tcW w:w="2878" w:type="dxa"/>
          </w:tcPr>
          <w:p w14:paraId="73A37D75" w14:textId="51BC93E5" w:rsidR="00D50652" w:rsidRDefault="00C01B87"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OAPs involved.</w:t>
            </w:r>
          </w:p>
        </w:tc>
      </w:tr>
      <w:tr w:rsidR="00D50652" w14:paraId="6EB0CBE1"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1963C902" w14:textId="3FC138EB" w:rsidR="00D50652" w:rsidRDefault="005C0260" w:rsidP="001C1C03">
            <w:pPr>
              <w:rPr>
                <w:lang w:eastAsia="en-GB"/>
              </w:rPr>
            </w:pPr>
            <w:r>
              <w:rPr>
                <w:lang w:eastAsia="en-GB"/>
              </w:rPr>
              <w:t>X</w:t>
            </w:r>
          </w:p>
        </w:tc>
        <w:tc>
          <w:tcPr>
            <w:tcW w:w="2878" w:type="dxa"/>
          </w:tcPr>
          <w:p w14:paraId="2423062E" w14:textId="09C036BB" w:rsidR="00D50652" w:rsidRDefault="00F243C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X </w:t>
            </w:r>
            <w:r w:rsidR="00131B9C">
              <w:rPr>
                <w:lang w:eastAsia="en-GB"/>
              </w:rPr>
              <w:t>coordinates of location.</w:t>
            </w:r>
          </w:p>
        </w:tc>
      </w:tr>
      <w:tr w:rsidR="00EB6E0D" w14:paraId="6AEA66BB"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E5812EA" w14:textId="72B155A7" w:rsidR="00EB6E0D" w:rsidRDefault="005C0260" w:rsidP="001C1C03">
            <w:pPr>
              <w:rPr>
                <w:lang w:eastAsia="en-GB"/>
              </w:rPr>
            </w:pPr>
            <w:r>
              <w:rPr>
                <w:lang w:eastAsia="en-GB"/>
              </w:rPr>
              <w:t>Y</w:t>
            </w:r>
          </w:p>
        </w:tc>
        <w:tc>
          <w:tcPr>
            <w:tcW w:w="2878" w:type="dxa"/>
          </w:tcPr>
          <w:p w14:paraId="03DA5B3A" w14:textId="47EE4713" w:rsidR="00EB6E0D" w:rsidRDefault="00131B9C"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Y coordinates of location.</w:t>
            </w:r>
          </w:p>
        </w:tc>
      </w:tr>
      <w:tr w:rsidR="00EB6E0D" w14:paraId="41695CD1"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F742A89" w14:textId="0DE24EB3" w:rsidR="00EB6E0D" w:rsidRDefault="005C0260" w:rsidP="001C1C03">
            <w:pPr>
              <w:rPr>
                <w:lang w:eastAsia="en-GB"/>
              </w:rPr>
            </w:pPr>
            <w:r>
              <w:rPr>
                <w:lang w:eastAsia="en-GB"/>
              </w:rPr>
              <w:t>Render</w:t>
            </w:r>
          </w:p>
        </w:tc>
        <w:tc>
          <w:tcPr>
            <w:tcW w:w="2878" w:type="dxa"/>
          </w:tcPr>
          <w:p w14:paraId="1BC38B60" w14:textId="53858C7F" w:rsidR="00EB6E0D" w:rsidRDefault="00D13E3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main</w:t>
            </w:r>
            <w:r w:rsidR="00C20573">
              <w:rPr>
                <w:lang w:eastAsia="en-GB"/>
              </w:rPr>
              <w:t xml:space="preserve"> cause of </w:t>
            </w:r>
            <w:r>
              <w:rPr>
                <w:lang w:eastAsia="en-GB"/>
              </w:rPr>
              <w:t xml:space="preserve">the </w:t>
            </w:r>
            <w:r w:rsidR="00C20573">
              <w:rPr>
                <w:lang w:eastAsia="en-GB"/>
              </w:rPr>
              <w:t>accident</w:t>
            </w:r>
            <w:r w:rsidR="00223EE8">
              <w:rPr>
                <w:lang w:eastAsia="en-GB"/>
              </w:rPr>
              <w:t>.</w:t>
            </w:r>
          </w:p>
          <w:p w14:paraId="0C6ECFA5" w14:textId="15B0931F" w:rsidR="00223EE8" w:rsidRDefault="00223EE8"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(Cars, Cyc, A</w:t>
            </w:r>
            <w:r w:rsidR="00B0717A">
              <w:rPr>
                <w:lang w:eastAsia="en-GB"/>
              </w:rPr>
              <w:t>, …</w:t>
            </w:r>
            <w:r>
              <w:rPr>
                <w:lang w:eastAsia="en-GB"/>
              </w:rPr>
              <w:t>)</w:t>
            </w:r>
          </w:p>
          <w:p w14:paraId="143AACA3" w14:textId="77777777" w:rsidR="00B0717A" w:rsidRDefault="00B0717A"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{Cars, Cycles, Adult pedestrian, …}</w:t>
            </w:r>
          </w:p>
          <w:p w14:paraId="169085CA" w14:textId="478A452D" w:rsidR="00B0717A" w:rsidRDefault="00B0717A"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e.g. </w:t>
            </w:r>
            <w:r w:rsidR="00E13810">
              <w:rPr>
                <w:lang w:eastAsia="en-GB"/>
              </w:rPr>
              <w:t>Many different accident types can be attributed to ‘Cars’.</w:t>
            </w:r>
          </w:p>
        </w:tc>
      </w:tr>
    </w:tbl>
    <w:p w14:paraId="68CF6420" w14:textId="77777777" w:rsidR="00DB2B88" w:rsidRDefault="00DB2B88" w:rsidP="001C1C03">
      <w:pPr>
        <w:rPr>
          <w:lang w:eastAsia="en-GB"/>
        </w:rPr>
      </w:pPr>
    </w:p>
    <w:p w14:paraId="2C342114" w14:textId="3E089A02" w:rsidR="001C1C03" w:rsidRDefault="001C1C03" w:rsidP="001C1C03">
      <w:pPr>
        <w:pStyle w:val="Heading1"/>
        <w:rPr>
          <w:lang w:eastAsia="en-GB"/>
        </w:rPr>
      </w:pPr>
      <w:r>
        <w:rPr>
          <w:lang w:eastAsia="en-GB"/>
        </w:rPr>
        <w:t>Methodology</w:t>
      </w:r>
    </w:p>
    <w:p w14:paraId="56CC86AD" w14:textId="50400ADC" w:rsidR="001C1C03" w:rsidRDefault="00CD383F" w:rsidP="001C1C03">
      <w:pPr>
        <w:rPr>
          <w:lang w:eastAsia="en-GB"/>
        </w:rPr>
      </w:pPr>
      <w:r>
        <w:rPr>
          <w:lang w:eastAsia="en-GB"/>
        </w:rPr>
        <w:t>We will apply multiple classification algorithms being support vector machines (using linear, poly</w:t>
      </w:r>
      <w:r w:rsidR="004C3970">
        <w:rPr>
          <w:lang w:eastAsia="en-GB"/>
        </w:rPr>
        <w:t>nomial</w:t>
      </w:r>
      <w:r>
        <w:rPr>
          <w:lang w:eastAsia="en-GB"/>
        </w:rPr>
        <w:t xml:space="preserve"> and r</w:t>
      </w:r>
      <w:r w:rsidR="004C3970">
        <w:rPr>
          <w:lang w:eastAsia="en-GB"/>
        </w:rPr>
        <w:t xml:space="preserve">adial </w:t>
      </w:r>
      <w:r>
        <w:rPr>
          <w:lang w:eastAsia="en-GB"/>
        </w:rPr>
        <w:t>b</w:t>
      </w:r>
      <w:r w:rsidR="004C3970">
        <w:rPr>
          <w:lang w:eastAsia="en-GB"/>
        </w:rPr>
        <w:t xml:space="preserve">asis </w:t>
      </w:r>
      <w:r>
        <w:rPr>
          <w:lang w:eastAsia="en-GB"/>
        </w:rPr>
        <w:t>f</w:t>
      </w:r>
      <w:r w:rsidR="004C3970">
        <w:rPr>
          <w:lang w:eastAsia="en-GB"/>
        </w:rPr>
        <w:t>unction</w:t>
      </w:r>
      <w:r>
        <w:rPr>
          <w:lang w:eastAsia="en-GB"/>
        </w:rPr>
        <w:t xml:space="preserve"> kernels)</w:t>
      </w:r>
      <w:r w:rsidR="004C3970">
        <w:rPr>
          <w:lang w:eastAsia="en-GB"/>
        </w:rPr>
        <w:t>,</w:t>
      </w:r>
      <w:r>
        <w:rPr>
          <w:lang w:eastAsia="en-GB"/>
        </w:rPr>
        <w:t xml:space="preserve"> and ensemble method</w:t>
      </w:r>
      <w:r w:rsidR="004C3970">
        <w:rPr>
          <w:lang w:eastAsia="en-GB"/>
        </w:rPr>
        <w:t xml:space="preserve">s like bagging and random forest </w:t>
      </w:r>
      <w:r w:rsidR="002907DF">
        <w:rPr>
          <w:lang w:eastAsia="en-GB"/>
        </w:rPr>
        <w:t>classifiers</w:t>
      </w:r>
      <w:r w:rsidR="004C3970">
        <w:rPr>
          <w:lang w:eastAsia="en-GB"/>
        </w:rPr>
        <w:t>).</w:t>
      </w:r>
      <w:r w:rsidR="00B2032B">
        <w:rPr>
          <w:lang w:eastAsia="en-GB"/>
        </w:rPr>
        <w:t xml:space="preserve"> Trying different </w:t>
      </w:r>
      <w:r w:rsidR="000F21FB">
        <w:rPr>
          <w:lang w:eastAsia="en-GB"/>
        </w:rPr>
        <w:t>hyperparameters</w:t>
      </w:r>
      <w:r w:rsidR="00B2032B">
        <w:rPr>
          <w:lang w:eastAsia="en-GB"/>
        </w:rPr>
        <w:t xml:space="preserve"> and</w:t>
      </w:r>
      <w:r w:rsidR="005C0195">
        <w:rPr>
          <w:lang w:eastAsia="en-GB"/>
        </w:rPr>
        <w:t xml:space="preserve"> </w:t>
      </w:r>
      <w:r w:rsidR="00B2032B">
        <w:rPr>
          <w:lang w:eastAsia="en-GB"/>
        </w:rPr>
        <w:t>e</w:t>
      </w:r>
      <w:r w:rsidR="004B7309">
        <w:rPr>
          <w:lang w:eastAsia="en-GB"/>
        </w:rPr>
        <w:t>valuating the performance of each of these algorithms will allow us to select the best algorith</w:t>
      </w:r>
      <w:r w:rsidR="005C0195">
        <w:rPr>
          <w:lang w:eastAsia="en-GB"/>
        </w:rPr>
        <w:t>m for the job</w:t>
      </w:r>
      <w:r w:rsidR="005419BA">
        <w:rPr>
          <w:lang w:eastAsia="en-GB"/>
        </w:rPr>
        <w:t>.</w:t>
      </w:r>
    </w:p>
    <w:p w14:paraId="58B15AC8" w14:textId="74F5A51F" w:rsidR="001C1C03" w:rsidRDefault="001C1C03" w:rsidP="001C1C03">
      <w:pPr>
        <w:pStyle w:val="Heading1"/>
        <w:rPr>
          <w:lang w:eastAsia="en-GB"/>
        </w:rPr>
      </w:pPr>
      <w:r>
        <w:rPr>
          <w:lang w:eastAsia="en-GB"/>
        </w:rPr>
        <w:t>Evaluation</w:t>
      </w:r>
    </w:p>
    <w:p w14:paraId="79E57F02" w14:textId="77777777" w:rsidR="00C70AE1" w:rsidRPr="00C70AE1" w:rsidRDefault="00C70AE1" w:rsidP="00C70AE1">
      <w:pPr>
        <w:rPr>
          <w:lang w:eastAsia="en-GB"/>
        </w:rPr>
      </w:pPr>
    </w:p>
    <w:p w14:paraId="0C0A8C32" w14:textId="13AA560D" w:rsidR="00C70AE1" w:rsidRDefault="00C70AE1" w:rsidP="00C70AE1">
      <w:pPr>
        <w:pStyle w:val="Heading1"/>
        <w:rPr>
          <w:lang w:eastAsia="en-GB"/>
        </w:rPr>
      </w:pPr>
      <w:r>
        <w:rPr>
          <w:lang w:eastAsia="en-GB"/>
        </w:rPr>
        <w:t>References</w:t>
      </w:r>
    </w:p>
    <w:p w14:paraId="0F98B6C9" w14:textId="3248AAAA" w:rsidR="003F65B4" w:rsidRPr="003F65B4" w:rsidRDefault="009376F5" w:rsidP="003F65B4">
      <w:pPr>
        <w:rPr>
          <w:lang w:eastAsia="en-GB"/>
        </w:rPr>
      </w:pPr>
      <w:r>
        <w:rPr>
          <w:lang w:eastAsia="en-GB"/>
        </w:rPr>
        <w:t>Open Data Bristol</w:t>
      </w:r>
      <w:r w:rsidR="003F65B4" w:rsidRPr="003F65B4">
        <w:rPr>
          <w:lang w:eastAsia="en-GB"/>
        </w:rPr>
        <w:t xml:space="preserve"> (20</w:t>
      </w:r>
      <w:r w:rsidR="00FE7FCC">
        <w:rPr>
          <w:lang w:eastAsia="en-GB"/>
        </w:rPr>
        <w:t>17</w:t>
      </w:r>
      <w:r w:rsidR="003F65B4" w:rsidRPr="003F65B4">
        <w:rPr>
          <w:lang w:eastAsia="en-GB"/>
        </w:rPr>
        <w:t xml:space="preserve">) </w:t>
      </w:r>
      <w:r>
        <w:rPr>
          <w:lang w:eastAsia="en-GB"/>
        </w:rPr>
        <w:t>Traffic Accidents</w:t>
      </w:r>
      <w:r w:rsidR="003F65B4" w:rsidRPr="003F65B4">
        <w:rPr>
          <w:lang w:eastAsia="en-GB"/>
        </w:rPr>
        <w:t xml:space="preserve">. Available from: </w:t>
      </w:r>
      <w:r w:rsidRPr="009376F5">
        <w:rPr>
          <w:lang w:eastAsia="en-GB"/>
        </w:rPr>
        <w:t xml:space="preserve">https://opendata.bristol.gov.uk/datasets/bcc::traffic-accidents-1/about </w:t>
      </w:r>
      <w:r w:rsidR="003F65B4" w:rsidRPr="003F65B4">
        <w:rPr>
          <w:lang w:eastAsia="en-GB"/>
        </w:rPr>
        <w:t xml:space="preserve">[Accessed </w:t>
      </w:r>
      <w:r>
        <w:rPr>
          <w:lang w:eastAsia="en-GB"/>
        </w:rPr>
        <w:t>05/03</w:t>
      </w:r>
      <w:r w:rsidR="003F65B4" w:rsidRPr="003F65B4">
        <w:rPr>
          <w:lang w:eastAsia="en-GB"/>
        </w:rPr>
        <w:t>/2024].</w:t>
      </w:r>
    </w:p>
    <w:p w14:paraId="7999F7E7" w14:textId="77777777" w:rsidR="001C1C03" w:rsidRPr="001C1C03" w:rsidRDefault="001C1C03" w:rsidP="001C1C03">
      <w:pPr>
        <w:rPr>
          <w:lang w:eastAsia="en-GB"/>
        </w:rPr>
      </w:pPr>
    </w:p>
    <w:sectPr w:rsidR="001C1C03" w:rsidRPr="001C1C03" w:rsidSect="00B8497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03"/>
    <w:rsid w:val="00024E9C"/>
    <w:rsid w:val="0008735E"/>
    <w:rsid w:val="000E73DC"/>
    <w:rsid w:val="000F21FB"/>
    <w:rsid w:val="00131B9C"/>
    <w:rsid w:val="0017593D"/>
    <w:rsid w:val="001C1C03"/>
    <w:rsid w:val="00223EE8"/>
    <w:rsid w:val="002907DF"/>
    <w:rsid w:val="002B0E63"/>
    <w:rsid w:val="002C6226"/>
    <w:rsid w:val="00364BAF"/>
    <w:rsid w:val="00373DE1"/>
    <w:rsid w:val="00380D69"/>
    <w:rsid w:val="003C0A96"/>
    <w:rsid w:val="003F65B4"/>
    <w:rsid w:val="00411973"/>
    <w:rsid w:val="00492725"/>
    <w:rsid w:val="00496EEA"/>
    <w:rsid w:val="004B154F"/>
    <w:rsid w:val="004B7309"/>
    <w:rsid w:val="004C3970"/>
    <w:rsid w:val="005419BA"/>
    <w:rsid w:val="005B5804"/>
    <w:rsid w:val="005C0195"/>
    <w:rsid w:val="005C0260"/>
    <w:rsid w:val="005E7EC3"/>
    <w:rsid w:val="00653310"/>
    <w:rsid w:val="00685585"/>
    <w:rsid w:val="007044E1"/>
    <w:rsid w:val="00771D0C"/>
    <w:rsid w:val="00773393"/>
    <w:rsid w:val="00780D9C"/>
    <w:rsid w:val="007C69C0"/>
    <w:rsid w:val="008259E2"/>
    <w:rsid w:val="0084728F"/>
    <w:rsid w:val="008D2E53"/>
    <w:rsid w:val="008E72FD"/>
    <w:rsid w:val="00923DE3"/>
    <w:rsid w:val="009376F5"/>
    <w:rsid w:val="00991854"/>
    <w:rsid w:val="009D26C6"/>
    <w:rsid w:val="009D60B8"/>
    <w:rsid w:val="009E48A7"/>
    <w:rsid w:val="009F356B"/>
    <w:rsid w:val="00A44DB3"/>
    <w:rsid w:val="00AB65C2"/>
    <w:rsid w:val="00AE244F"/>
    <w:rsid w:val="00B0717A"/>
    <w:rsid w:val="00B2032B"/>
    <w:rsid w:val="00B23062"/>
    <w:rsid w:val="00B84977"/>
    <w:rsid w:val="00BD4D29"/>
    <w:rsid w:val="00C01B87"/>
    <w:rsid w:val="00C20573"/>
    <w:rsid w:val="00C70AE1"/>
    <w:rsid w:val="00C86299"/>
    <w:rsid w:val="00C97CE7"/>
    <w:rsid w:val="00CD383F"/>
    <w:rsid w:val="00D13E33"/>
    <w:rsid w:val="00D16D2D"/>
    <w:rsid w:val="00D27382"/>
    <w:rsid w:val="00D35197"/>
    <w:rsid w:val="00D50652"/>
    <w:rsid w:val="00D569F8"/>
    <w:rsid w:val="00D91DC4"/>
    <w:rsid w:val="00DB2B88"/>
    <w:rsid w:val="00DB76FE"/>
    <w:rsid w:val="00DD58C3"/>
    <w:rsid w:val="00E13810"/>
    <w:rsid w:val="00E2031E"/>
    <w:rsid w:val="00E23235"/>
    <w:rsid w:val="00E728D3"/>
    <w:rsid w:val="00E857F2"/>
    <w:rsid w:val="00EB6E0D"/>
    <w:rsid w:val="00EF09E2"/>
    <w:rsid w:val="00F243C0"/>
    <w:rsid w:val="00FE7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8C621"/>
  <w15:chartTrackingRefBased/>
  <w15:docId w15:val="{630C476A-27A5-4C6E-A669-DC78F34F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EC3"/>
    <w:rPr>
      <w:sz w:val="20"/>
    </w:rPr>
  </w:style>
  <w:style w:type="paragraph" w:styleId="Heading1">
    <w:name w:val="heading 1"/>
    <w:basedOn w:val="Normal"/>
    <w:next w:val="Normal"/>
    <w:link w:val="Heading1Char"/>
    <w:uiPriority w:val="9"/>
    <w:qFormat/>
    <w:rsid w:val="005E7EC3"/>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C1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C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C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C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C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EC3"/>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1C1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C03"/>
    <w:rPr>
      <w:rFonts w:eastAsiaTheme="majorEastAsia" w:cstheme="majorBidi"/>
      <w:color w:val="272727" w:themeColor="text1" w:themeTint="D8"/>
    </w:rPr>
  </w:style>
  <w:style w:type="paragraph" w:styleId="Title">
    <w:name w:val="Title"/>
    <w:basedOn w:val="Normal"/>
    <w:next w:val="Normal"/>
    <w:link w:val="TitleChar"/>
    <w:uiPriority w:val="10"/>
    <w:qFormat/>
    <w:rsid w:val="001C1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C03"/>
    <w:pPr>
      <w:spacing w:before="160"/>
      <w:jc w:val="center"/>
    </w:pPr>
    <w:rPr>
      <w:i/>
      <w:iCs/>
      <w:color w:val="404040" w:themeColor="text1" w:themeTint="BF"/>
    </w:rPr>
  </w:style>
  <w:style w:type="character" w:customStyle="1" w:styleId="QuoteChar">
    <w:name w:val="Quote Char"/>
    <w:basedOn w:val="DefaultParagraphFont"/>
    <w:link w:val="Quote"/>
    <w:uiPriority w:val="29"/>
    <w:rsid w:val="001C1C03"/>
    <w:rPr>
      <w:i/>
      <w:iCs/>
      <w:color w:val="404040" w:themeColor="text1" w:themeTint="BF"/>
    </w:rPr>
  </w:style>
  <w:style w:type="paragraph" w:styleId="ListParagraph">
    <w:name w:val="List Paragraph"/>
    <w:basedOn w:val="Normal"/>
    <w:uiPriority w:val="34"/>
    <w:qFormat/>
    <w:rsid w:val="001C1C03"/>
    <w:pPr>
      <w:ind w:left="720"/>
      <w:contextualSpacing/>
    </w:pPr>
  </w:style>
  <w:style w:type="character" w:styleId="IntenseEmphasis">
    <w:name w:val="Intense Emphasis"/>
    <w:basedOn w:val="DefaultParagraphFont"/>
    <w:uiPriority w:val="21"/>
    <w:qFormat/>
    <w:rsid w:val="001C1C03"/>
    <w:rPr>
      <w:i/>
      <w:iCs/>
      <w:color w:val="0F4761" w:themeColor="accent1" w:themeShade="BF"/>
    </w:rPr>
  </w:style>
  <w:style w:type="paragraph" w:styleId="IntenseQuote">
    <w:name w:val="Intense Quote"/>
    <w:basedOn w:val="Normal"/>
    <w:next w:val="Normal"/>
    <w:link w:val="IntenseQuoteChar"/>
    <w:uiPriority w:val="30"/>
    <w:qFormat/>
    <w:rsid w:val="001C1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C03"/>
    <w:rPr>
      <w:i/>
      <w:iCs/>
      <w:color w:val="0F4761" w:themeColor="accent1" w:themeShade="BF"/>
    </w:rPr>
  </w:style>
  <w:style w:type="character" w:styleId="IntenseReference">
    <w:name w:val="Intense Reference"/>
    <w:basedOn w:val="DefaultParagraphFont"/>
    <w:uiPriority w:val="32"/>
    <w:qFormat/>
    <w:rsid w:val="001C1C03"/>
    <w:rPr>
      <w:b/>
      <w:bCs/>
      <w:smallCaps/>
      <w:color w:val="0F4761" w:themeColor="accent1" w:themeShade="BF"/>
      <w:spacing w:val="5"/>
    </w:rPr>
  </w:style>
  <w:style w:type="table" w:styleId="TableGrid">
    <w:name w:val="Table Grid"/>
    <w:basedOn w:val="TableNormal"/>
    <w:uiPriority w:val="39"/>
    <w:rsid w:val="00DB2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70A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896797">
      <w:bodyDiv w:val="1"/>
      <w:marLeft w:val="0"/>
      <w:marRight w:val="0"/>
      <w:marTop w:val="0"/>
      <w:marBottom w:val="0"/>
      <w:divBdr>
        <w:top w:val="none" w:sz="0" w:space="0" w:color="auto"/>
        <w:left w:val="none" w:sz="0" w:space="0" w:color="auto"/>
        <w:bottom w:val="none" w:sz="0" w:space="0" w:color="auto"/>
        <w:right w:val="none" w:sz="0" w:space="0" w:color="auto"/>
      </w:divBdr>
      <w:divsChild>
        <w:div w:id="40251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D0B7-B4F9-4B33-8FB7-6BCD81389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344</Words>
  <Characters>2042</Characters>
  <Application>Microsoft Office Word</Application>
  <DocSecurity>0</DocSecurity>
  <Lines>97</Lines>
  <Paragraphs>64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Quick</dc:creator>
  <cp:keywords/>
  <dc:description/>
  <cp:lastModifiedBy>William Forber (Student)</cp:lastModifiedBy>
  <cp:revision>74</cp:revision>
  <dcterms:created xsi:type="dcterms:W3CDTF">2024-03-05T12:01:00Z</dcterms:created>
  <dcterms:modified xsi:type="dcterms:W3CDTF">2024-03-08T11:59:00Z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b0f3b0a101aebd5a2b338774ed170682ae327ce028abc3e77a265b55caf2da21</vt:lpwstr>
  </property>
</Properties>
</file>