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3D5E" w:rsidTr="00153D5E">
        <w:tc>
          <w:tcPr>
            <w:tcW w:w="9062" w:type="dxa"/>
          </w:tcPr>
          <w:p w:rsidR="00153D5E" w:rsidRPr="00153D5E" w:rsidRDefault="00153D5E" w:rsidP="00153D5E">
            <w:pPr>
              <w:jc w:val="center"/>
              <w:rPr>
                <w:sz w:val="36"/>
                <w:szCs w:val="36"/>
              </w:rPr>
            </w:pPr>
            <w:r w:rsidRPr="00153D5E">
              <w:rPr>
                <w:sz w:val="36"/>
                <w:szCs w:val="36"/>
              </w:rPr>
              <w:t>Stage W</w:t>
            </w:r>
            <w:r w:rsidR="001C431F">
              <w:rPr>
                <w:sz w:val="36"/>
                <w:szCs w:val="36"/>
              </w:rPr>
              <w:t>EDOO : Cahier des charges du développement</w:t>
            </w:r>
          </w:p>
        </w:tc>
      </w:tr>
    </w:tbl>
    <w:p w:rsidR="00153D5E" w:rsidRDefault="00153D5E" w:rsidP="00153D5E"/>
    <w:p w:rsidR="00673176" w:rsidRPr="003D0BF0" w:rsidRDefault="00673176" w:rsidP="00153D5E">
      <w:pPr>
        <w:rPr>
          <w:b/>
          <w:u w:val="single"/>
        </w:rPr>
      </w:pPr>
      <w:r w:rsidRPr="003D0BF0">
        <w:rPr>
          <w:b/>
          <w:u w:val="single"/>
        </w:rPr>
        <w:t>Répartition des équipes travaillant sur le pré-site :</w:t>
      </w:r>
    </w:p>
    <w:p w:rsidR="00153D5E" w:rsidRDefault="00153D5E" w:rsidP="00153D5E">
      <w:r>
        <w:t xml:space="preserve">Front </w:t>
      </w:r>
      <w:r w:rsidR="001C431F">
        <w:t>E</w:t>
      </w:r>
      <w:r>
        <w:t xml:space="preserve">nd </w:t>
      </w:r>
      <w:r>
        <w:t>(De</w:t>
      </w:r>
      <w:r>
        <w:t>sign</w:t>
      </w:r>
      <w:r>
        <w:t xml:space="preserve">) : Andrew MUTHUGALA, </w:t>
      </w:r>
      <w:proofErr w:type="spellStart"/>
      <w:r>
        <w:t>Yamissa</w:t>
      </w:r>
      <w:proofErr w:type="spellEnd"/>
      <w:r>
        <w:t xml:space="preserve"> FOFANA, Adam CISSÉ</w:t>
      </w:r>
      <w:r w:rsidR="003D0BF0">
        <w:t>, Rayan NADJI</w:t>
      </w:r>
      <w:r w:rsidR="004430A5">
        <w:t>, Kévin WANG</w:t>
      </w:r>
    </w:p>
    <w:p w:rsidR="00153D5E" w:rsidRPr="00153D5E" w:rsidRDefault="00153D5E" w:rsidP="00153D5E">
      <w:r>
        <w:t xml:space="preserve">Back </w:t>
      </w:r>
      <w:r w:rsidR="00BA2665">
        <w:t>E</w:t>
      </w:r>
      <w:r w:rsidR="001C431F">
        <w:t>n</w:t>
      </w:r>
      <w:r>
        <w:t xml:space="preserve">d (Architecture du site) : Mohamed GAB ALLA, </w:t>
      </w:r>
      <w:proofErr w:type="spellStart"/>
      <w:r>
        <w:t>Abinash</w:t>
      </w:r>
      <w:proofErr w:type="spellEnd"/>
      <w:r>
        <w:t xml:space="preserve"> ROY, Amath DIATTA</w:t>
      </w:r>
      <w:r w:rsidR="0009002C">
        <w:t>, Marie Z</w:t>
      </w:r>
      <w:r w:rsidR="00D676AE">
        <w:t>ABOLO</w:t>
      </w:r>
    </w:p>
    <w:p w:rsidR="00153D5E" w:rsidRDefault="00153D5E" w:rsidP="00153D5E"/>
    <w:p w:rsidR="00153D5E" w:rsidRPr="00153D5E" w:rsidRDefault="00153D5E" w:rsidP="00153D5E">
      <w:pPr>
        <w:rPr>
          <w:b/>
        </w:rPr>
      </w:pPr>
      <w:r w:rsidRPr="00153D5E">
        <w:rPr>
          <w:b/>
        </w:rPr>
        <w:t>1. PRÉSENTATION GÉNÉRALE DU PROJET</w:t>
      </w:r>
    </w:p>
    <w:p w:rsidR="00153D5E" w:rsidRPr="001C431F" w:rsidRDefault="00153D5E" w:rsidP="00153D5E">
      <w:pPr>
        <w:rPr>
          <w:color w:val="FF0000"/>
        </w:rPr>
      </w:pPr>
      <w:r w:rsidRPr="001C431F">
        <w:rPr>
          <w:color w:val="FF0000"/>
        </w:rPr>
        <w:t>1.1 Présentation d</w:t>
      </w:r>
      <w:r w:rsidRPr="001C431F">
        <w:rPr>
          <w:color w:val="FF0000"/>
        </w:rPr>
        <w:t>u projet</w:t>
      </w:r>
      <w:r w:rsidRPr="001C431F">
        <w:rPr>
          <w:color w:val="FF0000"/>
        </w:rPr>
        <w:t xml:space="preserve"> </w:t>
      </w:r>
      <w:proofErr w:type="spellStart"/>
      <w:r w:rsidRPr="001C431F">
        <w:rPr>
          <w:color w:val="FF0000"/>
        </w:rPr>
        <w:t>We</w:t>
      </w:r>
      <w:r w:rsidRPr="001C431F">
        <w:rPr>
          <w:color w:val="FF0000"/>
        </w:rPr>
        <w:t>D</w:t>
      </w:r>
      <w:r w:rsidRPr="001C431F">
        <w:rPr>
          <w:color w:val="FF0000"/>
        </w:rPr>
        <w:t>oo</w:t>
      </w:r>
      <w:proofErr w:type="spellEnd"/>
    </w:p>
    <w:p w:rsidR="00153D5E" w:rsidRDefault="00153D5E" w:rsidP="00153D5E">
      <w:r>
        <w:t>Projet de réseau social visant à maximiser le potentiel d'internet pour relier et partager des connaissances et des sensibilités.</w:t>
      </w:r>
    </w:p>
    <w:p w:rsidR="00153D5E" w:rsidRDefault="00153D5E" w:rsidP="00153D5E">
      <w:r>
        <w:t>Objectif de créer un espace pour l’amusement, la joie, et la réflexion collective.</w:t>
      </w:r>
    </w:p>
    <w:p w:rsidR="00153D5E" w:rsidRDefault="00153D5E" w:rsidP="00153D5E"/>
    <w:p w:rsidR="001C431F" w:rsidRDefault="00153D5E" w:rsidP="00153D5E">
      <w:pPr>
        <w:rPr>
          <w:color w:val="FF0000"/>
        </w:rPr>
      </w:pPr>
      <w:r w:rsidRPr="001C431F">
        <w:rPr>
          <w:color w:val="FF0000"/>
        </w:rPr>
        <w:t>1.2 Cible et Accessibilité</w:t>
      </w:r>
    </w:p>
    <w:p w:rsidR="00F928EC" w:rsidRDefault="00377CC2" w:rsidP="00153D5E">
      <w:pPr>
        <w:rPr>
          <w:b/>
        </w:rPr>
      </w:pPr>
      <w:r w:rsidRPr="00377CC2">
        <w:rPr>
          <w:b/>
        </w:rPr>
        <w:t>Pré-site orienté pour un public unilingue (France).</w:t>
      </w:r>
    </w:p>
    <w:p w:rsidR="00153D5E" w:rsidRPr="003910F1" w:rsidRDefault="00153D5E" w:rsidP="00153D5E">
      <w:pPr>
        <w:rPr>
          <w:b/>
        </w:rPr>
      </w:pPr>
      <w:r>
        <w:t>Cible : Tout public avec une attention particulière à l’accessibilité pour les personnes en situation de handicap.</w:t>
      </w:r>
    </w:p>
    <w:p w:rsidR="00377CC2" w:rsidRDefault="00377CC2" w:rsidP="00153D5E"/>
    <w:p w:rsidR="003910F1" w:rsidRDefault="00153D5E" w:rsidP="00153D5E">
      <w:pPr>
        <w:rPr>
          <w:color w:val="FF0000"/>
        </w:rPr>
      </w:pPr>
      <w:r w:rsidRPr="001C431F">
        <w:rPr>
          <w:color w:val="FF0000"/>
        </w:rPr>
        <w:t>1.3 Objectifs du Mini-Site</w:t>
      </w:r>
    </w:p>
    <w:p w:rsidR="00153D5E" w:rsidRPr="003910F1" w:rsidRDefault="00153D5E" w:rsidP="00153D5E">
      <w:pPr>
        <w:rPr>
          <w:color w:val="FF0000"/>
        </w:rPr>
      </w:pPr>
      <w:r w:rsidRPr="00BE5904">
        <w:rPr>
          <w:b/>
        </w:rPr>
        <w:t>Qualitatifs :</w:t>
      </w:r>
      <w:r>
        <w:t xml:space="preserve"> Présentation du projet, initiation via une fonctionnalité (Club des Chipies), et collecte de retours pour le futur site.</w:t>
      </w:r>
    </w:p>
    <w:p w:rsidR="00153D5E" w:rsidRDefault="00153D5E" w:rsidP="00153D5E">
      <w:r w:rsidRPr="00AA4B73">
        <w:rPr>
          <w:b/>
        </w:rPr>
        <w:t xml:space="preserve">Quantitatifs </w:t>
      </w:r>
      <w:r>
        <w:t>: Suivi via Google Analytics, KPIs tels que le nombre de visiteurs uniques, temps de visite, provenance, taux de rebond.</w:t>
      </w:r>
    </w:p>
    <w:p w:rsidR="00153D5E" w:rsidRDefault="00153D5E" w:rsidP="00153D5E"/>
    <w:p w:rsidR="00153D5E" w:rsidRPr="00153D5E" w:rsidRDefault="00153D5E" w:rsidP="00153D5E">
      <w:pPr>
        <w:rPr>
          <w:b/>
        </w:rPr>
      </w:pPr>
      <w:r w:rsidRPr="00153D5E">
        <w:rPr>
          <w:b/>
        </w:rPr>
        <w:t>2. ASPECTS DESIGN &amp; ERGONOMIE</w:t>
      </w:r>
    </w:p>
    <w:p w:rsidR="001C431F" w:rsidRPr="001C431F" w:rsidRDefault="00153D5E" w:rsidP="00153D5E">
      <w:pPr>
        <w:rPr>
          <w:color w:val="FF0000"/>
        </w:rPr>
      </w:pPr>
      <w:r w:rsidRPr="001C431F">
        <w:rPr>
          <w:color w:val="FF0000"/>
        </w:rPr>
        <w:t>2.1 Design</w:t>
      </w:r>
    </w:p>
    <w:p w:rsidR="00153D5E" w:rsidRDefault="00153D5E" w:rsidP="00153D5E">
      <w:r>
        <w:t>Collaboration avec un tiers pour le design.</w:t>
      </w:r>
    </w:p>
    <w:p w:rsidR="00153D5E" w:rsidRDefault="00153D5E" w:rsidP="00153D5E">
      <w:r>
        <w:t>Charte graphique en développement (logo, typographie, couleurs, images, icônes).</w:t>
      </w:r>
    </w:p>
    <w:p w:rsidR="001C431F" w:rsidRDefault="001C431F" w:rsidP="00153D5E"/>
    <w:p w:rsidR="00153D5E" w:rsidRPr="001C431F" w:rsidRDefault="00153D5E" w:rsidP="00153D5E">
      <w:pPr>
        <w:rPr>
          <w:color w:val="FF0000"/>
        </w:rPr>
      </w:pPr>
      <w:r w:rsidRPr="001C431F">
        <w:rPr>
          <w:color w:val="FF0000"/>
        </w:rPr>
        <w:t>2.2 Ergonomie</w:t>
      </w:r>
    </w:p>
    <w:p w:rsidR="00153D5E" w:rsidRDefault="00153D5E" w:rsidP="00153D5E">
      <w:r>
        <w:t>Single Page Application avec site responsive.</w:t>
      </w:r>
    </w:p>
    <w:p w:rsidR="00153D5E" w:rsidRDefault="00153D5E" w:rsidP="00153D5E">
      <w:r>
        <w:t>Éco-conception.</w:t>
      </w:r>
    </w:p>
    <w:p w:rsidR="00537DED" w:rsidRPr="006B086B" w:rsidRDefault="00153D5E" w:rsidP="00153D5E">
      <w:r>
        <w:t>Évaluation de l’intérêt d’une application mobile.</w:t>
      </w:r>
    </w:p>
    <w:p w:rsidR="00153D5E" w:rsidRPr="00153D5E" w:rsidRDefault="00153D5E" w:rsidP="00153D5E">
      <w:pPr>
        <w:rPr>
          <w:b/>
        </w:rPr>
      </w:pPr>
      <w:r w:rsidRPr="00153D5E">
        <w:rPr>
          <w:b/>
        </w:rPr>
        <w:lastRenderedPageBreak/>
        <w:t>3. ASPECTS FONCTIONNELS &amp; TECHNIQUES</w:t>
      </w:r>
    </w:p>
    <w:p w:rsidR="00153D5E" w:rsidRPr="001C431F" w:rsidRDefault="00153D5E" w:rsidP="00153D5E">
      <w:pPr>
        <w:rPr>
          <w:color w:val="FF0000"/>
        </w:rPr>
      </w:pPr>
      <w:r w:rsidRPr="001C431F">
        <w:rPr>
          <w:color w:val="FF0000"/>
        </w:rPr>
        <w:t>3.1 Arborescence</w:t>
      </w:r>
    </w:p>
    <w:p w:rsidR="00153D5E" w:rsidRDefault="00153D5E" w:rsidP="00153D5E">
      <w:r>
        <w:t xml:space="preserve">Sections incluant présentation, Club des Chipies, </w:t>
      </w:r>
      <w:r w:rsidR="00C30F1A">
        <w:t>I</w:t>
      </w:r>
      <w:r>
        <w:t xml:space="preserve">nscription, </w:t>
      </w:r>
      <w:r w:rsidR="00C30F1A">
        <w:t>C</w:t>
      </w:r>
      <w:r>
        <w:t xml:space="preserve">harte, </w:t>
      </w:r>
      <w:r w:rsidR="00C30F1A">
        <w:t>M</w:t>
      </w:r>
      <w:r>
        <w:t xml:space="preserve">odule d’interaction, </w:t>
      </w:r>
      <w:r w:rsidR="00C30F1A">
        <w:t>Q</w:t>
      </w:r>
      <w:r>
        <w:t xml:space="preserve">uestionnaires, </w:t>
      </w:r>
      <w:r w:rsidR="00C30F1A">
        <w:t>Gé</w:t>
      </w:r>
      <w:r>
        <w:t>nérique.</w:t>
      </w:r>
    </w:p>
    <w:p w:rsidR="00153D5E" w:rsidRPr="001C431F" w:rsidRDefault="00153D5E" w:rsidP="00153D5E">
      <w:pPr>
        <w:rPr>
          <w:color w:val="FF0000"/>
        </w:rPr>
      </w:pPr>
    </w:p>
    <w:p w:rsidR="00153D5E" w:rsidRPr="001C431F" w:rsidRDefault="00153D5E" w:rsidP="00153D5E">
      <w:pPr>
        <w:rPr>
          <w:color w:val="FF0000"/>
        </w:rPr>
      </w:pPr>
      <w:r w:rsidRPr="001C431F">
        <w:rPr>
          <w:color w:val="FF0000"/>
        </w:rPr>
        <w:t>3.2 Description Fonctionnelle</w:t>
      </w:r>
    </w:p>
    <w:p w:rsidR="00153D5E" w:rsidRDefault="00153D5E" w:rsidP="00153D5E">
      <w:r>
        <w:t>Fonctionnalités pour utilisateurs (partage, création de compte, interaction) et administrateurs (modification du contenu).</w:t>
      </w:r>
    </w:p>
    <w:p w:rsidR="00153D5E" w:rsidRDefault="00153D5E" w:rsidP="00153D5E"/>
    <w:p w:rsidR="00153D5E" w:rsidRPr="001C431F" w:rsidRDefault="00153D5E" w:rsidP="00153D5E">
      <w:pPr>
        <w:rPr>
          <w:color w:val="FF0000"/>
        </w:rPr>
      </w:pPr>
      <w:r w:rsidRPr="001C431F">
        <w:rPr>
          <w:color w:val="FF0000"/>
        </w:rPr>
        <w:t>3.3 Contenu</w:t>
      </w:r>
    </w:p>
    <w:p w:rsidR="00153D5E" w:rsidRDefault="00153D5E" w:rsidP="00153D5E">
      <w:r>
        <w:t>Textes, dessins, vidéos, avec une réflexion sur le SEO.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3.4 Contraintes Techniques</w:t>
      </w:r>
    </w:p>
    <w:p w:rsidR="00153D5E" w:rsidRDefault="00153D5E" w:rsidP="00153D5E">
      <w:r>
        <w:t>Facilité de modification, compatibilité navigateurs, gestion du nom de domaine et de l’hébergement.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3.5 Architecture Technique</w:t>
      </w:r>
    </w:p>
    <w:p w:rsidR="00153D5E" w:rsidRDefault="00153D5E" w:rsidP="00153D5E">
      <w:r>
        <w:t xml:space="preserve">Langages de programmation et </w:t>
      </w:r>
      <w:proofErr w:type="spellStart"/>
      <w:r w:rsidR="00BB74F1">
        <w:t>Frameworks</w:t>
      </w:r>
      <w:proofErr w:type="spellEnd"/>
      <w:r>
        <w:t xml:space="preserve"> spécifiques.</w:t>
      </w:r>
    </w:p>
    <w:p w:rsidR="00153D5E" w:rsidRDefault="00153D5E" w:rsidP="00153D5E">
      <w:r>
        <w:t>Sécurité des données et stratégies de sauvegarde.</w:t>
      </w:r>
    </w:p>
    <w:p w:rsidR="00153D5E" w:rsidRDefault="00153D5E" w:rsidP="00153D5E">
      <w:bookmarkStart w:id="0" w:name="_GoBack"/>
      <w:bookmarkEnd w:id="0"/>
    </w:p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 xml:space="preserve">3.6 Base de </w:t>
      </w:r>
      <w:r w:rsidR="001C431F" w:rsidRPr="001C431F">
        <w:rPr>
          <w:color w:val="FF0000"/>
        </w:rPr>
        <w:t>d</w:t>
      </w:r>
      <w:r w:rsidRPr="001C431F">
        <w:rPr>
          <w:color w:val="FF0000"/>
        </w:rPr>
        <w:t>onnées</w:t>
      </w:r>
    </w:p>
    <w:p w:rsidR="00153D5E" w:rsidRDefault="00153D5E" w:rsidP="00153D5E">
      <w:r>
        <w:t>Choix du SGBD et modélisation de la base de données.</w:t>
      </w:r>
    </w:p>
    <w:p w:rsidR="00153D5E" w:rsidRDefault="00153D5E" w:rsidP="00153D5E">
      <w:r>
        <w:t>Cryptage des données sensibles.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3.7 API et Intégrations</w:t>
      </w:r>
    </w:p>
    <w:p w:rsidR="00153D5E" w:rsidRDefault="00153D5E" w:rsidP="00153D5E">
      <w:r>
        <w:t>Documentation des API internes et intégration des services tiers.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3.8 Sécurité et Conformité</w:t>
      </w:r>
    </w:p>
    <w:p w:rsidR="00153D5E" w:rsidRDefault="00153D5E" w:rsidP="00153D5E">
      <w:r>
        <w:t>Protection contre les attaques web, conformité RGPD, systèmes d'authentification.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3.9 Performance et Scalabilité</w:t>
      </w:r>
    </w:p>
    <w:p w:rsidR="00153D5E" w:rsidRDefault="00153D5E" w:rsidP="00153D5E">
      <w:r>
        <w:t>Techniques d’optimisation frontend, gestion de la charge et scalabilité.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lastRenderedPageBreak/>
        <w:t>3.10 Tests et Qualité</w:t>
      </w:r>
    </w:p>
    <w:p w:rsidR="00153D5E" w:rsidRDefault="00153D5E" w:rsidP="00153D5E">
      <w:r>
        <w:t>Cadre pour les tests automatisés et processus de contrôle qualité.</w:t>
      </w:r>
    </w:p>
    <w:p w:rsidR="00153D5E" w:rsidRDefault="00153D5E" w:rsidP="00153D5E"/>
    <w:p w:rsidR="001006BD" w:rsidRPr="00153D5E" w:rsidRDefault="00153D5E" w:rsidP="00153D5E">
      <w:pPr>
        <w:rPr>
          <w:b/>
        </w:rPr>
      </w:pPr>
      <w:r w:rsidRPr="00153D5E">
        <w:rPr>
          <w:b/>
        </w:rPr>
        <w:t>4. PRESTATIONS ATTENDUES</w:t>
      </w:r>
    </w:p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4.1 Création et Hébergement</w:t>
      </w:r>
    </w:p>
    <w:p w:rsidR="00153D5E" w:rsidRDefault="00153D5E" w:rsidP="00153D5E">
      <w:r>
        <w:t>Création du mini-site et collaboration avec un web designer.</w:t>
      </w:r>
    </w:p>
    <w:p w:rsidR="00153D5E" w:rsidRDefault="00153D5E" w:rsidP="00153D5E">
      <w:r>
        <w:t>Définition de l’hébergement.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4.2 Planning et Suivi</w:t>
      </w:r>
    </w:p>
    <w:p w:rsidR="00153D5E" w:rsidRDefault="00153D5E" w:rsidP="00153D5E">
      <w:r>
        <w:t>Définition du planning, modalités d'échanges, aspects juridiques et règlementaires.</w:t>
      </w:r>
    </w:p>
    <w:p w:rsidR="00153D5E" w:rsidRDefault="00153D5E" w:rsidP="00153D5E"/>
    <w:p w:rsidR="00153D5E" w:rsidRPr="008A0C34" w:rsidRDefault="00153D5E" w:rsidP="00153D5E">
      <w:pPr>
        <w:rPr>
          <w:color w:val="FF0000"/>
        </w:rPr>
      </w:pPr>
      <w:r w:rsidRPr="001C431F">
        <w:rPr>
          <w:color w:val="FF0000"/>
        </w:rPr>
        <w:t>4.3 Maintenance et Support</w:t>
      </w:r>
    </w:p>
    <w:p w:rsidR="001C431F" w:rsidRDefault="00153D5E" w:rsidP="00153D5E">
      <w:r>
        <w:t>Plan de maintenance et mise en place d'une équipe de support technique.</w:t>
      </w:r>
    </w:p>
    <w:p w:rsidR="003B29C9" w:rsidRDefault="003B29C9" w:rsidP="00153D5E"/>
    <w:p w:rsidR="001C431F" w:rsidRPr="001C431F" w:rsidRDefault="00153D5E" w:rsidP="00153D5E">
      <w:pPr>
        <w:rPr>
          <w:color w:val="FF0000"/>
        </w:rPr>
      </w:pPr>
      <w:r w:rsidRPr="001C431F">
        <w:rPr>
          <w:color w:val="FF0000"/>
        </w:rPr>
        <w:t>4.4 Formation et Documentation</w:t>
      </w:r>
    </w:p>
    <w:p w:rsidR="00153D5E" w:rsidRDefault="00153D5E" w:rsidP="00153D5E">
      <w:r>
        <w:t>Formation des utilisateurs et administrateurs, documentation technique.</w:t>
      </w:r>
    </w:p>
    <w:p w:rsidR="003B29C9" w:rsidRDefault="003B29C9" w:rsidP="00153D5E"/>
    <w:p w:rsidR="001C431F" w:rsidRPr="003B29C9" w:rsidRDefault="008A0C34" w:rsidP="00153D5E">
      <w:pPr>
        <w:rPr>
          <w:color w:val="FF0000"/>
        </w:rPr>
      </w:pPr>
      <w:r>
        <w:rPr>
          <w:color w:val="FF0000"/>
        </w:rPr>
        <w:t>4</w:t>
      </w:r>
      <w:r w:rsidR="00153D5E" w:rsidRPr="001C431F">
        <w:rPr>
          <w:color w:val="FF0000"/>
        </w:rPr>
        <w:t xml:space="preserve">.5 Architecture Technique </w:t>
      </w:r>
    </w:p>
    <w:p w:rsidR="001C431F" w:rsidRDefault="00153D5E" w:rsidP="00153D5E">
      <w:r w:rsidRPr="00670518">
        <w:rPr>
          <w:b/>
        </w:rPr>
        <w:t>Langages de Programmation :</w:t>
      </w:r>
      <w:r>
        <w:t xml:space="preserve"> JavaScript pour le frontend, PHP/Node.js pour le backend). </w:t>
      </w:r>
    </w:p>
    <w:p w:rsidR="001C431F" w:rsidRDefault="00153D5E" w:rsidP="00153D5E">
      <w:proofErr w:type="spellStart"/>
      <w:r w:rsidRPr="00670518">
        <w:rPr>
          <w:b/>
        </w:rPr>
        <w:t>Frameworks</w:t>
      </w:r>
      <w:proofErr w:type="spellEnd"/>
      <w:r w:rsidRPr="00670518">
        <w:rPr>
          <w:b/>
        </w:rPr>
        <w:t xml:space="preserve"> :</w:t>
      </w:r>
      <w:r>
        <w:t xml:space="preserve"> Choix des </w:t>
      </w:r>
      <w:proofErr w:type="spellStart"/>
      <w:r>
        <w:t>frameworks</w:t>
      </w:r>
      <w:proofErr w:type="spellEnd"/>
      <w:r>
        <w:t xml:space="preserve"> adaptés (ex : </w:t>
      </w:r>
      <w:proofErr w:type="spellStart"/>
      <w:r>
        <w:t>React</w:t>
      </w:r>
      <w:proofErr w:type="spellEnd"/>
      <w:r>
        <w:t xml:space="preserve"> ou </w:t>
      </w:r>
      <w:proofErr w:type="spellStart"/>
      <w:r>
        <w:t>Angular</w:t>
      </w:r>
      <w:proofErr w:type="spellEnd"/>
      <w:r>
        <w:t xml:space="preserve"> pour le frontend, </w:t>
      </w:r>
      <w:proofErr w:type="spellStart"/>
      <w:r>
        <w:t>Laravel</w:t>
      </w:r>
      <w:proofErr w:type="spellEnd"/>
      <w:r>
        <w:t xml:space="preserve"> ou Express pour le backend). </w:t>
      </w:r>
    </w:p>
    <w:p w:rsidR="001C431F" w:rsidRDefault="001C431F" w:rsidP="00153D5E"/>
    <w:p w:rsidR="001C431F" w:rsidRPr="001C431F" w:rsidRDefault="008A0C34" w:rsidP="00153D5E">
      <w:pPr>
        <w:rPr>
          <w:color w:val="FF0000"/>
        </w:rPr>
      </w:pPr>
      <w:r>
        <w:rPr>
          <w:color w:val="FF0000"/>
        </w:rPr>
        <w:t>4</w:t>
      </w:r>
      <w:r w:rsidR="00153D5E" w:rsidRPr="001C431F">
        <w:rPr>
          <w:color w:val="FF0000"/>
        </w:rPr>
        <w:t xml:space="preserve">.6 Base de Données </w:t>
      </w:r>
    </w:p>
    <w:p w:rsidR="001C431F" w:rsidRDefault="00153D5E" w:rsidP="00153D5E">
      <w:r w:rsidRPr="00670518">
        <w:rPr>
          <w:b/>
        </w:rPr>
        <w:t>Système de Gestion de Base de Données (SGBD) :</w:t>
      </w:r>
      <w:r>
        <w:t xml:space="preserve"> Choix du SGBD (ex : MySQL, PostgreSQL). </w:t>
      </w:r>
    </w:p>
    <w:p w:rsidR="003A74DE" w:rsidRDefault="00153D5E" w:rsidP="00153D5E">
      <w:r w:rsidRPr="00670518">
        <w:rPr>
          <w:b/>
        </w:rPr>
        <w:t>Modélisation :</w:t>
      </w:r>
      <w:r>
        <w:t xml:space="preserve"> Schéma de la base de données, relations entre les tables.</w:t>
      </w:r>
    </w:p>
    <w:p w:rsidR="007B5E57" w:rsidRDefault="00153D5E" w:rsidP="00153D5E">
      <w:r w:rsidRPr="00670518">
        <w:rPr>
          <w:b/>
        </w:rPr>
        <w:t>Sécurité :</w:t>
      </w:r>
      <w:r>
        <w:t xml:space="preserve"> Méthodes de cryptage des données sensibles, stratégies de sauvegarde. </w:t>
      </w:r>
    </w:p>
    <w:p w:rsidR="00321405" w:rsidRPr="00321405" w:rsidRDefault="00321405" w:rsidP="00153D5E"/>
    <w:p w:rsidR="001C431F" w:rsidRPr="007B5E57" w:rsidRDefault="008A0C34" w:rsidP="00153D5E">
      <w:pPr>
        <w:rPr>
          <w:color w:val="FF0000"/>
        </w:rPr>
      </w:pPr>
      <w:r>
        <w:rPr>
          <w:color w:val="FF0000"/>
        </w:rPr>
        <w:t>4</w:t>
      </w:r>
      <w:r w:rsidR="00153D5E" w:rsidRPr="001C431F">
        <w:rPr>
          <w:color w:val="FF0000"/>
        </w:rPr>
        <w:t>.7 API et Intégrations</w:t>
      </w:r>
    </w:p>
    <w:p w:rsidR="001C431F" w:rsidRDefault="00153D5E" w:rsidP="00153D5E">
      <w:r w:rsidRPr="00670518">
        <w:rPr>
          <w:b/>
        </w:rPr>
        <w:t>APIs Internes :</w:t>
      </w:r>
      <w:r>
        <w:t xml:space="preserve"> Description des API pour la communication entre le frontend et le backend. </w:t>
      </w:r>
    </w:p>
    <w:p w:rsidR="001C431F" w:rsidRDefault="00153D5E" w:rsidP="00153D5E">
      <w:r w:rsidRPr="00670518">
        <w:rPr>
          <w:b/>
        </w:rPr>
        <w:t>APIs Externes</w:t>
      </w:r>
      <w:r>
        <w:t xml:space="preserve"> : Intégration avec des services tiers (ex : Google Analytics, API de réseaux sociaux pour le partage). </w:t>
      </w:r>
    </w:p>
    <w:p w:rsidR="001C431F" w:rsidRDefault="00153D5E" w:rsidP="00153D5E">
      <w:r>
        <w:t>Documentation API : Création d'une documentation claire pour les développeurs</w:t>
      </w:r>
      <w:r w:rsidR="009D789A">
        <w:t xml:space="preserve"> (ex : </w:t>
      </w:r>
      <w:proofErr w:type="spellStart"/>
      <w:r w:rsidR="009D789A">
        <w:t>Swagger</w:t>
      </w:r>
      <w:proofErr w:type="spellEnd"/>
      <w:r w:rsidR="00EB1874">
        <w:t>)</w:t>
      </w:r>
    </w:p>
    <w:p w:rsidR="001C431F" w:rsidRPr="007B5E57" w:rsidRDefault="008A0C34" w:rsidP="00153D5E">
      <w:pPr>
        <w:rPr>
          <w:color w:val="FF0000"/>
        </w:rPr>
      </w:pPr>
      <w:r>
        <w:rPr>
          <w:color w:val="FF0000"/>
        </w:rPr>
        <w:lastRenderedPageBreak/>
        <w:t>4</w:t>
      </w:r>
      <w:r w:rsidR="00153D5E" w:rsidRPr="001C431F">
        <w:rPr>
          <w:color w:val="FF0000"/>
        </w:rPr>
        <w:t>.8 Sécurité et Conformité</w:t>
      </w:r>
    </w:p>
    <w:p w:rsidR="00EA1482" w:rsidRDefault="00153D5E" w:rsidP="00153D5E">
      <w:r w:rsidRPr="00670518">
        <w:rPr>
          <w:b/>
        </w:rPr>
        <w:t>Sécurité Web :</w:t>
      </w:r>
      <w:r>
        <w:t xml:space="preserve"> Stratégies pour la protection contre les attaques courantes (ex : injection SQL, XSS). </w:t>
      </w:r>
    </w:p>
    <w:p w:rsidR="00EA1482" w:rsidRDefault="00153D5E" w:rsidP="00153D5E">
      <w:r w:rsidRPr="00670518">
        <w:rPr>
          <w:b/>
        </w:rPr>
        <w:t>Conformité RGPD :</w:t>
      </w:r>
      <w:r>
        <w:t xml:space="preserve"> Mesures pour assurer la conformité avec les lois sur la protection des données. </w:t>
      </w:r>
    </w:p>
    <w:p w:rsidR="001C431F" w:rsidRDefault="00153D5E" w:rsidP="00153D5E">
      <w:r w:rsidRPr="00670518">
        <w:rPr>
          <w:b/>
        </w:rPr>
        <w:t>Authentification :</w:t>
      </w:r>
      <w:r>
        <w:t xml:space="preserve"> Systèmes d'authentification et de gestion des sessions utilisateurs. </w:t>
      </w:r>
    </w:p>
    <w:p w:rsidR="00B4216C" w:rsidRDefault="00B4216C" w:rsidP="00153D5E"/>
    <w:p w:rsidR="001C431F" w:rsidRPr="001C431F" w:rsidRDefault="008A0C34" w:rsidP="00153D5E">
      <w:pPr>
        <w:rPr>
          <w:color w:val="FF0000"/>
        </w:rPr>
      </w:pPr>
      <w:r>
        <w:rPr>
          <w:color w:val="FF0000"/>
        </w:rPr>
        <w:t>4</w:t>
      </w:r>
      <w:r w:rsidR="00153D5E" w:rsidRPr="001C431F">
        <w:rPr>
          <w:color w:val="FF0000"/>
        </w:rPr>
        <w:t>.9 Performance et Scalabilité</w:t>
      </w:r>
    </w:p>
    <w:p w:rsidR="001C431F" w:rsidRDefault="00153D5E" w:rsidP="00153D5E">
      <w:r w:rsidRPr="00670518">
        <w:rPr>
          <w:b/>
        </w:rPr>
        <w:t>Optimisation Frontend :</w:t>
      </w:r>
      <w:r>
        <w:t xml:space="preserve"> Techniques pour réduire le temps de chargement (ex : minification,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).</w:t>
      </w:r>
    </w:p>
    <w:p w:rsidR="00153D5E" w:rsidRDefault="00153D5E" w:rsidP="00153D5E">
      <w:r w:rsidRPr="00670518">
        <w:rPr>
          <w:b/>
        </w:rPr>
        <w:t>Gestion de la Charge :</w:t>
      </w:r>
      <w:r>
        <w:t xml:space="preserve"> Stratégies pour la scalabilité et la gestion du trafic (ex : utilisation de serveurs de cache, équilibrage de charge).</w:t>
      </w:r>
    </w:p>
    <w:p w:rsidR="001C431F" w:rsidRDefault="001C431F" w:rsidP="00153D5E"/>
    <w:p w:rsidR="001C431F" w:rsidRPr="001C431F" w:rsidRDefault="008A0C34" w:rsidP="00153D5E">
      <w:pPr>
        <w:rPr>
          <w:color w:val="FF0000"/>
        </w:rPr>
      </w:pPr>
      <w:r>
        <w:rPr>
          <w:color w:val="FF0000"/>
        </w:rPr>
        <w:t>4</w:t>
      </w:r>
      <w:r w:rsidR="00153D5E" w:rsidRPr="001C431F">
        <w:rPr>
          <w:color w:val="FF0000"/>
        </w:rPr>
        <w:t>.10</w:t>
      </w:r>
      <w:r w:rsidR="001C431F" w:rsidRPr="001C431F">
        <w:rPr>
          <w:color w:val="FF0000"/>
        </w:rPr>
        <w:t xml:space="preserve"> </w:t>
      </w:r>
      <w:r w:rsidR="00153D5E" w:rsidRPr="001C431F">
        <w:rPr>
          <w:color w:val="FF0000"/>
        </w:rPr>
        <w:t>Tests et Qualité</w:t>
      </w:r>
    </w:p>
    <w:p w:rsidR="00E96681" w:rsidRDefault="00153D5E" w:rsidP="00153D5E">
      <w:r w:rsidRPr="00670518">
        <w:rPr>
          <w:b/>
        </w:rPr>
        <w:t>Tests Unitaires et d’Intégration :</w:t>
      </w:r>
      <w:r>
        <w:t xml:space="preserve"> Cadre pour les tests automatisés. </w:t>
      </w:r>
    </w:p>
    <w:p w:rsidR="00E96681" w:rsidRDefault="00153D5E" w:rsidP="00153D5E">
      <w:r w:rsidRPr="00670518">
        <w:rPr>
          <w:b/>
        </w:rPr>
        <w:t>Tests de Performance :</w:t>
      </w:r>
      <w:r>
        <w:t xml:space="preserve"> Tests de charge pour valider la performance sous trafic élevé. </w:t>
      </w:r>
    </w:p>
    <w:p w:rsidR="00153D5E" w:rsidRDefault="00153D5E" w:rsidP="00153D5E">
      <w:r w:rsidRPr="00670518">
        <w:rPr>
          <w:b/>
        </w:rPr>
        <w:t>Assurance Qualité :</w:t>
      </w:r>
      <w:r>
        <w:t xml:space="preserve"> Processus de contrôle qualité avant les déploiements. </w:t>
      </w:r>
    </w:p>
    <w:p w:rsidR="001C431F" w:rsidRDefault="001C431F" w:rsidP="00153D5E"/>
    <w:p w:rsidR="00357847" w:rsidRPr="00357847" w:rsidRDefault="00153D5E" w:rsidP="00153D5E">
      <w:pPr>
        <w:rPr>
          <w:color w:val="FF0000"/>
        </w:rPr>
      </w:pPr>
      <w:r w:rsidRPr="00357847">
        <w:rPr>
          <w:color w:val="FF0000"/>
        </w:rPr>
        <w:t>4.</w:t>
      </w:r>
      <w:r w:rsidR="00357847" w:rsidRPr="00357847">
        <w:rPr>
          <w:color w:val="FF0000"/>
        </w:rPr>
        <w:t>11</w:t>
      </w:r>
      <w:r w:rsidRPr="00357847">
        <w:rPr>
          <w:color w:val="FF0000"/>
        </w:rPr>
        <w:t xml:space="preserve"> Maintenance et Support </w:t>
      </w:r>
    </w:p>
    <w:p w:rsidR="00D66786" w:rsidRDefault="00153D5E" w:rsidP="00153D5E">
      <w:r w:rsidRPr="00670518">
        <w:rPr>
          <w:b/>
        </w:rPr>
        <w:t>Maintenance :</w:t>
      </w:r>
      <w:r>
        <w:t xml:space="preserve"> Plan de maintenance régulière (mises à jour, correction de bugs). </w:t>
      </w:r>
    </w:p>
    <w:p w:rsidR="00357847" w:rsidRDefault="00153D5E" w:rsidP="00153D5E">
      <w:r w:rsidRPr="00670518">
        <w:rPr>
          <w:b/>
        </w:rPr>
        <w:t>Support Technique :</w:t>
      </w:r>
      <w:r>
        <w:t xml:space="preserve"> Mise en place d'une équipe de support pour les problèmes techniques. </w:t>
      </w:r>
    </w:p>
    <w:p w:rsidR="00EA156A" w:rsidRDefault="00EA156A" w:rsidP="00153D5E"/>
    <w:p w:rsidR="00357847" w:rsidRDefault="00153D5E" w:rsidP="00153D5E">
      <w:pPr>
        <w:rPr>
          <w:color w:val="FF0000"/>
        </w:rPr>
      </w:pPr>
      <w:r w:rsidRPr="00357847">
        <w:rPr>
          <w:color w:val="FF0000"/>
        </w:rPr>
        <w:t>4.</w:t>
      </w:r>
      <w:r w:rsidR="003D7EF7">
        <w:rPr>
          <w:color w:val="FF0000"/>
        </w:rPr>
        <w:t>12</w:t>
      </w:r>
      <w:r w:rsidRPr="00357847">
        <w:rPr>
          <w:color w:val="FF0000"/>
        </w:rPr>
        <w:t xml:space="preserve"> Formation et Documentation </w:t>
      </w:r>
    </w:p>
    <w:p w:rsidR="00670518" w:rsidRDefault="00153D5E" w:rsidP="00153D5E">
      <w:r w:rsidRPr="00670518">
        <w:rPr>
          <w:b/>
        </w:rPr>
        <w:t>Formation des Utilisateurs/Administrateurs :</w:t>
      </w:r>
      <w:r>
        <w:t xml:space="preserve"> Sessions de formation pour les utilisateurs </w:t>
      </w:r>
      <w:r w:rsidR="005F3BD4">
        <w:t xml:space="preserve">du </w:t>
      </w:r>
      <w:r>
        <w:t xml:space="preserve">backend. </w:t>
      </w:r>
    </w:p>
    <w:p w:rsidR="00153D5E" w:rsidRDefault="00153D5E" w:rsidP="00153D5E">
      <w:r w:rsidRPr="00670518">
        <w:rPr>
          <w:b/>
        </w:rPr>
        <w:t xml:space="preserve">Documentation </w:t>
      </w:r>
      <w:r w:rsidR="00004ADA">
        <w:rPr>
          <w:b/>
        </w:rPr>
        <w:t>t</w:t>
      </w:r>
      <w:r w:rsidRPr="00670518">
        <w:rPr>
          <w:b/>
        </w:rPr>
        <w:t>echnique :</w:t>
      </w:r>
      <w:r>
        <w:t xml:space="preserve"> Mise à disposition d'une documentation complète pour le site.</w:t>
      </w:r>
    </w:p>
    <w:p w:rsidR="00153D5E" w:rsidRPr="00153D5E" w:rsidRDefault="00153D5E" w:rsidP="00153D5E">
      <w:r>
        <w:t xml:space="preserve"> </w:t>
      </w:r>
    </w:p>
    <w:sectPr w:rsidR="00153D5E" w:rsidRPr="00153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3318F"/>
    <w:multiLevelType w:val="multilevel"/>
    <w:tmpl w:val="CB44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5E"/>
    <w:rsid w:val="00004ADA"/>
    <w:rsid w:val="0009002C"/>
    <w:rsid w:val="001006BD"/>
    <w:rsid w:val="00153D5E"/>
    <w:rsid w:val="00175430"/>
    <w:rsid w:val="001C431F"/>
    <w:rsid w:val="002271B0"/>
    <w:rsid w:val="00275676"/>
    <w:rsid w:val="00291BE1"/>
    <w:rsid w:val="00321405"/>
    <w:rsid w:val="00357847"/>
    <w:rsid w:val="00377CC2"/>
    <w:rsid w:val="003910F1"/>
    <w:rsid w:val="003A74DE"/>
    <w:rsid w:val="003B29C9"/>
    <w:rsid w:val="003D0BF0"/>
    <w:rsid w:val="003D7EF7"/>
    <w:rsid w:val="004430A5"/>
    <w:rsid w:val="00537DED"/>
    <w:rsid w:val="005B758B"/>
    <w:rsid w:val="005F3BD4"/>
    <w:rsid w:val="00670518"/>
    <w:rsid w:val="00673176"/>
    <w:rsid w:val="006B086B"/>
    <w:rsid w:val="007B5E57"/>
    <w:rsid w:val="00806C72"/>
    <w:rsid w:val="008A0C34"/>
    <w:rsid w:val="008D40EF"/>
    <w:rsid w:val="009D789A"/>
    <w:rsid w:val="00AA4B73"/>
    <w:rsid w:val="00B4216C"/>
    <w:rsid w:val="00B713DD"/>
    <w:rsid w:val="00BA2665"/>
    <w:rsid w:val="00BB74F1"/>
    <w:rsid w:val="00BE5904"/>
    <w:rsid w:val="00C30F1A"/>
    <w:rsid w:val="00D66786"/>
    <w:rsid w:val="00D676AE"/>
    <w:rsid w:val="00E74040"/>
    <w:rsid w:val="00E96681"/>
    <w:rsid w:val="00EA1482"/>
    <w:rsid w:val="00EA156A"/>
    <w:rsid w:val="00EB1874"/>
    <w:rsid w:val="00F03D7E"/>
    <w:rsid w:val="00F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BCC8"/>
  <w15:chartTrackingRefBased/>
  <w15:docId w15:val="{0AAF1088-0F9E-4BBC-9B79-31E4F6BA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6a4fb">
    <w:name w:val="messagelistitem__6a4fb"/>
    <w:basedOn w:val="Normal"/>
    <w:rsid w:val="0015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3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3D5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53D5E"/>
    <w:rPr>
      <w:rFonts w:ascii="Courier New" w:eastAsia="Times New Roman" w:hAnsi="Courier New" w:cs="Courier New"/>
      <w:sz w:val="20"/>
      <w:szCs w:val="20"/>
    </w:rPr>
  </w:style>
  <w:style w:type="character" w:customStyle="1" w:styleId="downloadsectiona31362">
    <w:name w:val="downloadsection_a31362"/>
    <w:basedOn w:val="Policepardfaut"/>
    <w:rsid w:val="00153D5E"/>
  </w:style>
  <w:style w:type="character" w:customStyle="1" w:styleId="latin12compacttimestamp75bf7">
    <w:name w:val="latin12compacttimestamp__75bf7"/>
    <w:basedOn w:val="Policepardfaut"/>
    <w:rsid w:val="00153D5E"/>
  </w:style>
  <w:style w:type="table" w:styleId="Grilledutableau">
    <w:name w:val="Table Grid"/>
    <w:basedOn w:val="TableauNormal"/>
    <w:uiPriority w:val="39"/>
    <w:rsid w:val="0015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7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9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MUTHUGALA</dc:creator>
  <cp:keywords/>
  <dc:description/>
  <cp:lastModifiedBy>Andrew MUTHUGALA</cp:lastModifiedBy>
  <cp:revision>44</cp:revision>
  <dcterms:created xsi:type="dcterms:W3CDTF">2024-01-11T15:19:00Z</dcterms:created>
  <dcterms:modified xsi:type="dcterms:W3CDTF">2024-01-11T15:53:00Z</dcterms:modified>
</cp:coreProperties>
</file>