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C2C" w:rsidRDefault="00604C2C" w:rsidP="00604C2C">
      <w:pPr>
        <w:jc w:val="center"/>
        <w:rPr>
          <w:b/>
          <w:sz w:val="40"/>
        </w:rPr>
      </w:pPr>
      <w:r>
        <w:rPr>
          <w:b/>
          <w:sz w:val="40"/>
        </w:rPr>
        <w:t>FORMATO Y OR</w:t>
      </w:r>
      <w:r w:rsidRPr="002812D6">
        <w:rPr>
          <w:b/>
          <w:sz w:val="40"/>
        </w:rPr>
        <w:t>DE</w:t>
      </w:r>
      <w:r>
        <w:rPr>
          <w:b/>
          <w:sz w:val="40"/>
        </w:rPr>
        <w:t>N</w:t>
      </w:r>
      <w:r w:rsidRPr="002812D6">
        <w:rPr>
          <w:b/>
          <w:sz w:val="40"/>
        </w:rPr>
        <w:t xml:space="preserve"> PARA EL INFORME DE PRACTICAS PRE PROFESIONALES II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Caratula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Dedicatoria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Índice según anexo 6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Introducción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Resumen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Separador(capítulo I)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Separador(capítulo II)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Separador(capítulo III)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Separador(capítulo IV)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Separador(conclusiones y recomendaciones)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Separador(bibliografía)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1 plan de trabajo)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2 solicitud de carta de presentación)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3 carta de presentación)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3.a carta de aceptación)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 xml:space="preserve">Separador(anexo 4 ficha de registro </w:t>
      </w:r>
      <w:proofErr w:type="spellStart"/>
      <w:r>
        <w:t>ppp</w:t>
      </w:r>
      <w:proofErr w:type="spellEnd"/>
      <w:r>
        <w:t>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5 ficha de monitoreo)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6 estructura del informe de prácticas)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Separador(anexo 7 ficha de evaluación 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 xml:space="preserve">Separador(anexo 8 evaluación del docente de </w:t>
      </w:r>
      <w:proofErr w:type="spellStart"/>
      <w:r>
        <w:t>ppp</w:t>
      </w:r>
      <w:proofErr w:type="spellEnd"/>
      <w:r>
        <w:t>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 - Anexos(informe)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Separador(ficha ruc)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Separador(certificado o constancia de trabajo)</w:t>
      </w:r>
    </w:p>
    <w:p w:rsidR="00604C2C" w:rsidRDefault="00604C2C" w:rsidP="00604C2C">
      <w:pPr>
        <w:pStyle w:val="Prrafodelista"/>
        <w:numPr>
          <w:ilvl w:val="0"/>
          <w:numId w:val="3"/>
        </w:numPr>
      </w:pPr>
      <w:r>
        <w:t>Separador(conformidad de prácticas profesionales)</w:t>
      </w:r>
    </w:p>
    <w:p w:rsidR="00BD6C99" w:rsidRDefault="00BD6C99" w:rsidP="00BD6C99"/>
    <w:p w:rsidR="00BD6C99" w:rsidRDefault="00BD6C99" w:rsidP="00BD6C99">
      <w:r>
        <w:t xml:space="preserve">Plan de mejora utilizar </w:t>
      </w:r>
      <w:proofErr w:type="spellStart"/>
      <w:r>
        <w:t>MsProject</w:t>
      </w:r>
      <w:proofErr w:type="spellEnd"/>
    </w:p>
    <w:p w:rsidR="00BD6C99" w:rsidRDefault="00BD6C99" w:rsidP="00BD6C99">
      <w:r>
        <w:t>Conclusiones y Recomendaciones numerar alfabéticamente:</w:t>
      </w:r>
    </w:p>
    <w:p w:rsidR="00BD6C99" w:rsidRDefault="00BD6C99" w:rsidP="00BD6C99">
      <w:pPr>
        <w:pStyle w:val="Prrafodelista"/>
        <w:numPr>
          <w:ilvl w:val="0"/>
          <w:numId w:val="4"/>
        </w:numPr>
      </w:pPr>
    </w:p>
    <w:p w:rsidR="00BD6C99" w:rsidRDefault="00BD6C99" w:rsidP="00BD6C99">
      <w:pPr>
        <w:pStyle w:val="Prrafodelista"/>
        <w:numPr>
          <w:ilvl w:val="0"/>
          <w:numId w:val="4"/>
        </w:numPr>
      </w:pPr>
      <w:r>
        <w:t>…</w:t>
      </w:r>
    </w:p>
    <w:p w:rsidR="00BD6C99" w:rsidRDefault="00BD6C99" w:rsidP="00BD6C99">
      <w:r>
        <w:t>Revisar todo el informe con el Estilo APA</w:t>
      </w:r>
      <w:bookmarkStart w:id="0" w:name="_GoBack"/>
      <w:bookmarkEnd w:id="0"/>
    </w:p>
    <w:p w:rsidR="00604C2C" w:rsidRDefault="00604C2C" w:rsidP="007571B2">
      <w:pPr>
        <w:pStyle w:val="Prrafodelista"/>
        <w:ind w:left="1070"/>
      </w:pPr>
    </w:p>
    <w:p w:rsidR="00604C2C" w:rsidRDefault="00604C2C" w:rsidP="007571B2">
      <w:pPr>
        <w:pStyle w:val="Prrafodelista"/>
        <w:ind w:left="1070"/>
      </w:pPr>
    </w:p>
    <w:p w:rsidR="00604C2C" w:rsidRDefault="00604C2C" w:rsidP="007571B2">
      <w:pPr>
        <w:pStyle w:val="Prrafodelista"/>
        <w:ind w:left="1070"/>
      </w:pPr>
    </w:p>
    <w:sectPr w:rsidR="00604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3665A"/>
    <w:multiLevelType w:val="hybridMultilevel"/>
    <w:tmpl w:val="A47838D0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C5D0D"/>
    <w:multiLevelType w:val="hybridMultilevel"/>
    <w:tmpl w:val="31BC7192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C4AE8"/>
    <w:multiLevelType w:val="hybridMultilevel"/>
    <w:tmpl w:val="31BC7192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AC11DC"/>
    <w:multiLevelType w:val="hybridMultilevel"/>
    <w:tmpl w:val="31BC7192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09"/>
    <w:rsid w:val="002118EF"/>
    <w:rsid w:val="002812D6"/>
    <w:rsid w:val="003D5FF9"/>
    <w:rsid w:val="003F49A4"/>
    <w:rsid w:val="004454A4"/>
    <w:rsid w:val="005B4209"/>
    <w:rsid w:val="00604C2C"/>
    <w:rsid w:val="007571B2"/>
    <w:rsid w:val="007A2FA9"/>
    <w:rsid w:val="00845E32"/>
    <w:rsid w:val="0099605F"/>
    <w:rsid w:val="00BD6C99"/>
    <w:rsid w:val="00C07F06"/>
    <w:rsid w:val="00FD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70FFC-F39D-49DF-99C6-C03D789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42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C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UPLA</cp:lastModifiedBy>
  <cp:revision>2</cp:revision>
  <cp:lastPrinted>2017-07-24T18:06:00Z</cp:lastPrinted>
  <dcterms:created xsi:type="dcterms:W3CDTF">2017-12-05T22:17:00Z</dcterms:created>
  <dcterms:modified xsi:type="dcterms:W3CDTF">2017-12-05T22:17:00Z</dcterms:modified>
</cp:coreProperties>
</file>