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AI BLOGNEST API</w:t>
      </w:r>
    </w:p>
    <w:p>
      <w:pPr>
        <w:jc w:val="center"/>
      </w:pPr>
      <w:r>
        <w:rPr>
          <w:i/>
          <w:sz w:val="22"/>
        </w:rPr>
        <w:t>Generate High-Quality Blog Content Using AI</w:t>
      </w:r>
    </w:p>
    <w:p/>
    <w:p>
      <w:pPr>
        <w:jc w:val="center"/>
      </w:pPr>
      <w:r>
        <w:rPr>
          <w:b/>
          <w:sz w:val="32"/>
        </w:rPr>
        <w:t>3. Project Design Phase</w:t>
      </w:r>
    </w:p>
    <w:p>
      <w:r>
        <w:t>College: K.C.S. Kasi Nadar College of Arts &amp; Science</w:t>
      </w:r>
    </w:p>
    <w:p>
      <w:r>
        <w:t>Course: AI Augmented Backend Development with Node JS and MongoDB</w:t>
      </w:r>
    </w:p>
    <w:p>
      <w:r>
        <w:t>Team Leader: Dharani S | Members: Linkesh Kumar A, Kishore B, Sunil Kumar A, Jeevan Kumar S</w:t>
      </w:r>
    </w:p>
    <w:p>
      <w:r>
        <w:t>Guided by: Mrs. J. Vijayalakshmi</w:t>
      </w:r>
    </w:p>
    <w:p/>
    <w:p>
      <w:pPr>
        <w:pStyle w:val="Heading2"/>
      </w:pPr>
      <w:r>
        <w:t>Introduction</w:t>
      </w:r>
    </w:p>
    <w:p>
      <w:pPr>
        <w:spacing w:after="100"/>
      </w:pPr>
      <w:r>
        <w:t>The design phase defines the architecture, data structure, API layers, and user roles of AI BlogNest before implementation.</w:t>
      </w:r>
    </w:p>
    <w:p>
      <w:pPr>
        <w:pStyle w:val="Heading2"/>
      </w:pPr>
      <w:r>
        <w:t>System Architecture</w:t>
      </w:r>
    </w:p>
    <w:p>
      <w:pPr>
        <w:spacing w:after="100"/>
      </w:pPr>
      <w:r>
        <w:t>The system follows a layered backend architecture. API requests enter through the Express server, pass through authentication and authorization middleware when required, reach controllers and services, and interact with MongoDB through Mongoose.</w:t>
      </w:r>
    </w:p>
    <w:p>
      <w:pPr>
        <w:pStyle w:val="Heading2"/>
      </w:pPr>
      <w:r>
        <w:t>Main Components</w:t>
      </w:r>
    </w:p>
    <w:p>
      <w:pPr>
        <w:spacing w:after="100"/>
      </w:pPr>
      <w:r>
        <w:t>• API Interface: Postman or other API clients.</w:t>
      </w:r>
    </w:p>
    <w:p>
      <w:pPr>
        <w:spacing w:after="100"/>
      </w:pPr>
      <w:r>
        <w:t>• Express Server: Handles routes, HTTP methods, JSON requests, and CORS.</w:t>
      </w:r>
    </w:p>
    <w:p>
      <w:pPr>
        <w:spacing w:after="100"/>
      </w:pPr>
      <w:r>
        <w:t>• Middleware: Checks JWT authentication and user permissions.</w:t>
      </w:r>
    </w:p>
    <w:p>
      <w:pPr>
        <w:spacing w:after="100"/>
      </w:pPr>
      <w:r>
        <w:t>• Controllers and Services: Apply application logic.</w:t>
      </w:r>
    </w:p>
    <w:p>
      <w:pPr>
        <w:spacing w:after="100"/>
      </w:pPr>
      <w:r>
        <w:t>• Mongoose Models: Define and validate data.</w:t>
      </w:r>
    </w:p>
    <w:p>
      <w:pPr>
        <w:spacing w:after="100"/>
      </w:pPr>
      <w:r>
        <w:t>• MongoDB: Stores users, posts, comments, and related data.</w:t>
      </w:r>
    </w:p>
    <w:p>
      <w:pPr>
        <w:spacing w:after="100"/>
      </w:pPr>
      <w:r>
        <w:t>• AI Service: Connects to AI endpoints for blog generation and summarization.</w:t>
      </w:r>
    </w:p>
    <w:p>
      <w:pPr>
        <w:pStyle w:val="Heading2"/>
      </w:pPr>
      <w:r>
        <w:t>Database Design</w:t>
      </w:r>
    </w:p>
    <w:p>
      <w:pPr>
        <w:spacing w:after="100"/>
      </w:pPr>
      <w:r>
        <w:t>User records include an ID, name, unique email, hashed password, and role. Post records include an ID, user reference, title/name, photo path, content/message, likes, and timestamps. Users can create multiple posts, and posts can have multiple comments.</w:t>
      </w:r>
    </w:p>
    <w:p>
      <w:pPr>
        <w:pStyle w:val="Heading2"/>
      </w:pPr>
      <w:r>
        <w:t>Role Design</w:t>
      </w:r>
    </w:p>
    <w:p>
      <w:pPr>
        <w:spacing w:after="100"/>
      </w:pPr>
      <w:r>
        <w:t>Admin manages users, roles, logs, and comment moderation. Editor reviews drafts and publication status. Author creates and manages their own posts. Reader views published posts and can add comments where permitted.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