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Times New Roman" w:hAnsi="Times New Roman" w:cs="Times New Roman"/>
          <w:b/>
          <w:bCs/>
          <w:sz w:val="44"/>
          <w:szCs w:val="4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44"/>
          <w:szCs w:val="44"/>
          <w:lang w:val="en-US" w:eastAsia="zh-CN"/>
        </w:rPr>
        <w:t>Lab1</w:t>
      </w:r>
    </w:p>
    <w:p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57117206张子燕</w:t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  <w:t>Task1</w:t>
      </w: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输出所有环境变量：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230" cy="3499485"/>
            <wp:effectExtent l="0" t="0" r="1270" b="571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输出特定的环境变量：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499110"/>
            <wp:effectExtent l="0" t="0" r="635" b="889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设置一个新的环境变量并删除：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593725"/>
            <wp:effectExtent l="0" t="0" r="3810" b="317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</w:pP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  <w:t>Task2</w:t>
      </w: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运行并输出子进程、父进程的环境变量：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960" cy="766445"/>
            <wp:effectExtent l="0" t="0" r="2540" b="825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675" cy="3352165"/>
            <wp:effectExtent l="0" t="0" r="9525" b="6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对比子进程和父进程的环境变量，发现两者一致：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230" cy="290195"/>
            <wp:effectExtent l="0" t="0" r="1270" b="190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结论：子进程可以继承父进程的环境变量。</w:t>
      </w: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  <w:t>Task3</w:t>
      </w: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execve函数的执行为execve("/usr/bin/env", argv, NULL)以及执行为execve("/usr/bin/env", argv, environ)：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960" cy="1163955"/>
            <wp:effectExtent l="0" t="0" r="2540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对比两者的输出内容：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055" cy="3397885"/>
            <wp:effectExtent l="0" t="0" r="4445" b="571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结论：execve()函数在调用过程中会执行新的程序，这时由于内存的覆盖，旧的环境变量将会丢失。可以通过设置execve()函数的第三个变量为environ，将旧的环境变量传递给新的程序。</w:t>
      </w: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  <w:t>Task4</w:t>
      </w:r>
    </w:p>
    <w:p>
      <w:pPr>
        <w:tabs>
          <w:tab w:val="left" w:pos="2703"/>
        </w:tabs>
        <w:ind w:firstLine="420" w:firstLine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system()函数是调用外部程度的一个典型例子：直接调用execl()函数，并通过execl()函数间接调用execve()函数，execve()函数运行/bin/sh。</w:t>
      </w:r>
    </w:p>
    <w:p>
      <w:pPr>
        <w:tabs>
          <w:tab w:val="left" w:pos="2703"/>
        </w:tabs>
        <w:ind w:firstLine="420" w:firstLine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通过以下结果，可以说明使用system()函数可以传递环境变量。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2405" cy="903605"/>
            <wp:effectExtent l="0" t="0" r="10795" b="1079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2870200"/>
            <wp:effectExtent l="0" t="0" r="1905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  <w:t>Task5</w:t>
      </w: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输出当前环境的所有环境变量：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625475"/>
            <wp:effectExtent l="0" t="0" r="635" b="952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2946400"/>
            <wp:effectExtent l="0" t="0" r="1016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更改为root权限，使上述运行程序成为一个Set-UID程序，设置环境变量PATH、LD_LIBRARY_PATH 和ANY_NAME 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3184525"/>
            <wp:effectExtent l="0" t="0" r="12065" b="317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-48260</wp:posOffset>
                </wp:positionH>
                <wp:positionV relativeFrom="paragraph">
                  <wp:posOffset>2032000</wp:posOffset>
                </wp:positionV>
                <wp:extent cx="5372100" cy="133985"/>
                <wp:effectExtent l="13970" t="1270" r="24130" b="1714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88390" y="7164070"/>
                          <a:ext cx="5372100" cy="1339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8pt;margin-top:160pt;height:10.55pt;width:423pt;z-index:251658240;v-text-anchor:middle;mso-width-relative:page;mso-height-relative:page;" filled="f" stroked="t" coordsize="21600,21600" o:gfxdata="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fZuIU9gAAAAKAQAADwAAAAAAAAABACAAAAAiAAAAZHJzL2Rvd25yZXYueG1sUEsBAhQA&#10;FAAAAAgAh07iQNSWYRBkAgAAlgQAAA4AAAAAAAAAAQAgAAAAJwEAAGRycy9lMm9Eb2MueG1sUEsF&#10;BgAAAAAGAAYAWQEAAP0FAAAAAA==&#10;">
                <v:fill on="f" focussize="0,0"/>
                <v:stroke weight="2.25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2877820"/>
            <wp:effectExtent l="0" t="0" r="1905" b="508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-35560</wp:posOffset>
                </wp:positionH>
                <wp:positionV relativeFrom="paragraph">
                  <wp:posOffset>1555750</wp:posOffset>
                </wp:positionV>
                <wp:extent cx="5372100" cy="133985"/>
                <wp:effectExtent l="13970" t="1270" r="24130" b="1714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339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.8pt;margin-top:122.5pt;height:10.55pt;width:423pt;z-index:251659264;v-text-anchor:middle;mso-width-relative:page;mso-height-relative:page;" filled="f" stroked="t" coordsize="21600,21600" o:gfxdata="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Wo8XjdkA&#10;AAAKAQAADwAAAAAAAAABACAAAAAiAAAAZHJzL2Rvd25yZXYueG1sUEsBAhQAFAAAAAgAh07iQNSp&#10;uTVXAgAAigQAAA4AAAAAAAAAAQAgAAAAKAEAAGRycy9lMm9Eb2MueG1sUEsFBgAAAAAGAAYAWQEA&#10;APEFAAAAAA==&#10;">
                <v:fill on="f" focussize="0,0"/>
                <v:stroke weight="2.25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3016885"/>
            <wp:effectExtent l="0" t="0" r="1905" b="571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设置的环境变量没有都进入Set-UID子进程，进入子进程的环境变量为PATH和ANY_NAME。</w:t>
      </w: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  <w:t>Task6</w:t>
      </w: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使程序成为Set-UID 程序后，运行结果不变。代码以root特权运行。</w:t>
      </w: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将/bin/sh链接到zsh后，运行结果不变。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2914650"/>
            <wp:effectExtent l="0" t="0" r="635" b="635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814705"/>
            <wp:effectExtent l="0" t="0" r="12065" b="1079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  <w:t>Task7</w:t>
      </w:r>
    </w:p>
    <w:p>
      <w:pPr>
        <w:ind w:firstLine="422" w:firstLineChars="20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Step1：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984250"/>
            <wp:effectExtent l="0" t="0" r="1905" b="635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Step2：</w:t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（1）</w:t>
      </w:r>
      <w:r>
        <w:rPr>
          <w:rFonts w:hint="default" w:ascii="Times New Roman" w:hAnsi="Times New Roman" w:cs="Times New Roman"/>
          <w:lang w:val="en-US" w:eastAsia="zh-CN"/>
        </w:rPr>
        <w:t>Make myprog a regular program, and run it as a normal user：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675" cy="268605"/>
            <wp:effectExtent l="0" t="0" r="9525" b="1079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（2）</w:t>
      </w:r>
      <w:r>
        <w:rPr>
          <w:rFonts w:hint="default" w:ascii="Times New Roman" w:hAnsi="Times New Roman" w:cs="Times New Roman"/>
          <w:lang w:val="en-US" w:eastAsia="zh-CN"/>
        </w:rPr>
        <w:t>Make myprog a Set-UID root program, and run it as a normal user：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406400"/>
            <wp:effectExtent l="0" t="0" r="635" b="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（3）</w:t>
      </w:r>
      <w:r>
        <w:rPr>
          <w:rFonts w:hint="default" w:ascii="Times New Roman" w:hAnsi="Times New Roman" w:cs="Times New Roman"/>
          <w:lang w:val="en-US" w:eastAsia="zh-CN"/>
        </w:rPr>
        <w:t>Make myprog a Set-UID root program, export the LD</w:t>
      </w:r>
      <w:r>
        <w:rPr>
          <w:rFonts w:hint="eastAsia" w:ascii="Times New Roman" w:hAnsi="Times New Roman" w:cs="Times New Roman"/>
          <w:lang w:val="en-US" w:eastAsia="zh-CN"/>
        </w:rPr>
        <w:t>_</w:t>
      </w:r>
      <w:r>
        <w:rPr>
          <w:rFonts w:hint="default" w:ascii="Times New Roman" w:hAnsi="Times New Roman" w:cs="Times New Roman"/>
          <w:lang w:val="en-US" w:eastAsia="zh-CN"/>
        </w:rPr>
        <w:t>PRELOAD environment variable again in the root account and run it：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675" cy="525145"/>
            <wp:effectExtent l="0" t="0" r="9525" b="825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（4）</w:t>
      </w:r>
      <w:r>
        <w:rPr>
          <w:rFonts w:hint="default" w:ascii="Times New Roman" w:hAnsi="Times New Roman" w:cs="Times New Roman"/>
          <w:lang w:val="en-US" w:eastAsia="zh-CN"/>
        </w:rPr>
        <w:t>Make myprog a Set-UID user1 program (i.e., the owner is user1, which is another user account), export the LD</w:t>
      </w:r>
      <w:r>
        <w:rPr>
          <w:rFonts w:hint="eastAsia" w:ascii="Times New Roman" w:hAnsi="Times New Roman" w:cs="Times New Roman"/>
          <w:lang w:val="en-US" w:eastAsia="zh-CN"/>
        </w:rPr>
        <w:t>_</w:t>
      </w:r>
      <w:r>
        <w:rPr>
          <w:rFonts w:hint="default" w:ascii="Times New Roman" w:hAnsi="Times New Roman" w:cs="Times New Roman"/>
          <w:lang w:val="en-US" w:eastAsia="zh-CN"/>
        </w:rPr>
        <w:t>PRELOAD environment variable again in a different user’s account (not-root user) and run it：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4310" cy="1633220"/>
            <wp:effectExtent l="0" t="0" r="8890" b="508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Step3：</w:t>
      </w:r>
    </w:p>
    <w:p>
      <w:pPr>
        <w:ind w:firstLine="420" w:firstLineChars="20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lang w:val="en-US" w:eastAsia="zh-CN"/>
        </w:rPr>
        <w:t>根据上述四种情况，推测只有当ruid与suid相等时，才可以继承</w:t>
      </w:r>
      <w:r>
        <w:rPr>
          <w:rFonts w:hint="default" w:ascii="Times New Roman" w:hAnsi="Times New Roman" w:cs="Times New Roman"/>
          <w:lang w:val="en-US" w:eastAsia="zh-CN"/>
        </w:rPr>
        <w:t>LD</w:t>
      </w:r>
      <w:r>
        <w:rPr>
          <w:rFonts w:hint="eastAsia" w:ascii="Times New Roman" w:hAnsi="Times New Roman" w:cs="Times New Roman"/>
          <w:lang w:val="en-US" w:eastAsia="zh-CN"/>
        </w:rPr>
        <w:t>_</w:t>
      </w:r>
      <w:r>
        <w:rPr>
          <w:rFonts w:hint="default" w:ascii="Times New Roman" w:hAnsi="Times New Roman" w:cs="Times New Roman"/>
          <w:lang w:val="en-US" w:eastAsia="zh-CN"/>
        </w:rPr>
        <w:t>PRELOAD</w:t>
      </w:r>
      <w:r>
        <w:rPr>
          <w:rFonts w:hint="eastAsia" w:ascii="Times New Roman" w:hAnsi="Times New Roman" w:cs="Times New Roman"/>
          <w:lang w:val="en-US" w:eastAsia="zh-CN"/>
        </w:rPr>
        <w:t>变量，输出结果。简易验证如下：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9230" cy="678180"/>
            <wp:effectExtent l="0" t="0" r="1270" b="762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在（4）的基础上，改为在user1中运行，输出了结果。</w:t>
      </w:r>
    </w:p>
    <w:p>
      <w:pPr>
        <w:ind w:firstLine="420" w:firstLineChars="20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  <w:t>Task8</w:t>
      </w: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如下图所示，test.txt为不可写文件，采用system()函数时，Bob方可以删除该文件：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4310" cy="180340"/>
            <wp:effectExtent l="0" t="0" r="8890" b="1016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4310" cy="1589405"/>
            <wp:effectExtent l="0" t="0" r="8890" b="1079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采用execve()函数时，Bob方不可以删除该文件：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2405" cy="289560"/>
            <wp:effectExtent l="0" t="0" r="10795" b="254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675" cy="2214245"/>
            <wp:effectExtent l="0" t="0" r="9525" b="825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rcRect r="14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execve()不调用shell，不受环境变量的影响，因此在Set-UID中更安全。</w:t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  <w:t>Task9</w:t>
      </w: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如图所示，/etc/zzz文件会被修改：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675" cy="2673985"/>
            <wp:effectExtent l="0" t="0" r="9525" b="5715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在执行fork()函数或进行输出操作之前，fd并未及时关闭。因此，特权依然被fd继承了下来，能够对/etc/zzz进行修改。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887730"/>
            <wp:effectExtent l="0" t="0" r="4445" b="127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DC5027"/>
    <w:rsid w:val="001709EF"/>
    <w:rsid w:val="20DC5027"/>
    <w:rsid w:val="26552C9B"/>
    <w:rsid w:val="3F776433"/>
    <w:rsid w:val="4404637D"/>
    <w:rsid w:val="4FB34AFA"/>
    <w:rsid w:val="65565370"/>
    <w:rsid w:val="79B06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2020-09-03T03:07:00Z</dcterms:created>
  <dc:creator>翎烟</dc:creator>
  <cp:lastModifiedBy>翎烟</cp:lastModifiedBy>
  <dcterms:modified xsi:type="dcterms:W3CDTF">2020-09-03T15:43:46Z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