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All source code must be compiled with JRE1.8</w:t>
      </w:r>
    </w:p>
    <w:p w:rsidR="00000000" w:rsidDel="00000000" w:rsidP="00000000" w:rsidRDefault="00000000" w:rsidRPr="00000000" w14:paraId="00000001">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Question 1</w:t>
      </w:r>
    </w:p>
    <w:p w:rsidR="00000000" w:rsidDel="00000000" w:rsidP="00000000" w:rsidRDefault="00000000" w:rsidRPr="00000000" w14:paraId="0000000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Matrix.java is the source code for this question.</w:t>
      </w:r>
    </w:p>
    <w:p w:rsidR="00000000" w:rsidDel="00000000" w:rsidP="00000000" w:rsidRDefault="00000000" w:rsidRPr="00000000" w14:paraId="0000000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1.1</w:t>
        <w:tab/>
        <w:t xml:space="preserve">public static double[][] sequentialMultiplyMatrix(double[][] a, double[][] b) is the method for sequential computation of matrix multiplication.</w:t>
      </w:r>
    </w:p>
    <w:p w:rsidR="00000000" w:rsidDel="00000000" w:rsidP="00000000" w:rsidRDefault="00000000" w:rsidRPr="00000000" w14:paraId="0000000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1.2</w:t>
        <w:tab/>
        <w:t xml:space="preserve">public static double[][] parallelMultiplyMatrix(double[][] a, double[][] b) is the method for parallel computation of matrix multiplication.</w:t>
      </w:r>
    </w:p>
    <w:p w:rsidR="00000000" w:rsidDel="00000000" w:rsidP="00000000" w:rsidRDefault="00000000" w:rsidRPr="00000000" w14:paraId="0000000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1.3</w:t>
        <w:tab/>
        <w:t xml:space="preserve">run the code in main to see the 2000x2000 multiplication running time for each method. We use 2 threads for parallel method. Runtime for sequential is 182035ms and for parallel is 142285ms</w:t>
      </w:r>
    </w:p>
    <w:p w:rsidR="00000000" w:rsidDel="00000000" w:rsidP="00000000" w:rsidRDefault="00000000" w:rsidRPr="00000000" w14:paraId="0000000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1.4</w:t>
        <w:tab/>
        <w:t xml:space="preserve">we vary the variable ‘public static final int THREADS’, to get runtime for parallel method for 2000x2000 square matrix multiplication under different number of threads. The result is as following:</w:t>
      </w:r>
    </w:p>
    <w:p w:rsidR="00000000" w:rsidDel="00000000" w:rsidP="00000000" w:rsidRDefault="00000000" w:rsidRPr="00000000" w14:paraId="00000007">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3670300"/>
            <wp:effectExtent b="0" l="0" r="0" t="0"/>
            <wp:docPr descr="time(ms) vs. threads for parallel method" id="2" name="image4.png"/>
            <a:graphic>
              <a:graphicData uri="http://schemas.openxmlformats.org/drawingml/2006/picture">
                <pic:pic>
                  <pic:nvPicPr>
                    <pic:cNvPr descr="time(ms) vs. threads for parallel method" id="0" name="image4.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1.5</w:t>
        <w:tab/>
        <w:t xml:space="preserve">we vary the variable int size to get different size square matrix. Also use 4 threads for parallel method. The result is as following:</w:t>
      </w:r>
    </w:p>
    <w:p w:rsidR="00000000" w:rsidDel="00000000" w:rsidP="00000000" w:rsidRDefault="00000000" w:rsidRPr="00000000" w14:paraId="00000009">
      <w:pPr>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3670300"/>
            <wp:effectExtent b="0" l="0" r="0" t="0"/>
            <wp:docPr descr="parallel time(ms) and sequential time(ms) vs matrix size" id="1" name="image3.png"/>
            <a:graphic>
              <a:graphicData uri="http://schemas.openxmlformats.org/drawingml/2006/picture">
                <pic:pic>
                  <pic:nvPicPr>
                    <pic:cNvPr descr="parallel time(ms) and sequential time(ms) vs matrix size"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1.6</w:t>
        <w:tab/>
        <w:t xml:space="preserve">we used 4 cores machine with 4GB RAM for running all the experiment. For graph in 1.4, when increasing the threads from 2 to 4, the runtime decreases, which means with more threads running for parallel method, the multithreading is more efficiency. But when the threads are more than 4, parallel method doesn’t have better performance with more threads. CPU resource and RAM resource both affect the performance. When the threads number exceeds the physical CPU cores, more threads cause overhead and fight for CPU resources. For 1.5 graph, we observe when the matrix size is small (less than 500x500), parallel and sequential method don’t have huge performance difference. But with the increasing of matrix size, parallel program has a better performance, and this advantage increases. This is because with multiple core machine, multi-threading allows for each multiple intensive thread to run simultaneously, which makes full use of CPU resources. </w:t>
      </w:r>
    </w:p>
    <w:p w:rsidR="00000000" w:rsidDel="00000000" w:rsidP="00000000" w:rsidRDefault="00000000" w:rsidRPr="00000000" w14:paraId="0000000B">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Question 2</w:t>
      </w:r>
    </w:p>
    <w:p w:rsidR="00000000" w:rsidDel="00000000" w:rsidP="00000000" w:rsidRDefault="00000000" w:rsidRPr="00000000" w14:paraId="0000000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Deadlock.java demonstrates the deadlock problem. Run the code in main see the result from console window.</w:t>
      </w:r>
    </w:p>
    <w:p w:rsidR="00000000" w:rsidDel="00000000" w:rsidP="00000000" w:rsidRDefault="00000000" w:rsidRPr="00000000" w14:paraId="0000000D">
      <w:pPr>
        <w:contextualSpacing w:val="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2.1 Consequences of deadlock</w:t>
      </w:r>
    </w:p>
    <w:p w:rsidR="00000000" w:rsidDel="00000000" w:rsidP="00000000" w:rsidRDefault="00000000" w:rsidRPr="00000000" w14:paraId="0000000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Deadlock will stop the program. When a deadlock occurs, processes in deadlock cannot get the new resources they need, so the program cannot run following code anymore. Also, since the processes in deadlock will not release the resources they already have, it will decrease the efficiency of using resources. If the deadlock occurs in the kernel program, it will crash the operating system.</w:t>
      </w:r>
    </w:p>
    <w:p w:rsidR="00000000" w:rsidDel="00000000" w:rsidP="00000000" w:rsidRDefault="00000000" w:rsidRPr="00000000" w14:paraId="0000000F">
      <w:pPr>
        <w:contextualSpacing w:val="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2.2 Possible design solutions to avoid deadlock</w:t>
      </w:r>
    </w:p>
    <w:p w:rsidR="00000000" w:rsidDel="00000000" w:rsidP="00000000" w:rsidRDefault="00000000" w:rsidRPr="00000000" w14:paraId="00000010">
      <w:pPr>
        <w:ind w:left="440" w:hanging="2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To prevent hold-and-wait condition, requiring that a process requests all its required resources at one time, and blocking the process until all requests can be granted simultaneously.</w:t>
      </w:r>
    </w:p>
    <w:p w:rsidR="00000000" w:rsidDel="00000000" w:rsidP="00000000" w:rsidRDefault="00000000" w:rsidRPr="00000000" w14:paraId="00000011">
      <w:pPr>
        <w:ind w:left="440" w:hanging="2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To prevent no-preemption condition, if a process that holding certain resources is denied a further request, that process must release its unused resources and request them again.</w:t>
      </w:r>
    </w:p>
    <w:p w:rsidR="00000000" w:rsidDel="00000000" w:rsidP="00000000" w:rsidRDefault="00000000" w:rsidRPr="00000000" w14:paraId="00000012">
      <w:pPr>
        <w:ind w:left="440" w:hanging="2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Using safe and unsafe states, let system evaluate current request and deny it if granting it will lead to potential deadlock. </w:t>
      </w:r>
    </w:p>
    <w:p w:rsidR="00000000" w:rsidDel="00000000" w:rsidP="00000000" w:rsidRDefault="00000000" w:rsidRPr="00000000" w14:paraId="00000013">
      <w:pPr>
        <w:ind w:left="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ind w:left="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3</w:t>
      </w:r>
    </w:p>
    <w:p w:rsidR="00000000" w:rsidDel="00000000" w:rsidP="00000000" w:rsidRDefault="00000000" w:rsidRPr="00000000" w14:paraId="00000015">
      <w:pP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3.1</w:t>
      </w: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DineQ1.java is for this question. Run the program from main. For each philosopher, we lock their left chopstick first and then right chopstick. Deadlock occurs when all philosophers pick up their left chopstick but can’t acquire his right chopstick, because his neighbor has already acquired it.</w:t>
      </w:r>
    </w:p>
    <w:p w:rsidR="00000000" w:rsidDel="00000000" w:rsidP="00000000" w:rsidRDefault="00000000" w:rsidRPr="00000000" w14:paraId="00000016">
      <w:pP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3.2</w:t>
        <w:tab/>
        <w:t xml:space="preserve">DineQ2.java is for this question. Run the program from main. There are four conditions cause deadlock: mutual exclusion, hold and wait, no preemption, and resource waiting. Breaking one of the conditions will solve the deadlock. We find some ways to avoid deadlock:</w:t>
      </w:r>
    </w:p>
    <w:p w:rsidR="00000000" w:rsidDel="00000000" w:rsidP="00000000" w:rsidRDefault="00000000" w:rsidRPr="00000000" w14:paraId="00000017">
      <w:pPr>
        <w:numPr>
          <w:ilvl w:val="0"/>
          <w:numId w:val="1"/>
        </w:numPr>
        <w:ind w:left="144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Give alternate order of chopstick.</w:t>
      </w:r>
    </w:p>
    <w:p w:rsidR="00000000" w:rsidDel="00000000" w:rsidP="00000000" w:rsidRDefault="00000000" w:rsidRPr="00000000" w14:paraId="00000018">
      <w:pPr>
        <w:numPr>
          <w:ilvl w:val="0"/>
          <w:numId w:val="1"/>
        </w:numPr>
        <w:ind w:left="144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Don't allow all philosophers to sit and eat/think at once.</w:t>
      </w:r>
    </w:p>
    <w:p w:rsidR="00000000" w:rsidDel="00000000" w:rsidP="00000000" w:rsidRDefault="00000000" w:rsidRPr="00000000" w14:paraId="00000019">
      <w:pPr>
        <w:numPr>
          <w:ilvl w:val="0"/>
          <w:numId w:val="1"/>
        </w:numPr>
        <w:ind w:left="144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Pick up both chopsticks in a critical section</w:t>
      </w:r>
    </w:p>
    <w:p w:rsidR="00000000" w:rsidDel="00000000" w:rsidP="00000000" w:rsidRDefault="00000000" w:rsidRPr="00000000" w14:paraId="0000001A">
      <w:pP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our solution, we reverse the left and right chopstick of fifth philosopher, therefore not everyone picks up left chopstick first.</w:t>
      </w:r>
    </w:p>
    <w:p w:rsidR="00000000" w:rsidDel="00000000" w:rsidP="00000000" w:rsidRDefault="00000000" w:rsidRPr="00000000" w14:paraId="0000001B">
      <w:pP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3.3</w:t>
        <w:tab/>
        <w:t xml:space="preserve">The code is same as DineQ2.java. In each chopstick object, we use Java Semaphore to lock the object and it has a fairness variable, which will guarantee first-in first-out granting of permits under contention.</w:t>
      </w:r>
    </w:p>
    <w:p w:rsidR="00000000" w:rsidDel="00000000" w:rsidP="00000000" w:rsidRDefault="00000000" w:rsidRPr="00000000" w14:paraId="0000001C">
      <w:pPr>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3.4</w:t>
        <w:tab/>
        <w:t xml:space="preserve">DineQ4.java is for n philosophers which is based on DineQ2.java. Variable ‘final static int NUMBER’ represents n philosophers. Run program from the main.</w:t>
      </w: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Question 4</w:t>
      </w:r>
    </w:p>
    <w:p w:rsidR="00000000" w:rsidDel="00000000" w:rsidP="00000000" w:rsidRDefault="00000000" w:rsidRPr="00000000" w14:paraId="0000001E">
      <w:pPr>
        <w:contextualSpacing w:val="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4.1 </w:t>
      </w:r>
    </w:p>
    <w:p w:rsidR="00000000" w:rsidDel="00000000" w:rsidP="00000000" w:rsidRDefault="00000000" w:rsidRPr="00000000" w14:paraId="0000001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From Amdahl’s law</w:t>
      </w:r>
    </w:p>
    <w:p w:rsidR="00000000" w:rsidDel="00000000" w:rsidP="00000000" w:rsidRDefault="00000000" w:rsidRPr="00000000" w14:paraId="00000020">
      <w:pPr>
        <w:contextualSpacing w:val="0"/>
        <w:rPr>
          <w:rFonts w:ascii="Arial" w:cs="Arial" w:eastAsia="Arial" w:hAnsi="Arial"/>
          <w:sz w:val="24"/>
          <w:szCs w:val="24"/>
        </w:rPr>
      </w:pPr>
      <m:oMath>
        <m:r>
          <w:rPr>
            <w:rFonts w:ascii="Arial" w:cs="Arial" w:eastAsia="Arial" w:hAnsi="Arial"/>
            <w:sz w:val="24"/>
            <w:szCs w:val="24"/>
          </w:rPr>
          <m:t xml:space="preserve">S= </m:t>
        </m:r>
        <m:f>
          <m:fPr>
            <m:ctrlPr>
              <w:rPr>
                <w:rFonts w:ascii="Arial" w:cs="Arial" w:eastAsia="Arial" w:hAnsi="Arial"/>
                <w:sz w:val="24"/>
                <w:szCs w:val="24"/>
              </w:rPr>
            </m:ctrlPr>
          </m:fPr>
          <m:num>
            <m:r>
              <w:rPr>
                <w:rFonts w:ascii="Arial" w:cs="Arial" w:eastAsia="Arial" w:hAnsi="Arial"/>
                <w:sz w:val="24"/>
                <w:szCs w:val="24"/>
              </w:rPr>
              <m:t xml:space="preserve">1</m:t>
            </m:r>
          </m:num>
          <m:den>
            <m:r>
              <w:rPr>
                <w:rFonts w:ascii="Arial" w:cs="Arial" w:eastAsia="Arial" w:hAnsi="Arial"/>
                <w:sz w:val="24"/>
                <w:szCs w:val="24"/>
              </w:rPr>
              <m:t xml:space="preserve">[(1-p)+p/n]</m:t>
            </m:r>
          </m:den>
        </m:f>
      </m:oMath>
      <w:r w:rsidDel="00000000" w:rsidR="00000000" w:rsidRPr="00000000">
        <w:rPr>
          <w:rFonts w:ascii="Arial" w:cs="Arial" w:eastAsia="Arial" w:hAnsi="Arial"/>
          <w:sz w:val="24"/>
          <w:szCs w:val="24"/>
          <w:rtl w:val="0"/>
        </w:rPr>
        <w:t xml:space="preserve"> the limit of the overall speedup is when n -&gt; infinity, p/n -&gt; 0</w:t>
      </w:r>
    </w:p>
    <w:p w:rsidR="00000000" w:rsidDel="00000000" w:rsidP="00000000" w:rsidRDefault="00000000" w:rsidRPr="00000000" w14:paraId="00000021">
      <w:pPr>
        <w:contextualSpacing w:val="0"/>
        <w:jc w:val="left"/>
        <w:rPr>
          <w:rFonts w:ascii="Arial" w:cs="Arial" w:eastAsia="Arial" w:hAnsi="Arial"/>
          <w:sz w:val="24"/>
          <w:szCs w:val="24"/>
        </w:rPr>
      </w:pPr>
      <m:oMath>
        <m:r>
          <w:rPr>
            <w:rFonts w:ascii="Arial" w:cs="Arial" w:eastAsia="Arial" w:hAnsi="Arial"/>
            <w:sz w:val="24"/>
            <w:szCs w:val="24"/>
          </w:rPr>
          <m:t xml:space="preserve">S= </m:t>
        </m:r>
        <m:f>
          <m:fPr>
            <m:ctrlPr>
              <w:rPr>
                <w:rFonts w:ascii="Arial" w:cs="Arial" w:eastAsia="Arial" w:hAnsi="Arial"/>
                <w:sz w:val="24"/>
                <w:szCs w:val="24"/>
              </w:rPr>
            </m:ctrlPr>
          </m:fPr>
          <m:num>
            <m:r>
              <w:rPr>
                <w:rFonts w:ascii="Arial" w:cs="Arial" w:eastAsia="Arial" w:hAnsi="Arial"/>
                <w:sz w:val="24"/>
                <w:szCs w:val="24"/>
              </w:rPr>
              <m:t xml:space="preserve">1</m:t>
            </m:r>
          </m:num>
          <m:den>
            <m:r>
              <w:rPr>
                <w:rFonts w:ascii="Arial" w:cs="Arial" w:eastAsia="Arial" w:hAnsi="Arial"/>
                <w:sz w:val="24"/>
                <w:szCs w:val="24"/>
              </w:rPr>
              <m:t xml:space="preserve">(1-p)</m:t>
            </m:r>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1</m:t>
            </m:r>
          </m:num>
          <m:den>
            <m:r>
              <w:rPr>
                <w:rFonts w:ascii="Arial" w:cs="Arial" w:eastAsia="Arial" w:hAnsi="Arial"/>
                <w:sz w:val="24"/>
                <w:szCs w:val="24"/>
              </w:rPr>
              <m:t xml:space="preserve">0.4</m:t>
            </m:r>
          </m:den>
        </m:f>
        <m:r>
          <w:rPr>
            <w:rFonts w:ascii="Arial" w:cs="Arial" w:eastAsia="Arial" w:hAnsi="Arial"/>
            <w:sz w:val="24"/>
            <w:szCs w:val="24"/>
          </w:rPr>
          <m:t xml:space="preserve">=2.5</m:t>
        </m:r>
      </m:oMath>
      <w:r w:rsidDel="00000000" w:rsidR="00000000" w:rsidRPr="00000000">
        <w:rPr>
          <w:rtl w:val="0"/>
        </w:rPr>
      </w:r>
    </w:p>
    <w:p w:rsidR="00000000" w:rsidDel="00000000" w:rsidP="00000000" w:rsidRDefault="00000000" w:rsidRPr="00000000" w14:paraId="00000022">
      <w:pPr>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4.2</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parallel part p = 0.3</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sequential part (1 - p) = 0.7</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Sn represents for speedup on n processes:</w:t>
      </w:r>
    </w:p>
    <w:p w:rsidR="00000000" w:rsidDel="00000000" w:rsidP="00000000" w:rsidRDefault="00000000" w:rsidRPr="00000000" w14:paraId="00000027">
      <w:pPr>
        <w:contextualSpacing w:val="0"/>
        <w:jc w:val="center"/>
        <w:rPr>
          <w:rFonts w:ascii="Arial" w:cs="Arial" w:eastAsia="Arial" w:hAnsi="Arial"/>
          <w:sz w:val="24"/>
          <w:szCs w:val="24"/>
        </w:rPr>
      </w:pPr>
      <m:oMath>
        <m:r>
          <w:rPr>
            <w:rFonts w:ascii="Arial" w:cs="Arial" w:eastAsia="Arial" w:hAnsi="Arial"/>
            <w:sz w:val="24"/>
            <w:szCs w:val="24"/>
          </w:rPr>
          <m:t xml:space="preserve">Sn= </m:t>
        </m:r>
        <m:f>
          <m:fPr>
            <m:ctrlPr>
              <w:rPr>
                <w:rFonts w:ascii="Arial" w:cs="Arial" w:eastAsia="Arial" w:hAnsi="Arial"/>
                <w:sz w:val="24"/>
                <w:szCs w:val="24"/>
              </w:rPr>
            </m:ctrlPr>
          </m:fPr>
          <m:num>
            <m:r>
              <w:rPr>
                <w:rFonts w:ascii="Arial" w:cs="Arial" w:eastAsia="Arial" w:hAnsi="Arial"/>
                <w:sz w:val="24"/>
                <w:szCs w:val="24"/>
              </w:rPr>
              <m:t xml:space="preserve">1</m:t>
            </m:r>
          </m:num>
          <m:den>
            <m:r>
              <w:rPr>
                <w:rFonts w:ascii="Arial" w:cs="Arial" w:eastAsia="Arial" w:hAnsi="Arial"/>
                <w:sz w:val="24"/>
                <w:szCs w:val="24"/>
              </w:rPr>
              <m:t xml:space="preserve">[(1-p)+</m:t>
            </m:r>
            <m:f>
              <m:fPr>
                <m:ctrlPr>
                  <w:rPr>
                    <w:rFonts w:ascii="Arial" w:cs="Arial" w:eastAsia="Arial" w:hAnsi="Arial"/>
                    <w:sz w:val="24"/>
                    <w:szCs w:val="24"/>
                  </w:rPr>
                </m:ctrlPr>
              </m:fPr>
              <m:num>
                <m:r>
                  <w:rPr>
                    <w:rFonts w:ascii="Arial" w:cs="Arial" w:eastAsia="Arial" w:hAnsi="Arial"/>
                    <w:sz w:val="24"/>
                    <w:szCs w:val="24"/>
                  </w:rPr>
                  <m:t xml:space="preserve">p</m:t>
                </m:r>
              </m:num>
              <m:den>
                <m:r>
                  <w:rPr>
                    <w:rFonts w:ascii="Arial" w:cs="Arial" w:eastAsia="Arial" w:hAnsi="Arial"/>
                    <w:sz w:val="24"/>
                    <w:szCs w:val="24"/>
                  </w:rPr>
                  <m:t xml:space="preserve">n</m:t>
                </m:r>
              </m:den>
            </m:f>
            <m:r>
              <w:rPr>
                <w:rFonts w:ascii="Arial" w:cs="Arial" w:eastAsia="Arial" w:hAnsi="Arial"/>
                <w:sz w:val="24"/>
                <w:szCs w:val="24"/>
              </w:rPr>
              <m:t xml:space="preserve">]</m:t>
            </m:r>
          </m:den>
        </m:f>
      </m:oMath>
      <w:r w:rsidDel="00000000" w:rsidR="00000000" w:rsidRPr="00000000">
        <w:rPr>
          <w:rtl w:val="0"/>
        </w:rPr>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Given requirement: S'n&gt; 2Sn</w:t>
      </w:r>
    </w:p>
    <w:p w:rsidR="00000000" w:rsidDel="00000000" w:rsidP="00000000" w:rsidRDefault="00000000" w:rsidRPr="00000000" w14:paraId="00000029">
      <w:pPr>
        <w:contextualSpacing w:val="0"/>
        <w:jc w:val="center"/>
        <w:rPr>
          <w:rFonts w:ascii="Arial" w:cs="Arial" w:eastAsia="Arial" w:hAnsi="Arial"/>
          <w:sz w:val="24"/>
          <w:szCs w:val="24"/>
        </w:rPr>
      </w:pPr>
      <m:oMath>
        <m:sSup>
          <m:sSupPr>
            <m:ctrlPr>
              <w:rPr>
                <w:rFonts w:ascii="Arial" w:cs="Arial" w:eastAsia="Arial" w:hAnsi="Arial"/>
                <w:sz w:val="24"/>
                <w:szCs w:val="24"/>
              </w:rPr>
            </m:ctrlPr>
          </m:sSupPr>
          <m:e>
            <m:r>
              <w:rPr>
                <w:rFonts w:ascii="Arial" w:cs="Arial" w:eastAsia="Arial" w:hAnsi="Arial"/>
                <w:sz w:val="24"/>
                <w:szCs w:val="24"/>
              </w:rPr>
              <m:t xml:space="preserve">S</m:t>
            </m:r>
          </m:e>
          <m:sup>
            <m:r>
              <w:rPr>
                <w:rFonts w:ascii="Arial" w:cs="Arial" w:eastAsia="Arial" w:hAnsi="Arial"/>
                <w:sz w:val="24"/>
                <w:szCs w:val="24"/>
              </w:rPr>
              <m:t xml:space="preserve">'</m:t>
            </m:r>
          </m:sup>
        </m:sSup>
        <m:r>
          <w:rPr>
            <w:rFonts w:ascii="Arial" w:cs="Arial" w:eastAsia="Arial" w:hAnsi="Arial"/>
            <w:sz w:val="24"/>
            <w:szCs w:val="24"/>
          </w:rPr>
          <m:t xml:space="preserve">n= </m:t>
        </m:r>
        <m:f>
          <m:fPr>
            <m:ctrlPr>
              <w:rPr>
                <w:rFonts w:ascii="Arial" w:cs="Arial" w:eastAsia="Arial" w:hAnsi="Arial"/>
                <w:sz w:val="24"/>
                <w:szCs w:val="24"/>
              </w:rPr>
            </m:ctrlPr>
          </m:fPr>
          <m:num>
            <m:r>
              <w:rPr>
                <w:rFonts w:ascii="Arial" w:cs="Arial" w:eastAsia="Arial" w:hAnsi="Arial"/>
                <w:sz w:val="24"/>
                <w:szCs w:val="24"/>
              </w:rPr>
              <m:t xml:space="preserve">1</m:t>
            </m:r>
          </m:num>
          <m:den>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(1-p)</m:t>
                </m:r>
              </m:num>
              <m:den>
                <m:r>
                  <w:rPr>
                    <w:rFonts w:ascii="Arial" w:cs="Arial" w:eastAsia="Arial" w:hAnsi="Arial"/>
                    <w:sz w:val="24"/>
                    <w:szCs w:val="24"/>
                  </w:rPr>
                  <m:t xml:space="preserve">K</m:t>
                </m:r>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p</m:t>
                </m:r>
              </m:num>
              <m:den>
                <m:r>
                  <w:rPr>
                    <w:rFonts w:ascii="Arial" w:cs="Arial" w:eastAsia="Arial" w:hAnsi="Arial"/>
                    <w:sz w:val="24"/>
                    <w:szCs w:val="24"/>
                  </w:rPr>
                  <m:t xml:space="preserve">n</m:t>
                </m:r>
              </m:den>
            </m:f>
            <m:r>
              <w:rPr>
                <w:rFonts w:ascii="Arial" w:cs="Arial" w:eastAsia="Arial" w:hAnsi="Arial"/>
                <w:sz w:val="24"/>
                <w:szCs w:val="24"/>
              </w:rPr>
              <m:t xml:space="preserve">]</m:t>
            </m:r>
          </m:den>
        </m:f>
        <m:r>
          <w:rPr>
            <w:rFonts w:ascii="Arial" w:cs="Arial" w:eastAsia="Arial" w:hAnsi="Arial"/>
            <w:sz w:val="24"/>
            <w:szCs w:val="24"/>
          </w:rPr>
          <m:t xml:space="preserve">&gt;Sn*2= </m:t>
        </m:r>
        <m:f>
          <m:fPr>
            <m:ctrlPr>
              <w:rPr>
                <w:rFonts w:ascii="Arial" w:cs="Arial" w:eastAsia="Arial" w:hAnsi="Arial"/>
                <w:sz w:val="24"/>
                <w:szCs w:val="24"/>
              </w:rPr>
            </m:ctrlPr>
          </m:fPr>
          <m:num>
            <m:r>
              <w:rPr>
                <w:rFonts w:ascii="Arial" w:cs="Arial" w:eastAsia="Arial" w:hAnsi="Arial"/>
                <w:sz w:val="24"/>
                <w:szCs w:val="24"/>
              </w:rPr>
              <m:t xml:space="preserve">2</m:t>
            </m:r>
          </m:num>
          <m:den>
            <m:r>
              <w:rPr>
                <w:rFonts w:ascii="Arial" w:cs="Arial" w:eastAsia="Arial" w:hAnsi="Arial"/>
                <w:sz w:val="24"/>
                <w:szCs w:val="24"/>
              </w:rPr>
              <m:t xml:space="preserve">[(1-p)+</m:t>
            </m:r>
            <m:f>
              <m:fPr>
                <m:ctrlPr>
                  <w:rPr>
                    <w:rFonts w:ascii="Arial" w:cs="Arial" w:eastAsia="Arial" w:hAnsi="Arial"/>
                    <w:sz w:val="24"/>
                    <w:szCs w:val="24"/>
                  </w:rPr>
                </m:ctrlPr>
              </m:fPr>
              <m:num>
                <m:r>
                  <w:rPr>
                    <w:rFonts w:ascii="Arial" w:cs="Arial" w:eastAsia="Arial" w:hAnsi="Arial"/>
                    <w:sz w:val="24"/>
                    <w:szCs w:val="24"/>
                  </w:rPr>
                  <m:t xml:space="preserve">p</m:t>
                </m:r>
              </m:num>
              <m:den>
                <m:r>
                  <w:rPr>
                    <w:rFonts w:ascii="Arial" w:cs="Arial" w:eastAsia="Arial" w:hAnsi="Arial"/>
                    <w:sz w:val="24"/>
                    <w:szCs w:val="24"/>
                  </w:rPr>
                  <m:t xml:space="preserve">n</m:t>
                </m:r>
              </m:den>
            </m:f>
            <m:r>
              <w:rPr>
                <w:rFonts w:ascii="Arial" w:cs="Arial" w:eastAsia="Arial" w:hAnsi="Arial"/>
                <w:sz w:val="24"/>
                <w:szCs w:val="24"/>
              </w:rPr>
              <m:t xml:space="preserve">]</m:t>
            </m:r>
          </m:den>
        </m:f>
      </m:oMath>
      <w:r w:rsidDel="00000000" w:rsidR="00000000" w:rsidRPr="00000000">
        <w:rPr>
          <w:rtl w:val="0"/>
        </w:rPr>
      </w:r>
    </w:p>
    <w:p w:rsidR="00000000" w:rsidDel="00000000" w:rsidP="00000000" w:rsidRDefault="00000000" w:rsidRPr="00000000" w14:paraId="0000002A">
      <w:pPr>
        <w:contextualSpacing w:val="0"/>
        <w:jc w:val="center"/>
        <w:rPr>
          <w:rFonts w:ascii="Arial" w:cs="Arial" w:eastAsia="Arial" w:hAnsi="Arial"/>
          <w:sz w:val="24"/>
          <w:szCs w:val="24"/>
        </w:rPr>
      </w:pPr>
      <m:oMath>
        <m:f>
          <m:fPr>
            <m:ctrlPr>
              <w:rPr>
                <w:rFonts w:ascii="Arial" w:cs="Arial" w:eastAsia="Arial" w:hAnsi="Arial"/>
                <w:sz w:val="24"/>
                <w:szCs w:val="24"/>
              </w:rPr>
            </m:ctrlPr>
          </m:fPr>
          <m:num>
            <m:r>
              <w:rPr>
                <w:rFonts w:ascii="Arial" w:cs="Arial" w:eastAsia="Arial" w:hAnsi="Arial"/>
                <w:sz w:val="24"/>
                <w:szCs w:val="24"/>
              </w:rPr>
              <m:t xml:space="preserve">1</m:t>
            </m:r>
          </m:num>
          <m:den>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(1-p)</m:t>
                </m:r>
              </m:num>
              <m:den>
                <m:r>
                  <w:rPr>
                    <w:rFonts w:ascii="Arial" w:cs="Arial" w:eastAsia="Arial" w:hAnsi="Arial"/>
                    <w:sz w:val="24"/>
                    <w:szCs w:val="24"/>
                  </w:rPr>
                  <m:t xml:space="preserve">K</m:t>
                </m:r>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p</m:t>
                </m:r>
              </m:num>
              <m:den>
                <m:r>
                  <w:rPr>
                    <w:rFonts w:ascii="Arial" w:cs="Arial" w:eastAsia="Arial" w:hAnsi="Arial"/>
                    <w:sz w:val="24"/>
                    <w:szCs w:val="24"/>
                  </w:rPr>
                  <m:t xml:space="preserve">n</m:t>
                </m:r>
              </m:den>
            </m:f>
            <m:r>
              <w:rPr>
                <w:rFonts w:ascii="Arial" w:cs="Arial" w:eastAsia="Arial" w:hAnsi="Arial"/>
                <w:sz w:val="24"/>
                <w:szCs w:val="24"/>
              </w:rPr>
              <m:t xml:space="preserve">]</m:t>
            </m:r>
          </m:den>
        </m:f>
        <m:r>
          <w:rPr>
            <w:rFonts w:ascii="Arial" w:cs="Arial" w:eastAsia="Arial" w:hAnsi="Arial"/>
            <w:sz w:val="24"/>
            <w:szCs w:val="24"/>
          </w:rPr>
          <m:t xml:space="preserve">&gt;</m:t>
        </m:r>
        <m:f>
          <m:fPr>
            <m:ctrlPr>
              <w:rPr>
                <w:rFonts w:ascii="Arial" w:cs="Arial" w:eastAsia="Arial" w:hAnsi="Arial"/>
                <w:sz w:val="24"/>
                <w:szCs w:val="24"/>
              </w:rPr>
            </m:ctrlPr>
          </m:fPr>
          <m:num>
            <m:r>
              <w:rPr>
                <w:rFonts w:ascii="Arial" w:cs="Arial" w:eastAsia="Arial" w:hAnsi="Arial"/>
                <w:sz w:val="24"/>
                <w:szCs w:val="24"/>
              </w:rPr>
              <m:t xml:space="preserve">2</m:t>
            </m:r>
          </m:num>
          <m:den>
            <m:r>
              <w:rPr>
                <w:rFonts w:ascii="Arial" w:cs="Arial" w:eastAsia="Arial" w:hAnsi="Arial"/>
                <w:sz w:val="24"/>
                <w:szCs w:val="24"/>
              </w:rPr>
              <m:t xml:space="preserve">[(1-p)+</m:t>
            </m:r>
            <m:f>
              <m:fPr>
                <m:ctrlPr>
                  <w:rPr>
                    <w:rFonts w:ascii="Arial" w:cs="Arial" w:eastAsia="Arial" w:hAnsi="Arial"/>
                    <w:sz w:val="24"/>
                    <w:szCs w:val="24"/>
                  </w:rPr>
                </m:ctrlPr>
              </m:fPr>
              <m:num>
                <m:r>
                  <w:rPr>
                    <w:rFonts w:ascii="Arial" w:cs="Arial" w:eastAsia="Arial" w:hAnsi="Arial"/>
                    <w:sz w:val="24"/>
                    <w:szCs w:val="24"/>
                  </w:rPr>
                  <m:t xml:space="preserve">p</m:t>
                </m:r>
              </m:num>
              <m:den>
                <m:r>
                  <w:rPr>
                    <w:rFonts w:ascii="Arial" w:cs="Arial" w:eastAsia="Arial" w:hAnsi="Arial"/>
                    <w:sz w:val="24"/>
                    <w:szCs w:val="24"/>
                  </w:rPr>
                  <m:t xml:space="preserve">n</m:t>
                </m:r>
              </m:den>
            </m:f>
            <m:r>
              <w:rPr>
                <w:rFonts w:ascii="Arial" w:cs="Arial" w:eastAsia="Arial" w:hAnsi="Arial"/>
                <w:sz w:val="24"/>
                <w:szCs w:val="24"/>
              </w:rPr>
              <m:t xml:space="preserve">]</m:t>
            </m:r>
          </m:den>
        </m:f>
      </m:oMath>
      <w:r w:rsidDel="00000000" w:rsidR="00000000" w:rsidRPr="00000000">
        <w:rPr>
          <w:rtl w:val="0"/>
        </w:rPr>
      </w:r>
    </w:p>
    <w:p w:rsidR="00000000" w:rsidDel="00000000" w:rsidP="00000000" w:rsidRDefault="00000000" w:rsidRPr="00000000" w14:paraId="0000002B">
      <w:pPr>
        <w:contextualSpacing w:val="0"/>
        <w:jc w:val="center"/>
        <w:rPr>
          <w:rFonts w:ascii="Arial" w:cs="Arial" w:eastAsia="Arial" w:hAnsi="Arial"/>
          <w:sz w:val="24"/>
          <w:szCs w:val="24"/>
        </w:rPr>
      </w:pPr>
      <m:oMath>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(1-p)</m:t>
            </m:r>
          </m:num>
          <m:den>
            <m:r>
              <w:rPr>
                <w:rFonts w:ascii="Arial" w:cs="Arial" w:eastAsia="Arial" w:hAnsi="Arial"/>
                <w:sz w:val="24"/>
                <w:szCs w:val="24"/>
              </w:rPr>
              <m:t xml:space="preserve">K</m:t>
            </m:r>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p</m:t>
            </m:r>
          </m:num>
          <m:den>
            <m:r>
              <w:rPr>
                <w:rFonts w:ascii="Arial" w:cs="Arial" w:eastAsia="Arial" w:hAnsi="Arial"/>
                <w:sz w:val="24"/>
                <w:szCs w:val="24"/>
              </w:rPr>
              <m:t xml:space="preserve">n</m:t>
            </m:r>
          </m:den>
        </m:f>
        <m:r>
          <w:rPr>
            <w:rFonts w:ascii="Arial" w:cs="Arial" w:eastAsia="Arial" w:hAnsi="Arial"/>
            <w:sz w:val="24"/>
            <w:szCs w:val="24"/>
          </w:rPr>
          <m:t xml:space="preserve">]&lt;</m:t>
        </m:r>
        <m:f>
          <m:fPr>
            <m:ctrlPr>
              <w:rPr>
                <w:rFonts w:ascii="Arial" w:cs="Arial" w:eastAsia="Arial" w:hAnsi="Arial"/>
                <w:sz w:val="24"/>
                <w:szCs w:val="24"/>
              </w:rPr>
            </m:ctrlPr>
          </m:fPr>
          <m:num>
            <m:r>
              <w:rPr>
                <w:rFonts w:ascii="Arial" w:cs="Arial" w:eastAsia="Arial" w:hAnsi="Arial"/>
                <w:sz w:val="24"/>
                <w:szCs w:val="24"/>
              </w:rPr>
              <m:t xml:space="preserve">[(1-P)+</m:t>
            </m:r>
            <m:f>
              <m:fPr>
                <m:ctrlPr>
                  <w:rPr>
                    <w:rFonts w:ascii="Arial" w:cs="Arial" w:eastAsia="Arial" w:hAnsi="Arial"/>
                    <w:sz w:val="24"/>
                    <w:szCs w:val="24"/>
                  </w:rPr>
                </m:ctrlPr>
              </m:fPr>
              <m:num>
                <m:r>
                  <w:rPr>
                    <w:rFonts w:ascii="Arial" w:cs="Arial" w:eastAsia="Arial" w:hAnsi="Arial"/>
                    <w:sz w:val="24"/>
                    <w:szCs w:val="24"/>
                  </w:rPr>
                  <m:t xml:space="preserve">p</m:t>
                </m:r>
              </m:num>
              <m:den>
                <m:r>
                  <w:rPr>
                    <w:rFonts w:ascii="Arial" w:cs="Arial" w:eastAsia="Arial" w:hAnsi="Arial"/>
                    <w:sz w:val="24"/>
                    <w:szCs w:val="24"/>
                  </w:rPr>
                  <m:t xml:space="preserve">n</m:t>
                </m:r>
              </m:den>
            </m:f>
            <m:r>
              <w:rPr>
                <w:rFonts w:ascii="Arial" w:cs="Arial" w:eastAsia="Arial" w:hAnsi="Arial"/>
                <w:sz w:val="24"/>
                <w:szCs w:val="24"/>
              </w:rPr>
              <m:t xml:space="preserve">]</m:t>
            </m:r>
          </m:num>
          <m:den>
            <m:r>
              <w:rPr>
                <w:rFonts w:ascii="Arial" w:cs="Arial" w:eastAsia="Arial" w:hAnsi="Arial"/>
                <w:sz w:val="24"/>
                <w:szCs w:val="24"/>
              </w:rPr>
              <m:t xml:space="preserve">2</m:t>
            </m:r>
          </m:den>
        </m:f>
      </m:oMath>
      <w:r w:rsidDel="00000000" w:rsidR="00000000" w:rsidRPr="00000000">
        <w:rPr>
          <w:rtl w:val="0"/>
        </w:rPr>
      </w:r>
    </w:p>
    <w:p w:rsidR="00000000" w:rsidDel="00000000" w:rsidP="00000000" w:rsidRDefault="00000000" w:rsidRPr="00000000" w14:paraId="0000002C">
      <w:pPr>
        <w:contextualSpacing w:val="0"/>
        <w:jc w:val="center"/>
        <w:rPr>
          <w:rFonts w:ascii="Arial" w:cs="Arial" w:eastAsia="Arial" w:hAnsi="Arial"/>
          <w:sz w:val="24"/>
          <w:szCs w:val="24"/>
        </w:rPr>
      </w:pPr>
      <m:oMath>
        <m:r>
          <w:rPr>
            <w:rFonts w:ascii="Arial" w:cs="Arial" w:eastAsia="Arial" w:hAnsi="Arial"/>
            <w:sz w:val="24"/>
            <w:szCs w:val="24"/>
          </w:rPr>
          <m:t xml:space="preserve">2*[</m:t>
        </m:r>
        <m:f>
          <m:fPr>
            <m:ctrlPr>
              <w:rPr>
                <w:rFonts w:ascii="Arial" w:cs="Arial" w:eastAsia="Arial" w:hAnsi="Arial"/>
                <w:sz w:val="24"/>
                <w:szCs w:val="24"/>
              </w:rPr>
            </m:ctrlPr>
          </m:fPr>
          <m:num>
            <m:r>
              <w:rPr>
                <w:rFonts w:ascii="Arial" w:cs="Arial" w:eastAsia="Arial" w:hAnsi="Arial"/>
                <w:sz w:val="24"/>
                <w:szCs w:val="24"/>
              </w:rPr>
              <m:t xml:space="preserve">(1-p)</m:t>
            </m:r>
          </m:num>
          <m:den>
            <m:r>
              <w:rPr>
                <w:rFonts w:ascii="Arial" w:cs="Arial" w:eastAsia="Arial" w:hAnsi="Arial"/>
                <w:sz w:val="24"/>
                <w:szCs w:val="24"/>
              </w:rPr>
              <m:t xml:space="preserve">K</m:t>
            </m:r>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p</m:t>
            </m:r>
          </m:num>
          <m:den>
            <m:r>
              <w:rPr>
                <w:rFonts w:ascii="Arial" w:cs="Arial" w:eastAsia="Arial" w:hAnsi="Arial"/>
                <w:sz w:val="24"/>
                <w:szCs w:val="24"/>
              </w:rPr>
              <m:t xml:space="preserve">n</m:t>
            </m:r>
          </m:den>
        </m:f>
        <m:r>
          <w:rPr>
            <w:rFonts w:ascii="Arial" w:cs="Arial" w:eastAsia="Arial" w:hAnsi="Arial"/>
            <w:sz w:val="24"/>
            <w:szCs w:val="24"/>
          </w:rPr>
          <m:t xml:space="preserve">]&lt;[(1-P)+</m:t>
        </m:r>
        <m:f>
          <m:fPr>
            <m:ctrlPr>
              <w:rPr>
                <w:rFonts w:ascii="Arial" w:cs="Arial" w:eastAsia="Arial" w:hAnsi="Arial"/>
                <w:sz w:val="24"/>
                <w:szCs w:val="24"/>
              </w:rPr>
            </m:ctrlPr>
          </m:fPr>
          <m:num>
            <m:r>
              <w:rPr>
                <w:rFonts w:ascii="Arial" w:cs="Arial" w:eastAsia="Arial" w:hAnsi="Arial"/>
                <w:sz w:val="24"/>
                <w:szCs w:val="24"/>
              </w:rPr>
              <m:t xml:space="preserve">p</m:t>
            </m:r>
          </m:num>
          <m:den>
            <m:r>
              <w:rPr>
                <w:rFonts w:ascii="Arial" w:cs="Arial" w:eastAsia="Arial" w:hAnsi="Arial"/>
                <w:sz w:val="24"/>
                <w:szCs w:val="24"/>
              </w:rPr>
              <m:t xml:space="preserve">n</m:t>
            </m:r>
          </m:den>
        </m:f>
        <m:r>
          <w:rPr>
            <w:rFonts w:ascii="Arial" w:cs="Arial" w:eastAsia="Arial" w:hAnsi="Arial"/>
            <w:sz w:val="24"/>
            <w:szCs w:val="24"/>
          </w:rPr>
          <m:t xml:space="preserve">]</m:t>
        </m:r>
      </m:oMath>
      <w:r w:rsidDel="00000000" w:rsidR="00000000" w:rsidRPr="00000000">
        <w:rPr>
          <w:rtl w:val="0"/>
        </w:rPr>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ab/>
        <w:tab/>
        <w:tab/>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2*0.3n+2*0.7K&lt;0.7Kn+0.7K</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0.6n+0.7K&lt;0.7Kn</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K&gt;0.6n/(0.3n-0.7)</w:t>
        <w:tab/>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4.3</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vertAlign w:val="subscript"/>
          <w:rtl w:val="0"/>
        </w:rPr>
        <w:t xml:space="preserve">orginal</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vertAlign w:val="subscript"/>
          <w:rtl w:val="0"/>
        </w:rPr>
        <w:t xml:space="preserve">seq</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vertAlign w:val="subscript"/>
          <w:rtl w:val="0"/>
        </w:rPr>
        <w:t xml:space="preserve">para</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vertAlign w:val="subscript"/>
          <w:rtl w:val="0"/>
        </w:rPr>
        <w:t xml:space="preserve">new</w:t>
      </w:r>
      <w:r w:rsidDel="00000000" w:rsidR="00000000" w:rsidRPr="00000000">
        <w:rPr>
          <w:rFonts w:ascii="Arial" w:cs="Arial" w:eastAsia="Arial" w:hAnsi="Arial"/>
          <w:sz w:val="24"/>
          <w:szCs w:val="24"/>
          <w:rtl w:val="0"/>
        </w:rPr>
        <w:t xml:space="preserve">= T</w:t>
      </w:r>
      <w:r w:rsidDel="00000000" w:rsidR="00000000" w:rsidRPr="00000000">
        <w:rPr>
          <w:rFonts w:ascii="Arial" w:cs="Arial" w:eastAsia="Arial" w:hAnsi="Arial"/>
          <w:sz w:val="24"/>
          <w:szCs w:val="24"/>
          <w:vertAlign w:val="subscript"/>
          <w:rtl w:val="0"/>
        </w:rPr>
        <w:t xml:space="preserve">orginal</w:t>
      </w:r>
      <w:r w:rsidDel="00000000" w:rsidR="00000000" w:rsidRPr="00000000">
        <w:rPr>
          <w:rFonts w:ascii="Arial" w:cs="Arial" w:eastAsia="Arial" w:hAnsi="Arial"/>
          <w:sz w:val="24"/>
          <w:szCs w:val="24"/>
          <w:rtl w:val="0"/>
        </w:rPr>
        <w:t xml:space="preserve"> /2=T</w:t>
      </w:r>
      <w:r w:rsidDel="00000000" w:rsidR="00000000" w:rsidRPr="00000000">
        <w:rPr>
          <w:rFonts w:ascii="Arial" w:cs="Arial" w:eastAsia="Arial" w:hAnsi="Arial"/>
          <w:sz w:val="24"/>
          <w:szCs w:val="24"/>
          <w:vertAlign w:val="subscript"/>
          <w:rtl w:val="0"/>
        </w:rPr>
        <w:t xml:space="preserve">seq</w:t>
      </w:r>
      <w:r w:rsidDel="00000000" w:rsidR="00000000" w:rsidRPr="00000000">
        <w:rPr>
          <w:rFonts w:ascii="Arial" w:cs="Arial" w:eastAsia="Arial" w:hAnsi="Arial"/>
          <w:sz w:val="24"/>
          <w:szCs w:val="24"/>
          <w:rtl w:val="0"/>
        </w:rPr>
        <w:t xml:space="preserve">/3+T</w:t>
      </w:r>
      <w:r w:rsidDel="00000000" w:rsidR="00000000" w:rsidRPr="00000000">
        <w:rPr>
          <w:rFonts w:ascii="Arial" w:cs="Arial" w:eastAsia="Arial" w:hAnsi="Arial"/>
          <w:sz w:val="24"/>
          <w:szCs w:val="24"/>
          <w:vertAlign w:val="subscript"/>
          <w:rtl w:val="0"/>
        </w:rPr>
        <w:t xml:space="preserve">para</w:t>
      </w:r>
      <w:r w:rsidDel="00000000" w:rsidR="00000000" w:rsidRPr="00000000">
        <w:rPr>
          <w:rtl w:val="0"/>
        </w:rPr>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vertAlign w:val="subscript"/>
          <w:rtl w:val="0"/>
        </w:rPr>
        <w:t xml:space="preserve">seq</w:t>
      </w:r>
      <w:r w:rsidDel="00000000" w:rsidR="00000000" w:rsidRPr="00000000">
        <w:rPr>
          <w:rFonts w:ascii="Arial" w:cs="Arial" w:eastAsia="Arial" w:hAnsi="Arial"/>
          <w:sz w:val="24"/>
          <w:szCs w:val="24"/>
          <w:rtl w:val="0"/>
        </w:rPr>
        <w:t xml:space="preserve">=1-p</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vertAlign w:val="subscript"/>
          <w:rtl w:val="0"/>
        </w:rPr>
        <w:t xml:space="preserve">para</w:t>
      </w:r>
      <w:r w:rsidDel="00000000" w:rsidR="00000000" w:rsidRPr="00000000">
        <w:rPr>
          <w:rFonts w:ascii="Arial" w:cs="Arial" w:eastAsia="Arial" w:hAnsi="Arial"/>
          <w:sz w:val="24"/>
          <w:szCs w:val="24"/>
          <w:rtl w:val="0"/>
        </w:rPr>
        <w:t xml:space="preserve">=p/n</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2T</w:t>
      </w:r>
      <w:r w:rsidDel="00000000" w:rsidR="00000000" w:rsidRPr="00000000">
        <w:rPr>
          <w:rFonts w:ascii="Arial" w:cs="Arial" w:eastAsia="Arial" w:hAnsi="Arial"/>
          <w:sz w:val="24"/>
          <w:szCs w:val="24"/>
          <w:vertAlign w:val="subscript"/>
          <w:rtl w:val="0"/>
        </w:rPr>
        <w:t xml:space="preserve">new</w:t>
      </w:r>
      <w:r w:rsidDel="00000000" w:rsidR="00000000" w:rsidRPr="00000000">
        <w:rPr>
          <w:rFonts w:ascii="Arial" w:cs="Arial" w:eastAsia="Arial" w:hAnsi="Arial"/>
          <w:sz w:val="24"/>
          <w:szCs w:val="24"/>
          <w:rtl w:val="0"/>
        </w:rPr>
        <w:t xml:space="preserve">= T</w:t>
      </w:r>
      <w:r w:rsidDel="00000000" w:rsidR="00000000" w:rsidRPr="00000000">
        <w:rPr>
          <w:rFonts w:ascii="Arial" w:cs="Arial" w:eastAsia="Arial" w:hAnsi="Arial"/>
          <w:sz w:val="24"/>
          <w:szCs w:val="24"/>
          <w:vertAlign w:val="subscript"/>
          <w:rtl w:val="0"/>
        </w:rPr>
        <w:t xml:space="preserve">orginal</w:t>
      </w:r>
      <w:r w:rsidDel="00000000" w:rsidR="00000000" w:rsidRPr="00000000">
        <w:rPr>
          <w:rtl w:val="0"/>
        </w:rPr>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2*(T</w:t>
      </w:r>
      <w:r w:rsidDel="00000000" w:rsidR="00000000" w:rsidRPr="00000000">
        <w:rPr>
          <w:rFonts w:ascii="Arial" w:cs="Arial" w:eastAsia="Arial" w:hAnsi="Arial"/>
          <w:sz w:val="24"/>
          <w:szCs w:val="24"/>
          <w:vertAlign w:val="subscript"/>
          <w:rtl w:val="0"/>
        </w:rPr>
        <w:t xml:space="preserve">seq</w:t>
      </w:r>
      <w:r w:rsidDel="00000000" w:rsidR="00000000" w:rsidRPr="00000000">
        <w:rPr>
          <w:rFonts w:ascii="Arial" w:cs="Arial" w:eastAsia="Arial" w:hAnsi="Arial"/>
          <w:sz w:val="24"/>
          <w:szCs w:val="24"/>
          <w:rtl w:val="0"/>
        </w:rPr>
        <w:t xml:space="preserve">/3+T</w:t>
      </w:r>
      <w:r w:rsidDel="00000000" w:rsidR="00000000" w:rsidRPr="00000000">
        <w:rPr>
          <w:rFonts w:ascii="Arial" w:cs="Arial" w:eastAsia="Arial" w:hAnsi="Arial"/>
          <w:sz w:val="24"/>
          <w:szCs w:val="24"/>
          <w:vertAlign w:val="subscript"/>
          <w:rtl w:val="0"/>
        </w:rPr>
        <w:t xml:space="preserve">para</w:t>
      </w:r>
      <w:r w:rsidDel="00000000" w:rsidR="00000000" w:rsidRPr="00000000">
        <w:rPr>
          <w:rFonts w:ascii="Arial" w:cs="Arial" w:eastAsia="Arial" w:hAnsi="Arial"/>
          <w:sz w:val="24"/>
          <w:szCs w:val="24"/>
          <w:rtl w:val="0"/>
        </w:rPr>
        <w:t xml:space="preserve">)= T</w:t>
      </w:r>
      <w:r w:rsidDel="00000000" w:rsidR="00000000" w:rsidRPr="00000000">
        <w:rPr>
          <w:rFonts w:ascii="Arial" w:cs="Arial" w:eastAsia="Arial" w:hAnsi="Arial"/>
          <w:sz w:val="24"/>
          <w:szCs w:val="24"/>
          <w:vertAlign w:val="subscript"/>
          <w:rtl w:val="0"/>
        </w:rPr>
        <w:t xml:space="preserve">seq</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vertAlign w:val="subscript"/>
          <w:rtl w:val="0"/>
        </w:rPr>
        <w:t xml:space="preserve">para</w:t>
      </w: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vertAlign w:val="subscript"/>
          <w:rtl w:val="0"/>
        </w:rPr>
        <w:t xml:space="preserve">seq</w:t>
      </w:r>
      <w:r w:rsidDel="00000000" w:rsidR="00000000" w:rsidRPr="00000000">
        <w:rPr>
          <w:rFonts w:ascii="Arial" w:cs="Arial" w:eastAsia="Arial" w:hAnsi="Arial"/>
          <w:sz w:val="24"/>
          <w:szCs w:val="24"/>
          <w:rtl w:val="0"/>
        </w:rPr>
        <w:t xml:space="preserve">/3 = T</w:t>
      </w:r>
      <w:r w:rsidDel="00000000" w:rsidR="00000000" w:rsidRPr="00000000">
        <w:rPr>
          <w:rFonts w:ascii="Arial" w:cs="Arial" w:eastAsia="Arial" w:hAnsi="Arial"/>
          <w:sz w:val="24"/>
          <w:szCs w:val="24"/>
          <w:vertAlign w:val="subscript"/>
          <w:rtl w:val="0"/>
        </w:rPr>
        <w:t xml:space="preserve">para</w:t>
      </w:r>
      <w:r w:rsidDel="00000000" w:rsidR="00000000" w:rsidRPr="00000000">
        <w:rPr>
          <w:rtl w:val="0"/>
        </w:rPr>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(1-p)/3=p/n</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p=n/(3+n)</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sequential part 1-p=3/(n+3)</w:t>
      </w:r>
    </w:p>
    <w:p w:rsidR="00000000" w:rsidDel="00000000" w:rsidP="00000000" w:rsidRDefault="00000000" w:rsidRPr="00000000" w14:paraId="0000003D">
      <w:pPr>
        <w:contextualSpacing w:val="0"/>
        <w:rPr>
          <w:rFonts w:ascii="Arial" w:cs="Arial" w:eastAsia="Arial" w:hAnsi="Arial"/>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