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5C1" w:rsidRDefault="000B748A">
      <w:r>
        <w:t xml:space="preserve">Sistema informativo </w:t>
      </w:r>
      <w:proofErr w:type="gramStart"/>
      <w:r>
        <w:t>in relazione all’</w:t>
      </w:r>
      <w:proofErr w:type="gramEnd"/>
      <w:r>
        <w:t>ISW.</w:t>
      </w:r>
    </w:p>
    <w:p w:rsidR="000B748A" w:rsidRDefault="000B748A"/>
    <w:p w:rsidR="000B748A" w:rsidRDefault="000B748A">
      <w:r>
        <w:t xml:space="preserve">Concetto </w:t>
      </w:r>
      <w:proofErr w:type="gramStart"/>
      <w:r>
        <w:t>1</w:t>
      </w:r>
      <w:proofErr w:type="gramEnd"/>
      <w:r>
        <w:t xml:space="preserve"> :</w:t>
      </w:r>
    </w:p>
    <w:p w:rsidR="000B748A" w:rsidRDefault="000B748A">
      <w:r>
        <w:tab/>
      </w:r>
    </w:p>
    <w:p w:rsidR="000B748A" w:rsidRDefault="000B748A" w:rsidP="000B748A">
      <w:r>
        <w:t xml:space="preserve">Il sistema informativo </w:t>
      </w:r>
      <w:proofErr w:type="gramStart"/>
      <w:r>
        <w:t>in relazione all’</w:t>
      </w:r>
      <w:proofErr w:type="gramEnd"/>
      <w:r>
        <w:t>ISW, può essere considerato come  la materia prima per l’insieme di processi che accompagna l’ISW.</w:t>
      </w:r>
    </w:p>
    <w:p w:rsidR="000B748A" w:rsidRDefault="000B748A" w:rsidP="000B748A"/>
    <w:p w:rsidR="000B748A" w:rsidRDefault="000B748A" w:rsidP="000B748A">
      <w:r>
        <w:t xml:space="preserve">Concetto </w:t>
      </w:r>
      <w:proofErr w:type="gramStart"/>
      <w:r>
        <w:t>2</w:t>
      </w:r>
      <w:proofErr w:type="gramEnd"/>
      <w:r>
        <w:t xml:space="preserve"> :</w:t>
      </w:r>
    </w:p>
    <w:p w:rsidR="000B748A" w:rsidRDefault="000B748A" w:rsidP="000B748A">
      <w:bookmarkStart w:id="0" w:name="_GoBack"/>
      <w:bookmarkEnd w:id="0"/>
    </w:p>
    <w:p w:rsidR="000B748A" w:rsidRDefault="000B748A" w:rsidP="000B748A">
      <w:r>
        <w:t>Un buon sistema informativo è caratterizzato da un insieme di procedure che consentono la gestione delle informazioni; il tutto deve essere funzionale per aspetti dell’ISW come il lavoro in team.</w:t>
      </w:r>
    </w:p>
    <w:p w:rsidR="000B748A" w:rsidRDefault="000B748A" w:rsidP="000B748A">
      <w:r>
        <w:t>Una buona organizzazione è la base per un buon lavoro.</w:t>
      </w:r>
    </w:p>
    <w:sectPr w:rsidR="000B748A" w:rsidSect="000955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8A"/>
    <w:rsid w:val="000955C1"/>
    <w:rsid w:val="000B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6A79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2016-03-22T18:00:00Z</dcterms:created>
  <dcterms:modified xsi:type="dcterms:W3CDTF">2016-03-22T18:06:00Z</dcterms:modified>
</cp:coreProperties>
</file>