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A870C5" w14:textId="472F513C" w:rsidR="00D776F5" w:rsidRDefault="00D776F5" w:rsidP="00D776F5">
      <w:pPr>
        <w:shd w:val="clear" w:color="auto" w:fill="FFFFFF"/>
        <w:spacing w:before="330" w:after="165"/>
        <w:jc w:val="center"/>
        <w:outlineLvl w:val="2"/>
        <w:rPr>
          <w:rFonts w:ascii="Helvetica Neue" w:hAnsi="Helvetica Neue"/>
          <w:b/>
          <w:bCs/>
          <w:color w:val="333333"/>
          <w:sz w:val="42"/>
          <w:szCs w:val="42"/>
        </w:rPr>
      </w:pPr>
      <w:r>
        <w:rPr>
          <w:rFonts w:ascii="Helvetica Neue" w:hAnsi="Helvetica Neue"/>
          <w:b/>
          <w:bCs/>
          <w:color w:val="333333"/>
          <w:sz w:val="42"/>
          <w:szCs w:val="42"/>
        </w:rPr>
        <w:t xml:space="preserve">CS498 AMO Homework </w:t>
      </w:r>
      <w:r w:rsidR="00BF2542">
        <w:rPr>
          <w:rFonts w:ascii="Helvetica Neue" w:hAnsi="Helvetica Neue"/>
          <w:b/>
          <w:bCs/>
          <w:color w:val="333333"/>
          <w:sz w:val="42"/>
          <w:szCs w:val="42"/>
        </w:rPr>
        <w:t>6</w:t>
      </w:r>
    </w:p>
    <w:p w14:paraId="3EFAF2C9" w14:textId="77777777" w:rsidR="00D776F5" w:rsidRPr="00497EBD" w:rsidRDefault="00D776F5" w:rsidP="00D776F5">
      <w:pPr>
        <w:shd w:val="clear" w:color="auto" w:fill="FFFFFF"/>
        <w:jc w:val="center"/>
        <w:outlineLvl w:val="2"/>
        <w:rPr>
          <w:rFonts w:ascii="Helvetica Neue" w:hAnsi="Helvetica Neue"/>
          <w:bCs/>
          <w:color w:val="333333"/>
          <w:szCs w:val="28"/>
        </w:rPr>
      </w:pPr>
      <w:proofErr w:type="gramStart"/>
      <w:r w:rsidRPr="00497EBD">
        <w:rPr>
          <w:rFonts w:ascii="Helvetica Neue" w:hAnsi="Helvetica Neue"/>
          <w:bCs/>
          <w:color w:val="333333"/>
          <w:szCs w:val="28"/>
        </w:rPr>
        <w:t>Team :</w:t>
      </w:r>
      <w:proofErr w:type="gramEnd"/>
      <w:r w:rsidRPr="00497EBD">
        <w:rPr>
          <w:rFonts w:ascii="Helvetica Neue" w:hAnsi="Helvetica Neue"/>
          <w:bCs/>
          <w:color w:val="333333"/>
          <w:szCs w:val="28"/>
        </w:rPr>
        <w:t xml:space="preserve"> </w:t>
      </w:r>
    </w:p>
    <w:p w14:paraId="3C40CBDB" w14:textId="77777777" w:rsidR="00D776F5" w:rsidRPr="00497EBD" w:rsidRDefault="00D776F5" w:rsidP="00D776F5">
      <w:pPr>
        <w:shd w:val="clear" w:color="auto" w:fill="FFFFFF"/>
        <w:jc w:val="center"/>
        <w:outlineLvl w:val="2"/>
        <w:rPr>
          <w:rFonts w:ascii="Helvetica Neue" w:hAnsi="Helvetica Neue"/>
          <w:bCs/>
          <w:color w:val="333333"/>
          <w:szCs w:val="28"/>
        </w:rPr>
      </w:pPr>
      <w:proofErr w:type="spellStart"/>
      <w:r w:rsidRPr="00497EBD">
        <w:rPr>
          <w:rFonts w:ascii="Helvetica Neue" w:hAnsi="Helvetica Neue"/>
          <w:bCs/>
          <w:color w:val="333333"/>
          <w:szCs w:val="28"/>
        </w:rPr>
        <w:t>Minyuan</w:t>
      </w:r>
      <w:proofErr w:type="spellEnd"/>
      <w:r w:rsidRPr="00497EBD">
        <w:rPr>
          <w:rFonts w:ascii="Helvetica Neue" w:hAnsi="Helvetica Neue"/>
          <w:bCs/>
          <w:color w:val="333333"/>
          <w:szCs w:val="28"/>
        </w:rPr>
        <w:t xml:space="preserve"> Gu (</w:t>
      </w:r>
      <w:hyperlink r:id="rId8" w:history="1">
        <w:r w:rsidRPr="00497EBD">
          <w:rPr>
            <w:rStyle w:val="Hyperlink"/>
            <w:rFonts w:ascii="Helvetica Neue" w:hAnsi="Helvetica Neue"/>
            <w:bCs/>
            <w:szCs w:val="28"/>
          </w:rPr>
          <w:t>minyuan3@illinois.edu</w:t>
        </w:r>
      </w:hyperlink>
      <w:r w:rsidRPr="00497EBD">
        <w:rPr>
          <w:rStyle w:val="Hyperlink"/>
          <w:rFonts w:ascii="Helvetica Neue" w:hAnsi="Helvetica Neue"/>
          <w:bCs/>
          <w:szCs w:val="28"/>
        </w:rPr>
        <w:t xml:space="preserve">, </w:t>
      </w:r>
      <w:proofErr w:type="spellStart"/>
      <w:r w:rsidRPr="00497EBD">
        <w:rPr>
          <w:rStyle w:val="Hyperlink"/>
          <w:rFonts w:ascii="Helvetica Neue" w:hAnsi="Helvetica Neue"/>
          <w:bCs/>
          <w:szCs w:val="28"/>
        </w:rPr>
        <w:t>netid</w:t>
      </w:r>
      <w:proofErr w:type="spellEnd"/>
      <w:r w:rsidRPr="00497EBD">
        <w:rPr>
          <w:rStyle w:val="Hyperlink"/>
          <w:rFonts w:ascii="Helvetica Neue" w:hAnsi="Helvetica Neue"/>
          <w:bCs/>
          <w:szCs w:val="28"/>
        </w:rPr>
        <w:t xml:space="preserve"> minyuan3</w:t>
      </w:r>
      <w:r w:rsidRPr="00497EBD">
        <w:rPr>
          <w:rFonts w:ascii="Helvetica Neue" w:hAnsi="Helvetica Neue"/>
          <w:bCs/>
          <w:color w:val="333333"/>
          <w:szCs w:val="28"/>
        </w:rPr>
        <w:t>)</w:t>
      </w:r>
    </w:p>
    <w:p w14:paraId="61C73108" w14:textId="43256513" w:rsidR="004B58C3" w:rsidRPr="00497EBD" w:rsidRDefault="00D776F5" w:rsidP="00836D13">
      <w:pPr>
        <w:shd w:val="clear" w:color="auto" w:fill="FFFFFF"/>
        <w:jc w:val="center"/>
        <w:outlineLvl w:val="2"/>
        <w:rPr>
          <w:rFonts w:ascii="Helvetica Neue" w:hAnsi="Helvetica Neue"/>
          <w:bCs/>
          <w:color w:val="333333"/>
          <w:szCs w:val="28"/>
        </w:rPr>
      </w:pPr>
      <w:proofErr w:type="spellStart"/>
      <w:r w:rsidRPr="00497EBD">
        <w:rPr>
          <w:rFonts w:ascii="Helvetica Neue" w:hAnsi="Helvetica Neue"/>
          <w:bCs/>
          <w:color w:val="333333"/>
          <w:szCs w:val="28"/>
        </w:rPr>
        <w:t>Yanislav</w:t>
      </w:r>
      <w:proofErr w:type="spellEnd"/>
      <w:r w:rsidRPr="00497EBD">
        <w:rPr>
          <w:rFonts w:ascii="Helvetica Neue" w:hAnsi="Helvetica Neue"/>
          <w:bCs/>
          <w:color w:val="333333"/>
          <w:szCs w:val="28"/>
        </w:rPr>
        <w:t xml:space="preserve"> </w:t>
      </w:r>
      <w:proofErr w:type="spellStart"/>
      <w:r w:rsidRPr="00497EBD">
        <w:rPr>
          <w:rFonts w:ascii="Helvetica Neue" w:hAnsi="Helvetica Neue"/>
          <w:bCs/>
          <w:color w:val="333333"/>
          <w:szCs w:val="28"/>
        </w:rPr>
        <w:t>Shterev</w:t>
      </w:r>
      <w:proofErr w:type="spellEnd"/>
      <w:r w:rsidRPr="00497EBD">
        <w:rPr>
          <w:rFonts w:ascii="Helvetica Neue" w:hAnsi="Helvetica Neue"/>
          <w:bCs/>
          <w:color w:val="333333"/>
          <w:szCs w:val="28"/>
        </w:rPr>
        <w:t xml:space="preserve"> (</w:t>
      </w:r>
      <w:hyperlink r:id="rId9" w:history="1">
        <w:r w:rsidRPr="00497EBD">
          <w:rPr>
            <w:rStyle w:val="Hyperlink"/>
            <w:rFonts w:ascii="Helvetica Neue" w:hAnsi="Helvetica Neue"/>
            <w:bCs/>
            <w:szCs w:val="28"/>
          </w:rPr>
          <w:t>shterev2@illinois.edu</w:t>
        </w:r>
      </w:hyperlink>
      <w:r w:rsidRPr="00497EBD">
        <w:rPr>
          <w:rStyle w:val="Hyperlink"/>
          <w:rFonts w:ascii="Helvetica Neue" w:hAnsi="Helvetica Neue"/>
          <w:bCs/>
          <w:szCs w:val="28"/>
        </w:rPr>
        <w:t xml:space="preserve">, </w:t>
      </w:r>
      <w:proofErr w:type="spellStart"/>
      <w:r w:rsidRPr="00497EBD">
        <w:rPr>
          <w:rStyle w:val="Hyperlink"/>
          <w:rFonts w:ascii="Helvetica Neue" w:hAnsi="Helvetica Neue"/>
          <w:bCs/>
          <w:szCs w:val="28"/>
        </w:rPr>
        <w:t>netid</w:t>
      </w:r>
      <w:proofErr w:type="spellEnd"/>
      <w:r w:rsidRPr="00497EBD">
        <w:rPr>
          <w:rStyle w:val="Hyperlink"/>
          <w:rFonts w:ascii="Helvetica Neue" w:hAnsi="Helvetica Neue"/>
          <w:bCs/>
          <w:szCs w:val="28"/>
        </w:rPr>
        <w:t xml:space="preserve"> shterev2</w:t>
      </w:r>
      <w:r w:rsidRPr="00497EBD">
        <w:rPr>
          <w:rFonts w:ascii="Helvetica Neue" w:hAnsi="Helvetica Neue"/>
          <w:bCs/>
          <w:color w:val="333333"/>
          <w:szCs w:val="28"/>
        </w:rPr>
        <w:t>)</w:t>
      </w:r>
    </w:p>
    <w:p w14:paraId="4718ABF9" w14:textId="77777777" w:rsidR="00451E73" w:rsidRDefault="00451E73" w:rsidP="00726AB7">
      <w:pPr>
        <w:shd w:val="clear" w:color="auto" w:fill="FFFFFF"/>
        <w:spacing w:before="100" w:beforeAutospacing="1" w:after="100" w:afterAutospacing="1"/>
        <w:rPr>
          <w:rFonts w:ascii="Georgia" w:eastAsia="Times New Roman" w:hAnsi="Georgia" w:cs="Times New Roman"/>
          <w:b/>
          <w:bCs/>
          <w:color w:val="333333"/>
          <w:sz w:val="22"/>
        </w:rPr>
      </w:pPr>
    </w:p>
    <w:p w14:paraId="0E865F20" w14:textId="77777777" w:rsidR="00451E73" w:rsidRDefault="00451E73" w:rsidP="00726AB7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30"/>
          <w:szCs w:val="30"/>
        </w:rPr>
      </w:pPr>
    </w:p>
    <w:p w14:paraId="3F2E8AA6" w14:textId="351D672E" w:rsidR="00451E73" w:rsidRDefault="00451E73" w:rsidP="005F715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(</w:t>
      </w:r>
      <w:r>
        <w:rPr>
          <w:rStyle w:val="Strong"/>
          <w:rFonts w:ascii="Segoe UI" w:hAnsi="Segoe UI" w:cs="Segoe UI"/>
          <w:color w:val="333333"/>
          <w:spacing w:val="5"/>
        </w:rPr>
        <w:t>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1</w:t>
      </w:r>
      <w:r>
        <w:rPr>
          <w:rFonts w:ascii="Segoe UI" w:hAnsi="Segoe UI" w:cs="Segoe UI"/>
          <w:color w:val="333333"/>
          <w:spacing w:val="5"/>
        </w:rPr>
        <w:t>: code for regression and resulting model.</w:t>
      </w:r>
    </w:p>
    <w:p w14:paraId="6F44710C" w14:textId="77777777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Created on: 2/03/2019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library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MASS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col_names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"crim"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"zn"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"indus"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"chas"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"nox"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"rm"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"age"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"dis"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"rad"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"tax"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"ptratio"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"b"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"lstat"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"medv"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read.table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"./homework6/</w:t>
      </w:r>
      <w:proofErr w:type="spell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housing.data</w:t>
      </w:r>
      <w:proofErr w:type="spellEnd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header=F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col.names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col_names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0.1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0.2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0.5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1.0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 function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){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sm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summary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"Model: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sm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call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paste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"R squared:"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sm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r.squared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"Top 10 standardized residuals: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sort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abs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rstandard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decreasing=TRUE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"Top 10 leverage: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sort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hatvalues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decreasing=TRUE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"Top 10 Cook's Distance: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sort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cooks.distance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decreasing=TRUE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>}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      Model #1 - original data        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fit1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data 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proofErr w:type="gramStart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proofErr w:type="gram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440C26DA" w14:textId="213B5C8D" w:rsidR="00FF0163" w:rsidRPr="005F7151" w:rsidRDefault="00FF0163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  <w:lang w:val="en-AU"/>
        </w:rPr>
      </w:pPr>
    </w:p>
    <w:p w14:paraId="7716C4C8" w14:textId="3F883267" w:rsidR="00FF0163" w:rsidRDefault="00FF0163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67027C19" w14:textId="2FB1C781" w:rsidR="00FF0163" w:rsidRDefault="00FF0163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23F7A4D" w14:textId="6843BF07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0A044E55" w14:textId="623DBDBC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75A4D19A" w14:textId="4F09E7E5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4A122C35" w14:textId="3636DC4C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71AE30CA" w14:textId="4292A5C7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0EEE8875" w14:textId="77777777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3482B7D" w14:textId="5731E469" w:rsidR="007401F0" w:rsidRDefault="00F21AD9" w:rsidP="00F21A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lastRenderedPageBreak/>
        <w:t>(</w:t>
      </w:r>
      <w:r w:rsidRPr="00F21AD9">
        <w:rPr>
          <w:rFonts w:asciiTheme="minorHAnsi" w:hAnsiTheme="minorHAnsi" w:cstheme="minorHAnsi"/>
          <w:bCs/>
          <w:sz w:val="16"/>
          <w:szCs w:val="16"/>
        </w:rPr>
        <w:t>50 points</w:t>
      </w:r>
      <w:r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>)</w:t>
      </w:r>
      <w:r w:rsidR="00451E73"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>Page 2</w:t>
      </w:r>
      <w:r w:rsidR="00451E73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: </w:t>
      </w:r>
      <w:r w:rsidR="00451E73"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>a screenshot of your diagnostic plot and a few sentences of your explanation.</w:t>
      </w:r>
      <w:r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br/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Estimating cook distance, </w:t>
      </w:r>
      <w:proofErr w:type="gramStart"/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leverage(</w:t>
      </w:r>
      <w:proofErr w:type="spellStart"/>
      <w:proofErr w:type="gramEnd"/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hat_matrix</w:t>
      </w:r>
      <w:proofErr w:type="spellEnd"/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) and residuals (errors) &amp; standardized residuals we were able to indicate 1</w:t>
      </w:r>
      <w:r w:rsidR="003D620B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1</w:t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outlier points on row indexes: 365, 366, 368, 369, 370, 371, 372, 373, 375, </w:t>
      </w:r>
      <w:r w:rsidR="003D620B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381, </w:t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413. You will see after removing them, none of the remaining points have unusually high residuals, standardized residuals</w:t>
      </w:r>
      <w:r w:rsidR="00AF0D88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or</w:t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Cook’s Distances.</w:t>
      </w:r>
      <w:r w:rsidR="00AF0D88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The following unfolds our analysis and decision procedure.</w:t>
      </w:r>
    </w:p>
    <w:p w14:paraId="40389ED3" w14:textId="77777777" w:rsidR="00F21AD9" w:rsidRPr="00F21AD9" w:rsidRDefault="00F21AD9" w:rsidP="00F21A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</w:p>
    <w:p w14:paraId="311FD998" w14:textId="4350AFAA" w:rsidR="00D97F06" w:rsidRDefault="00D97F06" w:rsidP="007401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After regressing the house price on all the other 13 variables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with all data points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, we have the following plots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with a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n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R-squared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value of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0.7406427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>. From the residuals plots, we noticed points 369,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>372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&amp; 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373 have the high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residuals &amp; 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standardized residuals which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are more than 5 times </w:t>
      </w:r>
      <w:proofErr w:type="spellStart"/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std</w:t>
      </w:r>
      <w:proofErr w:type="spellEnd"/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deviation away and 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suggest they may affect our model significantly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(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>due to the nature of squaring that large values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)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From the residuals and leverage plot we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reconfirmed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369 &amp; 373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have highest Cook’s distances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(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>influential to our model and might well be an outlier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)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>. We further print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ed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out the top 10 with highest standardized residuals, leverages and cook’s distances, which confirm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ed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point 372 is also among the top 10 Cook’s distances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. So we decided to remove them first.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>We also observed point 381 has the largest leverage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, however it has very small residual 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&amp;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Cook’s D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, we leave it at later step below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>.</w:t>
      </w:r>
    </w:p>
    <w:p w14:paraId="7EC82A15" w14:textId="77777777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>[1] "Top 10 standardized residuals</w:t>
      </w:r>
      <w:proofErr w:type="gramStart"/>
      <w:r w:rsidRPr="00BE6302">
        <w:rPr>
          <w:rFonts w:ascii="Courier New" w:hAnsi="Courier New" w:cs="Courier New"/>
          <w:sz w:val="12"/>
          <w:szCs w:val="16"/>
        </w:rPr>
        <w:t>: "</w:t>
      </w:r>
      <w:proofErr w:type="gramEnd"/>
    </w:p>
    <w:p w14:paraId="60037145" w14:textId="0F705D96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    </w:t>
      </w:r>
      <w:r w:rsidRPr="00BE6302">
        <w:rPr>
          <w:rFonts w:ascii="Courier New" w:hAnsi="Courier New" w:cs="Courier New"/>
          <w:color w:val="FF0000"/>
          <w:sz w:val="12"/>
          <w:szCs w:val="16"/>
        </w:rPr>
        <w:t>369      372      373</w:t>
      </w:r>
      <w:r w:rsidRPr="00BE6302">
        <w:rPr>
          <w:rFonts w:ascii="Courier New" w:hAnsi="Courier New" w:cs="Courier New"/>
          <w:sz w:val="12"/>
          <w:szCs w:val="16"/>
        </w:rPr>
        <w:t xml:space="preserve">      370      413      365      371      187 </w:t>
      </w:r>
      <w:r w:rsidRPr="00BE6302">
        <w:rPr>
          <w:rFonts w:ascii="Courier New" w:hAnsi="Courier New" w:cs="Courier New"/>
          <w:sz w:val="12"/>
          <w:szCs w:val="16"/>
        </w:rPr>
        <w:t xml:space="preserve">   366      162 </w:t>
      </w:r>
    </w:p>
    <w:p w14:paraId="7DC18E32" w14:textId="77602556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055149">
        <w:rPr>
          <w:rFonts w:ascii="Courier New" w:hAnsi="Courier New" w:cs="Courier New"/>
          <w:b/>
          <w:color w:val="FF0000"/>
          <w:sz w:val="12"/>
          <w:szCs w:val="16"/>
        </w:rPr>
        <w:t>5.713855 5.335291 5.180330</w:t>
      </w:r>
      <w:r w:rsidRPr="00055149">
        <w:rPr>
          <w:rFonts w:ascii="Courier New" w:hAnsi="Courier New" w:cs="Courier New"/>
          <w:color w:val="FF0000"/>
          <w:sz w:val="12"/>
          <w:szCs w:val="16"/>
        </w:rPr>
        <w:t xml:space="preserve"> </w:t>
      </w:r>
      <w:r w:rsidRPr="00BE6302">
        <w:rPr>
          <w:rFonts w:ascii="Courier New" w:hAnsi="Courier New" w:cs="Courier New"/>
          <w:sz w:val="12"/>
          <w:szCs w:val="16"/>
        </w:rPr>
        <w:t>3.756430 3.505841 3.420118 3.332992 3.007767 2.933770 2.839032</w:t>
      </w:r>
    </w:p>
    <w:p w14:paraId="0579174B" w14:textId="77777777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>[1] "Top 10 leverage</w:t>
      </w:r>
      <w:proofErr w:type="gramStart"/>
      <w:r w:rsidRPr="00BE6302">
        <w:rPr>
          <w:rFonts w:ascii="Courier New" w:hAnsi="Courier New" w:cs="Courier New"/>
          <w:sz w:val="12"/>
          <w:szCs w:val="16"/>
        </w:rPr>
        <w:t>: "</w:t>
      </w:r>
      <w:proofErr w:type="gramEnd"/>
    </w:p>
    <w:p w14:paraId="117F46EE" w14:textId="17A5C8E9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      381        419        406        411        366        156        491 </w:t>
      </w:r>
      <w:r w:rsidRPr="00BE6302">
        <w:rPr>
          <w:rFonts w:ascii="Courier New" w:hAnsi="Courier New" w:cs="Courier New"/>
          <w:sz w:val="12"/>
          <w:szCs w:val="16"/>
        </w:rPr>
        <w:t xml:space="preserve">     368        493        365 </w:t>
      </w:r>
    </w:p>
    <w:p w14:paraId="5AD0D228" w14:textId="71E6D3A4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>0.30595949 0.19010096 0.15643251 0.12470699 0.09851493 0.08527666 0.08206742 0.</w:t>
      </w:r>
      <w:r w:rsidRPr="00BE6302">
        <w:rPr>
          <w:rFonts w:ascii="Courier New" w:hAnsi="Courier New" w:cs="Courier New"/>
          <w:sz w:val="12"/>
          <w:szCs w:val="16"/>
        </w:rPr>
        <w:t xml:space="preserve">08043019 0.07711251 0.07672256 </w:t>
      </w:r>
    </w:p>
    <w:p w14:paraId="2422B81F" w14:textId="3ED414B2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</w:t>
      </w:r>
      <w:r w:rsidRPr="00BE6302">
        <w:rPr>
          <w:rFonts w:ascii="Courier New" w:hAnsi="Courier New" w:cs="Courier New"/>
          <w:sz w:val="12"/>
          <w:szCs w:val="16"/>
        </w:rPr>
        <w:t>[1] "Top 10 Cook's Distance</w:t>
      </w:r>
      <w:proofErr w:type="gramStart"/>
      <w:r w:rsidRPr="00BE6302">
        <w:rPr>
          <w:rFonts w:ascii="Courier New" w:hAnsi="Courier New" w:cs="Courier New"/>
          <w:sz w:val="12"/>
          <w:szCs w:val="16"/>
        </w:rPr>
        <w:t>: "</w:t>
      </w:r>
      <w:proofErr w:type="gramEnd"/>
    </w:p>
    <w:p w14:paraId="62FE3143" w14:textId="5C3C297B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      </w:t>
      </w:r>
      <w:r w:rsidRPr="00BE6302">
        <w:rPr>
          <w:rFonts w:ascii="Courier New" w:hAnsi="Courier New" w:cs="Courier New"/>
          <w:color w:val="FF0000"/>
          <w:sz w:val="12"/>
          <w:szCs w:val="16"/>
        </w:rPr>
        <w:t>369        373</w:t>
      </w:r>
      <w:r w:rsidRPr="00BE6302">
        <w:rPr>
          <w:rFonts w:ascii="Courier New" w:hAnsi="Courier New" w:cs="Courier New"/>
          <w:sz w:val="12"/>
          <w:szCs w:val="16"/>
        </w:rPr>
        <w:t xml:space="preserve">        365        366  </w:t>
      </w:r>
      <w:r w:rsidRPr="00BE6302">
        <w:rPr>
          <w:rFonts w:ascii="Courier New" w:hAnsi="Courier New" w:cs="Courier New"/>
          <w:sz w:val="12"/>
          <w:szCs w:val="16"/>
        </w:rPr>
        <w:t xml:space="preserve">      370        413        368    </w:t>
      </w:r>
      <w:r w:rsidRPr="00BE6302">
        <w:rPr>
          <w:rFonts w:ascii="Courier New" w:hAnsi="Courier New" w:cs="Courier New"/>
          <w:sz w:val="12"/>
          <w:szCs w:val="16"/>
        </w:rPr>
        <w:t xml:space="preserve">  371        215        </w:t>
      </w:r>
      <w:r w:rsidRPr="00BE6302">
        <w:rPr>
          <w:rFonts w:ascii="Courier New" w:hAnsi="Courier New" w:cs="Courier New"/>
          <w:color w:val="FF0000"/>
          <w:sz w:val="12"/>
          <w:szCs w:val="16"/>
        </w:rPr>
        <w:t>372</w:t>
      </w:r>
    </w:p>
    <w:p w14:paraId="01E11621" w14:textId="552E720E" w:rsid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055149">
        <w:rPr>
          <w:rFonts w:ascii="Courier New" w:hAnsi="Courier New" w:cs="Courier New"/>
          <w:color w:val="FF0000"/>
          <w:sz w:val="12"/>
          <w:szCs w:val="16"/>
        </w:rPr>
        <w:t xml:space="preserve">0.16567369 0.09409651 </w:t>
      </w:r>
      <w:r w:rsidRPr="00BE6302">
        <w:rPr>
          <w:rFonts w:ascii="Courier New" w:hAnsi="Courier New" w:cs="Courier New"/>
          <w:sz w:val="12"/>
          <w:szCs w:val="16"/>
        </w:rPr>
        <w:t>0.06942966 0.06718425 0.</w:t>
      </w:r>
      <w:r w:rsidRPr="00BE6302">
        <w:rPr>
          <w:rFonts w:ascii="Courier New" w:hAnsi="Courier New" w:cs="Courier New"/>
          <w:sz w:val="12"/>
          <w:szCs w:val="16"/>
        </w:rPr>
        <w:t xml:space="preserve">05526255 0.05004117 0.04541181 </w:t>
      </w:r>
      <w:r w:rsidRPr="00BE6302">
        <w:rPr>
          <w:rFonts w:ascii="Courier New" w:hAnsi="Courier New" w:cs="Courier New"/>
          <w:sz w:val="12"/>
          <w:szCs w:val="16"/>
        </w:rPr>
        <w:t>0.04419639 0.04292457 0.04255531</w:t>
      </w:r>
    </w:p>
    <w:p w14:paraId="11988F75" w14:textId="77777777" w:rsidR="00055149" w:rsidRDefault="00055149" w:rsidP="00055149">
      <w:pPr>
        <w:pStyle w:val="NormalWeb"/>
        <w:shd w:val="clear" w:color="auto" w:fill="FFFFFF"/>
        <w:spacing w:before="240" w:after="24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24C4282A" wp14:editId="77F1429A">
            <wp:extent cx="2057400" cy="20293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7426" cy="204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37">
        <w:rPr>
          <w:noProof/>
          <w:lang w:val="en-AU" w:eastAsia="zh-CN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4BCA1AE6" wp14:editId="315647C4">
            <wp:extent cx="2142490" cy="20571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5203" cy="20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37">
        <w:rPr>
          <w:noProof/>
          <w:lang w:val="en-AU" w:eastAsia="zh-CN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1D19180A" wp14:editId="53062E17">
            <wp:extent cx="2178672" cy="195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5962" cy="19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A9E" w14:textId="47455BA0" w:rsidR="0046113F" w:rsidRDefault="0046113F" w:rsidP="00D97F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After the removal of the above 3 suspected outliers, we repeat the above procedure: replot and analyze. We could see the R-squared value increased to </w:t>
      </w:r>
      <w:r w:rsidRP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0.7778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with 3 points removed. And we observed another set of points 370, 371, 366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shown in the new plots which have &gt; 4 </w:t>
      </w:r>
      <w:proofErr w:type="spellStart"/>
      <w:proofErr w:type="gramStart"/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>std</w:t>
      </w:r>
      <w:proofErr w:type="spellEnd"/>
      <w:proofErr w:type="gramEnd"/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deviation standardized residual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s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as well as among top 10 largest Cook’s distances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(point 366 also shows up at the 5</w:t>
      </w:r>
      <w:r w:rsidR="007401F0" w:rsidRPr="007401F0">
        <w:rPr>
          <w:rFonts w:asciiTheme="minorHAnsi" w:hAnsiTheme="minorHAnsi" w:cstheme="minorHAnsi"/>
          <w:color w:val="333333"/>
          <w:spacing w:val="5"/>
          <w:sz w:val="16"/>
          <w:szCs w:val="16"/>
          <w:vertAlign w:val="superscript"/>
        </w:rPr>
        <w:t>th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largest leverage)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>.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So they are good candidates for us to remove and test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next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</w:p>
    <w:p w14:paraId="0280F23F" w14:textId="4A2527BC" w:rsidR="00D97F06" w:rsidRPr="00F21AD9" w:rsidRDefault="00055149" w:rsidP="00AF0D8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 w:rsidRPr="00055149">
        <w:rPr>
          <w:rFonts w:asciiTheme="minorHAnsi" w:hAnsiTheme="minorHAnsi" w:cstheme="minorHAnsi"/>
          <w:noProof/>
          <w:color w:val="333333"/>
          <w:spacing w:val="5"/>
          <w:sz w:val="16"/>
          <w:szCs w:val="16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FA6C64" wp14:editId="6C1EA5C5">
                <wp:simplePos x="0" y="0"/>
                <wp:positionH relativeFrom="column">
                  <wp:posOffset>1847215</wp:posOffset>
                </wp:positionH>
                <wp:positionV relativeFrom="paragraph">
                  <wp:posOffset>87630</wp:posOffset>
                </wp:positionV>
                <wp:extent cx="5232400" cy="1404620"/>
                <wp:effectExtent l="0" t="0" r="2540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EB792" w14:textId="77D9DB60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standardized residuals</w:t>
                            </w:r>
                            <w:proofErr w:type="gramStart"/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: "</w:t>
                            </w:r>
                            <w:proofErr w:type="gramEnd"/>
                          </w:p>
                          <w:p w14:paraId="41152E9C" w14:textId="4049A612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>370      371      366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413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368      365      162      187      375      167 </w:t>
                            </w:r>
                          </w:p>
                          <w:p w14:paraId="6237AD53" w14:textId="6AB1013C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2"/>
                              </w:rPr>
                              <w:t xml:space="preserve">4.813466 4.308905 4.216479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3.900341 3.752002 3.686437 3.283152 3.191735 3.140576 3.064341</w:t>
                            </w:r>
                          </w:p>
                          <w:p w14:paraId="0D01379A" w14:textId="77777777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leverage</w:t>
                            </w:r>
                            <w:proofErr w:type="gramStart"/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: "</w:t>
                            </w:r>
                            <w:proofErr w:type="gramEnd"/>
                          </w:p>
                          <w:p w14:paraId="02BEB862" w14:textId="2A90B564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381        419        406        4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11  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366     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156 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368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491      365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153</w:t>
                            </w:r>
                          </w:p>
                          <w:p w14:paraId="00DD838C" w14:textId="1F6EC5FE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0.30637805 0.19014434 0.15648033 0.12613749 0.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10678546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0.08611433 0.08581017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0.08227720 0.07781152 0.07755950 </w:t>
                            </w:r>
                          </w:p>
                          <w:p w14:paraId="4D0C39B9" w14:textId="77777777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Cook's Distance</w:t>
                            </w:r>
                            <w:proofErr w:type="gramStart"/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: "</w:t>
                            </w:r>
                            <w:proofErr w:type="gramEnd"/>
                          </w:p>
                          <w:p w14:paraId="690F39F5" w14:textId="5970BD04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>366        370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 368        365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371     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>413        381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415        215        375</w:t>
                            </w:r>
                          </w:p>
                          <w:p w14:paraId="08996193" w14:textId="663262C6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0.15181971 0.09793988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0.09438446 0.08190490 0.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07909482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0.06194224 0.05073578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0.03833781 0.03764522 0.03521632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FA6C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.45pt;margin-top:6.9pt;width:41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">
                <v:textbox style="mso-fit-shape-to-text:t">
                  <w:txbxContent>
                    <w:p w14:paraId="403EB792" w14:textId="77D9DB60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[1] "Top 10 standardized residuals</w:t>
                      </w:r>
                      <w:proofErr w:type="gramStart"/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: "</w:t>
                      </w:r>
                      <w:proofErr w:type="gramEnd"/>
                    </w:p>
                    <w:p w14:paraId="41152E9C" w14:textId="4049A612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>370      371      366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413    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368      365      162      187      375      167 </w:t>
                      </w:r>
                    </w:p>
                    <w:p w14:paraId="6237AD53" w14:textId="6AB1013C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b/>
                          <w:color w:val="FF0000"/>
                          <w:sz w:val="12"/>
                        </w:rPr>
                        <w:t xml:space="preserve">4.813466 4.308905 4.216479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3.900341 3.752002 3.686437 3.283152 3.191735 3.140576 3.064341</w:t>
                      </w:r>
                    </w:p>
                    <w:p w14:paraId="0D01379A" w14:textId="77777777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[1] "Top 10 leverage</w:t>
                      </w:r>
                      <w:proofErr w:type="gramStart"/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: "</w:t>
                      </w:r>
                      <w:proofErr w:type="gramEnd"/>
                    </w:p>
                    <w:p w14:paraId="02BEB862" w14:textId="2A90B564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381        419        406        4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11   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366     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156      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368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491      365  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153</w:t>
                      </w:r>
                    </w:p>
                    <w:p w14:paraId="00DD838C" w14:textId="1F6EC5FE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0.30637805 0.19014434 0.15648033 0.12613749 0.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10678546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0.08611433 0.08581017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0.08227720 0.07781152 0.07755950 </w:t>
                      </w:r>
                    </w:p>
                    <w:p w14:paraId="4D0C39B9" w14:textId="77777777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[1] "Top 10 Cook's Distance</w:t>
                      </w:r>
                      <w:proofErr w:type="gramStart"/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: "</w:t>
                      </w:r>
                      <w:proofErr w:type="gramEnd"/>
                    </w:p>
                    <w:p w14:paraId="690F39F5" w14:textId="5970BD04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>366        370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  368        365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371     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>413        381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 415        215        375</w:t>
                      </w:r>
                    </w:p>
                    <w:p w14:paraId="08996193" w14:textId="663262C6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0.15181971 0.09793988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0.09438446 0.08190490 0.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07909482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0.06194224 0.05073578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0.03833781 0.03764522 0.03521632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zh-CN"/>
        </w:rPr>
        <w:drawing>
          <wp:inline distT="0" distB="0" distL="0" distR="0" wp14:anchorId="058DEFE9" wp14:editId="216E5F80">
            <wp:extent cx="1651000" cy="1595868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So we repeat </w:t>
      </w:r>
      <w:r w:rsidR="00187E48">
        <w:rPr>
          <w:rFonts w:asciiTheme="minorHAnsi" w:hAnsiTheme="minorHAnsi" w:cstheme="minorHAnsi"/>
          <w:color w:val="333333"/>
          <w:spacing w:val="5"/>
          <w:sz w:val="16"/>
          <w:szCs w:val="16"/>
        </w:rPr>
        <w:t>the process to look for more outliers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Point 381 has largest leverage </w:t>
      </w:r>
      <w:r w:rsid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since beginning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which means it was predicted more </w:t>
      </w:r>
      <w:r w:rsidR="00187E48">
        <w:rPr>
          <w:rFonts w:asciiTheme="minorHAnsi" w:hAnsiTheme="minorHAnsi" w:cstheme="minorHAnsi"/>
          <w:color w:val="333333"/>
          <w:spacing w:val="5"/>
          <w:sz w:val="16"/>
          <w:szCs w:val="16"/>
        </w:rPr>
        <w:t>from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itself rather than other samples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>.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Now </w:t>
      </w:r>
      <w:r w:rsid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after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above step, it starts showing up in top 10 high Cook’s distances, so we decided to remove it.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As the same procedure was repeated, 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we finally stopped at 1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1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points:</w:t>
      </w:r>
      <w:r w:rsidR="00AF0D88" w:rsidRP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AF0D88" w:rsidRP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365, 366, 368, 369, 370, 371, 372, 373, 375, 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381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&amp;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AF0D88" w:rsidRP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>413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We stopped since none of the points have larger than </w:t>
      </w:r>
      <w:r w:rsidR="0002673B">
        <w:rPr>
          <w:rFonts w:asciiTheme="minorHAnsi" w:hAnsiTheme="minorHAnsi" w:cstheme="minorHAnsi"/>
          <w:color w:val="333333"/>
          <w:spacing w:val="5"/>
          <w:sz w:val="16"/>
          <w:szCs w:val="16"/>
        </w:rPr>
        <w:t>4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standard deviations in standardized </w:t>
      </w:r>
      <w:proofErr w:type="gramStart"/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residuals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(</w:t>
      </w:r>
      <w:proofErr w:type="gramEnd"/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&lt;4), 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high Cook’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s distances (&lt;0.26) or high leverage (&lt;0.2), with R</w:t>
      </w:r>
      <w:r w:rsidR="003D620B" w:rsidRPr="003D620B">
        <w:rPr>
          <w:rFonts w:asciiTheme="minorHAnsi" w:hAnsiTheme="minorHAnsi" w:cstheme="minorHAnsi"/>
          <w:color w:val="333333"/>
          <w:spacing w:val="5"/>
          <w:sz w:val="16"/>
          <w:szCs w:val="16"/>
          <w:vertAlign w:val="superscript"/>
        </w:rPr>
        <w:t>2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=0.8283</w:t>
      </w:r>
      <w:r w:rsidR="00187E48">
        <w:rPr>
          <w:rFonts w:asciiTheme="minorHAnsi" w:hAnsiTheme="minorHAnsi" w:cstheme="minorHAnsi"/>
          <w:color w:val="333333"/>
          <w:spacing w:val="5"/>
          <w:sz w:val="16"/>
          <w:szCs w:val="16"/>
        </w:rPr>
        <w:t>. Refer to next page for details.</w:t>
      </w:r>
    </w:p>
    <w:p w14:paraId="0A90E6C1" w14:textId="2CF881B3" w:rsidR="003D620B" w:rsidRDefault="000B3A2A" w:rsidP="00F21AD9">
      <w:pPr>
        <w:pStyle w:val="NoSpacing"/>
        <w:rPr>
          <w:noProof/>
          <w:lang w:val="en-AU" w:eastAsia="zh-CN"/>
        </w:rPr>
      </w:pPr>
      <w:r w:rsidRPr="00055149">
        <w:rPr>
          <w:rFonts w:cstheme="minorHAnsi"/>
          <w:noProof/>
          <w:color w:val="333333"/>
          <w:spacing w:val="5"/>
          <w:sz w:val="16"/>
          <w:szCs w:val="16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B26B8F" wp14:editId="6C3FC345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5232400" cy="1404620"/>
                <wp:effectExtent l="0" t="0" r="25400" b="273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53467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"R squared: 0.828325078406639"</w:t>
                            </w:r>
                          </w:p>
                          <w:p w14:paraId="2F48143B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standardized residuals</w:t>
                            </w:r>
                            <w:proofErr w:type="gramStart"/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: "</w:t>
                            </w:r>
                            <w:proofErr w:type="gramEnd"/>
                          </w:p>
                          <w:p w14:paraId="7B3CF9D7" w14:textId="0369FE3B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162      408      187      367  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167      415      376      163     402      182 </w:t>
                            </w:r>
                          </w:p>
                          <w:p w14:paraId="17E0B249" w14:textId="152EECF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3.698090 3.433237 3.221316 3.218697 3.185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159 3.131236 3.013168 2.865499 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2.840508 2.645116 </w:t>
                            </w:r>
                          </w:p>
                          <w:p w14:paraId="2224521E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leverage</w:t>
                            </w:r>
                            <w:proofErr w:type="gramStart"/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: "</w:t>
                            </w:r>
                            <w:proofErr w:type="gramEnd"/>
                          </w:p>
                          <w:p w14:paraId="666F1A32" w14:textId="2F8D41F9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419        406        411        415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156        491        215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153        493        492</w:t>
                            </w:r>
                          </w:p>
                          <w:p w14:paraId="2F47DA2D" w14:textId="5928B011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0.25616985 0.22367134 0.15572621 0.09140755 0.08794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674 0.08354652 0.08263255 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0.08210704 0.07780236 0.07696812 </w:t>
                            </w:r>
                          </w:p>
                          <w:p w14:paraId="7289CDEE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Cook's Distance</w:t>
                            </w:r>
                            <w:proofErr w:type="gramStart"/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: "</w:t>
                            </w:r>
                            <w:proofErr w:type="gramEnd"/>
                          </w:p>
                          <w:p w14:paraId="2BAE1EA5" w14:textId="2CCD948E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415        406        163        215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162        167        367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408        164        407 </w:t>
                            </w:r>
                          </w:p>
                          <w:p w14:paraId="3B24DC01" w14:textId="64BD934C" w:rsidR="00AF0D88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0.07045575 0.04212467 0.04086557 0.03838112 0.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03835376 0.03181224 0.02905559 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0.02282503 0.02209394 0.02136026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26B8F" id="_x0000_s1027" type="#_x0000_t202" style="position:absolute;margin-left:0;margin-top:8.6pt;width:412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">
                <v:textbox style="mso-fit-shape-to-text:t">
                  <w:txbxContent>
                    <w:p w14:paraId="15D53467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"R squared: 0.828325078406639"</w:t>
                      </w:r>
                    </w:p>
                    <w:p w14:paraId="2F48143B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"Top 10 standardized residuals</w:t>
                      </w:r>
                      <w:proofErr w:type="gramStart"/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: "</w:t>
                      </w:r>
                      <w:proofErr w:type="gramEnd"/>
                    </w:p>
                    <w:p w14:paraId="7B3CF9D7" w14:textId="0369FE3B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162      408      187      367  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167      415      376      163     402      182 </w:t>
                      </w:r>
                    </w:p>
                    <w:p w14:paraId="17E0B249" w14:textId="152EECF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3.698090 3.433237 3.221316 3.218697 3.185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159 3.131236 3.013168 2.865499 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2.840508 2.645116 </w:t>
                      </w:r>
                    </w:p>
                    <w:p w14:paraId="2224521E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"Top 10 leverage</w:t>
                      </w:r>
                      <w:proofErr w:type="gramStart"/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: "</w:t>
                      </w:r>
                      <w:proofErr w:type="gramEnd"/>
                    </w:p>
                    <w:p w14:paraId="666F1A32" w14:textId="2F8D41F9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  419        406        411        415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 156        491        215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  153        493        492</w:t>
                      </w:r>
                    </w:p>
                    <w:p w14:paraId="2F47DA2D" w14:textId="5928B011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0.25616985 0.22367134 0.15572621 0.09140755 0.08794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674 0.08354652 0.08263255 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0.08210704 0.07780236 0.07696812 </w:t>
                      </w:r>
                    </w:p>
                    <w:p w14:paraId="7289CDEE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"Top 10 Cook's Distance</w:t>
                      </w:r>
                      <w:proofErr w:type="gramStart"/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: "</w:t>
                      </w:r>
                      <w:proofErr w:type="gramEnd"/>
                    </w:p>
                    <w:p w14:paraId="2BAE1EA5" w14:textId="2CCD948E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  415        406        163        215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 162        167        367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408        164        407 </w:t>
                      </w:r>
                    </w:p>
                    <w:p w14:paraId="3B24DC01" w14:textId="64BD934C" w:rsidR="00AF0D88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0.07045575 0.04212467 0.04086557 0.03838112 0.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03835376 0.03181224 0.02905559 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0.02282503 0.02209394 0.02136026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946EAB" w14:textId="658DA354" w:rsidR="0002673B" w:rsidRDefault="0002673B" w:rsidP="00F21AD9">
      <w:pPr>
        <w:pStyle w:val="NoSpacing"/>
        <w:rPr>
          <w:noProof/>
          <w:lang w:val="en-AU" w:eastAsia="zh-CN"/>
        </w:rPr>
      </w:pPr>
    </w:p>
    <w:p w14:paraId="05BFCC00" w14:textId="77777777" w:rsidR="0002673B" w:rsidRPr="00F21AD9" w:rsidRDefault="0002673B" w:rsidP="00F21AD9">
      <w:pPr>
        <w:pStyle w:val="NoSpacing"/>
      </w:pPr>
    </w:p>
    <w:p w14:paraId="7C5F852C" w14:textId="13FA941F" w:rsidR="00451E73" w:rsidRDefault="00451E73" w:rsidP="00F21AD9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20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3</w:t>
      </w:r>
      <w:r>
        <w:rPr>
          <w:rFonts w:ascii="Segoe UI" w:hAnsi="Segoe UI" w:cs="Segoe UI"/>
          <w:color w:val="333333"/>
          <w:spacing w:val="5"/>
        </w:rPr>
        <w:t>: a screenshot of your new diagnostic plot.</w:t>
      </w:r>
    </w:p>
    <w:p w14:paraId="3F63E774" w14:textId="7420E61E" w:rsidR="002B7EA7" w:rsidRPr="006713C5" w:rsidRDefault="002B7EA7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  <w:sz w:val="18"/>
        </w:rPr>
      </w:pPr>
      <w:r w:rsidRPr="006713C5">
        <w:rPr>
          <w:rFonts w:ascii="Segoe UI" w:hAnsi="Segoe UI" w:cs="Segoe UI"/>
          <w:color w:val="333333"/>
          <w:spacing w:val="5"/>
          <w:sz w:val="18"/>
        </w:rPr>
        <w:t xml:space="preserve">After removing the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 xml:space="preserve">11 </w:t>
      </w:r>
      <w:r w:rsidRPr="006713C5">
        <w:rPr>
          <w:rFonts w:ascii="Segoe UI" w:hAnsi="Segoe UI" w:cs="Segoe UI"/>
          <w:color w:val="333333"/>
          <w:spacing w:val="5"/>
          <w:sz w:val="18"/>
        </w:rPr>
        <w:t>outliers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,</w:t>
      </w:r>
      <w:r w:rsidRPr="006713C5">
        <w:rPr>
          <w:rFonts w:ascii="Segoe UI" w:hAnsi="Segoe UI" w:cs="Segoe UI"/>
          <w:color w:val="333333"/>
          <w:spacing w:val="5"/>
          <w:sz w:val="18"/>
        </w:rPr>
        <w:t xml:space="preserve"> </w:t>
      </w:r>
      <w:r w:rsidR="00915BF3" w:rsidRPr="006713C5">
        <w:rPr>
          <w:rFonts w:ascii="Segoe UI" w:hAnsi="Segoe UI" w:cs="Segoe UI"/>
          <w:color w:val="333333"/>
          <w:spacing w:val="5"/>
          <w:sz w:val="18"/>
        </w:rPr>
        <w:t xml:space="preserve">R-squared metric became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0.828325, increased from initial 0.7406427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. We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also observed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the max leverage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reduced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from 0.30 to 0.25 and all the points are within 4 standard deviations from the mean.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Given there are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50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6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observations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in the data set, 11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 xml:space="preserve">outliers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 xml:space="preserve">means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 xml:space="preserve">around 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>2% of the data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. As said, w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e stopped since none of the points have large standardized residuals, high Cook’s distances or high leverage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, it will be prudent to stop at 2% data removed as outlier and not go beyond that.</w:t>
      </w:r>
    </w:p>
    <w:p w14:paraId="79628FFC" w14:textId="25AB2790" w:rsidR="006713C5" w:rsidRDefault="006713C5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 w:rsidRPr="006713C5">
        <w:rPr>
          <w:rFonts w:ascii="Segoe UI" w:hAnsi="Segoe UI" w:cs="Segoe UI"/>
          <w:color w:val="333333"/>
          <w:spacing w:val="5"/>
          <w:sz w:val="18"/>
        </w:rPr>
        <w:t>We also noticed data point 415 has negative predicted value (-4.084973) so far, a</w:t>
      </w:r>
      <w:r>
        <w:rPr>
          <w:rFonts w:ascii="Segoe UI" w:hAnsi="Segoe UI" w:cs="Segoe UI"/>
          <w:color w:val="333333"/>
          <w:spacing w:val="5"/>
          <w:sz w:val="18"/>
        </w:rPr>
        <w:t>nd it will be addressed by the B</w:t>
      </w:r>
      <w:r w:rsidRPr="006713C5">
        <w:rPr>
          <w:rFonts w:ascii="Segoe UI" w:hAnsi="Segoe UI" w:cs="Segoe UI"/>
          <w:color w:val="333333"/>
          <w:spacing w:val="5"/>
          <w:sz w:val="18"/>
        </w:rPr>
        <w:t>ox</w:t>
      </w:r>
      <w:r>
        <w:rPr>
          <w:rFonts w:ascii="Segoe UI" w:hAnsi="Segoe UI" w:cs="Segoe UI"/>
          <w:color w:val="333333"/>
          <w:spacing w:val="5"/>
          <w:sz w:val="18"/>
        </w:rPr>
        <w:t>-</w:t>
      </w:r>
      <w:r w:rsidR="00CD5747">
        <w:rPr>
          <w:rFonts w:ascii="Segoe UI" w:hAnsi="Segoe UI" w:cs="Segoe UI"/>
          <w:color w:val="333333"/>
          <w:spacing w:val="5"/>
          <w:sz w:val="18"/>
        </w:rPr>
        <w:t>cox transformation later, please refer to next page for discussion.</w:t>
      </w:r>
    </w:p>
    <w:p w14:paraId="3BEA20F4" w14:textId="3F26C789" w:rsidR="00DE5F5A" w:rsidRDefault="00DE5F5A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4DC19B4D" wp14:editId="176FAC39">
            <wp:extent cx="2986367" cy="292288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6088" cy="29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3B">
        <w:rPr>
          <w:noProof/>
          <w:lang w:val="en-AU" w:eastAsia="zh-CN"/>
        </w:rPr>
        <w:drawing>
          <wp:inline distT="0" distB="0" distL="0" distR="0" wp14:anchorId="6B3700D6" wp14:editId="04E37FF1">
            <wp:extent cx="3042920" cy="292098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801" cy="29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B95E" w14:textId="77777777" w:rsidR="00DE5F5A" w:rsidRDefault="00DE5F5A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1362501" w14:textId="5176ED5E" w:rsidR="002B7EA7" w:rsidRDefault="00DE5F5A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anchor distT="0" distB="0" distL="114300" distR="114300" simplePos="0" relativeHeight="251671552" behindDoc="0" locked="0" layoutInCell="1" allowOverlap="1" wp14:anchorId="0FDC731E" wp14:editId="480BF863">
            <wp:simplePos x="0" y="0"/>
            <wp:positionH relativeFrom="column">
              <wp:posOffset>3127375</wp:posOffset>
            </wp:positionH>
            <wp:positionV relativeFrom="paragraph">
              <wp:posOffset>6985</wp:posOffset>
            </wp:positionV>
            <wp:extent cx="2912745" cy="2697480"/>
            <wp:effectExtent l="0" t="0" r="1905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73B">
        <w:rPr>
          <w:noProof/>
          <w:lang w:val="en-AU" w:eastAsia="zh-CN"/>
        </w:rPr>
        <w:drawing>
          <wp:inline distT="0" distB="0" distL="0" distR="0" wp14:anchorId="08810D75" wp14:editId="08D36C11">
            <wp:extent cx="2880991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539" cy="28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1325" w14:textId="648ABB07" w:rsidR="007C11FE" w:rsidRDefault="007C11FE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0B478FEF" w14:textId="77751CBF" w:rsidR="00526B1E" w:rsidRPr="003229F7" w:rsidRDefault="00451E73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10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4</w:t>
      </w:r>
      <w:r>
        <w:rPr>
          <w:rFonts w:ascii="Segoe UI" w:hAnsi="Segoe UI" w:cs="Segoe UI"/>
          <w:color w:val="333333"/>
          <w:spacing w:val="5"/>
        </w:rPr>
        <w:t>: a screenshot of your code for subproblem 2.</w:t>
      </w:r>
    </w:p>
    <w:p w14:paraId="69C0C983" w14:textId="77777777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  Model #2 - outliers removed data    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now remove the outliers of point 369, 372 &amp; 373 - due to high standardized residuals and high cook's distance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removed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369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373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),]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data = removed</w:t>
      </w:r>
      <w:proofErr w:type="gramStart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proofErr w:type="gram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also removed  366, 368, 370, 371 which have large standardized residual &amp; cook's distance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and we repeated the above procedure.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 xml:space="preserve"># </w:t>
      </w:r>
      <w:proofErr w:type="gramStart"/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we</w:t>
      </w:r>
      <w:proofErr w:type="gramEnd"/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 xml:space="preserve"> skipped some test cycles here and jump to final removal.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 xml:space="preserve"># </w:t>
      </w:r>
      <w:proofErr w:type="gramStart"/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we</w:t>
      </w:r>
      <w:proofErr w:type="gramEnd"/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 xml:space="preserve"> remove total 365, 366, 368, 369, 370, 371, 372, 373, 375, 381, 413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removed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365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366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368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369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373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375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381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413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),]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data = removed</w:t>
      </w:r>
      <w:proofErr w:type="gramStart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proofErr w:type="gram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fitted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rstandard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main=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 VS Standardized Residuals. Outliers removed"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xlab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Values"</w:t>
      </w:r>
      <w:proofErr w:type="gramStart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ylab</w:t>
      </w:r>
      <w:proofErr w:type="spellEnd"/>
      <w:proofErr w:type="gram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"Standardized Residuals"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cex.main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3BA3DCBF" w14:textId="77777777" w:rsidR="005F7151" w:rsidRPr="005F7151" w:rsidRDefault="005F7151" w:rsidP="00DE5F5A">
      <w:pPr>
        <w:rPr>
          <w:rFonts w:ascii="Segoe UI" w:hAnsi="Segoe UI" w:cs="Segoe UI"/>
          <w:color w:val="333333"/>
          <w:spacing w:val="5"/>
          <w:lang w:val="en-AU"/>
        </w:rPr>
      </w:pPr>
    </w:p>
    <w:p w14:paraId="4A617E47" w14:textId="6FF596B7" w:rsidR="00526B1E" w:rsidRPr="00DE5F5A" w:rsidRDefault="006713C5" w:rsidP="00DE5F5A">
      <w:pPr>
        <w:rPr>
          <w:rFonts w:ascii="Segoe UI" w:eastAsia="Times New Roman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br w:type="page"/>
      </w:r>
    </w:p>
    <w:p w14:paraId="7CB54DC2" w14:textId="77777777" w:rsidR="006713C5" w:rsidRDefault="00451E73" w:rsidP="004E647A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10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5</w:t>
      </w:r>
      <w:r>
        <w:rPr>
          <w:rFonts w:ascii="Segoe UI" w:hAnsi="Segoe UI" w:cs="Segoe UI"/>
          <w:color w:val="333333"/>
          <w:spacing w:val="5"/>
        </w:rPr>
        <w:t>: a screenshot of Box-Cox transformation plot and the best value you chose.</w:t>
      </w:r>
    </w:p>
    <w:p w14:paraId="483CFD1E" w14:textId="7340510A" w:rsidR="003229F7" w:rsidRDefault="00C232DB" w:rsidP="004E647A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The best value of lambda is </w:t>
      </w:r>
      <w:r w:rsidR="006713C5" w:rsidRPr="006713C5">
        <w:rPr>
          <w:rFonts w:ascii="Segoe UI" w:hAnsi="Segoe UI" w:cs="Segoe UI"/>
          <w:color w:val="333333"/>
          <w:spacing w:val="5"/>
        </w:rPr>
        <w:t>0.3030303</w:t>
      </w:r>
      <w:r w:rsidR="005F7151">
        <w:rPr>
          <w:rFonts w:ascii="Segoe UI" w:hAnsi="Segoe UI" w:cs="Segoe UI"/>
          <w:color w:val="333333"/>
          <w:spacing w:val="5"/>
        </w:rPr>
        <w:t>, resulting from below graph and codes:</w:t>
      </w:r>
    </w:p>
    <w:p w14:paraId="2926B3A6" w14:textId="77777777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proofErr w:type="gram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proofErr w:type="gram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boxcox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lambda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which.max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)]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"Suggested lambda from </w:t>
      </w:r>
      <w:proofErr w:type="spell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boxcox</w:t>
      </w:r>
      <w:proofErr w:type="spellEnd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6CFC0977" w14:textId="64180A69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&gt; [1] "Suggested lambda from </w:t>
      </w:r>
      <w:proofErr w:type="spell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boxcox</w:t>
      </w:r>
      <w:proofErr w:type="spellEnd"/>
      <w:proofErr w:type="gram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: "</w:t>
      </w:r>
      <w:proofErr w:type="gramEnd"/>
    </w:p>
    <w:p w14:paraId="0571E100" w14:textId="1C0417F6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&gt; [1] 0.3030303</w:t>
      </w:r>
    </w:p>
    <w:p w14:paraId="036B95C5" w14:textId="23E05DD4" w:rsidR="003229F7" w:rsidRDefault="006713C5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717C4E3A" wp14:editId="48D1FA76">
            <wp:extent cx="3488685" cy="3332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3955" cy="33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AC42" w14:textId="02C92D22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47351C2" w14:textId="67146B4C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15652B10" w14:textId="6531C03B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40A872D9" w14:textId="194AB963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62B6DA89" w14:textId="1BEAB63A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74A5405F" w14:textId="3A825038" w:rsidR="006713C5" w:rsidRDefault="006713C5">
      <w:pPr>
        <w:rPr>
          <w:rFonts w:ascii="Segoe UI" w:eastAsia="Times New Roman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br w:type="page"/>
      </w:r>
    </w:p>
    <w:p w14:paraId="0E86A6AC" w14:textId="6AAE7D4B" w:rsidR="00451E73" w:rsidRDefault="00451E73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10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6</w:t>
      </w:r>
      <w:r>
        <w:rPr>
          <w:rFonts w:ascii="Segoe UI" w:hAnsi="Segoe UI" w:cs="Segoe UI"/>
          <w:color w:val="333333"/>
          <w:spacing w:val="5"/>
        </w:rPr>
        <w:t>: result of the standardized residuals of the regression after Box-Cox transformation and a plot of fitted house price against true house price.</w:t>
      </w:r>
    </w:p>
    <w:p w14:paraId="74A6B333" w14:textId="510F9F52" w:rsidR="00526B1E" w:rsidRDefault="00504A08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After </w:t>
      </w:r>
      <w:r w:rsidR="00DE5F5A">
        <w:rPr>
          <w:rFonts w:ascii="Segoe UI" w:hAnsi="Segoe UI" w:cs="Segoe UI"/>
          <w:color w:val="333333"/>
          <w:spacing w:val="5"/>
        </w:rPr>
        <w:t>fitting linear regression with Box-C</w:t>
      </w:r>
      <w:r>
        <w:rPr>
          <w:rFonts w:ascii="Segoe UI" w:hAnsi="Segoe UI" w:cs="Segoe UI"/>
          <w:color w:val="333333"/>
          <w:spacing w:val="5"/>
        </w:rPr>
        <w:t xml:space="preserve">ox transformation the new R-squared value became: </w:t>
      </w:r>
      <w:r w:rsidR="00B3771D" w:rsidRPr="00B3771D">
        <w:rPr>
          <w:rFonts w:ascii="Segoe UI" w:hAnsi="Segoe UI" w:cs="Segoe UI"/>
          <w:color w:val="333333"/>
          <w:spacing w:val="5"/>
        </w:rPr>
        <w:t>0.84306</w:t>
      </w:r>
      <w:r w:rsidR="007C11FE">
        <w:rPr>
          <w:rFonts w:ascii="Segoe UI" w:hAnsi="Segoe UI" w:cs="Segoe UI"/>
          <w:color w:val="333333"/>
          <w:spacing w:val="5"/>
        </w:rPr>
        <w:t xml:space="preserve">. </w:t>
      </w:r>
      <w:r w:rsidR="00DE5F5A">
        <w:rPr>
          <w:rFonts w:ascii="Segoe UI" w:hAnsi="Segoe UI" w:cs="Segoe UI"/>
          <w:color w:val="333333"/>
          <w:spacing w:val="5"/>
        </w:rPr>
        <w:t xml:space="preserve">Also point 415, that </w:t>
      </w:r>
      <w:r w:rsidR="00B3771D">
        <w:rPr>
          <w:rFonts w:ascii="Segoe UI" w:hAnsi="Segoe UI" w:cs="Segoe UI"/>
          <w:color w:val="333333"/>
          <w:spacing w:val="5"/>
        </w:rPr>
        <w:t>used to have</w:t>
      </w:r>
      <w:r w:rsidR="00DE5F5A">
        <w:rPr>
          <w:rFonts w:ascii="Segoe UI" w:hAnsi="Segoe UI" w:cs="Segoe UI"/>
          <w:color w:val="333333"/>
          <w:spacing w:val="5"/>
        </w:rPr>
        <w:t xml:space="preserve"> negative predicted value </w:t>
      </w:r>
      <w:r w:rsidR="00B3771D">
        <w:rPr>
          <w:rFonts w:ascii="Segoe UI" w:hAnsi="Segoe UI" w:cs="Segoe UI"/>
          <w:color w:val="333333"/>
          <w:spacing w:val="5"/>
        </w:rPr>
        <w:t>(</w:t>
      </w:r>
      <w:r w:rsidR="00DE5F5A" w:rsidRPr="00DE5F5A">
        <w:rPr>
          <w:rFonts w:ascii="Segoe UI" w:hAnsi="Segoe UI" w:cs="Segoe UI"/>
          <w:color w:val="333333"/>
          <w:spacing w:val="5"/>
        </w:rPr>
        <w:t>-4.084973</w:t>
      </w:r>
      <w:r w:rsidR="00B3771D">
        <w:rPr>
          <w:rFonts w:ascii="Segoe UI" w:hAnsi="Segoe UI" w:cs="Segoe UI"/>
          <w:color w:val="333333"/>
          <w:spacing w:val="5"/>
        </w:rPr>
        <w:t>)</w:t>
      </w:r>
      <w:r w:rsidR="00DE5F5A">
        <w:rPr>
          <w:rFonts w:ascii="Segoe UI" w:hAnsi="Segoe UI" w:cs="Segoe UI"/>
          <w:color w:val="333333"/>
          <w:spacing w:val="5"/>
        </w:rPr>
        <w:t>,</w:t>
      </w:r>
      <w:r w:rsidR="00DE5F5A" w:rsidRPr="00DE5F5A">
        <w:rPr>
          <w:rFonts w:ascii="Segoe UI" w:hAnsi="Segoe UI" w:cs="Segoe UI"/>
          <w:color w:val="333333"/>
          <w:spacing w:val="5"/>
        </w:rPr>
        <w:t xml:space="preserve"> </w:t>
      </w:r>
      <w:r w:rsidR="00DE5F5A">
        <w:rPr>
          <w:rFonts w:ascii="Segoe UI" w:hAnsi="Segoe UI" w:cs="Segoe UI"/>
          <w:color w:val="333333"/>
          <w:spacing w:val="5"/>
        </w:rPr>
        <w:t xml:space="preserve">now has a value of </w:t>
      </w:r>
      <w:r w:rsidR="00DE5F5A" w:rsidRPr="00DE5F5A">
        <w:rPr>
          <w:rFonts w:ascii="Segoe UI" w:hAnsi="Segoe UI" w:cs="Segoe UI"/>
          <w:color w:val="333333"/>
          <w:spacing w:val="5"/>
        </w:rPr>
        <w:t>3.512946</w:t>
      </w:r>
      <w:r w:rsidR="00DE5F5A">
        <w:rPr>
          <w:rFonts w:ascii="Segoe UI" w:hAnsi="Segoe UI" w:cs="Segoe UI"/>
          <w:color w:val="333333"/>
          <w:spacing w:val="5"/>
        </w:rPr>
        <w:t xml:space="preserve"> (post reversal of Box-Cox</w:t>
      </w:r>
      <w:r w:rsidR="00B3771D">
        <w:rPr>
          <w:rFonts w:ascii="Segoe UI" w:hAnsi="Segoe UI" w:cs="Segoe UI"/>
          <w:color w:val="333333"/>
          <w:spacing w:val="5"/>
        </w:rPr>
        <w:t xml:space="preserve"> transformation</w:t>
      </w:r>
      <w:r w:rsidR="00DE5F5A">
        <w:rPr>
          <w:rFonts w:ascii="Segoe UI" w:hAnsi="Segoe UI" w:cs="Segoe UI"/>
          <w:color w:val="333333"/>
          <w:spacing w:val="5"/>
        </w:rPr>
        <w:t xml:space="preserve">). </w:t>
      </w:r>
      <w:r w:rsidR="007C11FE">
        <w:rPr>
          <w:rFonts w:ascii="Segoe UI" w:hAnsi="Segoe UI" w:cs="Segoe UI"/>
          <w:color w:val="333333"/>
          <w:spacing w:val="5"/>
        </w:rPr>
        <w:t>Below are the standardized residuals plots</w:t>
      </w:r>
      <w:r w:rsidR="00DE5F5A">
        <w:rPr>
          <w:rFonts w:ascii="Segoe UI" w:hAnsi="Segoe UI" w:cs="Segoe UI"/>
          <w:color w:val="333333"/>
          <w:spacing w:val="5"/>
        </w:rPr>
        <w:t xml:space="preserve"> (Noted: fitted values </w:t>
      </w:r>
      <w:r w:rsidR="00B3771D">
        <w:rPr>
          <w:rFonts w:ascii="Segoe UI" w:hAnsi="Segoe UI" w:cs="Segoe UI"/>
          <w:color w:val="333333"/>
          <w:spacing w:val="5"/>
        </w:rPr>
        <w:t xml:space="preserve">in </w:t>
      </w:r>
      <w:r w:rsidR="00CD5747">
        <w:rPr>
          <w:rFonts w:ascii="Segoe UI" w:hAnsi="Segoe UI" w:cs="Segoe UI"/>
          <w:color w:val="333333"/>
          <w:spacing w:val="5"/>
        </w:rPr>
        <w:t>below</w:t>
      </w:r>
      <w:r w:rsidR="00B3771D">
        <w:rPr>
          <w:rFonts w:ascii="Segoe UI" w:hAnsi="Segoe UI" w:cs="Segoe UI"/>
          <w:color w:val="333333"/>
          <w:spacing w:val="5"/>
        </w:rPr>
        <w:t xml:space="preserve"> plots </w:t>
      </w:r>
      <w:r w:rsidR="00DE5F5A">
        <w:rPr>
          <w:rFonts w:ascii="Segoe UI" w:hAnsi="Segoe UI" w:cs="Segoe UI"/>
          <w:color w:val="333333"/>
          <w:spacing w:val="5"/>
        </w:rPr>
        <w:t xml:space="preserve">are the transformed values, </w:t>
      </w:r>
      <w:r w:rsidR="005F7151">
        <w:rPr>
          <w:rFonts w:ascii="Segoe UI" w:hAnsi="Segoe UI" w:cs="Segoe UI"/>
          <w:color w:val="333333"/>
          <w:spacing w:val="5"/>
        </w:rPr>
        <w:t xml:space="preserve">but </w:t>
      </w:r>
      <w:r w:rsidR="00DE5F5A">
        <w:rPr>
          <w:rFonts w:ascii="Segoe UI" w:hAnsi="Segoe UI" w:cs="Segoe UI"/>
          <w:color w:val="333333"/>
          <w:spacing w:val="5"/>
        </w:rPr>
        <w:t xml:space="preserve">not the final prediction since </w:t>
      </w:r>
      <w:proofErr w:type="gramStart"/>
      <w:r w:rsidR="00DE5F5A">
        <w:rPr>
          <w:rFonts w:ascii="Segoe UI" w:hAnsi="Segoe UI" w:cs="Segoe UI"/>
          <w:color w:val="333333"/>
          <w:spacing w:val="5"/>
        </w:rPr>
        <w:t>they</w:t>
      </w:r>
      <w:proofErr w:type="gramEnd"/>
      <w:r w:rsidR="00DE5F5A">
        <w:rPr>
          <w:rFonts w:ascii="Segoe UI" w:hAnsi="Segoe UI" w:cs="Segoe UI"/>
          <w:color w:val="333333"/>
          <w:spacing w:val="5"/>
        </w:rPr>
        <w:t xml:space="preserve"> needs to be reversed from Box-Cox transformation.)</w:t>
      </w:r>
    </w:p>
    <w:p w14:paraId="61B5EF15" w14:textId="7C98E029" w:rsidR="007C11FE" w:rsidRDefault="007C11FE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anchor distT="0" distB="0" distL="114300" distR="114300" simplePos="0" relativeHeight="251670528" behindDoc="0" locked="0" layoutInCell="1" allowOverlap="1" wp14:anchorId="22D4CED7" wp14:editId="2F0A4A49">
            <wp:simplePos x="0" y="0"/>
            <wp:positionH relativeFrom="margin">
              <wp:posOffset>2878455</wp:posOffset>
            </wp:positionH>
            <wp:positionV relativeFrom="paragraph">
              <wp:posOffset>6985</wp:posOffset>
            </wp:positionV>
            <wp:extent cx="2514600" cy="24244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5A">
        <w:rPr>
          <w:noProof/>
          <w:lang w:val="en-AU" w:eastAsia="zh-CN"/>
        </w:rPr>
        <w:drawing>
          <wp:inline distT="0" distB="0" distL="0" distR="0" wp14:anchorId="64082DF8" wp14:editId="12793779">
            <wp:extent cx="2646680" cy="2551329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5709" cy="25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F5A">
        <w:rPr>
          <w:noProof/>
          <w:lang w:val="en-AU" w:eastAsia="zh-CN"/>
        </w:rPr>
        <w:t xml:space="preserve"> </w:t>
      </w:r>
    </w:p>
    <w:p w14:paraId="3357D157" w14:textId="7D0B6110" w:rsidR="005F7151" w:rsidRDefault="005F7151" w:rsidP="00CD574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</w:rPr>
        <w:t>Below is the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plot of fitted house price</w:t>
      </w:r>
      <w:r w:rsidR="00CD5747">
        <w:rPr>
          <w:rFonts w:ascii="Segoe UI" w:hAnsi="Segoe UI" w:cs="Segoe UI"/>
          <w:color w:val="333333"/>
          <w:spacing w:val="5"/>
          <w:shd w:val="clear" w:color="auto" w:fill="FFFFFF"/>
        </w:rPr>
        <w:t>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against true house</w:t>
      </w:r>
      <w:bookmarkStart w:id="0" w:name="_GoBack"/>
      <w:bookmarkEnd w:id="0"/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price</w:t>
      </w:r>
      <w:r w:rsidR="00CD5747">
        <w:rPr>
          <w:rFonts w:ascii="Segoe UI" w:hAnsi="Segoe UI" w:cs="Segoe UI"/>
          <w:color w:val="333333"/>
          <w:spacing w:val="5"/>
          <w:shd w:val="clear" w:color="auto" w:fill="FFFFFF"/>
        </w:rPr>
        <w:t>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</w:t>
      </w:r>
    </w:p>
    <w:p w14:paraId="539B59BF" w14:textId="32748074" w:rsidR="003229F7" w:rsidRDefault="005F7151" w:rsidP="00526B1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3A70A56D" wp14:editId="0F02B4DB">
            <wp:extent cx="3139440" cy="3104002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789" cy="31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FE">
        <w:rPr>
          <w:rFonts w:ascii="Segoe UI" w:hAnsi="Segoe UI" w:cs="Segoe UI"/>
          <w:color w:val="333333"/>
          <w:spacing w:val="5"/>
        </w:rPr>
        <w:br w:type="textWrapping" w:clear="all"/>
      </w:r>
    </w:p>
    <w:p w14:paraId="5EB4D286" w14:textId="035209D7" w:rsidR="00451E73" w:rsidRDefault="00451E73" w:rsidP="005F715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7</w:t>
      </w:r>
      <w:r>
        <w:rPr>
          <w:rFonts w:ascii="Segoe UI" w:hAnsi="Segoe UI" w:cs="Segoe UI"/>
          <w:color w:val="333333"/>
          <w:spacing w:val="5"/>
        </w:rPr>
        <w:t>: code for subproblems 3 and 4.</w:t>
      </w:r>
    </w:p>
    <w:p w14:paraId="2491FCA3" w14:textId="77777777" w:rsidR="004568DB" w:rsidRPr="004568DB" w:rsidRDefault="004568DB" w:rsidP="00456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###########################################################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 xml:space="preserve">#   Model #3 - apply </w:t>
      </w:r>
      <w:proofErr w:type="spellStart"/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boxcox</w:t>
      </w:r>
      <w:proofErr w:type="spellEnd"/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 xml:space="preserve"> with outliers removed data    #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###########################################################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results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boxcox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lambda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which.max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)]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"Suggested lambda from </w:t>
      </w:r>
      <w:proofErr w:type="spellStart"/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boxcox</w:t>
      </w:r>
      <w:proofErr w:type="spellEnd"/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: 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now calculate using lambda transformed Y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transformed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removed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br/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transformed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((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transformed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^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lambda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/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br/>
        <w:t>fit3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data = transformed</w:t>
      </w:r>
      <w:proofErr w:type="gramStart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proofErr w:type="gram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fitted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rstandard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main=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 VS Standardized Residuals. Outliers removed, Box-Cox"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"Standardized Residuals"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cex.main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now print the predicted data against true data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predicted = 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predict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removed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[,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14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])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*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+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^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/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removed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[,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14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],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predicted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"True House Price"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"Fitted House </w:t>
      </w:r>
      <w:proofErr w:type="spellStart"/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Price"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main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'True House Price vs Fitted Price - outlier removed'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3757FA3D" w14:textId="77777777" w:rsidR="00451E73" w:rsidRPr="004568DB" w:rsidRDefault="00451E73" w:rsidP="00726AB7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30"/>
          <w:szCs w:val="30"/>
          <w:lang w:val="en-AU"/>
        </w:rPr>
      </w:pPr>
    </w:p>
    <w:p w14:paraId="1115E2B9" w14:textId="1C0CEFCB" w:rsidR="00726AB7" w:rsidRDefault="00726AB7" w:rsidP="00726AB7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30"/>
          <w:szCs w:val="30"/>
        </w:rPr>
      </w:pPr>
      <w:r>
        <w:rPr>
          <w:rFonts w:ascii="Helvetica Neue" w:hAnsi="Helvetica Neue"/>
          <w:b/>
          <w:bCs/>
          <w:color w:val="333333"/>
          <w:sz w:val="30"/>
          <w:szCs w:val="30"/>
        </w:rPr>
        <w:t>Libraries used &amp; Reference:</w:t>
      </w:r>
    </w:p>
    <w:p w14:paraId="2C9B4E92" w14:textId="77777777" w:rsidR="00726AB7" w:rsidRDefault="00726AB7" w:rsidP="00726AB7">
      <w:pPr>
        <w:shd w:val="clear" w:color="auto" w:fill="FFFFFF"/>
        <w:rPr>
          <w:rFonts w:cstheme="minorHAnsi"/>
          <w:b/>
          <w:bCs/>
          <w:color w:val="333333"/>
        </w:rPr>
      </w:pPr>
      <w:r w:rsidRPr="005015C1">
        <w:rPr>
          <w:rFonts w:cstheme="minorHAnsi"/>
          <w:b/>
          <w:bCs/>
          <w:color w:val="333333"/>
        </w:rPr>
        <w:t>David Forsyth</w:t>
      </w:r>
      <w:r>
        <w:rPr>
          <w:rFonts w:cstheme="minorHAnsi"/>
          <w:b/>
          <w:bCs/>
          <w:color w:val="333333"/>
        </w:rPr>
        <w:t>’s book</w:t>
      </w:r>
      <w:r w:rsidRPr="005015C1">
        <w:rPr>
          <w:rFonts w:cstheme="minorHAnsi"/>
          <w:bCs/>
          <w:color w:val="333333"/>
        </w:rPr>
        <w:t xml:space="preserve"> - Applied Machine Learning</w:t>
      </w:r>
      <w:r w:rsidRPr="001D2300">
        <w:rPr>
          <w:rFonts w:cstheme="minorHAnsi"/>
          <w:b/>
          <w:bCs/>
          <w:color w:val="333333"/>
        </w:rPr>
        <w:t xml:space="preserve"> </w:t>
      </w:r>
    </w:p>
    <w:p w14:paraId="5D21FF32" w14:textId="53D6C968" w:rsidR="00726AB7" w:rsidRDefault="00726AB7" w:rsidP="00726AB7">
      <w:pPr>
        <w:shd w:val="clear" w:color="auto" w:fill="FFFFFF"/>
        <w:rPr>
          <w:rFonts w:cstheme="minorHAnsi"/>
          <w:bCs/>
          <w:color w:val="333333"/>
        </w:rPr>
      </w:pPr>
      <w:r w:rsidRPr="005015C1">
        <w:rPr>
          <w:rFonts w:cstheme="minorHAnsi"/>
          <w:b/>
          <w:bCs/>
          <w:color w:val="333333"/>
        </w:rPr>
        <w:t>Trevor Walker’s lecture and sample code</w:t>
      </w:r>
      <w:r w:rsidRPr="005015C1">
        <w:rPr>
          <w:rFonts w:cstheme="minorHAnsi"/>
          <w:bCs/>
          <w:color w:val="333333"/>
        </w:rPr>
        <w:t xml:space="preserve"> – CS-498 Lecture videos</w:t>
      </w:r>
    </w:p>
    <w:p w14:paraId="71F97824" w14:textId="2EAAE152" w:rsidR="00190107" w:rsidRPr="00AC73EB" w:rsidRDefault="00190107" w:rsidP="00726AB7">
      <w:pPr>
        <w:shd w:val="clear" w:color="auto" w:fill="FFFFFF"/>
        <w:rPr>
          <w:rFonts w:cstheme="minorHAnsi"/>
          <w:bCs/>
          <w:color w:val="333333"/>
        </w:rPr>
      </w:pPr>
      <w:r w:rsidRPr="00190107">
        <w:rPr>
          <w:rFonts w:cstheme="minorHAnsi"/>
          <w:b/>
          <w:bCs/>
          <w:color w:val="333333"/>
        </w:rPr>
        <w:t>Accelerometer dataset</w:t>
      </w:r>
      <w:r>
        <w:rPr>
          <w:rFonts w:cstheme="minorHAnsi"/>
          <w:bCs/>
          <w:color w:val="333333"/>
        </w:rPr>
        <w:t xml:space="preserve"> - </w:t>
      </w:r>
      <w:hyperlink r:id="rId22" w:history="1">
        <w:r w:rsidRPr="00A27C46">
          <w:rPr>
            <w:rStyle w:val="Hyperlink"/>
            <w:rFonts w:cstheme="minorHAnsi"/>
            <w:bCs/>
          </w:rPr>
          <w:t>https://archive.ics.uci.edu/ml/datasets/Dataset+for+ADL+Recognition+with+Wrist-worn+Accelerometer</w:t>
        </w:r>
      </w:hyperlink>
      <w:r>
        <w:rPr>
          <w:rFonts w:cstheme="minorHAnsi"/>
          <w:bCs/>
          <w:color w:val="333333"/>
        </w:rPr>
        <w:t xml:space="preserve"> </w:t>
      </w:r>
    </w:p>
    <w:p w14:paraId="50FCE624" w14:textId="7BF31615" w:rsidR="00726AB7" w:rsidRDefault="004568DB">
      <w:r>
        <w:t xml:space="preserve">R MASS library - </w:t>
      </w:r>
      <w:hyperlink r:id="rId23" w:history="1">
        <w:r w:rsidRPr="00C3420A">
          <w:rPr>
            <w:rStyle w:val="Hyperlink"/>
          </w:rPr>
          <w:t>https://cran.r-project.org/web/packages/MASS/index.html</w:t>
        </w:r>
      </w:hyperlink>
    </w:p>
    <w:p w14:paraId="603D0AE3" w14:textId="7846CF8C" w:rsidR="004568DB" w:rsidRDefault="004568DB">
      <w:r>
        <w:t xml:space="preserve">R - </w:t>
      </w:r>
      <w:hyperlink r:id="rId24" w:history="1">
        <w:r w:rsidRPr="00C3420A">
          <w:rPr>
            <w:rStyle w:val="Hyperlink"/>
          </w:rPr>
          <w:t>https://cran.r-project.org/</w:t>
        </w:r>
      </w:hyperlink>
    </w:p>
    <w:p w14:paraId="0307F73A" w14:textId="77777777" w:rsidR="004568DB" w:rsidRPr="00726AB7" w:rsidRDefault="004568DB"/>
    <w:sectPr w:rsidR="004568DB" w:rsidRPr="00726AB7" w:rsidSect="00F21AD9">
      <w:pgSz w:w="12240" w:h="15840"/>
      <w:pgMar w:top="1440" w:right="758" w:bottom="1135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C4E9D" w14:textId="77777777" w:rsidR="003F5E4C" w:rsidRDefault="003F5E4C" w:rsidP="00F21AD9">
      <w:r>
        <w:separator/>
      </w:r>
    </w:p>
  </w:endnote>
  <w:endnote w:type="continuationSeparator" w:id="0">
    <w:p w14:paraId="3A29E584" w14:textId="77777777" w:rsidR="003F5E4C" w:rsidRDefault="003F5E4C" w:rsidP="00F21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2DE4E7" w14:textId="77777777" w:rsidR="003F5E4C" w:rsidRDefault="003F5E4C" w:rsidP="00F21AD9">
      <w:r>
        <w:separator/>
      </w:r>
    </w:p>
  </w:footnote>
  <w:footnote w:type="continuationSeparator" w:id="0">
    <w:p w14:paraId="0D33A0AE" w14:textId="77777777" w:rsidR="003F5E4C" w:rsidRDefault="003F5E4C" w:rsidP="00F21A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615B"/>
    <w:multiLevelType w:val="hybridMultilevel"/>
    <w:tmpl w:val="268643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3D80"/>
    <w:multiLevelType w:val="multilevel"/>
    <w:tmpl w:val="49E67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81F52"/>
    <w:multiLevelType w:val="multilevel"/>
    <w:tmpl w:val="A1FA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11211"/>
    <w:multiLevelType w:val="multilevel"/>
    <w:tmpl w:val="8328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C8078C"/>
    <w:multiLevelType w:val="hybridMultilevel"/>
    <w:tmpl w:val="BE38225A"/>
    <w:lvl w:ilvl="0" w:tplc="3ABE01A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D86B1C"/>
    <w:multiLevelType w:val="hybridMultilevel"/>
    <w:tmpl w:val="0A84E02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166EB6"/>
    <w:multiLevelType w:val="multilevel"/>
    <w:tmpl w:val="CDF4A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ind w:left="1440" w:hanging="360"/>
      </w:pPr>
      <w:rPr>
        <w:rFonts w:ascii="Georgia" w:eastAsia="Times New Roman" w:hAnsi="Georgia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B11D26"/>
    <w:multiLevelType w:val="hybridMultilevel"/>
    <w:tmpl w:val="24E618A8"/>
    <w:lvl w:ilvl="0" w:tplc="4266CF10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8C3"/>
    <w:rsid w:val="00010C7F"/>
    <w:rsid w:val="0001286B"/>
    <w:rsid w:val="00021F52"/>
    <w:rsid w:val="00024C68"/>
    <w:rsid w:val="0002673B"/>
    <w:rsid w:val="00031981"/>
    <w:rsid w:val="00035702"/>
    <w:rsid w:val="00042B79"/>
    <w:rsid w:val="00046914"/>
    <w:rsid w:val="00051857"/>
    <w:rsid w:val="000540CE"/>
    <w:rsid w:val="00055149"/>
    <w:rsid w:val="000775BF"/>
    <w:rsid w:val="00087DAC"/>
    <w:rsid w:val="000901F8"/>
    <w:rsid w:val="000A0234"/>
    <w:rsid w:val="000B1871"/>
    <w:rsid w:val="000B3A2A"/>
    <w:rsid w:val="000B5640"/>
    <w:rsid w:val="0010031F"/>
    <w:rsid w:val="00100420"/>
    <w:rsid w:val="00107DAA"/>
    <w:rsid w:val="00121EDE"/>
    <w:rsid w:val="001243AA"/>
    <w:rsid w:val="00124922"/>
    <w:rsid w:val="001427C5"/>
    <w:rsid w:val="001619B6"/>
    <w:rsid w:val="00180C86"/>
    <w:rsid w:val="0018409C"/>
    <w:rsid w:val="00187E48"/>
    <w:rsid w:val="00190107"/>
    <w:rsid w:val="001C5E54"/>
    <w:rsid w:val="001D0565"/>
    <w:rsid w:val="00204AA5"/>
    <w:rsid w:val="00233C42"/>
    <w:rsid w:val="00234A43"/>
    <w:rsid w:val="0024092F"/>
    <w:rsid w:val="00281367"/>
    <w:rsid w:val="002A0390"/>
    <w:rsid w:val="002A5341"/>
    <w:rsid w:val="002B06F6"/>
    <w:rsid w:val="002B7EA7"/>
    <w:rsid w:val="002D0F5A"/>
    <w:rsid w:val="00301840"/>
    <w:rsid w:val="003229F7"/>
    <w:rsid w:val="00333DB8"/>
    <w:rsid w:val="00354E99"/>
    <w:rsid w:val="003614A0"/>
    <w:rsid w:val="00375CAC"/>
    <w:rsid w:val="00391D2D"/>
    <w:rsid w:val="003923EE"/>
    <w:rsid w:val="003A61AA"/>
    <w:rsid w:val="003B7833"/>
    <w:rsid w:val="003C01DD"/>
    <w:rsid w:val="003D620B"/>
    <w:rsid w:val="003F5E4C"/>
    <w:rsid w:val="00422B1B"/>
    <w:rsid w:val="00435104"/>
    <w:rsid w:val="00451E73"/>
    <w:rsid w:val="004568DB"/>
    <w:rsid w:val="004604E0"/>
    <w:rsid w:val="0046113F"/>
    <w:rsid w:val="00497EBD"/>
    <w:rsid w:val="004A1FAE"/>
    <w:rsid w:val="004B58C3"/>
    <w:rsid w:val="004C3697"/>
    <w:rsid w:val="004E647A"/>
    <w:rsid w:val="004F2134"/>
    <w:rsid w:val="004F3EB9"/>
    <w:rsid w:val="00501014"/>
    <w:rsid w:val="00504A08"/>
    <w:rsid w:val="00526B1E"/>
    <w:rsid w:val="00556205"/>
    <w:rsid w:val="00563AD8"/>
    <w:rsid w:val="00577224"/>
    <w:rsid w:val="00582255"/>
    <w:rsid w:val="005C7C90"/>
    <w:rsid w:val="005E1DB6"/>
    <w:rsid w:val="005E4AE0"/>
    <w:rsid w:val="005F7151"/>
    <w:rsid w:val="006263DA"/>
    <w:rsid w:val="00645FA7"/>
    <w:rsid w:val="006479AF"/>
    <w:rsid w:val="006607E2"/>
    <w:rsid w:val="00661C8D"/>
    <w:rsid w:val="00667C94"/>
    <w:rsid w:val="006713C5"/>
    <w:rsid w:val="006E0516"/>
    <w:rsid w:val="00713912"/>
    <w:rsid w:val="00726AB7"/>
    <w:rsid w:val="00735141"/>
    <w:rsid w:val="007401F0"/>
    <w:rsid w:val="0077113D"/>
    <w:rsid w:val="00786578"/>
    <w:rsid w:val="00787057"/>
    <w:rsid w:val="007C11FE"/>
    <w:rsid w:val="007E0281"/>
    <w:rsid w:val="007F0B48"/>
    <w:rsid w:val="0080280A"/>
    <w:rsid w:val="00803E25"/>
    <w:rsid w:val="00804952"/>
    <w:rsid w:val="00807BBB"/>
    <w:rsid w:val="00820B3C"/>
    <w:rsid w:val="00836D13"/>
    <w:rsid w:val="00865DBD"/>
    <w:rsid w:val="008921F9"/>
    <w:rsid w:val="008B068A"/>
    <w:rsid w:val="008C0ED9"/>
    <w:rsid w:val="008C5B2C"/>
    <w:rsid w:val="008D2539"/>
    <w:rsid w:val="008E5133"/>
    <w:rsid w:val="00911637"/>
    <w:rsid w:val="00915BF3"/>
    <w:rsid w:val="009952DF"/>
    <w:rsid w:val="009C4955"/>
    <w:rsid w:val="009E1358"/>
    <w:rsid w:val="009E1C52"/>
    <w:rsid w:val="00A044E1"/>
    <w:rsid w:val="00A058A4"/>
    <w:rsid w:val="00A20C93"/>
    <w:rsid w:val="00A40734"/>
    <w:rsid w:val="00A82E21"/>
    <w:rsid w:val="00A84F21"/>
    <w:rsid w:val="00AD35FD"/>
    <w:rsid w:val="00AF0D88"/>
    <w:rsid w:val="00AF6334"/>
    <w:rsid w:val="00B225DA"/>
    <w:rsid w:val="00B3771D"/>
    <w:rsid w:val="00B52D18"/>
    <w:rsid w:val="00B8033B"/>
    <w:rsid w:val="00B8445A"/>
    <w:rsid w:val="00B95078"/>
    <w:rsid w:val="00B97D3E"/>
    <w:rsid w:val="00BB38A8"/>
    <w:rsid w:val="00BE2364"/>
    <w:rsid w:val="00BE5CF9"/>
    <w:rsid w:val="00BE6302"/>
    <w:rsid w:val="00BF2542"/>
    <w:rsid w:val="00C034A9"/>
    <w:rsid w:val="00C232DB"/>
    <w:rsid w:val="00C358CF"/>
    <w:rsid w:val="00C3635C"/>
    <w:rsid w:val="00C37CB4"/>
    <w:rsid w:val="00C72CB0"/>
    <w:rsid w:val="00C81FE0"/>
    <w:rsid w:val="00C957B5"/>
    <w:rsid w:val="00CD5747"/>
    <w:rsid w:val="00CF5694"/>
    <w:rsid w:val="00CF6EB0"/>
    <w:rsid w:val="00D02BBF"/>
    <w:rsid w:val="00D06E20"/>
    <w:rsid w:val="00D34104"/>
    <w:rsid w:val="00D40528"/>
    <w:rsid w:val="00D50494"/>
    <w:rsid w:val="00D617F8"/>
    <w:rsid w:val="00D73CB8"/>
    <w:rsid w:val="00D776F5"/>
    <w:rsid w:val="00D77E39"/>
    <w:rsid w:val="00D97F06"/>
    <w:rsid w:val="00DE1BF6"/>
    <w:rsid w:val="00DE5F5A"/>
    <w:rsid w:val="00E16ABA"/>
    <w:rsid w:val="00E236F1"/>
    <w:rsid w:val="00E2405B"/>
    <w:rsid w:val="00E242D9"/>
    <w:rsid w:val="00E24D88"/>
    <w:rsid w:val="00E47777"/>
    <w:rsid w:val="00E5013B"/>
    <w:rsid w:val="00E63925"/>
    <w:rsid w:val="00E921CA"/>
    <w:rsid w:val="00E972B6"/>
    <w:rsid w:val="00EB2BBB"/>
    <w:rsid w:val="00EC3A02"/>
    <w:rsid w:val="00ED31AA"/>
    <w:rsid w:val="00ED551B"/>
    <w:rsid w:val="00EF0DF3"/>
    <w:rsid w:val="00F015B4"/>
    <w:rsid w:val="00F21AD9"/>
    <w:rsid w:val="00F311C3"/>
    <w:rsid w:val="00F51C17"/>
    <w:rsid w:val="00F5558D"/>
    <w:rsid w:val="00FA2D49"/>
    <w:rsid w:val="00FC093C"/>
    <w:rsid w:val="00FD4C37"/>
    <w:rsid w:val="00FF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D9CE"/>
  <w15:chartTrackingRefBased/>
  <w15:docId w15:val="{D3787ADE-F5BA-9140-8E6A-29F4099FE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1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4B58C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B58C3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4B58C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B58C3"/>
    <w:rPr>
      <w:b/>
      <w:bCs/>
    </w:rPr>
  </w:style>
  <w:style w:type="character" w:styleId="Hyperlink">
    <w:name w:val="Hyperlink"/>
    <w:basedOn w:val="DefaultParagraphFont"/>
    <w:uiPriority w:val="99"/>
    <w:unhideWhenUsed/>
    <w:rsid w:val="00D776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0B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1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0C7F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184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65DB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7113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1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E4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901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90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90107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B5640"/>
  </w:style>
  <w:style w:type="character" w:styleId="CommentReference">
    <w:name w:val="annotation reference"/>
    <w:basedOn w:val="DefaultParagraphFont"/>
    <w:uiPriority w:val="99"/>
    <w:semiHidden/>
    <w:unhideWhenUsed/>
    <w:rsid w:val="000A02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02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02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2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2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2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234"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Normal"/>
    <w:rsid w:val="0080495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zh-CN"/>
    </w:rPr>
  </w:style>
  <w:style w:type="paragraph" w:styleId="NoSpacing">
    <w:name w:val="No Spacing"/>
    <w:uiPriority w:val="1"/>
    <w:qFormat/>
    <w:rsid w:val="00BE6302"/>
  </w:style>
  <w:style w:type="paragraph" w:styleId="Header">
    <w:name w:val="header"/>
    <w:basedOn w:val="Normal"/>
    <w:link w:val="HeaderChar"/>
    <w:uiPriority w:val="99"/>
    <w:unhideWhenUsed/>
    <w:rsid w:val="00F21A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AD9"/>
  </w:style>
  <w:style w:type="paragraph" w:styleId="Footer">
    <w:name w:val="footer"/>
    <w:basedOn w:val="Normal"/>
    <w:link w:val="FooterChar"/>
    <w:uiPriority w:val="99"/>
    <w:unhideWhenUsed/>
    <w:rsid w:val="00F21A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nyuan3@illinois.ed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cran.r-projec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ran.r-project.org/web/packages/MASS/index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shterev2@illinois.edu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rchive.ics.uci.edu/ml/datasets/Dataset+for+ADL+Recognition+with+Wrist-worn+Accelerome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E08E9-EFFC-488B-BB49-1E0F01679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4680</TotalTime>
  <Pages>7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extern</Company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Yanilsav Shterev</dc:creator>
  <cp:keywords/>
  <dc:description/>
  <cp:lastModifiedBy>Min Gu</cp:lastModifiedBy>
  <cp:revision>72</cp:revision>
  <cp:lastPrinted>2019-02-15T12:05:00Z</cp:lastPrinted>
  <dcterms:created xsi:type="dcterms:W3CDTF">2019-02-04T01:02:00Z</dcterms:created>
  <dcterms:modified xsi:type="dcterms:W3CDTF">2019-03-10T04:04:00Z</dcterms:modified>
</cp:coreProperties>
</file>