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3A" w:rsidRDefault="0081323A" w:rsidP="0081323A">
      <w:pPr>
        <w:jc w:val="center"/>
        <w:rPr>
          <w:rFonts w:ascii="黑体" w:eastAsia="黑体" w:hAnsi="黑体"/>
          <w:sz w:val="44"/>
          <w:szCs w:val="44"/>
        </w:rPr>
      </w:pPr>
    </w:p>
    <w:p w:rsidR="0081323A" w:rsidRDefault="0081323A" w:rsidP="0081323A">
      <w:r>
        <w:rPr>
          <w:noProof/>
        </w:rPr>
        <w:drawing>
          <wp:inline distT="0" distB="0" distL="0" distR="0">
            <wp:extent cx="1259205" cy="1259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855595" cy="854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81323A" w:rsidRDefault="0081323A" w:rsidP="0081323A">
      <w:pPr>
        <w:jc w:val="center"/>
        <w:rPr>
          <w:rFonts w:ascii="宋体" w:hAnsi="宋体"/>
          <w:b/>
          <w:sz w:val="52"/>
          <w:szCs w:val="52"/>
        </w:rPr>
      </w:pPr>
      <w:r>
        <w:rPr>
          <w:rFonts w:ascii="宋体" w:hAnsi="宋体" w:hint="eastAsia"/>
          <w:b/>
          <w:sz w:val="52"/>
          <w:szCs w:val="52"/>
        </w:rPr>
        <w:t>计算机与信息工程学院</w:t>
      </w:r>
    </w:p>
    <w:p w:rsidR="0081323A" w:rsidRPr="0011320C" w:rsidRDefault="0081323A" w:rsidP="0011320C">
      <w:pPr>
        <w:jc w:val="center"/>
        <w:rPr>
          <w:rFonts w:ascii="黑体" w:eastAsia="黑体"/>
          <w:sz w:val="72"/>
          <w:szCs w:val="72"/>
        </w:rPr>
      </w:pPr>
    </w:p>
    <w:p w:rsidR="0081323A" w:rsidRDefault="0081323A" w:rsidP="0081323A">
      <w:pPr>
        <w:tabs>
          <w:tab w:val="left" w:pos="2175"/>
        </w:tabs>
        <w:jc w:val="center"/>
        <w:rPr>
          <w:b/>
          <w:sz w:val="36"/>
          <w:szCs w:val="36"/>
        </w:rPr>
      </w:pPr>
      <w:r>
        <w:rPr>
          <w:rFonts w:hint="eastAsia"/>
          <w:b/>
          <w:sz w:val="36"/>
          <w:szCs w:val="36"/>
        </w:rPr>
        <w:t>课题名称：计算机系统及原理</w:t>
      </w:r>
    </w:p>
    <w:p w:rsidR="0081323A" w:rsidRDefault="0081323A" w:rsidP="0011320C">
      <w:pPr>
        <w:autoSpaceDE w:val="0"/>
        <w:autoSpaceDN w:val="0"/>
        <w:adjustRightInd w:val="0"/>
        <w:spacing w:line="360" w:lineRule="auto"/>
        <w:ind w:firstLine="0"/>
        <w:rPr>
          <w:kern w:val="0"/>
          <w:sz w:val="30"/>
        </w:rPr>
      </w:pPr>
      <w:r>
        <w:rPr>
          <w:rFonts w:hint="eastAsia"/>
          <w:kern w:val="0"/>
          <w:sz w:val="30"/>
        </w:rPr>
        <w:t xml:space="preserve"> </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班</w:t>
      </w:r>
      <w:r>
        <w:rPr>
          <w:rFonts w:hint="eastAsia"/>
          <w:kern w:val="0"/>
          <w:sz w:val="30"/>
        </w:rPr>
        <w:t xml:space="preserve">    </w:t>
      </w:r>
      <w:r>
        <w:rPr>
          <w:rFonts w:hint="eastAsia"/>
          <w:kern w:val="0"/>
          <w:sz w:val="30"/>
        </w:rPr>
        <w:t>级：</w:t>
      </w:r>
      <w:r>
        <w:rPr>
          <w:rFonts w:hint="eastAsia"/>
          <w:kern w:val="0"/>
          <w:sz w:val="30"/>
        </w:rPr>
        <w:t>2014</w:t>
      </w:r>
      <w:r>
        <w:rPr>
          <w:rFonts w:hint="eastAsia"/>
          <w:kern w:val="0"/>
          <w:sz w:val="30"/>
        </w:rPr>
        <w:t>网络编程</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学</w:t>
      </w:r>
      <w:r>
        <w:rPr>
          <w:rFonts w:hint="eastAsia"/>
          <w:kern w:val="0"/>
          <w:sz w:val="30"/>
        </w:rPr>
        <w:t xml:space="preserve">    </w:t>
      </w:r>
      <w:r>
        <w:rPr>
          <w:rFonts w:hint="eastAsia"/>
          <w:kern w:val="0"/>
          <w:sz w:val="30"/>
        </w:rPr>
        <w:t>号：</w:t>
      </w:r>
      <w:r>
        <w:rPr>
          <w:rFonts w:hint="eastAsia"/>
          <w:kern w:val="0"/>
          <w:sz w:val="30"/>
        </w:rPr>
        <w:t>20141105044</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姓</w:t>
      </w:r>
      <w:r>
        <w:rPr>
          <w:rFonts w:hint="eastAsia"/>
          <w:kern w:val="0"/>
          <w:sz w:val="30"/>
        </w:rPr>
        <w:t xml:space="preserve">    </w:t>
      </w:r>
      <w:r>
        <w:rPr>
          <w:rFonts w:hint="eastAsia"/>
          <w:kern w:val="0"/>
          <w:sz w:val="30"/>
        </w:rPr>
        <w:t>名</w:t>
      </w:r>
      <w:r>
        <w:rPr>
          <w:rFonts w:hint="eastAsia"/>
          <w:kern w:val="0"/>
          <w:sz w:val="30"/>
        </w:rPr>
        <w:t xml:space="preserve">:  </w:t>
      </w:r>
      <w:r>
        <w:rPr>
          <w:rFonts w:hint="eastAsia"/>
          <w:kern w:val="0"/>
          <w:sz w:val="30"/>
        </w:rPr>
        <w:t>严伟</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指导教师：</w:t>
      </w:r>
      <w:proofErr w:type="gramStart"/>
      <w:r>
        <w:rPr>
          <w:rFonts w:hint="eastAsia"/>
          <w:kern w:val="0"/>
          <w:sz w:val="30"/>
        </w:rPr>
        <w:t>朝力萌</w:t>
      </w:r>
      <w:proofErr w:type="gramEnd"/>
    </w:p>
    <w:p w:rsidR="0011320C" w:rsidRDefault="0081323A" w:rsidP="0011320C">
      <w:pPr>
        <w:autoSpaceDE w:val="0"/>
        <w:autoSpaceDN w:val="0"/>
        <w:adjustRightInd w:val="0"/>
        <w:spacing w:line="360" w:lineRule="auto"/>
        <w:ind w:leftChars="900" w:left="1890" w:firstLineChars="100" w:firstLine="300"/>
        <w:rPr>
          <w:sz w:val="30"/>
          <w:szCs w:val="30"/>
        </w:rPr>
      </w:pPr>
      <w:r>
        <w:rPr>
          <w:rFonts w:hint="eastAsia"/>
          <w:sz w:val="30"/>
          <w:szCs w:val="30"/>
        </w:rPr>
        <w:t>完成日期：</w:t>
      </w:r>
      <w:r>
        <w:rPr>
          <w:rFonts w:hint="eastAsia"/>
          <w:sz w:val="30"/>
          <w:szCs w:val="30"/>
        </w:rPr>
        <w:t xml:space="preserve">2015.12.20 </w:t>
      </w:r>
    </w:p>
    <w:p w:rsidR="0011320C" w:rsidRDefault="0011320C" w:rsidP="0011320C">
      <w:pPr>
        <w:autoSpaceDE w:val="0"/>
        <w:autoSpaceDN w:val="0"/>
        <w:adjustRightInd w:val="0"/>
        <w:spacing w:line="360" w:lineRule="auto"/>
        <w:ind w:firstLineChars="233" w:firstLine="419"/>
        <w:rPr>
          <w:sz w:val="18"/>
          <w:szCs w:val="18"/>
        </w:rPr>
      </w:pPr>
    </w:p>
    <w:p w:rsidR="0011320C" w:rsidRDefault="0011320C" w:rsidP="0011320C">
      <w:pPr>
        <w:autoSpaceDE w:val="0"/>
        <w:autoSpaceDN w:val="0"/>
        <w:spacing w:after="120" w:line="300" w:lineRule="auto"/>
        <w:ind w:firstLineChars="1050" w:firstLine="2205"/>
        <w:rPr>
          <w:rFonts w:ascii="Times New Roman" w:hAnsi="Times New Roman"/>
          <w:color w:val="000000"/>
        </w:rPr>
      </w:pPr>
      <w:proofErr w:type="spellStart"/>
      <w:r>
        <w:rPr>
          <w:rFonts w:ascii="Times New Roman" w:hAnsi="Times New Roman" w:hint="eastAsia"/>
          <w:color w:val="000000"/>
        </w:rPr>
        <w:t>Githup</w:t>
      </w:r>
      <w:proofErr w:type="spellEnd"/>
      <w:r>
        <w:rPr>
          <w:rFonts w:ascii="Times New Roman" w:hAnsi="Times New Roman" w:hint="eastAsia"/>
          <w:color w:val="000000"/>
        </w:rPr>
        <w:t>账号：</w:t>
      </w:r>
      <w:r>
        <w:rPr>
          <w:rFonts w:ascii="Times New Roman" w:hAnsi="Times New Roman" w:hint="eastAsia"/>
          <w:color w:val="000000"/>
        </w:rPr>
        <w:t>yan786362806</w:t>
      </w:r>
    </w:p>
    <w:p w:rsidR="0011320C" w:rsidRPr="0011320C" w:rsidRDefault="0011320C" w:rsidP="0011320C">
      <w:pPr>
        <w:autoSpaceDE w:val="0"/>
        <w:autoSpaceDN w:val="0"/>
        <w:adjustRightInd w:val="0"/>
        <w:spacing w:line="360" w:lineRule="auto"/>
        <w:ind w:firstLineChars="233" w:firstLine="419"/>
        <w:rPr>
          <w:sz w:val="18"/>
          <w:szCs w:val="18"/>
        </w:rPr>
      </w:pPr>
      <w:r>
        <w:rPr>
          <w:rFonts w:hint="eastAsia"/>
          <w:sz w:val="18"/>
          <w:szCs w:val="18"/>
        </w:rPr>
        <w:t xml:space="preserve">                    </w:t>
      </w:r>
      <w:proofErr w:type="spellStart"/>
      <w:r>
        <w:rPr>
          <w:rFonts w:ascii="Times New Roman" w:hAnsi="Times New Roman" w:hint="eastAsia"/>
          <w:color w:val="000000"/>
        </w:rPr>
        <w:t>Githup</w:t>
      </w:r>
      <w:proofErr w:type="spellEnd"/>
      <w:r>
        <w:rPr>
          <w:rFonts w:ascii="Times New Roman" w:hAnsi="Times New Roman" w:hint="eastAsia"/>
          <w:color w:val="000000"/>
        </w:rPr>
        <w:t>论文地址：</w:t>
      </w:r>
    </w:p>
    <w:p w:rsidR="0011320C" w:rsidRDefault="0011320C" w:rsidP="0011320C">
      <w:pPr>
        <w:autoSpaceDE w:val="0"/>
        <w:autoSpaceDN w:val="0"/>
        <w:adjustRightInd w:val="0"/>
        <w:spacing w:line="360" w:lineRule="auto"/>
        <w:ind w:firstLineChars="233" w:firstLine="419"/>
        <w:rPr>
          <w:sz w:val="18"/>
          <w:szCs w:val="18"/>
        </w:rPr>
      </w:pPr>
    </w:p>
    <w:p w:rsidR="0011320C" w:rsidRDefault="0011320C" w:rsidP="0011320C">
      <w:pPr>
        <w:autoSpaceDE w:val="0"/>
        <w:autoSpaceDN w:val="0"/>
        <w:adjustRightInd w:val="0"/>
        <w:spacing w:line="360" w:lineRule="auto"/>
        <w:ind w:firstLineChars="233" w:firstLine="419"/>
        <w:rPr>
          <w:sz w:val="18"/>
          <w:szCs w:val="18"/>
        </w:rPr>
      </w:pPr>
    </w:p>
    <w:p w:rsidR="0011320C" w:rsidRPr="0011320C" w:rsidRDefault="0081323A" w:rsidP="0011320C">
      <w:pPr>
        <w:autoSpaceDE w:val="0"/>
        <w:autoSpaceDN w:val="0"/>
        <w:adjustRightInd w:val="0"/>
        <w:spacing w:line="360" w:lineRule="auto"/>
        <w:ind w:firstLineChars="850" w:firstLine="1530"/>
        <w:rPr>
          <w:sz w:val="30"/>
          <w:szCs w:val="30"/>
        </w:rPr>
      </w:pPr>
      <w:r>
        <w:rPr>
          <w:sz w:val="18"/>
          <w:szCs w:val="18"/>
        </w:rPr>
        <w:t>20</w:t>
      </w:r>
      <w:r>
        <w:rPr>
          <w:rFonts w:hint="eastAsia"/>
          <w:sz w:val="18"/>
          <w:szCs w:val="18"/>
        </w:rPr>
        <w:t>14</w:t>
      </w:r>
      <w:r>
        <w:rPr>
          <w:sz w:val="18"/>
          <w:szCs w:val="18"/>
        </w:rPr>
        <w:t xml:space="preserve"> </w:t>
      </w:r>
      <w:r>
        <w:rPr>
          <w:rFonts w:ascii="宋体" w:cs="宋体" w:hint="eastAsia"/>
          <w:sz w:val="18"/>
          <w:szCs w:val="18"/>
        </w:rPr>
        <w:t>级</w:t>
      </w:r>
      <w:r>
        <w:rPr>
          <w:rFonts w:ascii="宋体" w:cs="宋体"/>
          <w:sz w:val="18"/>
          <w:szCs w:val="18"/>
        </w:rPr>
        <w:t xml:space="preserve"> </w:t>
      </w:r>
      <w:r>
        <w:rPr>
          <w:rFonts w:ascii="宋体" w:cs="宋体" w:hint="eastAsia"/>
          <w:sz w:val="18"/>
          <w:szCs w:val="18"/>
        </w:rPr>
        <w:t>《计算机系统》</w:t>
      </w:r>
      <w:r>
        <w:rPr>
          <w:rFonts w:ascii="宋体" w:cs="宋体"/>
          <w:sz w:val="18"/>
          <w:szCs w:val="18"/>
        </w:rPr>
        <w:t xml:space="preserve"> </w:t>
      </w:r>
      <w:r>
        <w:rPr>
          <w:rFonts w:ascii="宋体" w:cs="宋体" w:hint="eastAsia"/>
          <w:sz w:val="18"/>
          <w:szCs w:val="18"/>
        </w:rPr>
        <w:t>课程论文</w:t>
      </w:r>
      <w:r>
        <w:rPr>
          <w:rFonts w:ascii="宋体" w:cs="宋体"/>
          <w:sz w:val="18"/>
          <w:szCs w:val="18"/>
        </w:rPr>
        <w:t xml:space="preserve"> </w:t>
      </w:r>
      <w:r>
        <w:rPr>
          <w:sz w:val="18"/>
          <w:szCs w:val="18"/>
        </w:rPr>
        <w:t>20</w:t>
      </w:r>
      <w:r>
        <w:rPr>
          <w:rFonts w:hint="eastAsia"/>
          <w:sz w:val="18"/>
          <w:szCs w:val="18"/>
        </w:rPr>
        <w:t>15</w:t>
      </w:r>
      <w:r>
        <w:rPr>
          <w:sz w:val="18"/>
          <w:szCs w:val="18"/>
        </w:rPr>
        <w:t xml:space="preserve"> </w:t>
      </w:r>
      <w:r>
        <w:rPr>
          <w:rFonts w:ascii="宋体" w:cs="宋体" w:hint="eastAsia"/>
          <w:sz w:val="18"/>
          <w:szCs w:val="18"/>
        </w:rPr>
        <w:t>年</w:t>
      </w:r>
      <w:r>
        <w:rPr>
          <w:rFonts w:ascii="宋体" w:cs="宋体"/>
          <w:sz w:val="18"/>
          <w:szCs w:val="18"/>
        </w:rPr>
        <w:t xml:space="preserve"> </w:t>
      </w:r>
      <w:r>
        <w:rPr>
          <w:rFonts w:hint="eastAsia"/>
          <w:sz w:val="18"/>
          <w:szCs w:val="18"/>
        </w:rPr>
        <w:t>12</w:t>
      </w:r>
      <w:r>
        <w:rPr>
          <w:sz w:val="18"/>
          <w:szCs w:val="18"/>
        </w:rPr>
        <w:t xml:space="preserve"> </w:t>
      </w:r>
      <w:r>
        <w:rPr>
          <w:rFonts w:ascii="宋体" w:cs="宋体" w:hint="eastAsia"/>
          <w:sz w:val="18"/>
          <w:szCs w:val="18"/>
        </w:rPr>
        <w:t>月</w:t>
      </w:r>
      <w:r>
        <w:rPr>
          <w:rFonts w:ascii="宋体" w:cs="宋体"/>
          <w:sz w:val="18"/>
          <w:szCs w:val="18"/>
        </w:rPr>
        <w:t xml:space="preserve"> </w:t>
      </w:r>
    </w:p>
    <w:p w:rsidR="0081323A" w:rsidRDefault="0081323A" w:rsidP="0081323A">
      <w:pPr>
        <w:pStyle w:val="Default"/>
        <w:spacing w:before="120" w:after="120"/>
        <w:jc w:val="center"/>
        <w:rPr>
          <w:rFonts w:ascii="黑体" w:eastAsia="黑体" w:cs="黑体"/>
          <w:sz w:val="36"/>
          <w:szCs w:val="36"/>
        </w:rPr>
      </w:pPr>
      <w:r>
        <w:rPr>
          <w:rFonts w:ascii="黑体" w:eastAsia="黑体" w:cs="黑体" w:hint="eastAsia"/>
          <w:sz w:val="36"/>
          <w:szCs w:val="36"/>
        </w:rPr>
        <w:t>深入理解计算机系统</w:t>
      </w:r>
      <w:r>
        <w:rPr>
          <w:rFonts w:ascii="黑体" w:eastAsia="黑体" w:cs="黑体"/>
          <w:sz w:val="36"/>
          <w:szCs w:val="36"/>
        </w:rPr>
        <w:t xml:space="preserve"> </w:t>
      </w:r>
    </w:p>
    <w:p w:rsidR="0081323A" w:rsidRDefault="0081323A" w:rsidP="0081323A">
      <w:pPr>
        <w:pStyle w:val="Default"/>
        <w:jc w:val="center"/>
        <w:rPr>
          <w:rFonts w:ascii="楷体_GB2312" w:eastAsia="楷体_GB2312" w:cs="楷体_GB2312"/>
          <w:sz w:val="28"/>
          <w:szCs w:val="28"/>
        </w:rPr>
      </w:pPr>
      <w:r>
        <w:rPr>
          <w:rFonts w:ascii="楷体_GB2312" w:eastAsia="楷体_GB2312" w:cs="楷体_GB2312" w:hint="eastAsia"/>
          <w:sz w:val="28"/>
          <w:szCs w:val="28"/>
        </w:rPr>
        <w:t>严伟</w:t>
      </w:r>
      <w:r>
        <w:rPr>
          <w:rFonts w:ascii="楷体_GB2312" w:eastAsia="楷体_GB2312" w:cs="楷体_GB2312"/>
          <w:sz w:val="28"/>
          <w:szCs w:val="28"/>
        </w:rPr>
        <w:t xml:space="preserve"> </w:t>
      </w:r>
    </w:p>
    <w:p w:rsidR="0081323A" w:rsidRDefault="0081323A" w:rsidP="0081323A">
      <w:pPr>
        <w:rPr>
          <w:rFonts w:ascii="仿宋" w:eastAsia="仿宋" w:hAnsi="仿宋"/>
          <w:sz w:val="18"/>
          <w:szCs w:val="18"/>
        </w:rPr>
      </w:pPr>
      <w:r>
        <w:rPr>
          <w:rFonts w:ascii="黑体" w:eastAsia="黑体" w:hint="eastAsia"/>
          <w:sz w:val="18"/>
          <w:szCs w:val="18"/>
        </w:rPr>
        <w:t>摘要：</w:t>
      </w:r>
      <w:r>
        <w:rPr>
          <w:rFonts w:ascii="仿宋" w:eastAsia="仿宋" w:hAnsi="仿宋" w:hint="eastAsia"/>
          <w:sz w:val="18"/>
          <w:szCs w:val="18"/>
        </w:rPr>
        <w:t>本文就详细为大家解释了：计算机的组成部件，计算机如何工作，计算机的组成语言，计算机的内存和虚拟储存空间，数组超界。能让大家更深入的了解计算机到底是个什么，怎么工作的，用来干什么。</w:t>
      </w:r>
    </w:p>
    <w:p w:rsidR="0081323A" w:rsidRDefault="0081323A" w:rsidP="0081323A">
      <w:pPr>
        <w:rPr>
          <w:rFonts w:ascii="仿宋_GB2312" w:eastAsia="仿宋_GB2312" w:hAnsi="Times New Roman" w:cs="仿宋_GB2312"/>
          <w:color w:val="000000"/>
          <w:kern w:val="0"/>
          <w:sz w:val="18"/>
          <w:szCs w:val="18"/>
        </w:rPr>
      </w:pPr>
      <w:r>
        <w:rPr>
          <w:rFonts w:ascii="黑体" w:eastAsia="黑体" w:hint="eastAsia"/>
          <w:color w:val="000000"/>
          <w:kern w:val="0"/>
          <w:sz w:val="18"/>
          <w:szCs w:val="18"/>
        </w:rPr>
        <w:t>关键词：</w:t>
      </w:r>
      <w:r>
        <w:rPr>
          <w:rFonts w:ascii="仿宋_GB2312" w:eastAsia="仿宋_GB2312" w:cs="仿宋_GB2312" w:hint="eastAsia"/>
          <w:color w:val="000000"/>
          <w:kern w:val="0"/>
          <w:sz w:val="18"/>
          <w:szCs w:val="18"/>
        </w:rPr>
        <w:t>计算机的组成与工作原理</w:t>
      </w:r>
      <w:r>
        <w:rPr>
          <w:rFonts w:ascii="仿宋_GB2312" w:eastAsia="仿宋_GB2312" w:hAnsi="Times New Roman" w:cs="仿宋_GB2312" w:hint="eastAsia"/>
          <w:color w:val="000000"/>
          <w:kern w:val="0"/>
          <w:sz w:val="18"/>
          <w:szCs w:val="18"/>
        </w:rPr>
        <w:t>；计算机语言；计算机的存储器</w:t>
      </w:r>
    </w:p>
    <w:p w:rsidR="0081323A" w:rsidRDefault="0081323A" w:rsidP="0081323A">
      <w:pPr>
        <w:jc w:val="center"/>
        <w:rPr>
          <w:b/>
          <w:sz w:val="32"/>
          <w:szCs w:val="32"/>
        </w:rPr>
      </w:pPr>
      <w:r>
        <w:rPr>
          <w:b/>
          <w:sz w:val="32"/>
          <w:szCs w:val="32"/>
        </w:rPr>
        <w:t>Thorough understanding of computer systems</w:t>
      </w:r>
    </w:p>
    <w:p w:rsidR="0081323A" w:rsidRDefault="0081323A" w:rsidP="0081323A">
      <w:pPr>
        <w:jc w:val="center"/>
        <w:rPr>
          <w:sz w:val="23"/>
          <w:szCs w:val="23"/>
        </w:rPr>
      </w:pPr>
      <w:r>
        <w:rPr>
          <w:rFonts w:hint="eastAsia"/>
          <w:sz w:val="23"/>
          <w:szCs w:val="23"/>
        </w:rPr>
        <w:t>YAN</w:t>
      </w:r>
      <w:r>
        <w:rPr>
          <w:sz w:val="23"/>
          <w:szCs w:val="23"/>
        </w:rPr>
        <w:t xml:space="preserve"> </w:t>
      </w:r>
      <w:r>
        <w:rPr>
          <w:rFonts w:hint="eastAsia"/>
          <w:sz w:val="23"/>
          <w:szCs w:val="23"/>
        </w:rPr>
        <w:t>Wei</w:t>
      </w:r>
    </w:p>
    <w:p w:rsidR="0081323A" w:rsidRPr="00060B3D" w:rsidRDefault="0081323A" w:rsidP="0081323A">
      <w:r>
        <w:t xml:space="preserve">Abstract: </w:t>
      </w:r>
      <w:r w:rsidR="00060B3D" w:rsidRPr="00060B3D">
        <w:t>In this paper, we explain in detail: the composition of the computer parts, how the computer works, the computer's composition language, the computer's memory and virtual storage space, the array of super. Can let us more in-depth understanding of the computer in the end is what, how to work, what to do.</w:t>
      </w:r>
    </w:p>
    <w:p w:rsidR="0081323A" w:rsidRDefault="0081323A" w:rsidP="00040EF0">
      <w:r>
        <w:rPr>
          <w:rFonts w:hint="eastAsia"/>
        </w:rPr>
        <w:t>Key words: the composition and working principle of computer; computer language; computer memory</w:t>
      </w:r>
    </w:p>
    <w:p w:rsidR="0081323A" w:rsidRDefault="0081323A" w:rsidP="00040EF0">
      <w:pPr>
        <w:autoSpaceDE w:val="0"/>
        <w:autoSpaceDN w:val="0"/>
        <w:spacing w:line="300" w:lineRule="auto"/>
        <w:ind w:firstLine="0"/>
        <w:rPr>
          <w:rFonts w:ascii="黑体" w:eastAsia="黑体" w:hAnsi="黑体"/>
          <w:b/>
          <w:color w:val="000000"/>
          <w:sz w:val="28"/>
          <w:szCs w:val="28"/>
        </w:rPr>
      </w:pPr>
      <w:r>
        <w:rPr>
          <w:rFonts w:ascii="黑体" w:eastAsia="黑体" w:hAnsi="黑体" w:hint="eastAsia"/>
          <w:b/>
          <w:color w:val="000000"/>
          <w:sz w:val="28"/>
          <w:szCs w:val="28"/>
        </w:rPr>
        <w:t>0 引言</w:t>
      </w:r>
      <w:r>
        <w:rPr>
          <w:rFonts w:ascii="黑体" w:eastAsia="黑体" w:hAnsi="黑体" w:hint="eastAsia"/>
          <w:b/>
          <w:color w:val="000000"/>
          <w:sz w:val="28"/>
          <w:szCs w:val="28"/>
        </w:rPr>
        <w:tab/>
      </w:r>
    </w:p>
    <w:p w:rsidR="0081323A" w:rsidRPr="0081323A" w:rsidRDefault="0081323A" w:rsidP="00040EF0">
      <w:pPr>
        <w:pStyle w:val="Default"/>
        <w:spacing w:before="120" w:after="120"/>
        <w:ind w:firstLineChars="200"/>
        <w:rPr>
          <w:sz w:val="21"/>
          <w:szCs w:val="21"/>
        </w:rPr>
      </w:pPr>
      <w:r w:rsidRPr="0081323A">
        <w:rPr>
          <w:rFonts w:ascii="宋体" w:hAnsi="宋体" w:cs="宋体" w:hint="eastAsia"/>
          <w:sz w:val="21"/>
          <w:szCs w:val="21"/>
        </w:rPr>
        <w:t>随着Internet技术的发展，人们的日常生活已经离不开网络。</w:t>
      </w:r>
      <w:r w:rsidRPr="0081323A">
        <w:rPr>
          <w:rFonts w:hint="eastAsia"/>
          <w:sz w:val="21"/>
          <w:szCs w:val="21"/>
        </w:rPr>
        <w:t>未来社会人们的生活和工作将越来越依赖于数字技术的发展，越来越数字化、网络化、电子化、虚拟化。计算机也随着网络的发展</w:t>
      </w:r>
      <w:proofErr w:type="gramStart"/>
      <w:r w:rsidRPr="0081323A">
        <w:rPr>
          <w:rFonts w:hint="eastAsia"/>
          <w:sz w:val="21"/>
          <w:szCs w:val="21"/>
        </w:rPr>
        <w:t>日益和</w:t>
      </w:r>
      <w:proofErr w:type="gramEnd"/>
      <w:r w:rsidRPr="0081323A">
        <w:rPr>
          <w:rFonts w:hint="eastAsia"/>
          <w:sz w:val="21"/>
          <w:szCs w:val="21"/>
        </w:rPr>
        <w:t>人们的生活贴近。通过本文，用户可以了解到计算机的组成部件、如何实现工作、计算机的编程语言以及计算机的存储器</w:t>
      </w:r>
      <w:r w:rsidR="00040EF0">
        <w:rPr>
          <w:rFonts w:hint="eastAsia"/>
          <w:sz w:val="21"/>
          <w:szCs w:val="21"/>
        </w:rPr>
        <w:t>。</w:t>
      </w:r>
    </w:p>
    <w:p w:rsidR="0081323A" w:rsidRPr="00060B3D" w:rsidRDefault="0081323A" w:rsidP="0021377A">
      <w:pPr>
        <w:pStyle w:val="1"/>
        <w:spacing w:line="300" w:lineRule="auto"/>
        <w:ind w:firstLine="0"/>
        <w:rPr>
          <w:rFonts w:ascii="黑体" w:eastAsia="黑体" w:hAnsi="黑体"/>
          <w:sz w:val="28"/>
          <w:szCs w:val="28"/>
        </w:rPr>
      </w:pPr>
      <w:r>
        <w:rPr>
          <w:rFonts w:ascii="黑体" w:eastAsia="黑体" w:hAnsi="黑体" w:hint="eastAsia"/>
          <w:sz w:val="28"/>
          <w:szCs w:val="28"/>
        </w:rPr>
        <w:t>1 计算机的组成部件</w:t>
      </w:r>
    </w:p>
    <w:p w:rsidR="0081323A" w:rsidRDefault="0081323A" w:rsidP="0081323A">
      <w:pPr>
        <w:spacing w:before="120" w:after="120"/>
        <w:ind w:left="340" w:hanging="340"/>
        <w:rPr>
          <w:rFonts w:ascii="微软雅黑" w:eastAsia="微软雅黑" w:hAnsi="微软雅黑"/>
          <w:color w:val="333333"/>
          <w:sz w:val="24"/>
          <w:szCs w:val="24"/>
          <w:shd w:val="clear" w:color="auto" w:fill="FFFFFF"/>
        </w:rPr>
      </w:pPr>
      <w:r>
        <w:rPr>
          <w:rFonts w:ascii="黑体" w:eastAsia="黑体" w:hAnsi="黑体" w:hint="eastAsia"/>
          <w:sz w:val="24"/>
          <w:szCs w:val="24"/>
        </w:rPr>
        <w:t>1.1 硬件系统</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1. 控制器：是整个计算机的中枢神经，其功能是对程序规定的控制信息进行解释，根据其要求进行控制，调度程序、数据、地址，协调计算机各部分工作及内存与外设的访问等。</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lastRenderedPageBreak/>
        <w:t>2. 运算器：运算器的功能是对数据进行各种算术运算和逻辑运算，即对数据进行加工处理。</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3. 存储器：存储器的功能是存储程序、数据和各种信号、命令等信息，并在需要时提供这些信息。</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4. 输入：输入设备是计算机的重要组成部分，输入设备与输出设备合称为外部设备，简称外设，输入设备的作用是将程序、原始数据、文字、字符、控制命令或现场采集的数据等信息输入到计算机。常见的输入设备有键盘、鼠标器、光电输入机、磁带机、磁盘机、光盘机等。</w:t>
      </w:r>
    </w:p>
    <w:p w:rsidR="0081323A" w:rsidRPr="00060B3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5. 输出：输出设备与输入设备同样是计算机的重要组成部分，它</w:t>
      </w:r>
      <w:proofErr w:type="gramStart"/>
      <w:r w:rsidRPr="00060B3D">
        <w:rPr>
          <w:rFonts w:ascii="宋体" w:hAnsi="宋体" w:cs="宋体" w:hint="eastAsia"/>
          <w:color w:val="333333"/>
          <w:szCs w:val="21"/>
          <w:shd w:val="clear" w:color="auto" w:fill="FFFFFF"/>
        </w:rPr>
        <w:t>把外算机</w:t>
      </w:r>
      <w:proofErr w:type="gramEnd"/>
      <w:r w:rsidRPr="00060B3D">
        <w:rPr>
          <w:rFonts w:ascii="宋体" w:hAnsi="宋体" w:cs="宋体" w:hint="eastAsia"/>
          <w:color w:val="333333"/>
          <w:szCs w:val="21"/>
          <w:shd w:val="clear" w:color="auto" w:fill="FFFFFF"/>
        </w:rPr>
        <w:t>的中间结果或最后结果、机内的各种数据符号及文字或各种控制信号等信息输出出来。微机常用的输出设备有显示终端CRT、打印机、激光印字机、绘图仪及磁带、光盘机等。</w:t>
      </w:r>
    </w:p>
    <w:p w:rsidR="0021377A" w:rsidRPr="00040EF0" w:rsidRDefault="0021377A" w:rsidP="00040EF0">
      <w:pPr>
        <w:spacing w:before="120"/>
        <w:rPr>
          <w:rFonts w:ascii="黑体" w:eastAsia="黑体" w:hAnsi="黑体"/>
          <w:sz w:val="24"/>
          <w:szCs w:val="24"/>
        </w:rPr>
      </w:pPr>
    </w:p>
    <w:p w:rsidR="0011320C" w:rsidRPr="0011320C" w:rsidRDefault="0081323A" w:rsidP="0011320C">
      <w:pPr>
        <w:spacing w:before="120"/>
        <w:ind w:left="340" w:hanging="340"/>
        <w:rPr>
          <w:rFonts w:ascii="黑体" w:eastAsia="黑体" w:hAnsi="黑体"/>
          <w:sz w:val="24"/>
          <w:szCs w:val="24"/>
        </w:rPr>
      </w:pPr>
      <w:r>
        <w:rPr>
          <w:rFonts w:ascii="黑体" w:eastAsia="黑体" w:hAnsi="黑体" w:hint="eastAsia"/>
          <w:sz w:val="24"/>
          <w:szCs w:val="24"/>
        </w:rPr>
        <w:t>1.2 软件系统</w:t>
      </w:r>
    </w:p>
    <w:p w:rsidR="0081323A" w:rsidRDefault="0081323A" w:rsidP="0021377A">
      <w:pPr>
        <w:shd w:val="solid" w:color="FFFFFF" w:fill="auto"/>
        <w:autoSpaceDN w:val="0"/>
        <w:spacing w:afterLines="1125" w:after="3510"/>
        <w:ind w:firstLineChars="274" w:firstLine="575"/>
        <w:rPr>
          <w:rFonts w:ascii="宋体" w:hAnsi="宋体" w:cs="宋体"/>
          <w:color w:val="333333"/>
          <w:shd w:val="clear" w:color="auto" w:fill="FFFFFF"/>
        </w:rPr>
      </w:pPr>
      <w:r>
        <w:rPr>
          <w:rFonts w:ascii="宋体" w:hAnsi="宋体" w:cs="宋体" w:hint="eastAsia"/>
          <w:color w:val="333333"/>
          <w:szCs w:val="21"/>
          <w:shd w:val="clear" w:color="auto" w:fill="FFFFFF"/>
        </w:rPr>
        <w:t>软件由系统软件和应用软件组成。</w:t>
      </w:r>
      <w:r>
        <w:rPr>
          <w:rFonts w:ascii="宋体" w:hAnsi="宋体" w:cs="宋体" w:hint="eastAsia"/>
          <w:color w:val="333333"/>
          <w:shd w:val="clear" w:color="auto" w:fill="FFFFFF"/>
        </w:rPr>
        <w:t xml:space="preserve">系统软件是指控制和协调计算机及外部设备,支持应用软件开发和运行的系统，是无需用户干预的各种程序的集合，主要功能是调度，监控和维护计算机系统；负责管理计算机系统中各种独立的硬件，使得它们可以协调工作。系统软件使得计算机使用者和其他软件将计算机当作一个整体而不需要顾及到底层每个硬件是如何工作的。应用软件是用户可以使用的各种程序设计语言，以及用各种程序设计语言编制的应用程序的集合，分为应用软件包和用户程序。应用软件包是利用计算机解决某类问题而设计的程序的集合，供多用户使用。计算机软件分为系统软件和应用软件两大类。应用软件是为满足用户不同领域、不同问题的应用需求而提供的那部分软件。 </w:t>
      </w:r>
      <w:r>
        <w:rPr>
          <w:rFonts w:ascii="宋体" w:hAnsi="宋体" w:cs="宋体" w:hint="eastAsia"/>
          <w:noProof/>
          <w:color w:val="333333"/>
          <w:shd w:val="clear" w:color="auto" w:fill="FFFFFF"/>
        </w:rPr>
        <w:drawing>
          <wp:inline distT="0" distB="0" distL="0" distR="0" wp14:anchorId="72E0A94B" wp14:editId="2FCBA5D2">
            <wp:extent cx="3959225" cy="3053715"/>
            <wp:effectExtent l="0" t="0" r="3175" b="0"/>
            <wp:docPr id="6" name="图片 6" descr="562c11dfa9ec8a1391e554c5f503918fa0ecc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62c11dfa9ec8a1391e554c5f503918fa0ecc01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225" cy="3053715"/>
                    </a:xfrm>
                    <a:prstGeom prst="rect">
                      <a:avLst/>
                    </a:prstGeom>
                    <a:noFill/>
                    <a:ln>
                      <a:noFill/>
                    </a:ln>
                  </pic:spPr>
                </pic:pic>
              </a:graphicData>
            </a:graphic>
          </wp:inline>
        </w:drawing>
      </w:r>
    </w:p>
    <w:p w:rsidR="0081323A" w:rsidRDefault="0081323A" w:rsidP="00040EF0">
      <w:pPr>
        <w:pStyle w:val="1"/>
        <w:spacing w:line="300" w:lineRule="auto"/>
        <w:ind w:firstLine="0"/>
        <w:rPr>
          <w:rFonts w:ascii="黑体" w:eastAsia="黑体" w:hAnsi="黑体"/>
          <w:sz w:val="28"/>
          <w:szCs w:val="28"/>
        </w:rPr>
      </w:pPr>
      <w:r>
        <w:rPr>
          <w:rFonts w:ascii="黑体" w:eastAsia="黑体" w:hAnsi="黑体" w:hint="eastAsia"/>
          <w:sz w:val="28"/>
          <w:szCs w:val="28"/>
        </w:rPr>
        <w:lastRenderedPageBreak/>
        <w:t>2 计算机是如何工作的</w:t>
      </w:r>
    </w:p>
    <w:p w:rsidR="00060B3D" w:rsidRDefault="00060B3D" w:rsidP="00060B3D">
      <w:pPr>
        <w:rPr>
          <w:rFonts w:ascii="新宋体" w:eastAsia="新宋体" w:hAnsi="新宋体" w:cs="新宋体"/>
        </w:rPr>
      </w:pPr>
      <w:r w:rsidRPr="00060B3D">
        <w:rPr>
          <w:rFonts w:ascii="新宋体" w:eastAsia="新宋体" w:hAnsi="新宋体" w:cs="新宋体" w:hint="eastAsia"/>
        </w:rPr>
        <w:t>计算机的工作分为三个阶段:</w:t>
      </w:r>
    </w:p>
    <w:p w:rsidR="00060B3D" w:rsidRDefault="00060B3D" w:rsidP="00060B3D">
      <w:pPr>
        <w:rPr>
          <w:rFonts w:ascii="新宋体" w:eastAsia="新宋体" w:hAnsi="新宋体" w:cs="新宋体"/>
        </w:rPr>
      </w:pPr>
      <w:r w:rsidRPr="00060B3D">
        <w:rPr>
          <w:rFonts w:ascii="新宋体" w:eastAsia="新宋体" w:hAnsi="新宋体" w:cs="新宋体" w:hint="eastAsia"/>
        </w:rPr>
        <w:t>(1)电源开启， 电流的进入，激活内部硬件设施启动,这是第一阶段工作。</w:t>
      </w:r>
    </w:p>
    <w:p w:rsidR="00060B3D" w:rsidRDefault="00060B3D" w:rsidP="0021377A">
      <w:pPr>
        <w:rPr>
          <w:rFonts w:ascii="新宋体" w:eastAsia="新宋体" w:hAnsi="新宋体" w:cs="新宋体"/>
        </w:rPr>
      </w:pPr>
      <w:r w:rsidRPr="00060B3D">
        <w:rPr>
          <w:rFonts w:ascii="新宋体" w:eastAsia="新宋体" w:hAnsi="新宋体" w:cs="新宋体" w:hint="eastAsia"/>
        </w:rPr>
        <w:t>(2)系统程序运行， 进行初始化，相当于所有数据归零的一个阶段，一切的指令计算等待主人的发布， 全部进入待命阶段， 这是第二个阶段工作。</w:t>
      </w:r>
    </w:p>
    <w:p w:rsidR="00060B3D" w:rsidRPr="00060B3D" w:rsidRDefault="00060B3D" w:rsidP="00060B3D">
      <w:pPr>
        <w:rPr>
          <w:rFonts w:ascii="新宋体" w:eastAsia="新宋体" w:hAnsi="新宋体" w:cs="新宋体"/>
        </w:rPr>
      </w:pPr>
      <w:r w:rsidRPr="00060B3D">
        <w:rPr>
          <w:rFonts w:ascii="新宋体" w:eastAsia="新宋体" w:hAnsi="新宋体" w:cs="新宋体" w:hint="eastAsia"/>
        </w:rPr>
        <w:t xml:space="preserve">(3)主人开始发布命令，例如鼠标的每一次移动,每当移动到桌面的任意一角，哪怕是一个像素点， 它都会进行计算，这种计算是靠系统程序和硬件设施的配合完成，其实并不是计算机在进行二进制的计算，而是程序进行计算后转化为一种指令， 这种指令其实已经提前被编辑程序的人员设置好。 比方说你的每次按键，它会出现你对应想要的命令，这个按键的命令背后都隐藏着数百串已经被写好的可选择或者不可选择的命令方式。而构架这种命令方式的东西就叫做“代码”， 计算机的代码都是由每一个二进制体系构成的语言。 从而我们可以获知计算机的工作原理是：  原始二进制体系（转译成）代码（编辑成）程序（发布给）硬件的动作（转化成）图文信息。 </w:t>
      </w:r>
      <w:r w:rsidRPr="00060B3D">
        <w:rPr>
          <w:rFonts w:ascii="新宋体" w:eastAsia="新宋体" w:hAnsi="新宋体" w:cs="新宋体" w:hint="eastAsia"/>
        </w:rPr>
        <w:br/>
      </w:r>
    </w:p>
    <w:p w:rsidR="0081323A" w:rsidRPr="00060B3D" w:rsidRDefault="0081323A" w:rsidP="0081323A"/>
    <w:p w:rsidR="0081323A" w:rsidRDefault="0081323A" w:rsidP="0081323A">
      <w:pPr>
        <w:shd w:val="solid" w:color="FFFFFF" w:fill="auto"/>
        <w:autoSpaceDN w:val="0"/>
        <w:spacing w:after="120" w:line="450" w:lineRule="atLeast"/>
        <w:rPr>
          <w:rFonts w:ascii="宋体" w:hAnsi="宋体" w:cs="宋体"/>
          <w:color w:val="333333"/>
          <w:shd w:val="clear" w:color="auto" w:fill="FFFFFF"/>
        </w:rPr>
      </w:pPr>
    </w:p>
    <w:p w:rsidR="0081323A" w:rsidRDefault="0081323A" w:rsidP="0081323A">
      <w:pPr>
        <w:shd w:val="solid" w:color="FFFFFF" w:fill="auto"/>
        <w:autoSpaceDN w:val="0"/>
        <w:spacing w:after="120" w:line="450" w:lineRule="atLeast"/>
        <w:rPr>
          <w:rFonts w:ascii="宋体" w:hAnsi="宋体" w:cs="宋体"/>
          <w:color w:val="333333"/>
          <w:szCs w:val="21"/>
          <w:shd w:val="clear" w:color="auto" w:fill="FFFFFF"/>
        </w:rPr>
      </w:pPr>
      <w:r>
        <w:rPr>
          <w:rFonts w:ascii="宋体" w:hAnsi="宋体" w:cs="宋体" w:hint="eastAsia"/>
          <w:noProof/>
          <w:color w:val="333333"/>
          <w:szCs w:val="21"/>
          <w:shd w:val="clear" w:color="auto" w:fill="FFFFFF"/>
        </w:rPr>
        <w:drawing>
          <wp:inline distT="0" distB="0" distL="0" distR="0">
            <wp:extent cx="5236210" cy="2122170"/>
            <wp:effectExtent l="0" t="0" r="2540" b="0"/>
            <wp:docPr id="5" name="图片 5" descr="20140126153258-2001110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0126153258-20011109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210" cy="2122170"/>
                    </a:xfrm>
                    <a:prstGeom prst="rect">
                      <a:avLst/>
                    </a:prstGeom>
                    <a:noFill/>
                    <a:ln>
                      <a:noFill/>
                    </a:ln>
                  </pic:spPr>
                </pic:pic>
              </a:graphicData>
            </a:graphic>
          </wp:inline>
        </w:drawing>
      </w:r>
    </w:p>
    <w:p w:rsidR="0081323A" w:rsidRDefault="0081323A" w:rsidP="00040EF0">
      <w:pPr>
        <w:pStyle w:val="1"/>
        <w:spacing w:line="300" w:lineRule="auto"/>
        <w:ind w:firstLine="0"/>
        <w:rPr>
          <w:rFonts w:ascii="黑体" w:eastAsia="黑体" w:hAnsi="黑体"/>
          <w:sz w:val="28"/>
          <w:szCs w:val="28"/>
        </w:rPr>
      </w:pPr>
      <w:r>
        <w:rPr>
          <w:rFonts w:ascii="黑体" w:eastAsia="黑体" w:hAnsi="黑体" w:hint="eastAsia"/>
          <w:sz w:val="28"/>
          <w:szCs w:val="28"/>
        </w:rPr>
        <w:t>3 计算机的组成语言</w:t>
      </w:r>
    </w:p>
    <w:p w:rsidR="0081323A" w:rsidRDefault="0081323A" w:rsidP="0081323A">
      <w:pPr>
        <w:spacing w:before="120" w:after="120"/>
        <w:ind w:left="340" w:hanging="340"/>
        <w:rPr>
          <w:rFonts w:ascii="Arial"/>
          <w:color w:val="333333"/>
          <w:shd w:val="clear" w:color="auto" w:fill="FFFFFF"/>
        </w:rPr>
      </w:pPr>
      <w:r>
        <w:rPr>
          <w:rFonts w:ascii="黑体" w:eastAsia="黑体" w:hAnsi="黑体" w:hint="eastAsia"/>
          <w:sz w:val="24"/>
          <w:szCs w:val="24"/>
        </w:rPr>
        <w:t>3.1 机器语言</w:t>
      </w:r>
    </w:p>
    <w:p w:rsidR="0081323A" w:rsidRDefault="0081323A" w:rsidP="0081323A">
      <w:pPr>
        <w:spacing w:before="120" w:after="120"/>
        <w:ind w:left="340" w:hanging="340"/>
        <w:rPr>
          <w:rFonts w:ascii="Arial"/>
          <w:color w:val="333333"/>
          <w:shd w:val="clear" w:color="auto" w:fill="FFFFFF"/>
        </w:rPr>
      </w:pPr>
      <w:r>
        <w:rPr>
          <w:rFonts w:ascii="Arial" w:hint="eastAsia"/>
          <w:color w:val="333333"/>
          <w:shd w:val="clear" w:color="auto" w:fill="FFFFFF"/>
        </w:rPr>
        <w:t xml:space="preserve">       </w:t>
      </w:r>
      <w:r>
        <w:rPr>
          <w:rFonts w:ascii="Arial"/>
          <w:color w:val="333333"/>
          <w:shd w:val="clear" w:color="auto" w:fill="FFFFFF"/>
        </w:rPr>
        <w:t>用</w:t>
      </w:r>
      <w:r>
        <w:rPr>
          <w:rFonts w:ascii="Arial" w:hint="eastAsia"/>
          <w:color w:val="333333"/>
          <w:shd w:val="clear" w:color="auto" w:fill="FFFFFF"/>
        </w:rPr>
        <w:t>机器语言</w:t>
      </w:r>
      <w:r>
        <w:rPr>
          <w:rFonts w:ascii="Arial"/>
          <w:color w:val="333333"/>
          <w:shd w:val="clear" w:color="auto" w:fill="FFFFFF"/>
        </w:rPr>
        <w:t>编写程序，编程人员要首先熟记所用计算机的全部</w:t>
      </w:r>
      <w:r>
        <w:rPr>
          <w:rFonts w:ascii="Arial" w:hint="eastAsia"/>
          <w:color w:val="333333"/>
          <w:shd w:val="clear" w:color="auto" w:fill="FFFFFF"/>
        </w:rPr>
        <w:t>指令</w:t>
      </w:r>
      <w:r>
        <w:rPr>
          <w:rFonts w:ascii="Arial"/>
          <w:color w:val="333333"/>
          <w:shd w:val="clear" w:color="auto" w:fill="FFFFFF"/>
        </w:rPr>
        <w:t>代码和代码的涵义。手编程序时，程序员得自己处理每条指令和每一数据的存储分配和输入输出，还得</w:t>
      </w:r>
      <w:r>
        <w:rPr>
          <w:rFonts w:ascii="Arial"/>
          <w:color w:val="333333"/>
          <w:shd w:val="clear" w:color="auto" w:fill="FFFFFF"/>
        </w:rPr>
        <w:lastRenderedPageBreak/>
        <w:t>记住编程过程中每步所使用的工作单元处在何种状态。这是一件十分繁琐的工作，编写程序花费的时间往往是实际运行时间的几十倍或几百倍。而且，编出的程序全是些</w:t>
      </w:r>
      <w:r>
        <w:rPr>
          <w:rFonts w:ascii="Arial"/>
          <w:color w:val="333333"/>
          <w:shd w:val="clear" w:color="auto" w:fill="FFFFFF"/>
        </w:rPr>
        <w:t>0</w:t>
      </w:r>
      <w:r>
        <w:rPr>
          <w:rFonts w:ascii="Arial"/>
          <w:color w:val="333333"/>
          <w:shd w:val="clear" w:color="auto" w:fill="FFFFFF"/>
        </w:rPr>
        <w:t>和</w:t>
      </w:r>
      <w:r>
        <w:rPr>
          <w:rFonts w:ascii="Arial"/>
          <w:color w:val="333333"/>
          <w:shd w:val="clear" w:color="auto" w:fill="FFFFFF"/>
        </w:rPr>
        <w:t>1</w:t>
      </w:r>
      <w:r>
        <w:rPr>
          <w:rFonts w:ascii="Arial"/>
          <w:color w:val="333333"/>
          <w:shd w:val="clear" w:color="auto" w:fill="FFFFFF"/>
        </w:rPr>
        <w:t>的指令代码。直观性差，还容易出错。除了计算机生产厂家的专业人员外，绝大多数程序员已经不再去学习机器语言了。</w:t>
      </w: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t>3.2 汇编语言</w:t>
      </w:r>
    </w:p>
    <w:p w:rsidR="0081323A" w:rsidRDefault="0081323A" w:rsidP="0081323A">
      <w:pPr>
        <w:spacing w:before="120" w:after="120"/>
        <w:ind w:left="340" w:hanging="340"/>
        <w:rPr>
          <w:rFonts w:ascii="Arial"/>
          <w:color w:val="333333"/>
          <w:shd w:val="clear" w:color="auto" w:fill="FFFFFF"/>
        </w:rPr>
      </w:pPr>
      <w:r>
        <w:rPr>
          <w:rFonts w:ascii="Arial" w:hint="eastAsia"/>
          <w:color w:val="333333"/>
          <w:shd w:val="clear" w:color="auto" w:fill="FFFFFF"/>
        </w:rPr>
        <w:t xml:space="preserve">       </w:t>
      </w:r>
      <w:r>
        <w:rPr>
          <w:rFonts w:ascii="Arial"/>
          <w:color w:val="333333"/>
          <w:shd w:val="clear" w:color="auto" w:fill="FFFFFF"/>
        </w:rPr>
        <w:t>为了克服</w:t>
      </w:r>
      <w:r>
        <w:rPr>
          <w:rFonts w:ascii="Arial" w:hint="eastAsia"/>
          <w:color w:val="333333"/>
          <w:shd w:val="clear" w:color="auto" w:fill="FFFFFF"/>
        </w:rPr>
        <w:t>机器语言</w:t>
      </w:r>
      <w:r>
        <w:rPr>
          <w:rFonts w:ascii="Arial"/>
          <w:color w:val="333333"/>
          <w:shd w:val="clear" w:color="auto" w:fill="FFFFFF"/>
        </w:rPr>
        <w:t>难读、难编、难记和易出错的缺点，人们就用与代码指令实际含义相近的英文缩写词、字母和数字等符号来取代指令代码（如用</w:t>
      </w:r>
      <w:r>
        <w:rPr>
          <w:rFonts w:ascii="Arial"/>
          <w:color w:val="333333"/>
          <w:shd w:val="clear" w:color="auto" w:fill="FFFFFF"/>
        </w:rPr>
        <w:t>ADD</w:t>
      </w:r>
      <w:r>
        <w:rPr>
          <w:rFonts w:ascii="Arial"/>
          <w:color w:val="333333"/>
          <w:shd w:val="clear" w:color="auto" w:fill="FFFFFF"/>
        </w:rPr>
        <w:t>表示运算符号</w:t>
      </w:r>
      <w:r>
        <w:rPr>
          <w:rFonts w:ascii="Arial"/>
          <w:color w:val="333333"/>
          <w:shd w:val="clear" w:color="auto" w:fill="FFFFFF"/>
        </w:rPr>
        <w:t>“</w:t>
      </w:r>
      <w:r>
        <w:rPr>
          <w:rFonts w:ascii="Arial"/>
          <w:color w:val="333333"/>
          <w:shd w:val="clear" w:color="auto" w:fill="FFFFFF"/>
        </w:rPr>
        <w:t>+</w:t>
      </w:r>
      <w:r>
        <w:rPr>
          <w:rFonts w:ascii="Arial"/>
          <w:color w:val="333333"/>
          <w:shd w:val="clear" w:color="auto" w:fill="FFFFFF"/>
        </w:rPr>
        <w:t>”</w:t>
      </w:r>
      <w:r>
        <w:rPr>
          <w:rFonts w:ascii="Arial"/>
          <w:color w:val="333333"/>
          <w:shd w:val="clear" w:color="auto" w:fill="FFFFFF"/>
        </w:rPr>
        <w:t>的机器代码），于是就产生了汇编语言。所以说，</w:t>
      </w:r>
      <w:r>
        <w:rPr>
          <w:rFonts w:ascii="Arial" w:hint="eastAsia"/>
          <w:color w:val="333333"/>
          <w:shd w:val="clear" w:color="auto" w:fill="FFFFFF"/>
        </w:rPr>
        <w:t>汇编</w:t>
      </w:r>
      <w:r>
        <w:rPr>
          <w:rFonts w:ascii="Arial"/>
          <w:color w:val="333333"/>
          <w:shd w:val="clear" w:color="auto" w:fill="FFFFFF"/>
        </w:rPr>
        <w:t>是一种用</w:t>
      </w:r>
      <w:r>
        <w:rPr>
          <w:rFonts w:ascii="Arial" w:hint="eastAsia"/>
          <w:color w:val="333333"/>
          <w:shd w:val="clear" w:color="auto" w:fill="FFFFFF"/>
        </w:rPr>
        <w:t>助记符</w:t>
      </w:r>
      <w:r>
        <w:rPr>
          <w:rFonts w:ascii="Arial"/>
          <w:color w:val="333333"/>
          <w:shd w:val="clear" w:color="auto" w:fill="FFFFFF"/>
        </w:rPr>
        <w:t>表示的仍然面向机器的计算机语言。汇编语言亦称符号语言。汇编语言由于是采用了助记符号来编写程序，比用机器语言的</w:t>
      </w:r>
      <w:r>
        <w:rPr>
          <w:rFonts w:ascii="Arial" w:hint="eastAsia"/>
          <w:color w:val="333333"/>
          <w:shd w:val="clear" w:color="auto" w:fill="FFFFFF"/>
        </w:rPr>
        <w:t>二进制代码</w:t>
      </w:r>
      <w:r>
        <w:rPr>
          <w:rFonts w:ascii="Arial"/>
          <w:color w:val="333333"/>
          <w:shd w:val="clear" w:color="auto" w:fill="FFFFFF"/>
        </w:rPr>
        <w:t>编程要方便些，在一定程度上简化了编程过程。汇编语言的特点是用符号代替了</w:t>
      </w:r>
      <w:r>
        <w:rPr>
          <w:rFonts w:ascii="Arial" w:hint="eastAsia"/>
          <w:color w:val="333333"/>
          <w:shd w:val="clear" w:color="auto" w:fill="FFFFFF"/>
        </w:rPr>
        <w:t>机器指令</w:t>
      </w:r>
      <w:r>
        <w:rPr>
          <w:rFonts w:ascii="Arial"/>
          <w:color w:val="333333"/>
          <w:shd w:val="clear" w:color="auto" w:fill="FFFFFF"/>
        </w:rPr>
        <w:t>代码。而且助记符与指令代码一一对应，基本保留了机器语言的灵活性。使用汇编语言能面向机器并较好地发挥机器的特性，得到质量较高的程序。汇编语言像</w:t>
      </w:r>
      <w:r>
        <w:rPr>
          <w:rFonts w:ascii="Arial" w:hint="eastAsia"/>
          <w:color w:val="333333"/>
          <w:shd w:val="clear" w:color="auto" w:fill="FFFFFF"/>
        </w:rPr>
        <w:t>机器指令</w:t>
      </w:r>
      <w:r>
        <w:rPr>
          <w:rFonts w:ascii="Arial"/>
          <w:color w:val="333333"/>
          <w:shd w:val="clear" w:color="auto" w:fill="FFFFFF"/>
        </w:rPr>
        <w:t>一样，是硬件操作的控制信息，因而仍然是面向机器的语言，使用起来还是比较繁琐费时，通用性也差。汇编语言是低级语言。但是，汇编语言用来编制系统软件和过程控制软件，其目标程序占用内存空间少，运行速度快</w:t>
      </w:r>
      <w:r>
        <w:rPr>
          <w:rFonts w:ascii="Arial"/>
          <w:color w:val="333333"/>
          <w:shd w:val="clear" w:color="auto" w:fill="FFFFFF"/>
        </w:rPr>
        <w:t>,</w:t>
      </w:r>
      <w:r>
        <w:rPr>
          <w:rFonts w:ascii="Arial"/>
          <w:color w:val="333333"/>
          <w:shd w:val="clear" w:color="auto" w:fill="FFFFFF"/>
        </w:rPr>
        <w:t>有着高级语言不可替代的用途。</w:t>
      </w: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t>3.3 高级语言</w:t>
      </w:r>
    </w:p>
    <w:p w:rsidR="0081323A" w:rsidRDefault="0081323A" w:rsidP="0081323A">
      <w:pPr>
        <w:spacing w:before="120" w:after="120"/>
        <w:ind w:left="340" w:hanging="340"/>
        <w:rPr>
          <w:rFonts w:ascii="黑体" w:eastAsia="黑体" w:hAnsi="黑体"/>
          <w:sz w:val="24"/>
          <w:szCs w:val="24"/>
        </w:rPr>
      </w:pPr>
      <w:r>
        <w:rPr>
          <w:rFonts w:ascii="Arial" w:hint="eastAsia"/>
          <w:color w:val="333333"/>
          <w:shd w:val="clear" w:color="auto" w:fill="FFFFFF"/>
        </w:rPr>
        <w:t xml:space="preserve">       </w:t>
      </w:r>
      <w:r>
        <w:rPr>
          <w:rFonts w:ascii="Arial"/>
          <w:color w:val="333333"/>
          <w:shd w:val="clear" w:color="auto" w:fill="FFFFFF"/>
        </w:rPr>
        <w:t>高级语言是绝大多数编程者的选择。和汇编语言相比，它不但将许多相关的机器指令合成</w:t>
      </w:r>
      <w:r>
        <w:rPr>
          <w:rFonts w:ascii="宋体" w:hAnsi="宋体" w:cs="宋体" w:hint="eastAsia"/>
          <w:color w:val="333333"/>
          <w:shd w:val="clear" w:color="auto" w:fill="FFFFFF"/>
        </w:rPr>
        <w:t>为单条指令并且去掉了与具体操作有关但与完成工作无关的细节，例如使用堆栈、寄存器等，这样就大大简化了程序中的指令。由于省略了很多细节，所以编程者也不需要具备太多的专业知识。　高级语言主要是相对于汇编语言而言，它并不是特指某一种具体的语言，而是包括了很多编程语言，流行的VB、VC、Delphi等，这些语言的语法、命令格式都各不相同</w:t>
      </w:r>
      <w:r>
        <w:rPr>
          <w:rFonts w:ascii="Arial"/>
          <w:color w:val="333333"/>
          <w:shd w:val="clear" w:color="auto" w:fill="FFFFFF"/>
        </w:rPr>
        <w:t>。</w:t>
      </w:r>
    </w:p>
    <w:p w:rsidR="0081323A" w:rsidRPr="00040EF0" w:rsidRDefault="0081323A" w:rsidP="00040EF0">
      <w:pPr>
        <w:spacing w:before="120" w:after="120"/>
        <w:ind w:firstLine="0"/>
        <w:rPr>
          <w:rFonts w:ascii="Arial"/>
          <w:color w:val="333333"/>
          <w:shd w:val="clear" w:color="auto" w:fill="FFFFFF"/>
        </w:rPr>
      </w:pPr>
      <w:r w:rsidRPr="00040EF0">
        <w:rPr>
          <w:rFonts w:ascii="Arial" w:hint="eastAsia"/>
          <w:noProof/>
          <w:color w:val="333333"/>
          <w:shd w:val="clear" w:color="auto" w:fill="FFFFFF"/>
        </w:rPr>
        <w:lastRenderedPageBreak/>
        <w:drawing>
          <wp:inline distT="0" distB="0" distL="0" distR="0" wp14:anchorId="5C7C5E7E" wp14:editId="2A41F76B">
            <wp:extent cx="5067300" cy="3981450"/>
            <wp:effectExtent l="0" t="0" r="0" b="0"/>
            <wp:docPr id="4" name="图片 4" descr="8435e5dde71190ef3e12e5fcce1b9d16fdfa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435e5dde71190ef3e12e5fcce1b9d16fdfa60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0354" cy="3983850"/>
                    </a:xfrm>
                    <a:prstGeom prst="rect">
                      <a:avLst/>
                    </a:prstGeom>
                    <a:noFill/>
                    <a:ln>
                      <a:noFill/>
                    </a:ln>
                  </pic:spPr>
                </pic:pic>
              </a:graphicData>
            </a:graphic>
          </wp:inline>
        </w:drawing>
      </w:r>
    </w:p>
    <w:p w:rsidR="0081323A" w:rsidRDefault="0081323A" w:rsidP="0081323A">
      <w:pPr>
        <w:spacing w:before="120" w:after="120"/>
        <w:ind w:left="340" w:hanging="340"/>
        <w:rPr>
          <w:rFonts w:ascii="Arial"/>
          <w:color w:val="333333"/>
          <w:shd w:val="clear" w:color="auto" w:fill="FFFFFF"/>
        </w:rPr>
      </w:pPr>
    </w:p>
    <w:p w:rsidR="0081323A" w:rsidRDefault="0081323A" w:rsidP="00040EF0">
      <w:pPr>
        <w:pStyle w:val="1"/>
        <w:spacing w:line="300" w:lineRule="auto"/>
        <w:ind w:firstLine="0"/>
        <w:rPr>
          <w:rFonts w:ascii="黑体" w:eastAsia="黑体" w:hAnsi="黑体"/>
          <w:sz w:val="28"/>
          <w:szCs w:val="28"/>
        </w:rPr>
      </w:pPr>
      <w:r>
        <w:rPr>
          <w:rFonts w:ascii="黑体" w:eastAsia="黑体" w:hAnsi="黑体" w:hint="eastAsia"/>
          <w:sz w:val="28"/>
          <w:szCs w:val="28"/>
        </w:rPr>
        <w:t>4计算机的存储器</w:t>
      </w:r>
    </w:p>
    <w:p w:rsidR="0081323A" w:rsidRDefault="0081323A" w:rsidP="0081323A">
      <w:pPr>
        <w:rPr>
          <w:rFonts w:hint="eastAsia"/>
        </w:rPr>
      </w:pPr>
      <w:r>
        <w:rPr>
          <w:rFonts w:hint="eastAsia"/>
        </w:rPr>
        <w:t xml:space="preserve">   </w:t>
      </w:r>
      <w:r>
        <w:rPr>
          <w:rFonts w:hint="eastAsia"/>
        </w:rPr>
        <w:t>在计算机的组成结构中，有一个很重要的部分，就是存储器。存储器是用来存储程序和数据的部件，对于计算机来说，有了存储器，才有记忆功能，才能保证正常工作。存储器的种类很多，按其用途可分为主存储器和辅助存储器，主存储器又称内存储器（简称内存），辅助存储器又称外存储器（简称外存）。外存通常是磁性介质或光盘，像硬盘，软盘，磁带，</w:t>
      </w:r>
      <w:r>
        <w:rPr>
          <w:rFonts w:hint="eastAsia"/>
        </w:rPr>
        <w:t>CD</w:t>
      </w:r>
      <w:r>
        <w:rPr>
          <w:rFonts w:hint="eastAsia"/>
        </w:rPr>
        <w:t>等，能长期保存信息，并且不依赖于电来保存信息，但是由机械部件带动，速度与</w:t>
      </w:r>
      <w:r>
        <w:rPr>
          <w:rFonts w:hint="eastAsia"/>
        </w:rPr>
        <w:t>CPU</w:t>
      </w:r>
      <w:r>
        <w:rPr>
          <w:rFonts w:hint="eastAsia"/>
        </w:rPr>
        <w:t>相比就显得慢的多。内存指的就是主板上的存储部件，是</w:t>
      </w:r>
      <w:r>
        <w:rPr>
          <w:rFonts w:hint="eastAsia"/>
        </w:rPr>
        <w:t>CPU</w:t>
      </w:r>
      <w:r>
        <w:rPr>
          <w:rFonts w:hint="eastAsia"/>
        </w:rPr>
        <w:t>直接与之沟通，并用其存储数据的部件，存放当前正在使用的（即执行中）的数据和程序，它的物理实质就是一组或多组具备数据输入输出和数据存储功能的集</w:t>
      </w:r>
      <w:r w:rsidR="00AA15C2">
        <w:rPr>
          <w:rFonts w:hint="eastAsia"/>
        </w:rPr>
        <w:t xml:space="preserve">                                                                                                                                                                                                                                                                                                                                           </w:t>
      </w:r>
    </w:p>
    <w:p w:rsidR="00AA15C2" w:rsidRDefault="00AA15C2" w:rsidP="0081323A">
      <w:pPr>
        <w:rPr>
          <w:rFonts w:hint="eastAsia"/>
        </w:rPr>
      </w:pPr>
    </w:p>
    <w:p w:rsidR="00AA15C2" w:rsidRDefault="00AA15C2" w:rsidP="0081323A">
      <w:pPr>
        <w:rPr>
          <w:rFonts w:hint="eastAsia"/>
        </w:rPr>
      </w:pPr>
    </w:p>
    <w:p w:rsidR="00AA15C2" w:rsidRDefault="00AA15C2" w:rsidP="00AA15C2">
      <w:pPr>
        <w:ind w:firstLine="0"/>
      </w:pPr>
    </w:p>
    <w:p w:rsidR="00AA15C2" w:rsidRDefault="00AA15C2" w:rsidP="0081323A">
      <w:pPr>
        <w:spacing w:before="120" w:after="120"/>
        <w:ind w:left="340" w:hanging="340"/>
        <w:rPr>
          <w:rFonts w:ascii="黑体" w:eastAsia="黑体" w:hAnsi="黑体" w:hint="eastAsia"/>
          <w:sz w:val="24"/>
          <w:szCs w:val="24"/>
        </w:rPr>
      </w:pP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lastRenderedPageBreak/>
        <w:t>4.1 虚拟存储空间</w:t>
      </w:r>
    </w:p>
    <w:p w:rsidR="0081323A" w:rsidRDefault="0081323A" w:rsidP="0081323A">
      <w:pPr>
        <w:ind w:firstLineChars="200"/>
        <w:rPr>
          <w:rFonts w:ascii="Arial"/>
          <w:color w:val="333333"/>
          <w:shd w:val="clear" w:color="auto" w:fill="FFFFFF"/>
        </w:rPr>
      </w:pPr>
      <w:r>
        <w:rPr>
          <w:rFonts w:ascii="Verdana"/>
          <w:color w:val="333333"/>
          <w:shd w:val="clear" w:color="auto" w:fill="FFFFFF"/>
        </w:rPr>
        <w:t>现代操作系统普遍采用虚拟存储器，说白了虚拟存储器是不真实存在的，是操作系统虚拟的，在磁盘上开辟的空间，该虚拟存储器可以在任何磁盘上。</w:t>
      </w:r>
      <w:r>
        <w:rPr>
          <w:rFonts w:ascii="Arial"/>
          <w:color w:val="333333"/>
          <w:shd w:val="clear" w:color="auto" w:fill="FFFFFF"/>
        </w:rPr>
        <w:t>虚拟存储空间是通过硬件和软件的综合来扩大用户可存储空间，它在内</w:t>
      </w:r>
      <w:r>
        <w:rPr>
          <w:rFonts w:ascii="Arial" w:hint="eastAsia"/>
          <w:color w:val="333333"/>
          <w:shd w:val="clear" w:color="auto" w:fill="FFFFFF"/>
        </w:rPr>
        <w:t>存储器</w:t>
      </w:r>
      <w:r>
        <w:rPr>
          <w:rFonts w:ascii="Arial"/>
          <w:color w:val="333333"/>
          <w:shd w:val="clear" w:color="auto" w:fill="FFFFFF"/>
        </w:rPr>
        <w:t>和</w:t>
      </w:r>
      <w:r>
        <w:rPr>
          <w:rFonts w:ascii="Arial" w:hint="eastAsia"/>
          <w:color w:val="333333"/>
          <w:shd w:val="clear" w:color="auto" w:fill="FFFFFF"/>
        </w:rPr>
        <w:t>外存储器</w:t>
      </w:r>
      <w:r>
        <w:rPr>
          <w:rFonts w:ascii="Arial"/>
          <w:color w:val="333333"/>
          <w:shd w:val="clear" w:color="auto" w:fill="FFFFFF"/>
        </w:rPr>
        <w:t>（</w:t>
      </w:r>
      <w:r>
        <w:rPr>
          <w:rFonts w:ascii="Arial" w:hint="eastAsia"/>
          <w:color w:val="333333"/>
          <w:shd w:val="clear" w:color="auto" w:fill="FFFFFF"/>
        </w:rPr>
        <w:t>磁盘</w:t>
      </w:r>
      <w:r>
        <w:rPr>
          <w:rFonts w:ascii="Arial"/>
          <w:color w:val="333333"/>
          <w:shd w:val="clear" w:color="auto" w:fill="FFFFFF"/>
        </w:rPr>
        <w:t>、光盘）之间增加一定的硬件和软件支持，使两者形成一个有机整体，支持运行比实际配置的内存容量大的多的大任务程序。程序预想放在外</w:t>
      </w:r>
      <w:r>
        <w:rPr>
          <w:rFonts w:ascii="Arial" w:hint="eastAsia"/>
          <w:color w:val="333333"/>
          <w:shd w:val="clear" w:color="auto" w:fill="FFFFFF"/>
        </w:rPr>
        <w:t>存储器</w:t>
      </w:r>
      <w:r>
        <w:rPr>
          <w:rFonts w:ascii="Arial"/>
          <w:color w:val="333333"/>
          <w:shd w:val="clear" w:color="auto" w:fill="FFFFFF"/>
        </w:rPr>
        <w:t>中，在操作系统的统一管理和调度下，按照某种置换算法依次调入</w:t>
      </w:r>
      <w:r>
        <w:rPr>
          <w:rFonts w:ascii="Arial" w:hint="eastAsia"/>
          <w:color w:val="333333"/>
          <w:shd w:val="clear" w:color="auto" w:fill="FFFFFF"/>
        </w:rPr>
        <w:t>内存储器</w:t>
      </w:r>
      <w:r>
        <w:rPr>
          <w:rFonts w:ascii="Arial"/>
          <w:color w:val="333333"/>
          <w:shd w:val="clear" w:color="auto" w:fill="FFFFFF"/>
        </w:rPr>
        <w:t>由</w:t>
      </w:r>
      <w:r>
        <w:rPr>
          <w:rFonts w:ascii="Arial"/>
          <w:color w:val="333333"/>
          <w:shd w:val="clear" w:color="auto" w:fill="FFFFFF"/>
        </w:rPr>
        <w:t>CPU</w:t>
      </w:r>
      <w:r>
        <w:rPr>
          <w:rFonts w:ascii="Arial"/>
          <w:color w:val="333333"/>
          <w:shd w:val="clear" w:color="auto" w:fill="FFFFFF"/>
        </w:rPr>
        <w:t>执行。这样，</w:t>
      </w:r>
      <w:r>
        <w:rPr>
          <w:rFonts w:ascii="Arial"/>
          <w:color w:val="333333"/>
          <w:shd w:val="clear" w:color="auto" w:fill="FFFFFF"/>
        </w:rPr>
        <w:t>CPU</w:t>
      </w:r>
      <w:r>
        <w:rPr>
          <w:rFonts w:ascii="Arial"/>
          <w:color w:val="333333"/>
          <w:shd w:val="clear" w:color="auto" w:fill="FFFFFF"/>
        </w:rPr>
        <w:t>看到的速度接近内存却具有外存</w:t>
      </w:r>
      <w:r>
        <w:rPr>
          <w:rFonts w:ascii="Arial" w:hint="eastAsia"/>
          <w:color w:val="333333"/>
          <w:shd w:val="clear" w:color="auto" w:fill="FFFFFF"/>
        </w:rPr>
        <w:t>容量</w:t>
      </w:r>
      <w:r>
        <w:rPr>
          <w:rFonts w:ascii="Arial"/>
          <w:color w:val="333333"/>
          <w:shd w:val="clear" w:color="auto" w:fill="FFFFFF"/>
        </w:rPr>
        <w:t>的假想存储器。这个假想存储器成为</w:t>
      </w:r>
      <w:r>
        <w:rPr>
          <w:rFonts w:ascii="Arial" w:hint="eastAsia"/>
          <w:color w:val="333333"/>
          <w:shd w:val="clear" w:color="auto" w:fill="FFFFFF"/>
        </w:rPr>
        <w:t>虚拟存储器</w:t>
      </w:r>
      <w:r>
        <w:rPr>
          <w:rFonts w:ascii="Arial"/>
          <w:color w:val="333333"/>
          <w:shd w:val="clear" w:color="auto" w:fill="FFFFFF"/>
        </w:rPr>
        <w:t>。具有保护模式的</w:t>
      </w:r>
      <w:r>
        <w:rPr>
          <w:rFonts w:ascii="Arial"/>
          <w:color w:val="333333"/>
          <w:shd w:val="clear" w:color="auto" w:fill="FFFFFF"/>
        </w:rPr>
        <w:t>80286</w:t>
      </w:r>
      <w:r>
        <w:rPr>
          <w:rFonts w:ascii="Arial"/>
          <w:color w:val="333333"/>
          <w:shd w:val="clear" w:color="auto" w:fill="FFFFFF"/>
        </w:rPr>
        <w:t>以上的</w:t>
      </w:r>
      <w:r>
        <w:rPr>
          <w:rFonts w:ascii="Arial"/>
          <w:color w:val="333333"/>
          <w:shd w:val="clear" w:color="auto" w:fill="FFFFFF"/>
        </w:rPr>
        <w:t>CPU</w:t>
      </w:r>
      <w:r>
        <w:rPr>
          <w:rFonts w:ascii="Arial"/>
          <w:color w:val="333333"/>
          <w:shd w:val="clear" w:color="auto" w:fill="FFFFFF"/>
        </w:rPr>
        <w:t>均支持虚拟存储空间。一般虚拟存储空间远大于实地址访存空间。</w:t>
      </w:r>
    </w:p>
    <w:p w:rsidR="0081323A" w:rsidRDefault="0081323A" w:rsidP="0081323A">
      <w:pPr>
        <w:ind w:firstLineChars="200"/>
      </w:pP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t>4.2 动态存储空间与堆栈和数组超界</w:t>
      </w:r>
    </w:p>
    <w:p w:rsidR="0021377A" w:rsidRDefault="0081323A" w:rsidP="0021377A">
      <w:pPr>
        <w:spacing w:before="120" w:after="120"/>
        <w:ind w:firstLineChars="200"/>
        <w:rPr>
          <w:rFonts w:ascii="Arial"/>
          <w:color w:val="333333"/>
          <w:shd w:val="clear" w:color="auto" w:fill="FFFFFF"/>
        </w:rPr>
      </w:pPr>
      <w:r>
        <w:rPr>
          <w:rFonts w:ascii="Arial"/>
          <w:color w:val="333333"/>
          <w:shd w:val="clear" w:color="auto" w:fill="FFFFFF"/>
        </w:rPr>
        <w:t>所谓动态内存分配就是指在程序执行的过程中动态地分配或者回收</w:t>
      </w:r>
      <w:r>
        <w:rPr>
          <w:rFonts w:ascii="Arial" w:hint="eastAsia"/>
          <w:color w:val="333333"/>
          <w:shd w:val="clear" w:color="auto" w:fill="FFFFFF"/>
        </w:rPr>
        <w:t>存储空间</w:t>
      </w:r>
      <w:r w:rsidR="0021377A">
        <w:rPr>
          <w:rFonts w:ascii="Arial"/>
          <w:color w:val="333333"/>
          <w:shd w:val="clear" w:color="auto" w:fill="FFFFFF"/>
        </w:rPr>
        <w:t>的分配内存的方法。动态内存分配不</w:t>
      </w:r>
      <w:r w:rsidR="0021377A">
        <w:rPr>
          <w:rFonts w:ascii="Arial" w:hint="eastAsia"/>
          <w:color w:val="333333"/>
          <w:shd w:val="clear" w:color="auto" w:fill="FFFFFF"/>
        </w:rPr>
        <w:t>像</w:t>
      </w:r>
      <w:r>
        <w:rPr>
          <w:rFonts w:ascii="Arial" w:hint="eastAsia"/>
          <w:color w:val="333333"/>
          <w:shd w:val="clear" w:color="auto" w:fill="FFFFFF"/>
        </w:rPr>
        <w:t>数组</w:t>
      </w:r>
      <w:r>
        <w:rPr>
          <w:rFonts w:ascii="Arial"/>
          <w:color w:val="333333"/>
          <w:shd w:val="clear" w:color="auto" w:fill="FFFFFF"/>
        </w:rPr>
        <w:t>等</w:t>
      </w:r>
      <w:r>
        <w:rPr>
          <w:rFonts w:ascii="Arial" w:hint="eastAsia"/>
          <w:color w:val="333333"/>
          <w:shd w:val="clear" w:color="auto" w:fill="FFFFFF"/>
        </w:rPr>
        <w:t>静态内存</w:t>
      </w:r>
      <w:r>
        <w:rPr>
          <w:rFonts w:ascii="Arial"/>
          <w:color w:val="333333"/>
          <w:shd w:val="clear" w:color="auto" w:fill="FFFFFF"/>
        </w:rPr>
        <w:t>分配方法那样需要预先分配</w:t>
      </w:r>
      <w:r>
        <w:rPr>
          <w:rFonts w:ascii="Arial" w:hint="eastAsia"/>
          <w:color w:val="333333"/>
          <w:shd w:val="clear" w:color="auto" w:fill="FFFFFF"/>
        </w:rPr>
        <w:t>存储空间</w:t>
      </w:r>
      <w:r>
        <w:rPr>
          <w:rFonts w:ascii="Arial"/>
          <w:color w:val="333333"/>
          <w:shd w:val="clear" w:color="auto" w:fill="FFFFFF"/>
        </w:rPr>
        <w:t>，而是由系统根据程序的需要即时分配，且分配的大小就是程序要求的大小。</w:t>
      </w:r>
    </w:p>
    <w:p w:rsidR="0081323A" w:rsidRDefault="0081323A" w:rsidP="0081323A">
      <w:pPr>
        <w:spacing w:before="120" w:after="120"/>
        <w:rPr>
          <w:rFonts w:ascii="Arial"/>
          <w:color w:val="333333"/>
          <w:shd w:val="clear" w:color="auto" w:fill="FFFFFF"/>
        </w:rPr>
      </w:pPr>
      <w:r>
        <w:rPr>
          <w:rFonts w:ascii="Arial"/>
          <w:color w:val="333333"/>
          <w:shd w:val="clear" w:color="auto" w:fill="FFFFFF"/>
        </w:rPr>
        <w:t>堆的概念：</w:t>
      </w:r>
    </w:p>
    <w:p w:rsidR="0081323A" w:rsidRDefault="0081323A" w:rsidP="0081323A">
      <w:pPr>
        <w:spacing w:before="120" w:after="120"/>
        <w:ind w:firstLineChars="200"/>
        <w:rPr>
          <w:rFonts w:ascii="Arial"/>
          <w:color w:val="333333"/>
          <w:shd w:val="clear" w:color="auto" w:fill="FFFFFF"/>
        </w:rPr>
      </w:pPr>
      <w:r>
        <w:rPr>
          <w:rFonts w:ascii="Arial"/>
          <w:color w:val="333333"/>
          <w:shd w:val="clear" w:color="auto" w:fill="FFFFFF"/>
        </w:rPr>
        <w:t>通常定义变量（或对象），编译器在编译时都可以根据该变量（或对象）的类型知道所需内存空间的大小，从而系统在适当的时候为他们分配确定的存储空间。这种内存分配称为静态存储分配；有些操作对象只在程序运行时才能确定，这样编译时就无法为他们预定存储空间，只能在程序运行时，系统根据运行时的要求进行内存分配，这种方法称为动态存储分配。所有动态存储分配都在堆区中进行。</w:t>
      </w:r>
    </w:p>
    <w:p w:rsidR="0081323A" w:rsidRDefault="0081323A" w:rsidP="0021377A">
      <w:pPr>
        <w:shd w:val="solid" w:color="FFFFFF" w:fill="auto"/>
        <w:autoSpaceDN w:val="0"/>
        <w:rPr>
          <w:rFonts w:ascii="Arial"/>
          <w:color w:val="333333"/>
          <w:shd w:val="clear" w:color="auto" w:fill="FFFFFF"/>
        </w:rPr>
      </w:pPr>
      <w:r>
        <w:rPr>
          <w:rFonts w:ascii="Arial"/>
          <w:color w:val="333333"/>
          <w:shd w:val="clear" w:color="auto" w:fill="FFFFFF"/>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81323A" w:rsidRDefault="0081323A" w:rsidP="0081323A">
      <w:pPr>
        <w:shd w:val="solid" w:color="FFFFFF" w:fill="auto"/>
        <w:autoSpaceDN w:val="0"/>
        <w:rPr>
          <w:rFonts w:ascii="Arial"/>
          <w:color w:val="333333"/>
          <w:shd w:val="clear" w:color="auto" w:fill="FFFFFF"/>
        </w:rPr>
      </w:pPr>
      <w:r>
        <w:rPr>
          <w:rFonts w:ascii="Arial"/>
          <w:color w:val="333333"/>
          <w:shd w:val="clear" w:color="auto" w:fill="FFFFFF"/>
        </w:rPr>
        <w:t>在</w:t>
      </w:r>
      <w:r>
        <w:rPr>
          <w:rFonts w:ascii="Arial"/>
          <w:color w:val="333333"/>
          <w:shd w:val="clear" w:color="auto" w:fill="FFFFFF"/>
        </w:rPr>
        <w:t>C++</w:t>
      </w:r>
      <w:r>
        <w:rPr>
          <w:rFonts w:ascii="Arial"/>
          <w:color w:val="333333"/>
          <w:shd w:val="clear" w:color="auto" w:fill="FFFFFF"/>
        </w:rPr>
        <w:t>中，申请和释放堆中分配的存贮空间，分别使用</w:t>
      </w:r>
      <w:r>
        <w:rPr>
          <w:rFonts w:ascii="Arial"/>
          <w:color w:val="333333"/>
          <w:shd w:val="clear" w:color="auto" w:fill="FFFFFF"/>
        </w:rPr>
        <w:t>new</w:t>
      </w:r>
      <w:r>
        <w:rPr>
          <w:rFonts w:ascii="Arial"/>
          <w:color w:val="333333"/>
          <w:shd w:val="clear" w:color="auto" w:fill="FFFFFF"/>
        </w:rPr>
        <w:t>和</w:t>
      </w:r>
      <w:r>
        <w:rPr>
          <w:rFonts w:ascii="Arial"/>
          <w:color w:val="333333"/>
          <w:shd w:val="clear" w:color="auto" w:fill="FFFFFF"/>
        </w:rPr>
        <w:t>delete</w:t>
      </w:r>
      <w:r>
        <w:rPr>
          <w:rFonts w:ascii="Arial"/>
          <w:color w:val="333333"/>
          <w:shd w:val="clear" w:color="auto" w:fill="FFFFFF"/>
        </w:rPr>
        <w:t>的两个运算符来完成：指针变量名</w:t>
      </w:r>
      <w:r>
        <w:rPr>
          <w:rFonts w:ascii="Arial"/>
          <w:color w:val="333333"/>
          <w:shd w:val="clear" w:color="auto" w:fill="FFFFFF"/>
        </w:rPr>
        <w:t xml:space="preserve">=new </w:t>
      </w:r>
      <w:r>
        <w:rPr>
          <w:rFonts w:ascii="Arial"/>
          <w:color w:val="333333"/>
          <w:shd w:val="clear" w:color="auto" w:fill="FFFFFF"/>
        </w:rPr>
        <w:t>类型名</w:t>
      </w:r>
      <w:r>
        <w:rPr>
          <w:rFonts w:ascii="Arial"/>
          <w:color w:val="333333"/>
          <w:shd w:val="clear" w:color="auto" w:fill="FFFFFF"/>
        </w:rPr>
        <w:t>(</w:t>
      </w:r>
      <w:r>
        <w:rPr>
          <w:rFonts w:ascii="Arial"/>
          <w:color w:val="333333"/>
          <w:shd w:val="clear" w:color="auto" w:fill="FFFFFF"/>
        </w:rPr>
        <w:t>初始化式</w:t>
      </w:r>
      <w:r>
        <w:rPr>
          <w:rFonts w:ascii="Arial"/>
          <w:color w:val="333333"/>
          <w:shd w:val="clear" w:color="auto" w:fill="FFFFFF"/>
        </w:rPr>
        <w:t>)</w:t>
      </w:r>
      <w:r>
        <w:rPr>
          <w:rFonts w:ascii="Arial"/>
          <w:color w:val="333333"/>
          <w:shd w:val="clear" w:color="auto" w:fill="FFFFFF"/>
        </w:rPr>
        <w:t>；</w:t>
      </w:r>
      <w:r>
        <w:rPr>
          <w:rFonts w:ascii="Arial"/>
          <w:color w:val="333333"/>
          <w:shd w:val="clear" w:color="auto" w:fill="FFFFFF"/>
        </w:rPr>
        <w:t xml:space="preserve">delete </w:t>
      </w:r>
      <w:r>
        <w:rPr>
          <w:rFonts w:ascii="Arial"/>
          <w:color w:val="333333"/>
          <w:shd w:val="clear" w:color="auto" w:fill="FFFFFF"/>
        </w:rPr>
        <w:t>指针名</w:t>
      </w:r>
      <w:r>
        <w:rPr>
          <w:rFonts w:ascii="Arial"/>
          <w:color w:val="333333"/>
          <w:shd w:val="clear" w:color="auto" w:fill="FFFFFF"/>
        </w:rPr>
        <w:t xml:space="preserve">; </w:t>
      </w:r>
      <w:r>
        <w:rPr>
          <w:rFonts w:ascii="Arial"/>
          <w:color w:val="333333"/>
          <w:shd w:val="clear" w:color="auto" w:fill="FFFFFF"/>
        </w:rPr>
        <w:t>例如：</w:t>
      </w:r>
      <w:r>
        <w:rPr>
          <w:rFonts w:ascii="Arial"/>
          <w:color w:val="333333"/>
          <w:shd w:val="clear" w:color="auto" w:fill="FFFFFF"/>
        </w:rPr>
        <w:t xml:space="preserve"> </w:t>
      </w:r>
      <w:proofErr w:type="spellStart"/>
      <w:r>
        <w:rPr>
          <w:rFonts w:ascii="Arial"/>
          <w:color w:val="333333"/>
          <w:shd w:val="clear" w:color="auto" w:fill="FFFFFF"/>
        </w:rPr>
        <w:t>int</w:t>
      </w:r>
      <w:proofErr w:type="spellEnd"/>
      <w:r>
        <w:rPr>
          <w:rFonts w:ascii="Arial"/>
          <w:color w:val="333333"/>
          <w:shd w:val="clear" w:color="auto" w:fill="FFFFFF"/>
        </w:rPr>
        <w:t xml:space="preserve"> *pi=new </w:t>
      </w:r>
      <w:proofErr w:type="spellStart"/>
      <w:r>
        <w:rPr>
          <w:rFonts w:ascii="Arial"/>
          <w:color w:val="333333"/>
          <w:shd w:val="clear" w:color="auto" w:fill="FFFFFF"/>
        </w:rPr>
        <w:t>int</w:t>
      </w:r>
      <w:proofErr w:type="spellEnd"/>
      <w:r>
        <w:rPr>
          <w:rFonts w:ascii="Arial"/>
          <w:color w:val="333333"/>
          <w:shd w:val="clear" w:color="auto" w:fill="FFFFFF"/>
        </w:rPr>
        <w:t>(0);</w:t>
      </w:r>
      <w:r w:rsidR="0011320C">
        <w:rPr>
          <w:rFonts w:ascii="Arial" w:hint="eastAsia"/>
          <w:color w:val="333333"/>
          <w:shd w:val="clear" w:color="auto" w:fill="FFFFFF"/>
        </w:rPr>
        <w:t>注意在堆中申请一块存储空间，当</w:t>
      </w:r>
      <w:r>
        <w:rPr>
          <w:rFonts w:ascii="Arial" w:hint="eastAsia"/>
          <w:color w:val="333333"/>
          <w:shd w:val="clear" w:color="auto" w:fill="FFFFFF"/>
        </w:rPr>
        <w:t>再使用该变量或对象时，也就是它的生命结束时，一定要释放它所占用的存储空间，这样系统就能再对该堆空间进行再次分配，否则便会出现</w:t>
      </w:r>
      <w:r>
        <w:rPr>
          <w:rFonts w:ascii="Arial" w:hint="eastAsia"/>
          <w:color w:val="333333"/>
          <w:shd w:val="clear" w:color="auto" w:fill="FFFFFF"/>
        </w:rPr>
        <w:t>BUG</w:t>
      </w:r>
      <w:r>
        <w:rPr>
          <w:rFonts w:ascii="Arial" w:hint="eastAsia"/>
          <w:color w:val="333333"/>
          <w:shd w:val="clear" w:color="auto" w:fill="FFFFFF"/>
        </w:rPr>
        <w:t>，程序可运行，但是时间长了会死机，崩溃等。</w:t>
      </w:r>
    </w:p>
    <w:p w:rsidR="0081323A" w:rsidRDefault="0081323A" w:rsidP="0081323A">
      <w:pPr>
        <w:shd w:val="solid" w:color="FFFFFF" w:fill="auto"/>
        <w:autoSpaceDN w:val="0"/>
        <w:rPr>
          <w:rFonts w:ascii="Arial"/>
          <w:color w:val="333333"/>
          <w:shd w:val="clear" w:color="auto" w:fill="FFFFFF"/>
        </w:rPr>
      </w:pPr>
      <w:r>
        <w:rPr>
          <w:rFonts w:ascii="Arial" w:hint="eastAsia"/>
          <w:b/>
          <w:bCs/>
          <w:color w:val="333333"/>
          <w:shd w:val="clear" w:color="auto" w:fill="FFFFFF"/>
        </w:rPr>
        <w:t>举例</w:t>
      </w:r>
      <w:r>
        <w:rPr>
          <w:rFonts w:ascii="Arial" w:hint="eastAsia"/>
          <w:color w:val="333333"/>
          <w:shd w:val="clear" w:color="auto" w:fill="FFFFFF"/>
        </w:rPr>
        <w:t>：我们在定义一个数组时，应该定义为多大？定义不同的数组需要根据各自的实际情况，</w:t>
      </w:r>
      <w:r>
        <w:rPr>
          <w:rFonts w:ascii="Arial"/>
          <w:color w:val="333333"/>
          <w:shd w:val="clear" w:color="auto" w:fill="FFFFFF"/>
        </w:rPr>
        <w:t>不知道我们要定义的这个数组到底有多大，那么你就要把数组定义得足够大。这样，你的程序在运行时就申请了固定大小的你认为足够大的内存空间。即使你知道你想利用的空间大小，但是如果因为某种特殊原因空间利用的大小有增加或者减少，你又必须重新去修改程序，扩大</w:t>
      </w:r>
      <w:r>
        <w:rPr>
          <w:rFonts w:ascii="Arial" w:hint="eastAsia"/>
          <w:color w:val="333333"/>
          <w:shd w:val="clear" w:color="auto" w:fill="FFFFFF"/>
        </w:rPr>
        <w:t>数组</w:t>
      </w:r>
      <w:r>
        <w:rPr>
          <w:rFonts w:ascii="Arial"/>
          <w:color w:val="333333"/>
          <w:shd w:val="clear" w:color="auto" w:fill="FFFFFF"/>
        </w:rPr>
        <w:t>的存储范围。这种分配固定大小的</w:t>
      </w:r>
      <w:r>
        <w:rPr>
          <w:rFonts w:ascii="Arial" w:hint="eastAsia"/>
          <w:color w:val="333333"/>
          <w:shd w:val="clear" w:color="auto" w:fill="FFFFFF"/>
        </w:rPr>
        <w:t>内存分配</w:t>
      </w:r>
      <w:r>
        <w:rPr>
          <w:rFonts w:ascii="Arial"/>
          <w:color w:val="333333"/>
          <w:shd w:val="clear" w:color="auto" w:fill="FFFFFF"/>
        </w:rPr>
        <w:t>方法称之为静态内存分配。但是</w:t>
      </w:r>
      <w:r>
        <w:rPr>
          <w:rFonts w:ascii="Arial"/>
          <w:color w:val="333333"/>
          <w:shd w:val="clear" w:color="auto" w:fill="FFFFFF"/>
        </w:rPr>
        <w:lastRenderedPageBreak/>
        <w:t>这种</w:t>
      </w:r>
      <w:r>
        <w:rPr>
          <w:rFonts w:ascii="Arial" w:hint="eastAsia"/>
          <w:color w:val="333333"/>
          <w:shd w:val="clear" w:color="auto" w:fill="FFFFFF"/>
        </w:rPr>
        <w:t>内存分配</w:t>
      </w:r>
      <w:r>
        <w:rPr>
          <w:rFonts w:ascii="Arial"/>
          <w:color w:val="333333"/>
          <w:shd w:val="clear" w:color="auto" w:fill="FFFFFF"/>
        </w:rPr>
        <w:t>的方法存在比较严重的缺陷，特别是处理某些问题时：在大多数情况下会浪费大量的内存空间，在少数情况下，当你定义的</w:t>
      </w:r>
      <w:r>
        <w:rPr>
          <w:rFonts w:ascii="Arial" w:hint="eastAsia"/>
          <w:color w:val="333333"/>
          <w:shd w:val="clear" w:color="auto" w:fill="FFFFFF"/>
        </w:rPr>
        <w:t>数组</w:t>
      </w:r>
      <w:r>
        <w:rPr>
          <w:rFonts w:ascii="Arial"/>
          <w:color w:val="333333"/>
          <w:shd w:val="clear" w:color="auto" w:fill="FFFFFF"/>
        </w:rPr>
        <w:t>不够大时，可能引起</w:t>
      </w:r>
      <w:r>
        <w:rPr>
          <w:rFonts w:ascii="Arial" w:hint="eastAsia"/>
          <w:color w:val="333333"/>
          <w:shd w:val="clear" w:color="auto" w:fill="FFFFFF"/>
        </w:rPr>
        <w:t>下标越界</w:t>
      </w:r>
      <w:r>
        <w:rPr>
          <w:rFonts w:ascii="Arial"/>
          <w:color w:val="333333"/>
          <w:shd w:val="clear" w:color="auto" w:fill="FFFFFF"/>
        </w:rPr>
        <w:t>错误，甚至导致严重后果。</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#include &lt;</w:t>
      </w:r>
      <w:proofErr w:type="spellStart"/>
      <w:r>
        <w:rPr>
          <w:rFonts w:ascii="Arial" w:hint="eastAsia"/>
          <w:color w:val="333333"/>
          <w:shd w:val="clear" w:color="auto" w:fill="FFFFFF"/>
        </w:rPr>
        <w:t>iostream.h</w:t>
      </w:r>
      <w:proofErr w:type="spellEnd"/>
      <w:r>
        <w:rPr>
          <w:rFonts w:ascii="Arial" w:hint="eastAsia"/>
          <w:color w:val="333333"/>
          <w:shd w:val="clear" w:color="auto" w:fill="FFFFFF"/>
        </w:rPr>
        <w:t>&gt;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#include&lt;</w:t>
      </w:r>
      <w:proofErr w:type="spellStart"/>
      <w:r>
        <w:rPr>
          <w:rFonts w:ascii="Arial" w:hint="eastAsia"/>
          <w:color w:val="333333"/>
          <w:shd w:val="clear" w:color="auto" w:fill="FFFFFF"/>
        </w:rPr>
        <w:t>string.h</w:t>
      </w:r>
      <w:proofErr w:type="spellEnd"/>
      <w:r>
        <w:rPr>
          <w:rFonts w:ascii="Arial" w:hint="eastAsia"/>
          <w:color w:val="333333"/>
          <w:shd w:val="clear" w:color="auto" w:fill="FFFFFF"/>
        </w:rPr>
        <w:t>&gt;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Void </w:t>
      </w:r>
      <w:proofErr w:type="gramStart"/>
      <w:r>
        <w:rPr>
          <w:rFonts w:ascii="Arial" w:hint="eastAsia"/>
          <w:color w:val="333333"/>
          <w:shd w:val="clear" w:color="auto" w:fill="FFFFFF"/>
        </w:rPr>
        <w:t>main()</w:t>
      </w:r>
      <w:proofErr w:type="gramEnd"/>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r>
        <w:rPr>
          <w:rFonts w:ascii="Arial" w:hint="eastAsia"/>
          <w:color w:val="333333"/>
          <w:shd w:val="clear" w:color="auto" w:fill="FFFFFF"/>
        </w:rPr>
        <w:t>Int</w:t>
      </w:r>
      <w:proofErr w:type="spellEnd"/>
      <w:r>
        <w:rPr>
          <w:rFonts w:ascii="Arial" w:hint="eastAsia"/>
          <w:color w:val="333333"/>
          <w:shd w:val="clear" w:color="auto" w:fill="FFFFFF"/>
        </w:rPr>
        <w:t xml:space="preserve"> n;</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char</w:t>
      </w:r>
      <w:proofErr w:type="gramEnd"/>
      <w:r>
        <w:rPr>
          <w:rFonts w:ascii="Arial" w:hint="eastAsia"/>
          <w:color w:val="333333"/>
          <w:shd w:val="clear" w:color="auto" w:fill="FFFFFF"/>
        </w:rPr>
        <w:t xml:space="preserve"> *pc;</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r>
        <w:rPr>
          <w:rFonts w:ascii="Arial" w:hint="eastAsia"/>
          <w:color w:val="333333"/>
          <w:shd w:val="clear" w:color="auto" w:fill="FFFFFF"/>
        </w:rPr>
        <w:t>cout</w:t>
      </w:r>
      <w:proofErr w:type="spellEnd"/>
      <w:r>
        <w:rPr>
          <w:rFonts w:ascii="Arial" w:hint="eastAsia"/>
          <w:color w:val="333333"/>
          <w:shd w:val="clear" w:color="auto" w:fill="FFFFFF"/>
        </w:rPr>
        <w:t>&lt;&lt;</w:t>
      </w:r>
      <w:proofErr w:type="gramStart"/>
      <w:r>
        <w:rPr>
          <w:rFonts w:ascii="Arial"/>
          <w:color w:val="333333"/>
          <w:shd w:val="clear" w:color="auto" w:fill="FFFFFF"/>
        </w:rPr>
        <w:t>”</w:t>
      </w:r>
      <w:proofErr w:type="gramEnd"/>
      <w:r>
        <w:rPr>
          <w:rFonts w:ascii="Arial" w:hint="eastAsia"/>
          <w:color w:val="333333"/>
          <w:shd w:val="clear" w:color="auto" w:fill="FFFFFF"/>
        </w:rPr>
        <w:t>请输出动态数组的个数</w:t>
      </w:r>
      <w:proofErr w:type="gramStart"/>
      <w:r>
        <w:rPr>
          <w:rFonts w:ascii="Arial"/>
          <w:color w:val="333333"/>
          <w:shd w:val="clear" w:color="auto" w:fill="FFFFFF"/>
        </w:rPr>
        <w:t>”</w:t>
      </w:r>
      <w:proofErr w:type="gramEnd"/>
      <w:r>
        <w:rPr>
          <w:rFonts w:ascii="Arial" w:hint="eastAsia"/>
          <w:color w:val="333333"/>
          <w:shd w:val="clear" w:color="auto" w:fill="FFFFFF"/>
        </w:rPr>
        <w:t>&lt;&lt;</w:t>
      </w:r>
      <w:proofErr w:type="spellStart"/>
      <w:r>
        <w:rPr>
          <w:rFonts w:ascii="Arial" w:hint="eastAsia"/>
          <w:color w:val="333333"/>
          <w:shd w:val="clear" w:color="auto" w:fill="FFFFFF"/>
        </w:rPr>
        <w:t>endl</w:t>
      </w:r>
      <w:proofErr w:type="spellEnd"/>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proofErr w:type="gramStart"/>
      <w:r>
        <w:rPr>
          <w:rFonts w:ascii="Arial" w:hint="eastAsia"/>
          <w:color w:val="333333"/>
          <w:shd w:val="clear" w:color="auto" w:fill="FFFFFF"/>
        </w:rPr>
        <w:t>cin</w:t>
      </w:r>
      <w:proofErr w:type="spellEnd"/>
      <w:proofErr w:type="gramEnd"/>
      <w:r>
        <w:rPr>
          <w:rFonts w:ascii="Arial" w:hint="eastAsia"/>
          <w:color w:val="333333"/>
          <w:shd w:val="clear" w:color="auto" w:fill="FFFFFF"/>
        </w:rPr>
        <w:t>&gt;&gt;n;</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pc=</w:t>
      </w:r>
      <w:proofErr w:type="gramEnd"/>
      <w:r>
        <w:rPr>
          <w:rFonts w:ascii="Arial" w:hint="eastAsia"/>
          <w:color w:val="333333"/>
          <w:shd w:val="clear" w:color="auto" w:fill="FFFFFF"/>
        </w:rPr>
        <w:t xml:space="preserve">new char[n];  </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r>
        <w:rPr>
          <w:rFonts w:ascii="Arial" w:hint="eastAsia"/>
          <w:color w:val="333333"/>
          <w:shd w:val="clear" w:color="auto" w:fill="FFFFFF"/>
        </w:rPr>
        <w:t>strcpy</w:t>
      </w:r>
      <w:proofErr w:type="spellEnd"/>
      <w:r>
        <w:rPr>
          <w:rFonts w:ascii="Arial" w:hint="eastAsia"/>
          <w:color w:val="333333"/>
          <w:shd w:val="clear" w:color="auto" w:fill="FFFFFF"/>
        </w:rPr>
        <w:t>(pc,</w:t>
      </w:r>
      <w:proofErr w:type="gramStart"/>
      <w:r>
        <w:rPr>
          <w:rFonts w:ascii="Arial"/>
          <w:color w:val="333333"/>
          <w:shd w:val="clear" w:color="auto" w:fill="FFFFFF"/>
        </w:rPr>
        <w:t>”</w:t>
      </w:r>
      <w:proofErr w:type="gramEnd"/>
      <w:r>
        <w:rPr>
          <w:rFonts w:ascii="Arial" w:hint="eastAsia"/>
          <w:color w:val="333333"/>
          <w:shd w:val="clear" w:color="auto" w:fill="FFFFFF"/>
        </w:rPr>
        <w:t>堆内存的动态分配</w:t>
      </w:r>
      <w:proofErr w:type="gramStart"/>
      <w:r>
        <w:rPr>
          <w:rFonts w:ascii="Arial"/>
          <w:color w:val="333333"/>
          <w:shd w:val="clear" w:color="auto" w:fill="FFFFFF"/>
        </w:rPr>
        <w:t>”</w:t>
      </w:r>
      <w:proofErr w:type="gramEnd"/>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proofErr w:type="gramStart"/>
      <w:r>
        <w:rPr>
          <w:rFonts w:ascii="Arial" w:hint="eastAsia"/>
          <w:color w:val="333333"/>
          <w:shd w:val="clear" w:color="auto" w:fill="FFFFFF"/>
        </w:rPr>
        <w:t>cout</w:t>
      </w:r>
      <w:proofErr w:type="spellEnd"/>
      <w:proofErr w:type="gramEnd"/>
      <w:r>
        <w:rPr>
          <w:rFonts w:ascii="Arial" w:hint="eastAsia"/>
          <w:color w:val="333333"/>
          <w:shd w:val="clear" w:color="auto" w:fill="FFFFFF"/>
        </w:rPr>
        <w:t>&lt;&lt;pc&lt;&lt;</w:t>
      </w:r>
      <w:proofErr w:type="spellStart"/>
      <w:r>
        <w:rPr>
          <w:rFonts w:ascii="Arial" w:hint="eastAsia"/>
          <w:color w:val="333333"/>
          <w:shd w:val="clear" w:color="auto" w:fill="FFFFFF"/>
        </w:rPr>
        <w:t>endl</w:t>
      </w:r>
      <w:proofErr w:type="spellEnd"/>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delete</w:t>
      </w:r>
      <w:proofErr w:type="gramEnd"/>
      <w:r>
        <w:rPr>
          <w:rFonts w:ascii="Arial" w:hint="eastAsia"/>
          <w:color w:val="333333"/>
          <w:shd w:val="clear" w:color="auto" w:fill="FFFFFF"/>
        </w:rPr>
        <w:t xml:space="preserve"> [ ] pc;   </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return</w:t>
      </w:r>
      <w:proofErr w:type="gramEnd"/>
      <w:r>
        <w:rPr>
          <w:rFonts w:ascii="Arial" w:hint="eastAsia"/>
          <w:color w:val="333333"/>
          <w:shd w:val="clear" w:color="auto" w:fill="FFFFFF"/>
        </w:rPr>
        <w:t xml:space="preserve"> 0;</w:t>
      </w:r>
    </w:p>
    <w:p w:rsidR="004806FD" w:rsidRPr="00AA15C2" w:rsidRDefault="00060B3D" w:rsidP="00AA15C2">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bookmarkStart w:id="0" w:name="_GoBack"/>
      <w:bookmarkEnd w:id="0"/>
    </w:p>
    <w:p w:rsidR="0081323A" w:rsidRDefault="0081323A" w:rsidP="0081323A">
      <w:pPr>
        <w:ind w:firstLineChars="200"/>
      </w:pPr>
      <w:r>
        <w:rPr>
          <w:rFonts w:hint="eastAsia"/>
        </w:rPr>
        <w:t>数组超界例子：</w:t>
      </w:r>
    </w:p>
    <w:p w:rsidR="004806FD" w:rsidRDefault="0081323A" w:rsidP="004806FD">
      <w:r>
        <w:rPr>
          <w:rFonts w:hint="eastAsia"/>
        </w:rPr>
        <w:t xml:space="preserve">  </w:t>
      </w:r>
      <w:r w:rsidR="004806FD">
        <w:rPr>
          <w:rFonts w:hint="eastAsia"/>
        </w:rPr>
        <w:t xml:space="preserve">  </w:t>
      </w:r>
      <w:r>
        <w:rPr>
          <w:rFonts w:hint="eastAsia"/>
        </w:rPr>
        <w:t>Void test</w:t>
      </w:r>
      <w:r>
        <w:rPr>
          <w:rFonts w:hint="eastAsia"/>
        </w:rPr>
        <w:br/>
        <w:t xml:space="preserve">        {</w:t>
      </w:r>
    </w:p>
    <w:p w:rsidR="0081323A" w:rsidRDefault="0081323A" w:rsidP="004806FD">
      <w:pPr>
        <w:ind w:firstLineChars="700" w:firstLine="1470"/>
      </w:pPr>
      <w:r>
        <w:rPr>
          <w:rFonts w:hint="eastAsia"/>
        </w:rPr>
        <w:t xml:space="preserve"> </w:t>
      </w:r>
      <w:proofErr w:type="gramStart"/>
      <w:r>
        <w:rPr>
          <w:rFonts w:hint="eastAsia"/>
        </w:rPr>
        <w:t>char</w:t>
      </w:r>
      <w:proofErr w:type="gramEnd"/>
      <w:r>
        <w:rPr>
          <w:rFonts w:hint="eastAsia"/>
        </w:rPr>
        <w:t xml:space="preserve"> string[10];</w:t>
      </w:r>
    </w:p>
    <w:p w:rsidR="0081323A" w:rsidRDefault="0081323A" w:rsidP="0081323A">
      <w:r>
        <w:rPr>
          <w:rFonts w:hint="eastAsia"/>
        </w:rPr>
        <w:t xml:space="preserve">     </w:t>
      </w:r>
      <w:r w:rsidR="004806FD">
        <w:rPr>
          <w:rFonts w:hint="eastAsia"/>
        </w:rPr>
        <w:t xml:space="preserve">     </w:t>
      </w:r>
      <w:r w:rsidR="0011320C">
        <w:rPr>
          <w:rFonts w:hint="eastAsia"/>
        </w:rPr>
        <w:t xml:space="preserve"> </w:t>
      </w:r>
      <w:proofErr w:type="gramStart"/>
      <w:r w:rsidR="0011320C">
        <w:rPr>
          <w:rFonts w:hint="eastAsia"/>
        </w:rPr>
        <w:t>char</w:t>
      </w:r>
      <w:proofErr w:type="gramEnd"/>
      <w:r w:rsidR="0011320C">
        <w:rPr>
          <w:rFonts w:hint="eastAsia"/>
        </w:rPr>
        <w:t xml:space="preserve"> *str1= "0123456789</w:t>
      </w:r>
      <w:r>
        <w:rPr>
          <w:rFonts w:hint="eastAsia"/>
        </w:rPr>
        <w:t>";</w:t>
      </w:r>
    </w:p>
    <w:p w:rsidR="00060B3D" w:rsidRDefault="0081323A" w:rsidP="0081323A">
      <w:r>
        <w:rPr>
          <w:rFonts w:hint="eastAsia"/>
        </w:rPr>
        <w:t xml:space="preserve">       </w:t>
      </w:r>
      <w:r w:rsidR="004806FD">
        <w:rPr>
          <w:rFonts w:hint="eastAsia"/>
        </w:rPr>
        <w:t xml:space="preserve">    </w:t>
      </w:r>
      <w:proofErr w:type="spellStart"/>
      <w:proofErr w:type="gramStart"/>
      <w:r>
        <w:rPr>
          <w:rFonts w:hint="eastAsia"/>
        </w:rPr>
        <w:t>strcpy</w:t>
      </w:r>
      <w:proofErr w:type="spellEnd"/>
      <w:r>
        <w:rPr>
          <w:rFonts w:hint="eastAsia"/>
        </w:rPr>
        <w:t>(</w:t>
      </w:r>
      <w:proofErr w:type="gramEnd"/>
      <w:r>
        <w:rPr>
          <w:rFonts w:hint="eastAsia"/>
        </w:rPr>
        <w:t>string, str1);</w:t>
      </w:r>
    </w:p>
    <w:p w:rsidR="0081323A" w:rsidRDefault="0081323A" w:rsidP="004806FD">
      <w:pPr>
        <w:ind w:firstLineChars="350" w:firstLine="735"/>
      </w:pPr>
      <w:r>
        <w:rPr>
          <w:rFonts w:hint="eastAsia"/>
        </w:rPr>
        <w:t xml:space="preserve"> }</w:t>
      </w:r>
    </w:p>
    <w:p w:rsidR="0081323A" w:rsidRDefault="0081323A" w:rsidP="0081323A">
      <w:r>
        <w:rPr>
          <w:rFonts w:hint="eastAsia"/>
        </w:rPr>
        <w:lastRenderedPageBreak/>
        <w:t>str1</w:t>
      </w:r>
      <w:r>
        <w:rPr>
          <w:rFonts w:hint="eastAsia"/>
        </w:rPr>
        <w:t>是一个字符串，</w:t>
      </w:r>
      <w:r>
        <w:rPr>
          <w:rFonts w:hint="eastAsia"/>
        </w:rPr>
        <w:t>C</w:t>
      </w:r>
      <w:r>
        <w:rPr>
          <w:rFonts w:hint="eastAsia"/>
        </w:rPr>
        <w:t>风格的字符串以‘</w:t>
      </w:r>
      <w:r>
        <w:rPr>
          <w:rFonts w:hint="eastAsia"/>
        </w:rPr>
        <w:t>\0</w:t>
      </w:r>
      <w:r>
        <w:rPr>
          <w:rFonts w:hint="eastAsia"/>
        </w:rPr>
        <w:t>’结束，所以</w:t>
      </w:r>
      <w:r>
        <w:rPr>
          <w:rFonts w:hint="eastAsia"/>
        </w:rPr>
        <w:t>str1</w:t>
      </w:r>
      <w:r>
        <w:rPr>
          <w:rFonts w:hint="eastAsia"/>
        </w:rPr>
        <w:t>虽然看上去只有</w:t>
      </w:r>
      <w:r>
        <w:rPr>
          <w:rFonts w:hint="eastAsia"/>
        </w:rPr>
        <w:t>10</w:t>
      </w:r>
      <w:r>
        <w:rPr>
          <w:rFonts w:hint="eastAsia"/>
        </w:rPr>
        <w:t>个字符，但实际上应加上‘</w:t>
      </w:r>
      <w:r>
        <w:rPr>
          <w:rFonts w:hint="eastAsia"/>
        </w:rPr>
        <w:t>\0</w:t>
      </w:r>
      <w:r>
        <w:rPr>
          <w:rFonts w:hint="eastAsia"/>
        </w:rPr>
        <w:t>’</w:t>
      </w:r>
      <w:r>
        <w:rPr>
          <w:rFonts w:hint="eastAsia"/>
        </w:rPr>
        <w:t>,</w:t>
      </w:r>
      <w:r>
        <w:rPr>
          <w:rFonts w:hint="eastAsia"/>
        </w:rPr>
        <w:t>即应为</w:t>
      </w:r>
      <w:r>
        <w:rPr>
          <w:rFonts w:hint="eastAsia"/>
        </w:rPr>
        <w:t>11</w:t>
      </w:r>
      <w:r>
        <w:rPr>
          <w:rFonts w:hint="eastAsia"/>
        </w:rPr>
        <w:t>个字符，而</w:t>
      </w:r>
      <w:r>
        <w:rPr>
          <w:rFonts w:hint="eastAsia"/>
        </w:rPr>
        <w:t>string</w:t>
      </w:r>
      <w:r>
        <w:rPr>
          <w:rFonts w:hint="eastAsia"/>
        </w:rPr>
        <w:t>数组只有</w:t>
      </w:r>
      <w:r>
        <w:rPr>
          <w:rFonts w:hint="eastAsia"/>
        </w:rPr>
        <w:t>10</w:t>
      </w:r>
      <w:r>
        <w:rPr>
          <w:rFonts w:hint="eastAsia"/>
        </w:rPr>
        <w:t>个元素，而</w:t>
      </w:r>
      <w:proofErr w:type="spellStart"/>
      <w:r>
        <w:rPr>
          <w:rFonts w:hint="eastAsia"/>
        </w:rPr>
        <w:t>strcpy</w:t>
      </w:r>
      <w:proofErr w:type="spellEnd"/>
      <w:r>
        <w:rPr>
          <w:rFonts w:hint="eastAsia"/>
        </w:rPr>
        <w:t>()</w:t>
      </w:r>
      <w:r>
        <w:rPr>
          <w:rFonts w:hint="eastAsia"/>
        </w:rPr>
        <w:t>函数的实现是遇</w:t>
      </w:r>
      <w:r>
        <w:rPr>
          <w:rFonts w:hint="eastAsia"/>
        </w:rPr>
        <w:t>'\0'</w:t>
      </w:r>
      <w:r>
        <w:rPr>
          <w:rFonts w:hint="eastAsia"/>
        </w:rPr>
        <w:t>而停止拷贝，所以拷贝时实际上是把‘</w:t>
      </w:r>
      <w:r>
        <w:rPr>
          <w:rFonts w:hint="eastAsia"/>
        </w:rPr>
        <w:t>\0</w:t>
      </w:r>
      <w:r>
        <w:rPr>
          <w:rFonts w:hint="eastAsia"/>
        </w:rPr>
        <w:t>’也进行了拷贝，这就导致</w:t>
      </w:r>
      <w:r>
        <w:rPr>
          <w:rFonts w:hint="eastAsia"/>
        </w:rPr>
        <w:t>string</w:t>
      </w:r>
      <w:r>
        <w:rPr>
          <w:rFonts w:hint="eastAsia"/>
        </w:rPr>
        <w:t>数组越界拷贝。</w:t>
      </w:r>
    </w:p>
    <w:p w:rsidR="0081323A" w:rsidRDefault="0081323A" w:rsidP="0011320C">
      <w:pPr>
        <w:ind w:firstLineChars="150" w:firstLine="315"/>
      </w:pPr>
      <w:r>
        <w:rPr>
          <w:rFonts w:hint="eastAsia"/>
        </w:rPr>
        <w:t xml:space="preserve"> </w:t>
      </w:r>
      <w:r>
        <w:rPr>
          <w:rFonts w:hint="eastAsia"/>
        </w:rPr>
        <w:t>类似这样的错误还有进行浮点运算时，因为浮点溢出，付出了高昂的代价。</w:t>
      </w:r>
      <w:proofErr w:type="spellStart"/>
      <w:r>
        <w:rPr>
          <w:rFonts w:hint="eastAsia"/>
        </w:rPr>
        <w:t>Ariane</w:t>
      </w:r>
      <w:proofErr w:type="spellEnd"/>
      <w:r>
        <w:rPr>
          <w:rFonts w:hint="eastAsia"/>
        </w:rPr>
        <w:t xml:space="preserve"> 5</w:t>
      </w:r>
      <w:r>
        <w:rPr>
          <w:rFonts w:hint="eastAsia"/>
        </w:rPr>
        <w:t>火箭在</w:t>
      </w:r>
      <w:r>
        <w:rPr>
          <w:rFonts w:hint="eastAsia"/>
        </w:rPr>
        <w:t>1996</w:t>
      </w:r>
      <w:r>
        <w:rPr>
          <w:rFonts w:hint="eastAsia"/>
        </w:rPr>
        <w:t>年</w:t>
      </w:r>
      <w:r>
        <w:rPr>
          <w:rFonts w:hint="eastAsia"/>
        </w:rPr>
        <w:t>6</w:t>
      </w:r>
      <w:r>
        <w:rPr>
          <w:rFonts w:hint="eastAsia"/>
        </w:rPr>
        <w:t>月</w:t>
      </w:r>
      <w:r>
        <w:rPr>
          <w:rFonts w:hint="eastAsia"/>
        </w:rPr>
        <w:t>4</w:t>
      </w:r>
      <w:r>
        <w:rPr>
          <w:rFonts w:hint="eastAsia"/>
        </w:rPr>
        <w:t>日初次航行，因为犯了将大的浮点数转换成整数这一常见的程序性错误，便产生了灾难性的后果，火箭发射后仅仅</w:t>
      </w:r>
      <w:r>
        <w:rPr>
          <w:rFonts w:hint="eastAsia"/>
        </w:rPr>
        <w:t>37</w:t>
      </w:r>
      <w:r>
        <w:rPr>
          <w:rFonts w:hint="eastAsia"/>
        </w:rPr>
        <w:t>秒，火箭偏离了他的飞行路径，解体并且爆炸，损失了价值</w:t>
      </w:r>
      <w:r>
        <w:rPr>
          <w:rFonts w:hint="eastAsia"/>
        </w:rPr>
        <w:t>5</w:t>
      </w:r>
      <w:r>
        <w:rPr>
          <w:rFonts w:hint="eastAsia"/>
        </w:rPr>
        <w:t>亿美元的通信卫星。</w:t>
      </w:r>
    </w:p>
    <w:p w:rsidR="0081323A" w:rsidRDefault="0081323A" w:rsidP="00040EF0">
      <w:pPr>
        <w:ind w:firstLine="0"/>
      </w:pPr>
    </w:p>
    <w:p w:rsidR="0081323A" w:rsidRDefault="0081323A" w:rsidP="0081323A">
      <w:r>
        <w:rPr>
          <w:rFonts w:hint="eastAsia"/>
          <w:noProof/>
        </w:rPr>
        <w:drawing>
          <wp:inline distT="0" distB="0" distL="0" distR="0">
            <wp:extent cx="5098415" cy="3114040"/>
            <wp:effectExtent l="0" t="0" r="6985" b="0"/>
            <wp:docPr id="3" name="图片 3" descr="u=3335579517,1982624541&amp;fm=15&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3335579517,1982624541&amp;fm=15&amp;gp=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3114040"/>
                    </a:xfrm>
                    <a:prstGeom prst="rect">
                      <a:avLst/>
                    </a:prstGeom>
                    <a:noFill/>
                    <a:ln>
                      <a:noFill/>
                    </a:ln>
                  </pic:spPr>
                </pic:pic>
              </a:graphicData>
            </a:graphic>
          </wp:inline>
        </w:drawing>
      </w:r>
    </w:p>
    <w:p w:rsidR="0081323A" w:rsidRDefault="0081323A" w:rsidP="0081323A">
      <w:pPr>
        <w:shd w:val="solid" w:color="FFFFFF" w:fill="auto"/>
        <w:autoSpaceDN w:val="0"/>
        <w:rPr>
          <w:rFonts w:ascii="宋体" w:hAnsi="宋体" w:cs="宋体"/>
          <w:color w:val="333333"/>
          <w:szCs w:val="21"/>
          <w:shd w:val="clear" w:color="auto" w:fill="FFFFFF"/>
        </w:rPr>
      </w:pPr>
    </w:p>
    <w:p w:rsidR="0081323A" w:rsidRDefault="0081323A" w:rsidP="0011320C">
      <w:pPr>
        <w:spacing w:before="120" w:after="120"/>
        <w:rPr>
          <w:rFonts w:ascii="黑体" w:eastAsia="黑体" w:hAnsi="黑体"/>
          <w:sz w:val="24"/>
          <w:szCs w:val="24"/>
        </w:rPr>
      </w:pPr>
    </w:p>
    <w:p w:rsidR="0081323A" w:rsidRDefault="0081323A" w:rsidP="0081323A">
      <w:pPr>
        <w:autoSpaceDE w:val="0"/>
        <w:autoSpaceDN w:val="0"/>
        <w:spacing w:before="120" w:after="120" w:line="300" w:lineRule="auto"/>
        <w:rPr>
          <w:rFonts w:ascii="宋体" w:hAnsi="宋体"/>
          <w:color w:val="000000"/>
        </w:rPr>
      </w:pPr>
      <w:r>
        <w:rPr>
          <w:rFonts w:ascii="黑体" w:eastAsia="黑体" w:hAnsi="黑体" w:hint="eastAsia"/>
          <w:color w:val="000000"/>
          <w:sz w:val="28"/>
        </w:rPr>
        <w:t>参考文献</w:t>
      </w:r>
    </w:p>
    <w:p w:rsidR="0081323A" w:rsidRPr="0011320C" w:rsidRDefault="0011320C" w:rsidP="0011320C">
      <w:pPr>
        <w:autoSpaceDE w:val="0"/>
        <w:autoSpaceDN w:val="0"/>
        <w:spacing w:after="120" w:line="300" w:lineRule="auto"/>
        <w:rPr>
          <w:rFonts w:ascii="Times New Roman" w:hAnsi="Times New Roman"/>
          <w:color w:val="000000"/>
        </w:rPr>
      </w:pPr>
      <w:r>
        <w:rPr>
          <w:rFonts w:ascii="Times New Roman" w:eastAsia="Times New Roman" w:hAnsi="Times New Roman" w:hint="eastAsia"/>
          <w:color w:val="000000"/>
        </w:rPr>
        <w:t>[1]</w:t>
      </w:r>
      <w:r>
        <w:rPr>
          <w:rFonts w:ascii="Times New Roman" w:hAnsi="Times New Roman" w:hint="eastAsia"/>
          <w:color w:val="000000"/>
        </w:rPr>
        <w:t>Google</w:t>
      </w:r>
      <w:r>
        <w:rPr>
          <w:rFonts w:ascii="Times New Roman" w:hAnsi="Times New Roman"/>
          <w:color w:val="000000"/>
        </w:rPr>
        <w:t>—</w:t>
      </w:r>
      <w:r w:rsidR="0081323A" w:rsidRPr="00DC5882">
        <w:rPr>
          <w:rFonts w:ascii="Times New Roman" w:hAnsi="Times New Roman"/>
          <w:color w:val="000000"/>
        </w:rPr>
        <w:t>http://windows.microsoft.com/zh-cn/windows/computer-parts#1TC=windows-7</w:t>
      </w:r>
    </w:p>
    <w:p w:rsidR="0081323A" w:rsidRDefault="0081323A" w:rsidP="0081323A">
      <w:pPr>
        <w:autoSpaceDE w:val="0"/>
        <w:autoSpaceDN w:val="0"/>
        <w:spacing w:after="120" w:line="300" w:lineRule="auto"/>
        <w:rPr>
          <w:rFonts w:ascii="Times New Roman" w:eastAsia="Times New Roman" w:hAnsi="Times New Roman"/>
          <w:color w:val="000000"/>
        </w:rPr>
      </w:pPr>
      <w:r>
        <w:rPr>
          <w:rFonts w:ascii="Times New Roman" w:eastAsia="Times New Roman" w:hAnsi="Times New Roman" w:hint="eastAsia"/>
          <w:color w:val="000000"/>
        </w:rPr>
        <w:t>[</w:t>
      </w:r>
      <w:r>
        <w:rPr>
          <w:rFonts w:ascii="Times New Roman" w:hAnsi="Times New Roman" w:hint="eastAsia"/>
          <w:color w:val="000000"/>
        </w:rPr>
        <w:t>2</w:t>
      </w:r>
      <w:r>
        <w:rPr>
          <w:rFonts w:ascii="Times New Roman" w:eastAsia="Times New Roman" w:hAnsi="Times New Roman" w:hint="eastAsia"/>
          <w:color w:val="000000"/>
        </w:rPr>
        <w:t xml:space="preserve">] </w:t>
      </w:r>
      <w:r>
        <w:rPr>
          <w:rFonts w:ascii="Times New Roman" w:hAnsi="Times New Roman" w:hint="eastAsia"/>
          <w:color w:val="000000"/>
        </w:rPr>
        <w:t xml:space="preserve">Randal </w:t>
      </w:r>
      <w:proofErr w:type="spellStart"/>
      <w:proofErr w:type="gramStart"/>
      <w:r>
        <w:rPr>
          <w:rFonts w:ascii="Times New Roman" w:hAnsi="Times New Roman" w:hint="eastAsia"/>
          <w:color w:val="000000"/>
        </w:rPr>
        <w:t>E.Bryant</w:t>
      </w:r>
      <w:proofErr w:type="spellEnd"/>
      <w:r>
        <w:rPr>
          <w:rFonts w:ascii="Times New Roman" w:hAnsi="Times New Roman" w:hint="eastAsia"/>
          <w:color w:val="000000"/>
        </w:rPr>
        <w:t xml:space="preserve">  David</w:t>
      </w:r>
      <w:proofErr w:type="gramEnd"/>
      <w:r>
        <w:rPr>
          <w:rFonts w:ascii="Times New Roman" w:hAnsi="Times New Roman" w:hint="eastAsia"/>
          <w:color w:val="000000"/>
        </w:rPr>
        <w:t xml:space="preserve"> </w:t>
      </w:r>
      <w:proofErr w:type="spellStart"/>
      <w:r>
        <w:rPr>
          <w:rFonts w:ascii="Times New Roman" w:hAnsi="Times New Roman" w:hint="eastAsia"/>
          <w:color w:val="000000"/>
        </w:rPr>
        <w:t>R.O</w:t>
      </w:r>
      <w:r>
        <w:rPr>
          <w:rFonts w:ascii="Times New Roman" w:hAnsi="Times New Roman"/>
          <w:color w:val="000000"/>
        </w:rPr>
        <w:t>’</w:t>
      </w:r>
      <w:r>
        <w:rPr>
          <w:rFonts w:ascii="Times New Roman" w:hAnsi="Times New Roman" w:hint="eastAsia"/>
          <w:color w:val="000000"/>
        </w:rPr>
        <w:t>Hallaron</w:t>
      </w:r>
      <w:proofErr w:type="spellEnd"/>
      <w:r>
        <w:rPr>
          <w:rFonts w:ascii="Times New Roman" w:eastAsia="Times New Roman" w:hAnsi="Times New Roman" w:hint="eastAsia"/>
          <w:color w:val="000000"/>
        </w:rPr>
        <w:t xml:space="preserve"> .</w:t>
      </w:r>
      <w:r>
        <w:rPr>
          <w:rFonts w:ascii="Times New Roman" w:hAnsi="Times New Roman" w:hint="eastAsia"/>
          <w:color w:val="000000"/>
        </w:rPr>
        <w:t xml:space="preserve"> </w:t>
      </w:r>
      <w:r>
        <w:rPr>
          <w:rFonts w:ascii="Times New Roman" w:hAnsi="Times New Roman" w:hint="eastAsia"/>
          <w:color w:val="000000"/>
        </w:rPr>
        <w:t>《深入理解计算机系统》</w:t>
      </w:r>
      <w:r>
        <w:rPr>
          <w:rFonts w:ascii="Times New Roman" w:eastAsia="Times New Roman" w:hAnsi="Times New Roman" w:hint="eastAsia"/>
          <w:color w:val="000000"/>
        </w:rPr>
        <w:t xml:space="preserve"> 20</w:t>
      </w:r>
      <w:r>
        <w:rPr>
          <w:rFonts w:ascii="Times New Roman" w:hAnsi="Times New Roman" w:hint="eastAsia"/>
          <w:color w:val="000000"/>
        </w:rPr>
        <w:t>14</w:t>
      </w:r>
      <w:r>
        <w:rPr>
          <w:rFonts w:ascii="宋体" w:hAnsi="宋体" w:hint="eastAsia"/>
          <w:color w:val="000000"/>
        </w:rPr>
        <w:t>，</w:t>
      </w:r>
      <w:r>
        <w:rPr>
          <w:rFonts w:ascii="Times New Roman" w:eastAsia="Times New Roman" w:hAnsi="Times New Roman" w:hint="eastAsia"/>
          <w:color w:val="000000"/>
        </w:rPr>
        <w:t>3</w:t>
      </w:r>
    </w:p>
    <w:p w:rsidR="0011320C" w:rsidRDefault="0081323A" w:rsidP="0081323A">
      <w:pPr>
        <w:autoSpaceDE w:val="0"/>
        <w:autoSpaceDN w:val="0"/>
        <w:spacing w:line="300" w:lineRule="auto"/>
        <w:rPr>
          <w:rFonts w:ascii="Times New Roman" w:hAnsi="Times New Roman"/>
          <w:color w:val="000000"/>
        </w:rPr>
      </w:pPr>
      <w:r>
        <w:rPr>
          <w:rFonts w:ascii="Times New Roman" w:eastAsia="Times New Roman" w:hAnsi="Times New Roman" w:hint="eastAsia"/>
          <w:color w:val="000000"/>
        </w:rPr>
        <w:t>[</w:t>
      </w:r>
      <w:r>
        <w:rPr>
          <w:rFonts w:ascii="Times New Roman" w:hAnsi="Times New Roman" w:hint="eastAsia"/>
          <w:color w:val="000000"/>
        </w:rPr>
        <w:t>3</w:t>
      </w:r>
      <w:r>
        <w:rPr>
          <w:rFonts w:ascii="Times New Roman" w:eastAsia="Times New Roman" w:hAnsi="Times New Roman" w:hint="eastAsia"/>
          <w:color w:val="000000"/>
        </w:rPr>
        <w:t xml:space="preserve">] </w:t>
      </w:r>
      <w:r>
        <w:rPr>
          <w:rFonts w:ascii="Times New Roman" w:hAnsi="Times New Roman" w:hint="eastAsia"/>
          <w:color w:val="000000"/>
        </w:rPr>
        <w:t>百度文库</w:t>
      </w:r>
      <w:r w:rsidR="0011320C">
        <w:rPr>
          <w:rFonts w:ascii="Times New Roman" w:hAnsi="Times New Roman" w:hint="eastAsia"/>
          <w:color w:val="000000"/>
        </w:rPr>
        <w:t xml:space="preserve"> </w:t>
      </w:r>
    </w:p>
    <w:p w:rsidR="0081323A" w:rsidRDefault="001A40AA" w:rsidP="0011320C">
      <w:pPr>
        <w:autoSpaceDE w:val="0"/>
        <w:autoSpaceDN w:val="0"/>
        <w:spacing w:line="300" w:lineRule="auto"/>
        <w:ind w:leftChars="200" w:left="420" w:firstLine="0"/>
        <w:rPr>
          <w:rFonts w:ascii="Times New Roman" w:hAnsi="Times New Roman"/>
          <w:color w:val="000000"/>
        </w:rPr>
      </w:pPr>
      <w:hyperlink r:id="rId14" w:history="1">
        <w:r w:rsidR="0011320C" w:rsidRPr="006830D6">
          <w:rPr>
            <w:rStyle w:val="a4"/>
            <w:rFonts w:ascii="Times New Roman" w:hAnsi="Times New Roman"/>
          </w:rPr>
          <w:t>http://baike.baidu.com/link?url=4qz1otOG3NuPvkbbcIndWKRi_MjZuugmr3Iw79ncDoiHTOU085b6mKkIjdSKOibYWMzFDZq3PdxSAOwnlhYBiK</w:t>
        </w:r>
      </w:hyperlink>
      <w:r w:rsidR="0011320C">
        <w:rPr>
          <w:rFonts w:ascii="Times New Roman" w:hAnsi="Times New Roman" w:hint="eastAsia"/>
          <w:color w:val="000000"/>
        </w:rPr>
        <w:t>.</w:t>
      </w:r>
    </w:p>
    <w:p w:rsidR="0011320C" w:rsidRDefault="001A40AA" w:rsidP="0011320C">
      <w:pPr>
        <w:autoSpaceDE w:val="0"/>
        <w:autoSpaceDN w:val="0"/>
        <w:spacing w:line="300" w:lineRule="auto"/>
        <w:ind w:leftChars="200" w:left="420" w:firstLine="0"/>
        <w:rPr>
          <w:rFonts w:ascii="Times New Roman" w:hAnsi="Times New Roman"/>
          <w:color w:val="000000"/>
        </w:rPr>
      </w:pPr>
      <w:hyperlink r:id="rId15" w:history="1">
        <w:r w:rsidR="0011320C" w:rsidRPr="006830D6">
          <w:rPr>
            <w:rStyle w:val="a4"/>
            <w:rFonts w:ascii="Times New Roman" w:hAnsi="Times New Roman"/>
          </w:rPr>
          <w:t>http://baike.baidu.com/link?url=urz0_cP86tqaMeTuD_RjY9hxZZ6p9xfQz7eTcnGKjyBvXgCJst099E-1TAkywZBK8p-V4noCkdX1EPCeplLF8K</w:t>
        </w:r>
      </w:hyperlink>
    </w:p>
    <w:p w:rsidR="00F25AB8" w:rsidRDefault="00F25AB8" w:rsidP="0011320C">
      <w:pPr>
        <w:ind w:firstLine="0"/>
      </w:pPr>
    </w:p>
    <w:sectPr w:rsidR="00F25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5C2" w:rsidRDefault="00AA15C2" w:rsidP="00AA15C2">
      <w:pPr>
        <w:spacing w:after="0" w:line="240" w:lineRule="auto"/>
      </w:pPr>
      <w:r>
        <w:separator/>
      </w:r>
    </w:p>
  </w:endnote>
  <w:endnote w:type="continuationSeparator" w:id="0">
    <w:p w:rsidR="00AA15C2" w:rsidRDefault="00AA15C2" w:rsidP="00AA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5C2" w:rsidRDefault="00AA15C2" w:rsidP="00AA15C2">
      <w:pPr>
        <w:spacing w:after="0" w:line="240" w:lineRule="auto"/>
      </w:pPr>
      <w:r>
        <w:separator/>
      </w:r>
    </w:p>
  </w:footnote>
  <w:footnote w:type="continuationSeparator" w:id="0">
    <w:p w:rsidR="00AA15C2" w:rsidRDefault="00AA15C2" w:rsidP="00AA1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3A"/>
    <w:rsid w:val="00040EF0"/>
    <w:rsid w:val="00060B3D"/>
    <w:rsid w:val="0011320C"/>
    <w:rsid w:val="0021377A"/>
    <w:rsid w:val="004806FD"/>
    <w:rsid w:val="0081323A"/>
    <w:rsid w:val="00AA15C2"/>
    <w:rsid w:val="00F2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225" w:line="360" w:lineRule="atLeast"/>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23A"/>
    <w:rPr>
      <w:rFonts w:ascii="Calibri" w:eastAsia="宋体" w:hAnsi="Calibri" w:cs="黑体"/>
    </w:rPr>
  </w:style>
  <w:style w:type="paragraph" w:styleId="1">
    <w:name w:val="heading 1"/>
    <w:basedOn w:val="a"/>
    <w:next w:val="a"/>
    <w:link w:val="1Char"/>
    <w:qFormat/>
    <w:rsid w:val="008132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1323A"/>
    <w:rPr>
      <w:rFonts w:ascii="Calibri" w:eastAsia="宋体" w:hAnsi="Calibri" w:cs="黑体"/>
      <w:b/>
      <w:bCs/>
      <w:kern w:val="44"/>
      <w:sz w:val="44"/>
      <w:szCs w:val="44"/>
    </w:rPr>
  </w:style>
  <w:style w:type="paragraph" w:customStyle="1" w:styleId="Default">
    <w:name w:val="Default"/>
    <w:rsid w:val="0081323A"/>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Balloon Text"/>
    <w:basedOn w:val="a"/>
    <w:link w:val="Char"/>
    <w:uiPriority w:val="99"/>
    <w:semiHidden/>
    <w:unhideWhenUsed/>
    <w:rsid w:val="0081323A"/>
    <w:rPr>
      <w:sz w:val="18"/>
      <w:szCs w:val="18"/>
    </w:rPr>
  </w:style>
  <w:style w:type="character" w:customStyle="1" w:styleId="Char">
    <w:name w:val="批注框文本 Char"/>
    <w:basedOn w:val="a0"/>
    <w:link w:val="a3"/>
    <w:uiPriority w:val="99"/>
    <w:semiHidden/>
    <w:rsid w:val="0081323A"/>
    <w:rPr>
      <w:rFonts w:ascii="Calibri" w:eastAsia="宋体" w:hAnsi="Calibri" w:cs="黑体"/>
      <w:sz w:val="18"/>
      <w:szCs w:val="18"/>
    </w:rPr>
  </w:style>
  <w:style w:type="character" w:styleId="a4">
    <w:name w:val="Hyperlink"/>
    <w:basedOn w:val="a0"/>
    <w:uiPriority w:val="99"/>
    <w:unhideWhenUsed/>
    <w:rsid w:val="0011320C"/>
    <w:rPr>
      <w:color w:val="0000FF" w:themeColor="hyperlink"/>
      <w:u w:val="single"/>
    </w:rPr>
  </w:style>
  <w:style w:type="paragraph" w:styleId="a5">
    <w:name w:val="header"/>
    <w:basedOn w:val="a"/>
    <w:link w:val="Char0"/>
    <w:uiPriority w:val="99"/>
    <w:unhideWhenUsed/>
    <w:rsid w:val="00AA15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AA15C2"/>
    <w:rPr>
      <w:rFonts w:ascii="Calibri" w:eastAsia="宋体" w:hAnsi="Calibri" w:cs="黑体"/>
      <w:sz w:val="18"/>
      <w:szCs w:val="18"/>
    </w:rPr>
  </w:style>
  <w:style w:type="paragraph" w:styleId="a6">
    <w:name w:val="footer"/>
    <w:basedOn w:val="a"/>
    <w:link w:val="Char1"/>
    <w:uiPriority w:val="99"/>
    <w:unhideWhenUsed/>
    <w:rsid w:val="00AA15C2"/>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AA15C2"/>
    <w:rPr>
      <w:rFonts w:ascii="Calibri" w:eastAsia="宋体" w:hAnsi="Calibri" w:cs="黑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225" w:line="360" w:lineRule="atLeast"/>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23A"/>
    <w:rPr>
      <w:rFonts w:ascii="Calibri" w:eastAsia="宋体" w:hAnsi="Calibri" w:cs="黑体"/>
    </w:rPr>
  </w:style>
  <w:style w:type="paragraph" w:styleId="1">
    <w:name w:val="heading 1"/>
    <w:basedOn w:val="a"/>
    <w:next w:val="a"/>
    <w:link w:val="1Char"/>
    <w:qFormat/>
    <w:rsid w:val="008132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1323A"/>
    <w:rPr>
      <w:rFonts w:ascii="Calibri" w:eastAsia="宋体" w:hAnsi="Calibri" w:cs="黑体"/>
      <w:b/>
      <w:bCs/>
      <w:kern w:val="44"/>
      <w:sz w:val="44"/>
      <w:szCs w:val="44"/>
    </w:rPr>
  </w:style>
  <w:style w:type="paragraph" w:customStyle="1" w:styleId="Default">
    <w:name w:val="Default"/>
    <w:rsid w:val="0081323A"/>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Balloon Text"/>
    <w:basedOn w:val="a"/>
    <w:link w:val="Char"/>
    <w:uiPriority w:val="99"/>
    <w:semiHidden/>
    <w:unhideWhenUsed/>
    <w:rsid w:val="0081323A"/>
    <w:rPr>
      <w:sz w:val="18"/>
      <w:szCs w:val="18"/>
    </w:rPr>
  </w:style>
  <w:style w:type="character" w:customStyle="1" w:styleId="Char">
    <w:name w:val="批注框文本 Char"/>
    <w:basedOn w:val="a0"/>
    <w:link w:val="a3"/>
    <w:uiPriority w:val="99"/>
    <w:semiHidden/>
    <w:rsid w:val="0081323A"/>
    <w:rPr>
      <w:rFonts w:ascii="Calibri" w:eastAsia="宋体" w:hAnsi="Calibri" w:cs="黑体"/>
      <w:sz w:val="18"/>
      <w:szCs w:val="18"/>
    </w:rPr>
  </w:style>
  <w:style w:type="character" w:styleId="a4">
    <w:name w:val="Hyperlink"/>
    <w:basedOn w:val="a0"/>
    <w:uiPriority w:val="99"/>
    <w:unhideWhenUsed/>
    <w:rsid w:val="0011320C"/>
    <w:rPr>
      <w:color w:val="0000FF" w:themeColor="hyperlink"/>
      <w:u w:val="single"/>
    </w:rPr>
  </w:style>
  <w:style w:type="paragraph" w:styleId="a5">
    <w:name w:val="header"/>
    <w:basedOn w:val="a"/>
    <w:link w:val="Char0"/>
    <w:uiPriority w:val="99"/>
    <w:unhideWhenUsed/>
    <w:rsid w:val="00AA15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AA15C2"/>
    <w:rPr>
      <w:rFonts w:ascii="Calibri" w:eastAsia="宋体" w:hAnsi="Calibri" w:cs="黑体"/>
      <w:sz w:val="18"/>
      <w:szCs w:val="18"/>
    </w:rPr>
  </w:style>
  <w:style w:type="paragraph" w:styleId="a6">
    <w:name w:val="footer"/>
    <w:basedOn w:val="a"/>
    <w:link w:val="Char1"/>
    <w:uiPriority w:val="99"/>
    <w:unhideWhenUsed/>
    <w:rsid w:val="00AA15C2"/>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AA15C2"/>
    <w:rPr>
      <w:rFonts w:ascii="Calibri" w:eastAsia="宋体" w:hAnsi="Calibri"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52715">
      <w:bodyDiv w:val="1"/>
      <w:marLeft w:val="0"/>
      <w:marRight w:val="0"/>
      <w:marTop w:val="0"/>
      <w:marBottom w:val="0"/>
      <w:divBdr>
        <w:top w:val="none" w:sz="0" w:space="0" w:color="auto"/>
        <w:left w:val="none" w:sz="0" w:space="0" w:color="auto"/>
        <w:bottom w:val="none" w:sz="0" w:space="0" w:color="auto"/>
        <w:right w:val="none" w:sz="0" w:space="0" w:color="auto"/>
      </w:divBdr>
      <w:divsChild>
        <w:div w:id="758985149">
          <w:marLeft w:val="0"/>
          <w:marRight w:val="0"/>
          <w:marTop w:val="0"/>
          <w:marBottom w:val="0"/>
          <w:divBdr>
            <w:top w:val="none" w:sz="0" w:space="0" w:color="auto"/>
            <w:left w:val="none" w:sz="0" w:space="0" w:color="auto"/>
            <w:bottom w:val="none" w:sz="0" w:space="0" w:color="auto"/>
            <w:right w:val="none" w:sz="0" w:space="0" w:color="auto"/>
          </w:divBdr>
          <w:divsChild>
            <w:div w:id="1734962922">
              <w:marLeft w:val="0"/>
              <w:marRight w:val="0"/>
              <w:marTop w:val="0"/>
              <w:marBottom w:val="0"/>
              <w:divBdr>
                <w:top w:val="none" w:sz="0" w:space="0" w:color="auto"/>
                <w:left w:val="none" w:sz="0" w:space="0" w:color="auto"/>
                <w:bottom w:val="none" w:sz="0" w:space="0" w:color="auto"/>
                <w:right w:val="none" w:sz="0" w:space="0" w:color="auto"/>
              </w:divBdr>
              <w:divsChild>
                <w:div w:id="1126001587">
                  <w:marLeft w:val="0"/>
                  <w:marRight w:val="0"/>
                  <w:marTop w:val="0"/>
                  <w:marBottom w:val="0"/>
                  <w:divBdr>
                    <w:top w:val="none" w:sz="0" w:space="0" w:color="auto"/>
                    <w:left w:val="none" w:sz="0" w:space="0" w:color="auto"/>
                    <w:bottom w:val="none" w:sz="0" w:space="0" w:color="auto"/>
                    <w:right w:val="none" w:sz="0" w:space="0" w:color="auto"/>
                  </w:divBdr>
                  <w:divsChild>
                    <w:div w:id="391541783">
                      <w:marLeft w:val="0"/>
                      <w:marRight w:val="0"/>
                      <w:marTop w:val="0"/>
                      <w:marBottom w:val="0"/>
                      <w:divBdr>
                        <w:top w:val="none" w:sz="0" w:space="0" w:color="auto"/>
                        <w:left w:val="none" w:sz="0" w:space="0" w:color="auto"/>
                        <w:bottom w:val="none" w:sz="0" w:space="0" w:color="auto"/>
                        <w:right w:val="none" w:sz="0" w:space="0" w:color="auto"/>
                      </w:divBdr>
                      <w:divsChild>
                        <w:div w:id="1607730007">
                          <w:marLeft w:val="0"/>
                          <w:marRight w:val="0"/>
                          <w:marTop w:val="0"/>
                          <w:marBottom w:val="300"/>
                          <w:divBdr>
                            <w:top w:val="none" w:sz="0" w:space="0" w:color="auto"/>
                            <w:left w:val="none" w:sz="0" w:space="0" w:color="auto"/>
                            <w:bottom w:val="none" w:sz="0" w:space="0" w:color="auto"/>
                            <w:right w:val="none" w:sz="0" w:space="0" w:color="auto"/>
                          </w:divBdr>
                          <w:divsChild>
                            <w:div w:id="722870747">
                              <w:marLeft w:val="0"/>
                              <w:marRight w:val="0"/>
                              <w:marTop w:val="0"/>
                              <w:marBottom w:val="0"/>
                              <w:divBdr>
                                <w:top w:val="none" w:sz="0" w:space="0" w:color="auto"/>
                                <w:left w:val="none" w:sz="0" w:space="0" w:color="auto"/>
                                <w:bottom w:val="none" w:sz="0" w:space="0" w:color="auto"/>
                                <w:right w:val="none" w:sz="0" w:space="0" w:color="auto"/>
                              </w:divBdr>
                              <w:divsChild>
                                <w:div w:id="59137061">
                                  <w:marLeft w:val="0"/>
                                  <w:marRight w:val="0"/>
                                  <w:marTop w:val="0"/>
                                  <w:marBottom w:val="0"/>
                                  <w:divBdr>
                                    <w:top w:val="none" w:sz="0" w:space="0" w:color="auto"/>
                                    <w:left w:val="none" w:sz="0" w:space="0" w:color="auto"/>
                                    <w:bottom w:val="none" w:sz="0" w:space="0" w:color="auto"/>
                                    <w:right w:val="none" w:sz="0" w:space="0" w:color="auto"/>
                                  </w:divBdr>
                                  <w:divsChild>
                                    <w:div w:id="1366755205">
                                      <w:marLeft w:val="0"/>
                                      <w:marRight w:val="0"/>
                                      <w:marTop w:val="0"/>
                                      <w:marBottom w:val="0"/>
                                      <w:divBdr>
                                        <w:top w:val="none" w:sz="0" w:space="0" w:color="auto"/>
                                        <w:left w:val="none" w:sz="0" w:space="0" w:color="auto"/>
                                        <w:bottom w:val="none" w:sz="0" w:space="0" w:color="auto"/>
                                        <w:right w:val="none" w:sz="0" w:space="0" w:color="auto"/>
                                      </w:divBdr>
                                      <w:divsChild>
                                        <w:div w:id="1675642784">
                                          <w:marLeft w:val="0"/>
                                          <w:marRight w:val="0"/>
                                          <w:marTop w:val="0"/>
                                          <w:marBottom w:val="0"/>
                                          <w:divBdr>
                                            <w:top w:val="none" w:sz="0" w:space="0" w:color="auto"/>
                                            <w:left w:val="none" w:sz="0" w:space="0" w:color="auto"/>
                                            <w:bottom w:val="none" w:sz="0" w:space="0" w:color="auto"/>
                                            <w:right w:val="none" w:sz="0" w:space="0" w:color="auto"/>
                                          </w:divBdr>
                                          <w:divsChild>
                                            <w:div w:id="55208613">
                                              <w:marLeft w:val="0"/>
                                              <w:marRight w:val="0"/>
                                              <w:marTop w:val="0"/>
                                              <w:marBottom w:val="0"/>
                                              <w:divBdr>
                                                <w:top w:val="none" w:sz="0" w:space="0" w:color="auto"/>
                                                <w:left w:val="none" w:sz="0" w:space="0" w:color="auto"/>
                                                <w:bottom w:val="none" w:sz="0" w:space="0" w:color="auto"/>
                                                <w:right w:val="none" w:sz="0" w:space="0" w:color="auto"/>
                                              </w:divBdr>
                                              <w:divsChild>
                                                <w:div w:id="1356149480">
                                                  <w:marLeft w:val="0"/>
                                                  <w:marRight w:val="0"/>
                                                  <w:marTop w:val="0"/>
                                                  <w:marBottom w:val="0"/>
                                                  <w:divBdr>
                                                    <w:top w:val="single" w:sz="6" w:space="0" w:color="EEEEEE"/>
                                                    <w:left w:val="none" w:sz="0" w:space="0" w:color="auto"/>
                                                    <w:bottom w:val="single" w:sz="6" w:space="0" w:color="EEEEEE"/>
                                                    <w:right w:val="single" w:sz="6" w:space="0" w:color="EEEEEE"/>
                                                  </w:divBdr>
                                                  <w:divsChild>
                                                    <w:div w:id="80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748032">
      <w:bodyDiv w:val="1"/>
      <w:marLeft w:val="0"/>
      <w:marRight w:val="0"/>
      <w:marTop w:val="0"/>
      <w:marBottom w:val="0"/>
      <w:divBdr>
        <w:top w:val="none" w:sz="0" w:space="0" w:color="auto"/>
        <w:left w:val="none" w:sz="0" w:space="0" w:color="auto"/>
        <w:bottom w:val="none" w:sz="0" w:space="0" w:color="auto"/>
        <w:right w:val="none" w:sz="0" w:space="0" w:color="auto"/>
      </w:divBdr>
      <w:divsChild>
        <w:div w:id="815997109">
          <w:marLeft w:val="0"/>
          <w:marRight w:val="0"/>
          <w:marTop w:val="0"/>
          <w:marBottom w:val="0"/>
          <w:divBdr>
            <w:top w:val="none" w:sz="0" w:space="0" w:color="auto"/>
            <w:left w:val="none" w:sz="0" w:space="0" w:color="auto"/>
            <w:bottom w:val="none" w:sz="0" w:space="0" w:color="auto"/>
            <w:right w:val="none" w:sz="0" w:space="0" w:color="auto"/>
          </w:divBdr>
          <w:divsChild>
            <w:div w:id="1073629067">
              <w:marLeft w:val="0"/>
              <w:marRight w:val="0"/>
              <w:marTop w:val="0"/>
              <w:marBottom w:val="0"/>
              <w:divBdr>
                <w:top w:val="none" w:sz="0" w:space="0" w:color="auto"/>
                <w:left w:val="none" w:sz="0" w:space="0" w:color="auto"/>
                <w:bottom w:val="none" w:sz="0" w:space="0" w:color="auto"/>
                <w:right w:val="none" w:sz="0" w:space="0" w:color="auto"/>
              </w:divBdr>
              <w:divsChild>
                <w:div w:id="631792205">
                  <w:marLeft w:val="0"/>
                  <w:marRight w:val="0"/>
                  <w:marTop w:val="0"/>
                  <w:marBottom w:val="0"/>
                  <w:divBdr>
                    <w:top w:val="none" w:sz="0" w:space="0" w:color="auto"/>
                    <w:left w:val="none" w:sz="0" w:space="0" w:color="auto"/>
                    <w:bottom w:val="none" w:sz="0" w:space="0" w:color="auto"/>
                    <w:right w:val="none" w:sz="0" w:space="0" w:color="auto"/>
                  </w:divBdr>
                  <w:divsChild>
                    <w:div w:id="2105104021">
                      <w:marLeft w:val="0"/>
                      <w:marRight w:val="0"/>
                      <w:marTop w:val="0"/>
                      <w:marBottom w:val="0"/>
                      <w:divBdr>
                        <w:top w:val="none" w:sz="0" w:space="0" w:color="auto"/>
                        <w:left w:val="none" w:sz="0" w:space="0" w:color="auto"/>
                        <w:bottom w:val="none" w:sz="0" w:space="0" w:color="auto"/>
                        <w:right w:val="none" w:sz="0" w:space="0" w:color="auto"/>
                      </w:divBdr>
                      <w:divsChild>
                        <w:div w:id="1942685419">
                          <w:marLeft w:val="0"/>
                          <w:marRight w:val="0"/>
                          <w:marTop w:val="0"/>
                          <w:marBottom w:val="300"/>
                          <w:divBdr>
                            <w:top w:val="none" w:sz="0" w:space="0" w:color="auto"/>
                            <w:left w:val="none" w:sz="0" w:space="0" w:color="auto"/>
                            <w:bottom w:val="none" w:sz="0" w:space="0" w:color="auto"/>
                            <w:right w:val="none" w:sz="0" w:space="0" w:color="auto"/>
                          </w:divBdr>
                          <w:divsChild>
                            <w:div w:id="1186208079">
                              <w:marLeft w:val="0"/>
                              <w:marRight w:val="0"/>
                              <w:marTop w:val="0"/>
                              <w:marBottom w:val="0"/>
                              <w:divBdr>
                                <w:top w:val="none" w:sz="0" w:space="0" w:color="auto"/>
                                <w:left w:val="none" w:sz="0" w:space="0" w:color="auto"/>
                                <w:bottom w:val="none" w:sz="0" w:space="0" w:color="auto"/>
                                <w:right w:val="none" w:sz="0" w:space="0" w:color="auto"/>
                              </w:divBdr>
                              <w:divsChild>
                                <w:div w:id="460610391">
                                  <w:marLeft w:val="0"/>
                                  <w:marRight w:val="0"/>
                                  <w:marTop w:val="0"/>
                                  <w:marBottom w:val="0"/>
                                  <w:divBdr>
                                    <w:top w:val="none" w:sz="0" w:space="0" w:color="auto"/>
                                    <w:left w:val="none" w:sz="0" w:space="0" w:color="auto"/>
                                    <w:bottom w:val="none" w:sz="0" w:space="0" w:color="auto"/>
                                    <w:right w:val="none" w:sz="0" w:space="0" w:color="auto"/>
                                  </w:divBdr>
                                  <w:divsChild>
                                    <w:div w:id="1487433046">
                                      <w:marLeft w:val="0"/>
                                      <w:marRight w:val="0"/>
                                      <w:marTop w:val="0"/>
                                      <w:marBottom w:val="0"/>
                                      <w:divBdr>
                                        <w:top w:val="none" w:sz="0" w:space="0" w:color="auto"/>
                                        <w:left w:val="none" w:sz="0" w:space="0" w:color="auto"/>
                                        <w:bottom w:val="none" w:sz="0" w:space="0" w:color="auto"/>
                                        <w:right w:val="none" w:sz="0" w:space="0" w:color="auto"/>
                                      </w:divBdr>
                                      <w:divsChild>
                                        <w:div w:id="1244684897">
                                          <w:marLeft w:val="0"/>
                                          <w:marRight w:val="0"/>
                                          <w:marTop w:val="0"/>
                                          <w:marBottom w:val="0"/>
                                          <w:divBdr>
                                            <w:top w:val="none" w:sz="0" w:space="0" w:color="auto"/>
                                            <w:left w:val="none" w:sz="0" w:space="0" w:color="auto"/>
                                            <w:bottom w:val="none" w:sz="0" w:space="0" w:color="auto"/>
                                            <w:right w:val="none" w:sz="0" w:space="0" w:color="auto"/>
                                          </w:divBdr>
                                          <w:divsChild>
                                            <w:div w:id="1897469889">
                                              <w:marLeft w:val="0"/>
                                              <w:marRight w:val="0"/>
                                              <w:marTop w:val="0"/>
                                              <w:marBottom w:val="0"/>
                                              <w:divBdr>
                                                <w:top w:val="none" w:sz="0" w:space="0" w:color="auto"/>
                                                <w:left w:val="none" w:sz="0" w:space="0" w:color="auto"/>
                                                <w:bottom w:val="none" w:sz="0" w:space="0" w:color="auto"/>
                                                <w:right w:val="none" w:sz="0" w:space="0" w:color="auto"/>
                                              </w:divBdr>
                                              <w:divsChild>
                                                <w:div w:id="460727808">
                                                  <w:marLeft w:val="0"/>
                                                  <w:marRight w:val="0"/>
                                                  <w:marTop w:val="0"/>
                                                  <w:marBottom w:val="0"/>
                                                  <w:divBdr>
                                                    <w:top w:val="single" w:sz="6" w:space="0" w:color="EEEEEE"/>
                                                    <w:left w:val="none" w:sz="0" w:space="0" w:color="auto"/>
                                                    <w:bottom w:val="single" w:sz="6" w:space="0" w:color="EEEEEE"/>
                                                    <w:right w:val="single" w:sz="6" w:space="0" w:color="EEEEEE"/>
                                                  </w:divBdr>
                                                  <w:divsChild>
                                                    <w:div w:id="1937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baike.baidu.com/link?url=urz0_cP86tqaMeTuD_RjY9hxZZ6p9xfQz7eTcnGKjyBvXgCJst099E-1TAkywZBK8p-V4noCkdX1EPCeplLF8K"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aike.baidu.com/link?url=4qz1otOG3NuPvkbbcIndWKRi_MjZuugmr3Iw79ncDoiHTOU085b6mKkIjdSKOibYWMzFDZq3PdxSAOwnlhYBi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jszx</cp:lastModifiedBy>
  <cp:revision>2</cp:revision>
  <dcterms:created xsi:type="dcterms:W3CDTF">2015-12-28T03:15:00Z</dcterms:created>
  <dcterms:modified xsi:type="dcterms:W3CDTF">2015-12-28T04:24:00Z</dcterms:modified>
</cp:coreProperties>
</file>