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4CF" w:rsidRPr="00F64635" w:rsidRDefault="002B24CF" w:rsidP="002B24CF">
      <w:pPr>
        <w:pStyle w:val="a3"/>
        <w:numPr>
          <w:ilvl w:val="0"/>
          <w:numId w:val="1"/>
        </w:numPr>
        <w:spacing w:after="0" w:afterAutospacing="0"/>
        <w:jc w:val="center"/>
        <w:rPr>
          <w:rFonts w:ascii="Times New Roman" w:hAnsi="Times New Roman" w:cs="Times New Roman" w:hint="default"/>
          <w:sz w:val="22"/>
          <w:szCs w:val="22"/>
        </w:rPr>
      </w:pPr>
      <w:r w:rsidRPr="00F64635">
        <w:rPr>
          <w:rFonts w:ascii="Times New Roman" w:hAnsi="Times New Roman" w:cs="Times New Roman" w:hint="default"/>
          <w:b/>
          <w:bCs/>
          <w:sz w:val="22"/>
          <w:szCs w:val="22"/>
        </w:rPr>
        <w:t>МИНИСТЕРСТВО НАУКИ И ВЫСШЕГО ОБРАЗОВАНИЯ РОССИЙСКОЙ ФЕДЕРАЦИИ</w:t>
      </w:r>
    </w:p>
    <w:p w:rsidR="002B24CF" w:rsidRPr="00F64635" w:rsidRDefault="002B24CF" w:rsidP="002B24CF">
      <w:pPr>
        <w:pStyle w:val="a3"/>
        <w:numPr>
          <w:ilvl w:val="0"/>
          <w:numId w:val="1"/>
        </w:numPr>
        <w:spacing w:after="0" w:afterAutospacing="0"/>
        <w:jc w:val="center"/>
        <w:rPr>
          <w:rFonts w:ascii="Times New Roman" w:hAnsi="Times New Roman" w:cs="Times New Roman" w:hint="default"/>
        </w:rPr>
      </w:pPr>
      <w:r w:rsidRPr="00F64635">
        <w:rPr>
          <w:rFonts w:ascii="Times New Roman" w:hAnsi="Times New Roman" w:cs="Times New Roman" w:hint="default"/>
        </w:rPr>
        <w:t xml:space="preserve">Федеральное государственное бюджетное образовательное учреждение </w:t>
      </w:r>
    </w:p>
    <w:p w:rsidR="002B24CF" w:rsidRPr="00F64635" w:rsidRDefault="002B24CF" w:rsidP="002B24CF">
      <w:pPr>
        <w:pStyle w:val="a3"/>
        <w:numPr>
          <w:ilvl w:val="0"/>
          <w:numId w:val="1"/>
        </w:numPr>
        <w:spacing w:after="0" w:afterAutospacing="0"/>
        <w:jc w:val="center"/>
        <w:rPr>
          <w:rFonts w:ascii="Times New Roman" w:hAnsi="Times New Roman" w:cs="Times New Roman" w:hint="default"/>
        </w:rPr>
      </w:pPr>
      <w:r w:rsidRPr="00F64635">
        <w:rPr>
          <w:rFonts w:ascii="Times New Roman" w:hAnsi="Times New Roman" w:cs="Times New Roman" w:hint="default"/>
        </w:rPr>
        <w:t>высшего образования</w:t>
      </w:r>
    </w:p>
    <w:p w:rsidR="002B24CF" w:rsidRPr="00F64635" w:rsidRDefault="002B24CF" w:rsidP="002B24CF">
      <w:pPr>
        <w:pStyle w:val="a3"/>
        <w:numPr>
          <w:ilvl w:val="0"/>
          <w:numId w:val="1"/>
        </w:numPr>
        <w:spacing w:after="0" w:afterAutospacing="0"/>
        <w:jc w:val="center"/>
        <w:rPr>
          <w:rFonts w:ascii="Times New Roman" w:hAnsi="Times New Roman" w:cs="Times New Roman" w:hint="default"/>
          <w:sz w:val="28"/>
          <w:szCs w:val="28"/>
        </w:rPr>
      </w:pPr>
      <w:r w:rsidRPr="00F64635">
        <w:rPr>
          <w:rFonts w:ascii="Times New Roman" w:hAnsi="Times New Roman" w:cs="Times New Roman" w:hint="default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2B24CF" w:rsidRPr="00F64635" w:rsidRDefault="002B24CF" w:rsidP="002B24CF">
      <w:pPr>
        <w:pStyle w:val="a3"/>
        <w:numPr>
          <w:ilvl w:val="0"/>
          <w:numId w:val="1"/>
        </w:numPr>
        <w:spacing w:after="0" w:afterAutospacing="0"/>
        <w:jc w:val="center"/>
        <w:rPr>
          <w:rFonts w:ascii="Times New Roman" w:hAnsi="Times New Roman" w:cs="Times New Roman" w:hint="default"/>
          <w:sz w:val="28"/>
          <w:szCs w:val="28"/>
        </w:rPr>
      </w:pPr>
      <w:r w:rsidRPr="00F64635">
        <w:rPr>
          <w:rFonts w:ascii="Times New Roman" w:hAnsi="Times New Roman" w:cs="Times New Roman" w:hint="default"/>
          <w:b/>
          <w:bCs/>
          <w:sz w:val="28"/>
          <w:szCs w:val="28"/>
        </w:rPr>
        <w:t xml:space="preserve">имени академика М.Ф. </w:t>
      </w:r>
      <w:proofErr w:type="spellStart"/>
      <w:r w:rsidRPr="00F64635">
        <w:rPr>
          <w:rFonts w:ascii="Times New Roman" w:hAnsi="Times New Roman" w:cs="Times New Roman" w:hint="default"/>
          <w:b/>
          <w:bCs/>
          <w:sz w:val="28"/>
          <w:szCs w:val="28"/>
        </w:rPr>
        <w:t>Решетнева</w:t>
      </w:r>
      <w:proofErr w:type="spellEnd"/>
      <w:r w:rsidRPr="00F64635">
        <w:rPr>
          <w:rFonts w:ascii="Times New Roman" w:hAnsi="Times New Roman" w:cs="Times New Roman" w:hint="default"/>
          <w:b/>
          <w:bCs/>
          <w:sz w:val="28"/>
          <w:szCs w:val="28"/>
        </w:rPr>
        <w:t>»</w:t>
      </w:r>
    </w:p>
    <w:p w:rsidR="002B24CF" w:rsidRPr="00980B89" w:rsidRDefault="002B24CF" w:rsidP="002B24CF">
      <w:pPr>
        <w:jc w:val="center"/>
        <w:rPr>
          <w:b/>
          <w:sz w:val="32"/>
          <w:szCs w:val="32"/>
        </w:rPr>
      </w:pPr>
    </w:p>
    <w:p w:rsidR="002B24CF" w:rsidRPr="00980B89" w:rsidRDefault="002B24CF" w:rsidP="002B24C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АЭРОКОСМИЧЕСКИЙ КОЛЛЕДЖ</w:t>
      </w:r>
    </w:p>
    <w:p w:rsidR="002B24CF" w:rsidRDefault="002B24CF" w:rsidP="002B24CF">
      <w:pPr>
        <w:spacing w:after="120"/>
        <w:ind w:left="600"/>
        <w:jc w:val="center"/>
        <w:rPr>
          <w:sz w:val="28"/>
          <w:szCs w:val="28"/>
        </w:rPr>
      </w:pPr>
    </w:p>
    <w:p w:rsidR="002B24CF" w:rsidRPr="00980B89" w:rsidRDefault="002B24CF" w:rsidP="002B24CF">
      <w:pPr>
        <w:jc w:val="center"/>
        <w:rPr>
          <w:sz w:val="32"/>
          <w:szCs w:val="32"/>
        </w:rPr>
      </w:pPr>
    </w:p>
    <w:p w:rsidR="002B24CF" w:rsidRPr="00980B89" w:rsidRDefault="002B24CF" w:rsidP="002B24CF">
      <w:pPr>
        <w:jc w:val="center"/>
        <w:rPr>
          <w:sz w:val="32"/>
          <w:szCs w:val="32"/>
        </w:rPr>
      </w:pPr>
    </w:p>
    <w:p w:rsidR="002B24CF" w:rsidRPr="00F64635" w:rsidRDefault="002B24CF" w:rsidP="002B24CF">
      <w:pPr>
        <w:jc w:val="center"/>
        <w:rPr>
          <w:b/>
          <w:sz w:val="32"/>
          <w:szCs w:val="32"/>
        </w:rPr>
      </w:pPr>
      <w:r w:rsidRPr="00F64635">
        <w:rPr>
          <w:b/>
          <w:sz w:val="32"/>
          <w:szCs w:val="32"/>
        </w:rPr>
        <w:t>ОТЧЕТ</w:t>
      </w:r>
      <w:r>
        <w:rPr>
          <w:b/>
          <w:sz w:val="32"/>
          <w:szCs w:val="32"/>
        </w:rPr>
        <w:t xml:space="preserve"> О</w:t>
      </w:r>
    </w:p>
    <w:p w:rsidR="002B24CF" w:rsidRPr="00F64635" w:rsidRDefault="002B24CF" w:rsidP="002B24C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ПРОХОЖДЕНИИ</w:t>
      </w:r>
      <w:r w:rsidRPr="00F64635">
        <w:rPr>
          <w:b/>
          <w:sz w:val="32"/>
          <w:szCs w:val="32"/>
        </w:rPr>
        <w:t xml:space="preserve"> ПРАКТИКИ ОБУЧАЮЩИМСЯ</w:t>
      </w:r>
    </w:p>
    <w:p w:rsidR="002B24CF" w:rsidRPr="004051E6" w:rsidRDefault="002B24CF" w:rsidP="002B24CF">
      <w:pPr>
        <w:rPr>
          <w:sz w:val="32"/>
          <w:szCs w:val="32"/>
        </w:rPr>
      </w:pPr>
    </w:p>
    <w:p w:rsidR="002B24CF" w:rsidRPr="0096385E" w:rsidRDefault="002B24CF" w:rsidP="002B24CF">
      <w:pPr>
        <w:jc w:val="center"/>
        <w:rPr>
          <w:color w:val="000000"/>
          <w:sz w:val="28"/>
          <w:szCs w:val="28"/>
        </w:rPr>
      </w:pPr>
      <w:r w:rsidRPr="0096385E">
        <w:rPr>
          <w:color w:val="000000"/>
          <w:sz w:val="28"/>
          <w:szCs w:val="28"/>
        </w:rPr>
        <w:t xml:space="preserve">Селезнёва </w:t>
      </w:r>
    </w:p>
    <w:p w:rsidR="002B24CF" w:rsidRPr="004051E6" w:rsidRDefault="002B24CF" w:rsidP="002B24CF">
      <w:pPr>
        <w:pBdr>
          <w:top w:val="single" w:sz="12" w:space="1" w:color="auto"/>
          <w:bottom w:val="single" w:sz="12" w:space="1" w:color="auto"/>
        </w:pBdr>
        <w:jc w:val="center"/>
        <w:rPr>
          <w:color w:val="FF0000"/>
        </w:rPr>
      </w:pPr>
    </w:p>
    <w:p w:rsidR="002B24CF" w:rsidRPr="0096385E" w:rsidRDefault="002B24CF" w:rsidP="002B24CF">
      <w:pPr>
        <w:pBdr>
          <w:top w:val="single" w:sz="12" w:space="1" w:color="auto"/>
          <w:bottom w:val="single" w:sz="12" w:space="1" w:color="auto"/>
        </w:pBdr>
        <w:jc w:val="center"/>
        <w:rPr>
          <w:color w:val="000000"/>
          <w:sz w:val="28"/>
          <w:szCs w:val="28"/>
        </w:rPr>
      </w:pPr>
      <w:r w:rsidRPr="0096385E">
        <w:rPr>
          <w:color w:val="000000"/>
          <w:sz w:val="28"/>
          <w:szCs w:val="28"/>
        </w:rPr>
        <w:t>Яна Вадимовна</w:t>
      </w:r>
    </w:p>
    <w:p w:rsidR="002B24CF" w:rsidRPr="004051E6" w:rsidRDefault="002B24CF" w:rsidP="002B24CF">
      <w:pPr>
        <w:jc w:val="center"/>
        <w:rPr>
          <w:sz w:val="32"/>
          <w:szCs w:val="32"/>
        </w:rPr>
      </w:pPr>
    </w:p>
    <w:p w:rsidR="002B24CF" w:rsidRDefault="002B24CF" w:rsidP="002B24CF">
      <w:pPr>
        <w:jc w:val="center"/>
        <w:rPr>
          <w:b/>
          <w:sz w:val="32"/>
          <w:szCs w:val="32"/>
        </w:rPr>
      </w:pPr>
    </w:p>
    <w:p w:rsidR="002B24CF" w:rsidRDefault="002B24CF" w:rsidP="002B24CF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Направление/ специальность </w:t>
      </w:r>
      <w:r w:rsidRPr="00F64635">
        <w:rPr>
          <w:sz w:val="28"/>
          <w:szCs w:val="28"/>
        </w:rPr>
        <w:t>0</w:t>
      </w:r>
      <w:r>
        <w:rPr>
          <w:sz w:val="28"/>
          <w:szCs w:val="28"/>
        </w:rPr>
        <w:t>9.02.07</w:t>
      </w:r>
      <w:r w:rsidRPr="00F646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Информационные системы и программирование</w:t>
      </w:r>
      <w:r w:rsidRPr="00F64635">
        <w:rPr>
          <w:sz w:val="28"/>
          <w:szCs w:val="28"/>
          <w:u w:val="single"/>
        </w:rPr>
        <w:t xml:space="preserve"> </w:t>
      </w:r>
    </w:p>
    <w:p w:rsidR="002B24CF" w:rsidRDefault="002B24CF" w:rsidP="002B24CF">
      <w:pPr>
        <w:spacing w:line="360" w:lineRule="auto"/>
        <w:jc w:val="both"/>
        <w:rPr>
          <w:sz w:val="28"/>
          <w:szCs w:val="28"/>
        </w:rPr>
      </w:pPr>
      <w:proofErr w:type="gramStart"/>
      <w:r w:rsidRPr="00F64635">
        <w:rPr>
          <w:sz w:val="28"/>
          <w:szCs w:val="28"/>
        </w:rPr>
        <w:t xml:space="preserve">Группа </w:t>
      </w:r>
      <w:r>
        <w:rPr>
          <w:sz w:val="28"/>
          <w:szCs w:val="28"/>
        </w:rPr>
        <w:t xml:space="preserve"> ИСП</w:t>
      </w:r>
      <w:proofErr w:type="gramEnd"/>
      <w:r>
        <w:rPr>
          <w:sz w:val="28"/>
          <w:szCs w:val="28"/>
        </w:rPr>
        <w:t>-1-18</w:t>
      </w:r>
    </w:p>
    <w:p w:rsidR="002B24CF" w:rsidRDefault="002B24CF" w:rsidP="002B24C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Вид практики Учебная</w:t>
      </w:r>
    </w:p>
    <w:p w:rsidR="002B24CF" w:rsidRDefault="002B24CF" w:rsidP="002B24C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Тип практики</w:t>
      </w:r>
    </w:p>
    <w:p w:rsidR="002B24CF" w:rsidRDefault="002B24CF" w:rsidP="002B24C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Сроки прохождения практики с _____14.06_____ по _______04.07______</w:t>
      </w:r>
    </w:p>
    <w:p w:rsidR="002B24CF" w:rsidRDefault="002B24CF" w:rsidP="002B24C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кафедры по результатам прохождения практики _____</w:t>
      </w:r>
      <w:r>
        <w:rPr>
          <w:sz w:val="28"/>
          <w:szCs w:val="28"/>
        </w:rPr>
        <w:t>5</w:t>
      </w:r>
      <w:r>
        <w:rPr>
          <w:sz w:val="28"/>
          <w:szCs w:val="28"/>
        </w:rPr>
        <w:t>__________</w:t>
      </w:r>
    </w:p>
    <w:p w:rsidR="002B24CF" w:rsidRDefault="002B24CF" w:rsidP="002B24C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   ____Филимонов Илья Сергеевич __</w:t>
      </w:r>
    </w:p>
    <w:p w:rsidR="002B24CF" w:rsidRDefault="002B24CF" w:rsidP="002B24CF">
      <w:pPr>
        <w:jc w:val="both"/>
        <w:rPr>
          <w:sz w:val="28"/>
          <w:szCs w:val="28"/>
        </w:rPr>
      </w:pPr>
    </w:p>
    <w:p w:rsidR="002B24CF" w:rsidRDefault="002B24CF" w:rsidP="002B24CF">
      <w:pPr>
        <w:jc w:val="both"/>
        <w:rPr>
          <w:sz w:val="28"/>
          <w:szCs w:val="28"/>
        </w:rPr>
      </w:pPr>
    </w:p>
    <w:p w:rsidR="002B24CF" w:rsidRDefault="002B24CF" w:rsidP="002B24CF">
      <w:pPr>
        <w:jc w:val="center"/>
        <w:rPr>
          <w:sz w:val="28"/>
          <w:szCs w:val="28"/>
        </w:rPr>
      </w:pPr>
    </w:p>
    <w:p w:rsidR="002B24CF" w:rsidRDefault="002B24CF" w:rsidP="002B24CF">
      <w:pPr>
        <w:jc w:val="center"/>
        <w:rPr>
          <w:sz w:val="28"/>
          <w:szCs w:val="28"/>
        </w:rPr>
      </w:pPr>
    </w:p>
    <w:p w:rsidR="002B24CF" w:rsidRDefault="002B24CF" w:rsidP="002B24CF">
      <w:pPr>
        <w:jc w:val="center"/>
        <w:rPr>
          <w:sz w:val="28"/>
          <w:szCs w:val="28"/>
        </w:rPr>
      </w:pPr>
    </w:p>
    <w:p w:rsidR="002B24CF" w:rsidRDefault="002B24CF" w:rsidP="002B24CF">
      <w:pPr>
        <w:jc w:val="center"/>
        <w:rPr>
          <w:sz w:val="28"/>
          <w:szCs w:val="28"/>
        </w:rPr>
      </w:pPr>
    </w:p>
    <w:p w:rsidR="002B24CF" w:rsidRDefault="002B24CF" w:rsidP="002B24CF">
      <w:pPr>
        <w:jc w:val="center"/>
        <w:rPr>
          <w:sz w:val="28"/>
          <w:szCs w:val="28"/>
        </w:rPr>
      </w:pPr>
    </w:p>
    <w:p w:rsidR="002B24CF" w:rsidRDefault="002B24CF" w:rsidP="002B24CF">
      <w:pPr>
        <w:jc w:val="center"/>
        <w:rPr>
          <w:sz w:val="28"/>
          <w:szCs w:val="28"/>
        </w:rPr>
      </w:pPr>
    </w:p>
    <w:p w:rsidR="002B24CF" w:rsidRDefault="002B24CF" w:rsidP="002B24CF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2020</w:t>
      </w:r>
    </w:p>
    <w:p w:rsidR="002B24CF" w:rsidRPr="00F64635" w:rsidRDefault="002B24CF" w:rsidP="002B24CF">
      <w:pPr>
        <w:jc w:val="both"/>
        <w:rPr>
          <w:sz w:val="28"/>
          <w:szCs w:val="28"/>
        </w:rPr>
      </w:pPr>
    </w:p>
    <w:p w:rsidR="003C5FE2" w:rsidRDefault="003C5FE2"/>
    <w:p w:rsidR="002B24CF" w:rsidRDefault="002B24CF"/>
    <w:p w:rsidR="002B24CF" w:rsidRDefault="002B24CF"/>
    <w:p w:rsidR="002B24CF" w:rsidRDefault="002B24CF"/>
    <w:p w:rsidR="002B24CF" w:rsidRDefault="002B24CF"/>
    <w:p w:rsidR="002B24CF" w:rsidRDefault="002B24CF" w:rsidP="002B24C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Отчет по прохождении практики</w:t>
      </w:r>
    </w:p>
    <w:p w:rsidR="002B24CF" w:rsidRDefault="002B24CF" w:rsidP="002B24CF">
      <w:pPr>
        <w:jc w:val="center"/>
        <w:rPr>
          <w:b/>
          <w:sz w:val="24"/>
          <w:szCs w:val="24"/>
        </w:rPr>
      </w:pPr>
    </w:p>
    <w:p w:rsidR="002B24CF" w:rsidRDefault="002B24CF" w:rsidP="002B24CF">
      <w:pPr>
        <w:rPr>
          <w:sz w:val="24"/>
          <w:szCs w:val="24"/>
        </w:rPr>
      </w:pPr>
      <w:r>
        <w:rPr>
          <w:sz w:val="24"/>
          <w:szCs w:val="24"/>
        </w:rPr>
        <w:t xml:space="preserve">В ходе прохождения учебной практики были изучены такие виды работ, как: базы данных, </w:t>
      </w:r>
      <w:r>
        <w:rPr>
          <w:sz w:val="24"/>
          <w:szCs w:val="24"/>
          <w:lang w:val="en-US"/>
        </w:rPr>
        <w:t>entity</w:t>
      </w:r>
      <w:r w:rsidRPr="004F1FB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razor</w:t>
      </w:r>
      <w:proofErr w:type="spellEnd"/>
      <w:r>
        <w:rPr>
          <w:sz w:val="24"/>
          <w:szCs w:val="24"/>
        </w:rPr>
        <w:t>, asp.net.</w:t>
      </w:r>
      <w:r w:rsidRPr="004F1FB7">
        <w:rPr>
          <w:sz w:val="24"/>
          <w:szCs w:val="24"/>
        </w:rPr>
        <w:t xml:space="preserve"> </w:t>
      </w:r>
      <w:r>
        <w:rPr>
          <w:sz w:val="24"/>
          <w:szCs w:val="24"/>
        </w:rPr>
        <w:t>Был собран материал, необходимый для написания отчета.</w:t>
      </w:r>
    </w:p>
    <w:p w:rsidR="002B24CF" w:rsidRDefault="002B24CF" w:rsidP="002B24CF">
      <w:pPr>
        <w:rPr>
          <w:sz w:val="24"/>
          <w:szCs w:val="24"/>
        </w:rPr>
      </w:pPr>
      <w:r>
        <w:rPr>
          <w:sz w:val="24"/>
          <w:szCs w:val="24"/>
        </w:rPr>
        <w:t xml:space="preserve">В ходе прохождения учебной практики был проанализирован принцип работы с данными инструментами. Место прохождения практики: </w:t>
      </w:r>
      <w:r w:rsidRPr="00120785">
        <w:rPr>
          <w:sz w:val="24"/>
          <w:szCs w:val="24"/>
        </w:rPr>
        <w:t xml:space="preserve">ВЦ АК </w:t>
      </w:r>
      <w:proofErr w:type="spellStart"/>
      <w:r w:rsidRPr="00120785">
        <w:rPr>
          <w:sz w:val="24"/>
          <w:szCs w:val="24"/>
        </w:rPr>
        <w:t>СибГУ</w:t>
      </w:r>
      <w:proofErr w:type="spellEnd"/>
      <w:r>
        <w:rPr>
          <w:sz w:val="24"/>
          <w:szCs w:val="24"/>
        </w:rPr>
        <w:t>.</w:t>
      </w:r>
    </w:p>
    <w:p w:rsidR="002B24CF" w:rsidRDefault="002B24CF" w:rsidP="002B24CF">
      <w:pPr>
        <w:rPr>
          <w:sz w:val="24"/>
          <w:szCs w:val="24"/>
        </w:rPr>
      </w:pPr>
      <w:r>
        <w:rPr>
          <w:sz w:val="24"/>
          <w:szCs w:val="24"/>
        </w:rPr>
        <w:t xml:space="preserve">В результате практики были получены как теоретические, так и практические навыки в сфере нашей профессии, необходимые для нас в дальнейшем. </w:t>
      </w:r>
    </w:p>
    <w:p w:rsidR="002B24CF" w:rsidRDefault="002B24CF" w:rsidP="002B24CF">
      <w:pPr>
        <w:rPr>
          <w:sz w:val="24"/>
          <w:szCs w:val="24"/>
        </w:rPr>
      </w:pPr>
      <w:r>
        <w:rPr>
          <w:sz w:val="24"/>
          <w:szCs w:val="24"/>
        </w:rPr>
        <w:t xml:space="preserve">Данная практика является хорошим практическим опытом для дальнейшей самостоятельной деятельности. </w:t>
      </w:r>
    </w:p>
    <w:p w:rsidR="002B24CF" w:rsidRDefault="002B24CF">
      <w:bookmarkStart w:id="0" w:name="_GoBack"/>
      <w:bookmarkEnd w:id="0"/>
    </w:p>
    <w:sectPr w:rsidR="002B2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CF"/>
    <w:rsid w:val="002B24CF"/>
    <w:rsid w:val="003C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1C2F"/>
  <w15:chartTrackingRefBased/>
  <w15:docId w15:val="{17080E3F-E33C-4338-A22C-17A4E0F1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4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B24CF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1081</Characters>
  <Application>Microsoft Office Word</Application>
  <DocSecurity>0</DocSecurity>
  <Lines>9</Lines>
  <Paragraphs>2</Paragraphs>
  <ScaleCrop>false</ScaleCrop>
  <Company>SPecialiST RePack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Селезнёва</dc:creator>
  <cp:keywords/>
  <dc:description/>
  <cp:lastModifiedBy>Яна Селезнёва</cp:lastModifiedBy>
  <cp:revision>1</cp:revision>
  <dcterms:created xsi:type="dcterms:W3CDTF">2020-07-03T14:31:00Z</dcterms:created>
  <dcterms:modified xsi:type="dcterms:W3CDTF">2020-07-03T14:33:00Z</dcterms:modified>
</cp:coreProperties>
</file>