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Рівень 1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Скріншоти до багів добавлені в архів</w:t>
      </w:r>
      <w:r w:rsidDel="00000000" w:rsidR="00000000" w:rsidRPr="00000000">
        <w:rPr>
          <w:rtl w:val="0"/>
        </w:rPr>
      </w:r>
    </w:p>
    <w:tbl>
      <w:tblPr>
        <w:tblStyle w:val="Table1"/>
        <w:tblW w:w="11820.0" w:type="dxa"/>
        <w:jc w:val="left"/>
        <w:tblInd w:w="-1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1500"/>
        <w:gridCol w:w="1125"/>
        <w:gridCol w:w="1050"/>
        <w:gridCol w:w="1665"/>
        <w:gridCol w:w="1440"/>
        <w:gridCol w:w="1425"/>
        <w:gridCol w:w="1530"/>
        <w:gridCol w:w="1605"/>
        <w:tblGridChange w:id="0">
          <w:tblGrid>
            <w:gridCol w:w="480"/>
            <w:gridCol w:w="1500"/>
            <w:gridCol w:w="1125"/>
            <w:gridCol w:w="1050"/>
            <w:gridCol w:w="1665"/>
            <w:gridCol w:w="1440"/>
            <w:gridCol w:w="1425"/>
            <w:gridCol w:w="1530"/>
            <w:gridCol w:w="1605"/>
          </w:tblGrid>
        </w:tblGridChange>
      </w:tblGrid>
      <w:tr>
        <w:trPr>
          <w:cantSplit w:val="0"/>
          <w:trHeight w:val="10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white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white"/>
                <w:rtl w:val="0"/>
              </w:rPr>
              <w:t xml:space="preserve">Severity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white"/>
                <w:rtl w:val="0"/>
              </w:rPr>
              <w:t xml:space="preserve">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white"/>
                <w:rtl w:val="0"/>
              </w:rPr>
              <w:t xml:space="preserve"> Platform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white"/>
                <w:rtl w:val="0"/>
              </w:rPr>
              <w:t xml:space="preserve">Steps To Reproduce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white"/>
                <w:rtl w:val="0"/>
              </w:rPr>
              <w:t xml:space="preserve">Actual result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white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white"/>
                <w:rtl w:val="0"/>
              </w:rPr>
              <w:t xml:space="preserve">Attachments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9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website logo button is not clickable.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highlight w:val="white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highlight w:val="white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111.0.5563.65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Open the site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Go to the header site.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Click on the site 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 that nothing happens after clicking on the button with the website logo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Clicking on the site logo button takes you to the main page of the 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85825" cy="1020175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20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1.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shaver icon is not clickable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highlight w:val="white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highlight w:val="white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" w:cs="Roboto" w:eastAsia="Roboto" w:hAnsi="Roboto"/>
                <w:color w:val="202124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111.0.5563.65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Open the site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In the site header, go to the Services tab.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Click on the shaver icon.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 that nothing happens after pressing the shaver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shaver icon is clickable and takes you somewhere when you click on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85825" cy="1185411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1854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hair dryer icon is not clickable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highlight w:val="white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highlight w:val="white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color w:val="202124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111.0.5563.65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Open the site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In the site header, go to the Services tab.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Click on the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hair dryer icon.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 that nothing happens after pressing the shaver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hair dryer icon is clickable and takes you somewhere when you click on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85825" cy="1117657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1176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В архіві є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HTML та CSS файли,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Немає різниці у відобажанні в різних браузерах.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Рівень 2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Скріншоти кодування сторінок є у архіві</w:t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Рівень 3</w:t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Скріншоти завдання добавлені в архіві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s://www.headhunterhairstyling.com/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headhunterhairstyling.com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headhunterhairstyling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