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Таблица 1 — Входные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1800"/>
        <w:gridCol w:w="3000"/>
        <w:gridCol w:w="1800"/>
        <w:gridCol w:w="4200"/>
      </w:tblGrid>
      <w:tr>
        <w:tc>
          <w:tcPr>
            <w:tcW w:w="0" w:type="auto"/>
          </w:tcPr>
          <w:p>
            <w:r>
              <w:t xml:space="preserve">Имя поля</w:t>
            </w:r>
          </w:p>
        </w:tc>
        <w:tc>
          <w:tcPr>
            <w:tcW w:w="0" w:type="auto"/>
          </w:tcPr>
          <w:p>
            <w:r>
              <w:t xml:space="preserve">Тип данных</w:t>
            </w:r>
          </w:p>
        </w:tc>
        <w:tc>
          <w:tcPr>
            <w:tcW w:w="0" w:type="auto"/>
          </w:tcPr>
          <w:p>
            <w:r>
              <w:t xml:space="preserve">Ограничения</w:t>
            </w:r>
          </w:p>
        </w:tc>
        <w:tc>
          <w:tcPr>
            <w:tcW w:w="0" w:type="auto"/>
          </w:tcPr>
          <w:p>
            <w:r>
              <w:t xml:space="preserve">Формат ввода</w:t>
            </w:r>
          </w:p>
        </w:tc>
        <w:tc>
          <w:tcPr>
            <w:tcW w:w="0" w:type="auto"/>
          </w:tcPr>
          <w:p>
            <w: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t xml:space="preserve">Аутентификация и учетные записи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Раздел входных данных для пользователей</w:t>
            </w:r>
          </w:p>
        </w:tc>
      </w:tr>
      <w:tr>
        <w:tc>
          <w:tcPr>
            <w:tcW w:w="0" w:type="auto"/>
          </w:tcPr>
          <w:p>
            <w:r>
              <w:t xml:space="preserve">Логин (username)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150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Уникальный логин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Пароль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Не пустой</w:t>
            </w:r>
          </w:p>
        </w:tc>
        <w:tc>
          <w:tcPr>
            <w:tcW w:w="0" w:type="auto"/>
          </w:tcPr>
          <w:p>
            <w:r>
              <w:t xml:space="preserve">Поле пароля</w:t>
            </w:r>
          </w:p>
        </w:tc>
        <w:tc>
          <w:tcPr>
            <w:tcW w:w="0" w:type="auto"/>
          </w:tcPr>
          <w:p>
            <w:r>
              <w:t xml:space="preserve">Пароль для входа</w:t>
            </w:r>
          </w:p>
        </w:tc>
      </w:tr>
      <w:tr>
        <w:tc>
          <w:tcPr>
            <w:tcW w:w="0" w:type="auto"/>
          </w:tcPr>
          <w:p>
            <w:r>
              <w:t xml:space="preserve">Email</w:t>
            </w:r>
          </w:p>
        </w:tc>
        <w:tc>
          <w:tcPr>
            <w:tcW w:w="0" w:type="auto"/>
          </w:tcPr>
          <w:p>
            <w:r>
              <w:t xml:space="preserve">Строка (Email)</w:t>
            </w:r>
          </w:p>
        </w:tc>
        <w:tc>
          <w:tcPr>
            <w:tcW w:w="0" w:type="auto"/>
          </w:tcPr>
          <w:p>
            <w:r>
              <w:t xml:space="preserve">Валидный email, до 254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Корпоративная почта</w:t>
            </w:r>
          </w:p>
        </w:tc>
      </w:tr>
      <w:tr>
        <w:tc>
          <w:tcPr>
            <w:tcW w:w="0" w:type="auto"/>
          </w:tcPr>
          <w:p>
            <w:r>
              <w:t xml:space="preserve">Имя (first_name)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150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Имя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Фамилия (last_name)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150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Фамилия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Роль (role)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admin, manager, employee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Роль в системе</w:t>
            </w:r>
          </w:p>
        </w:tc>
      </w:tr>
      <w:tr>
        <w:tc>
          <w:tcPr>
            <w:tcW w:w="0" w:type="auto"/>
          </w:tcPr>
          <w:p>
            <w:r>
              <w:t xml:space="preserve">Активность (is_active)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Флажок</w:t>
            </w:r>
          </w:p>
        </w:tc>
        <w:tc>
          <w:tcPr>
            <w:tcW w:w="0" w:type="auto"/>
          </w:tcPr>
          <w:p>
            <w:r>
              <w:t xml:space="preserve">Аккаунт активен/деактивирован</w:t>
            </w:r>
          </w:p>
        </w:tc>
      </w:tr>
      <w:tr>
        <w:tc>
          <w:tcPr>
            <w:tcW w:w="0" w:type="auto"/>
          </w:tcPr>
          <w:p>
            <w:r>
              <w:t xml:space="preserve">Профиль сотрудника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Дополнительные данные сотрудника</w:t>
            </w:r>
          </w:p>
        </w:tc>
      </w:tr>
      <w:tr>
        <w:tc>
          <w:tcPr>
            <w:tcW w:w="0" w:type="auto"/>
          </w:tcPr>
          <w:p>
            <w:r>
              <w:t xml:space="preserve">Аватар (avatar)</w:t>
            </w:r>
          </w:p>
        </w:tc>
        <w:tc>
          <w:tcPr>
            <w:tcW w:w="0" w:type="auto"/>
          </w:tcPr>
          <w:p>
            <w:r>
              <w:t xml:space="preserve">Файл (изображение)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Загрузка файла</w:t>
            </w:r>
          </w:p>
        </w:tc>
        <w:tc>
          <w:tcPr>
            <w:tcW w:w="0" w:type="auto"/>
          </w:tcPr>
          <w:p>
            <w:r>
              <w:t xml:space="preserve">Фото профиля</w:t>
            </w:r>
          </w:p>
        </w:tc>
      </w:tr>
      <w:tr>
        <w:tc>
          <w:tcPr>
            <w:tcW w:w="0" w:type="auto"/>
          </w:tcPr>
          <w:p>
            <w:r>
              <w:t xml:space="preserve">Отчество (middle_name)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120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Отчество</w:t>
            </w:r>
          </w:p>
        </w:tc>
      </w:tr>
      <w:tr>
        <w:tc>
          <w:tcPr>
            <w:tcW w:w="0" w:type="auto"/>
          </w:tcPr>
          <w:p>
            <w:r>
              <w:t xml:space="preserve">Корпоративный телефон (corporate_phone)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30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Контакт для связи</w:t>
            </w:r>
          </w:p>
        </w:tc>
      </w:tr>
      <w:tr>
        <w:tc>
          <w:tcPr>
            <w:tcW w:w="0" w:type="auto"/>
          </w:tcPr>
          <w:p>
            <w:r>
              <w:t xml:space="preserve">Должность (position)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120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Должность сотрудника</w:t>
            </w:r>
          </w:p>
        </w:tc>
      </w:tr>
      <w:tr>
        <w:tc>
          <w:tcPr>
            <w:tcW w:w="0" w:type="auto"/>
          </w:tcPr>
          <w:p>
            <w:r>
              <w:t xml:space="preserve">Отдел (department)</w:t>
            </w:r>
          </w:p>
        </w:tc>
        <w:tc>
          <w:tcPr>
            <w:tcW w:w="0" w:type="auto"/>
          </w:tcPr>
          <w:p>
            <w:r>
              <w:t xml:space="preserve">Ссылка (FK)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Принадлежность к отделу</w:t>
            </w:r>
          </w:p>
        </w:tc>
      </w:tr>
      <w:tr>
        <w:tc>
          <w:tcPr>
            <w:tcW w:w="0" w:type="auto"/>
          </w:tcPr>
          <w:p>
            <w:r>
              <w:t xml:space="preserve">Оклад (monthly_salary)</w:t>
            </w:r>
          </w:p>
        </w:tc>
        <w:tc>
          <w:tcPr>
            <w:tcW w:w="0" w:type="auto"/>
          </w:tcPr>
          <w:p>
            <w:r>
              <w:t xml:space="preserve">Десятичное число</w:t>
            </w:r>
          </w:p>
        </w:tc>
        <w:tc>
          <w:tcPr>
            <w:tcW w:w="0" w:type="auto"/>
          </w:tcPr>
          <w:p>
            <w:r>
              <w:t xml:space="preserve">До 10 цифр, 2 знака после запятой</w:t>
            </w:r>
          </w:p>
        </w:tc>
        <w:tc>
          <w:tcPr>
            <w:tcW w:w="0" w:type="auto"/>
          </w:tcPr>
          <w:p>
            <w:r>
              <w:t xml:space="preserve">Числовое поле</w:t>
            </w:r>
          </w:p>
        </w:tc>
        <w:tc>
          <w:tcPr>
            <w:tcW w:w="0" w:type="auto"/>
          </w:tcPr>
          <w:p>
            <w:r>
              <w:t xml:space="preserve">Месячный оклад</w:t>
            </w:r>
          </w:p>
        </w:tc>
      </w:tr>
      <w:tr>
        <w:tc>
          <w:tcPr>
            <w:tcW w:w="0" w:type="auto"/>
          </w:tcPr>
          <w:p>
            <w:r>
              <w:t xml:space="preserve">Личный телефон (personal_phone)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30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Личный номер</w:t>
            </w:r>
          </w:p>
        </w:tc>
      </w:tr>
      <w:tr>
        <w:tc>
          <w:tcPr>
            <w:tcW w:w="0" w:type="auto"/>
          </w:tcPr>
          <w:p>
            <w:r>
              <w:t xml:space="preserve">Адрес (address)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255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Адрес проживания</w:t>
            </w:r>
          </w:p>
        </w:tc>
      </w:tr>
      <w:tr>
        <w:tc>
          <w:tcPr>
            <w:tcW w:w="0" w:type="auto"/>
          </w:tcPr>
          <w:p>
            <w:r>
              <w:t xml:space="preserve">Паспорт серия (passport_series)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Серия паспорта</w:t>
            </w:r>
          </w:p>
        </w:tc>
      </w:tr>
      <w:tr>
        <w:tc>
          <w:tcPr>
            <w:tcW w:w="0" w:type="auto"/>
          </w:tcPr>
          <w:p>
            <w:r>
              <w:t xml:space="preserve">Паспорт номер (passport_number)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Номер паспорта</w:t>
            </w:r>
          </w:p>
        </w:tc>
      </w:tr>
      <w:tr>
        <w:tc>
          <w:tcPr>
            <w:tcW w:w="0" w:type="auto"/>
          </w:tcPr>
          <w:p>
            <w:r>
              <w:t xml:space="preserve">Кем выдан (passport_issued_by)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255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Орган выдачи</w:t>
            </w:r>
          </w:p>
        </w:tc>
      </w:tr>
      <w:tr>
        <w:tc>
          <w:tcPr>
            <w:tcW w:w="0" w:type="auto"/>
          </w:tcPr>
          <w:p>
            <w:r>
              <w:t xml:space="preserve">Дата выдачи (passport_issue_date)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Может быть пустой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Дата выдачи паспорта</w:t>
            </w:r>
          </w:p>
        </w:tc>
      </w:tr>
      <w:tr>
        <w:tc>
          <w:tcPr>
            <w:tcW w:w="0" w:type="auto"/>
          </w:tcPr>
          <w:p>
            <w:r>
              <w:t xml:space="preserve">СНИЛС (snils)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СНИЛС</w:t>
            </w:r>
          </w:p>
        </w:tc>
      </w:tr>
      <w:tr>
        <w:tc>
          <w:tcPr>
            <w:tcW w:w="0" w:type="auto"/>
          </w:tcPr>
          <w:p>
            <w:r>
              <w:t xml:space="preserve">ИНН (inn)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ИНН</w:t>
            </w:r>
          </w:p>
        </w:tc>
      </w:tr>
      <w:tr>
        <w:tc>
          <w:tcPr>
            <w:tcW w:w="0" w:type="auto"/>
          </w:tcPr>
          <w:p>
            <w:r>
              <w:t xml:space="preserve">Причина изменения оклада (salary_reason)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255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Обоснование изменения</w:t>
            </w:r>
          </w:p>
        </w:tc>
      </w:tr>
      <w:tr>
        <w:tc>
          <w:tcPr>
            <w:tcW w:w="0" w:type="auto"/>
          </w:tcPr>
          <w:p>
            <w:r>
              <w:t xml:space="preserve">Причина смены отдела (department_change_reason)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255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Обоснование смены</w:t>
            </w:r>
          </w:p>
        </w:tc>
      </w:tr>
      <w:tr>
        <w:tc>
          <w:tcPr>
            <w:tcW w:w="0" w:type="auto"/>
          </w:tcPr>
          <w:p>
            <w:r>
              <w:t xml:space="preserve">Отделы и должности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Организационная структура</w:t>
            </w:r>
          </w:p>
        </w:tc>
      </w:tr>
      <w:tr>
        <w:tc>
          <w:tcPr>
            <w:tcW w:w="0" w:type="auto"/>
          </w:tcPr>
          <w:p>
            <w:r>
              <w:t xml:space="preserve">Название отдела (Department.name)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Уникальное, до 120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Наименование отдела</w:t>
            </w:r>
          </w:p>
        </w:tc>
      </w:tr>
      <w:tr>
        <w:tc>
          <w:tcPr>
            <w:tcW w:w="0" w:type="auto"/>
          </w:tcPr>
          <w:p>
            <w:r>
              <w:t xml:space="preserve">Руководитель отдела (manager)</w:t>
            </w:r>
          </w:p>
        </w:tc>
        <w:tc>
          <w:tcPr>
            <w:tcW w:w="0" w:type="auto"/>
          </w:tcPr>
          <w:p>
            <w:r>
              <w:t xml:space="preserve">Ссылка (FK)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Менеджер отдела</w:t>
            </w:r>
          </w:p>
        </w:tc>
      </w:tr>
      <w:tr>
        <w:tc>
          <w:tcPr>
            <w:tcW w:w="0" w:type="auto"/>
          </w:tcPr>
          <w:p>
            <w:r>
              <w:t xml:space="preserve">Архивность (is_archived)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Флажок</w:t>
            </w:r>
          </w:p>
        </w:tc>
        <w:tc>
          <w:tcPr>
            <w:tcW w:w="0" w:type="auto"/>
          </w:tcPr>
          <w:p>
            <w:r>
              <w:t xml:space="preserve">Архивный/активный отдел</w:t>
            </w:r>
          </w:p>
        </w:tc>
      </w:tr>
      <w:tr>
        <w:tc>
          <w:tcPr>
            <w:tcW w:w="0" w:type="auto"/>
          </w:tcPr>
          <w:p>
            <w:r>
              <w:t xml:space="preserve">Должность отдела (DepartmentPosition.title)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120 символов, уникальна в пределах отдела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Название должности</w:t>
            </w:r>
          </w:p>
        </w:tc>
      </w:tr>
      <w:tr>
        <w:tc>
          <w:tcPr>
            <w:tcW w:w="0" w:type="auto"/>
          </w:tcPr>
          <w:p>
            <w:r>
              <w:t xml:space="preserve">Доступность и смены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Планирование графика</w:t>
            </w:r>
          </w:p>
        </w:tc>
      </w:tr>
      <w:tr>
        <w:tc>
          <w:tcPr>
            <w:tcW w:w="0" w:type="auto"/>
          </w:tcPr>
          <w:p>
            <w:r>
              <w:t xml:space="preserve">Дата доступности (date)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Уникальна в паре (user, date)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День доступности</w:t>
            </w:r>
          </w:p>
        </w:tc>
      </w:tr>
      <w:tr>
        <w:tc>
          <w:tcPr>
            <w:tcW w:w="0" w:type="auto"/>
          </w:tcPr>
          <w:p>
            <w:r>
              <w:t xml:space="preserve">Доступен (is_available)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Флажок</w:t>
            </w:r>
          </w:p>
        </w:tc>
        <w:tc>
          <w:tcPr>
            <w:tcW w:w="0" w:type="auto"/>
          </w:tcPr>
          <w:p>
            <w:r>
              <w:t xml:space="preserve">Готов ли выйти</w:t>
            </w:r>
          </w:p>
        </w:tc>
      </w:tr>
      <w:tr>
        <w:tc>
          <w:tcPr>
            <w:tcW w:w="0" w:type="auto"/>
          </w:tcPr>
          <w:p>
            <w:r>
              <w:t xml:space="preserve">Начало времени (start_time)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Обязательное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Начало интервала</w:t>
            </w:r>
          </w:p>
        </w:tc>
      </w:tr>
      <w:tr>
        <w:tc>
          <w:tcPr>
            <w:tcW w:w="0" w:type="auto"/>
          </w:tcPr>
          <w:p>
            <w:r>
              <w:t xml:space="preserve">Конец времени (end_time)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Обязательное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Конец интервала</w:t>
            </w:r>
          </w:p>
        </w:tc>
      </w:tr>
      <w:tr>
        <w:tc>
          <w:tcPr>
            <w:tcW w:w="0" w:type="auto"/>
          </w:tcPr>
          <w:p>
            <w:r>
              <w:t xml:space="preserve">Приоритет (priority)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high, mid, low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Желательность смены</w:t>
            </w:r>
          </w:p>
        </w:tc>
      </w:tr>
      <w:tr>
        <w:tc>
          <w:tcPr>
            <w:tcW w:w="0" w:type="auto"/>
          </w:tcPr>
          <w:p>
            <w:r>
              <w:t xml:space="preserve">Утверждено (is_approved)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Флажок/служебно</w:t>
            </w:r>
          </w:p>
        </w:tc>
        <w:tc>
          <w:tcPr>
            <w:tcW w:w="0" w:type="auto"/>
          </w:tcPr>
          <w:p>
            <w:r>
              <w:t xml:space="preserve">Подтверждение менеджером</w:t>
            </w:r>
          </w:p>
        </w:tc>
      </w:tr>
      <w:tr>
        <w:tc>
          <w:tcPr>
            <w:tcW w:w="0" w:type="auto"/>
          </w:tcPr>
          <w:p>
            <w:r>
              <w:t xml:space="preserve">Кем утверждено (approved_by)</w:t>
            </w:r>
          </w:p>
        </w:tc>
        <w:tc>
          <w:tcPr>
            <w:tcW w:w="0" w:type="auto"/>
          </w:tcPr>
          <w:p>
            <w:r>
              <w:t xml:space="preserve">Ссылка (FK)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Служебно</w:t>
            </w:r>
          </w:p>
        </w:tc>
        <w:tc>
          <w:tcPr>
            <w:tcW w:w="0" w:type="auto"/>
          </w:tcPr>
          <w:p>
            <w:r>
              <w:t xml:space="preserve">Пользователь, утвердивший запись</w:t>
            </w:r>
          </w:p>
        </w:tc>
      </w:tr>
      <w:tr>
        <w:tc>
          <w:tcPr>
            <w:tcW w:w="0" w:type="auto"/>
          </w:tcPr>
          <w:p>
            <w:r>
              <w:t xml:space="preserve">Отсутствия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Отпуск и больничный</w:t>
            </w:r>
          </w:p>
        </w:tc>
      </w:tr>
      <w:tr>
        <w:tc>
          <w:tcPr>
            <w:tcW w:w="0" w:type="auto"/>
          </w:tcPr>
          <w:p>
            <w:r>
              <w:t xml:space="preserve">Тип отсутствия (absence_type)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vacation, sick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Вид отсутствия</w:t>
            </w:r>
          </w:p>
        </w:tc>
      </w:tr>
      <w:tr>
        <w:tc>
          <w:tcPr>
            <w:tcW w:w="0" w:type="auto"/>
          </w:tcPr>
          <w:p>
            <w:r>
              <w:t xml:space="preserve">Дата начала (start_date)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Обязательная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Начало периода</w:t>
            </w:r>
          </w:p>
        </w:tc>
      </w:tr>
      <w:tr>
        <w:tc>
          <w:tcPr>
            <w:tcW w:w="0" w:type="auto"/>
          </w:tcPr>
          <w:p>
            <w:r>
              <w:t xml:space="preserve">Дата окончания (end_date)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Обязательная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Конец периода</w:t>
            </w:r>
          </w:p>
        </w:tc>
      </w:tr>
      <w:tr>
        <w:tc>
          <w:tcPr>
            <w:tcW w:w="0" w:type="auto"/>
          </w:tcPr>
          <w:p>
            <w:r>
              <w:t xml:space="preserve">Заявки на смены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Запросы сотрудников</w:t>
            </w:r>
          </w:p>
        </w:tc>
      </w:tr>
      <w:tr>
        <w:tc>
          <w:tcPr>
            <w:tcW w:w="0" w:type="auto"/>
          </w:tcPr>
          <w:p>
            <w:r>
              <w:t xml:space="preserve">Дата заявки (date)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Обязательная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Дата смены</w:t>
            </w:r>
          </w:p>
        </w:tc>
      </w:tr>
      <w:tr>
        <w:tc>
          <w:tcPr>
            <w:tcW w:w="0" w:type="auto"/>
          </w:tcPr>
          <w:p>
            <w:r>
              <w:t xml:space="preserve">Тип заявки (request_type)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extra_hours, replacement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Вид запроса</w:t>
            </w:r>
          </w:p>
        </w:tc>
      </w:tr>
      <w:tr>
        <w:tc>
          <w:tcPr>
            <w:tcW w:w="0" w:type="auto"/>
          </w:tcPr>
          <w:p>
            <w:r>
              <w:t xml:space="preserve">Начало времени (start_time)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Начало интервала</w:t>
            </w:r>
          </w:p>
        </w:tc>
      </w:tr>
      <w:tr>
        <w:tc>
          <w:tcPr>
            <w:tcW w:w="0" w:type="auto"/>
          </w:tcPr>
          <w:p>
            <w:r>
              <w:t xml:space="preserve">Конец времени (end_time)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Конец интервала</w:t>
            </w:r>
          </w:p>
        </w:tc>
      </w:tr>
      <w:tr>
        <w:tc>
          <w:tcPr>
            <w:tcW w:w="0" w:type="auto"/>
          </w:tcPr>
          <w:p>
            <w:r>
              <w:t xml:space="preserve">Причина (reason)</w:t>
            </w:r>
          </w:p>
        </w:tc>
        <w:tc>
          <w:tcPr>
            <w:tcW w:w="0" w:type="auto"/>
          </w:tcPr>
          <w:p>
            <w:r>
              <w:t xml:space="preserve">Текст</w:t>
            </w:r>
          </w:p>
        </w:tc>
        <w:tc>
          <w:tcPr>
            <w:tcW w:w="0" w:type="auto"/>
          </w:tcPr>
          <w:p>
            <w:r>
              <w:t xml:space="preserve">Без ограничений длины</w:t>
            </w:r>
          </w:p>
        </w:tc>
        <w:tc>
          <w:tcPr>
            <w:tcW w:w="0" w:type="auto"/>
          </w:tcPr>
          <w:p>
            <w:r>
              <w:t xml:space="preserve">Многострочное поле</w:t>
            </w:r>
          </w:p>
        </w:tc>
        <w:tc>
          <w:tcPr>
            <w:tcW w:w="0" w:type="auto"/>
          </w:tcPr>
          <w:p>
            <w:r>
              <w:t xml:space="preserve">Обоснование заявки</w:t>
            </w:r>
          </w:p>
        </w:tc>
      </w:tr>
      <w:tr>
        <w:tc>
          <w:tcPr>
            <w:tcW w:w="0" w:type="auto"/>
          </w:tcPr>
          <w:p>
            <w:r>
              <w:t xml:space="preserve">Статус (status)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pending, approved, rejected</w:t>
            </w:r>
          </w:p>
        </w:tc>
        <w:tc>
          <w:tcPr>
            <w:tcW w:w="0" w:type="auto"/>
          </w:tcPr>
          <w:p>
            <w:r>
              <w:t xml:space="preserve">Служебно/список</w:t>
            </w:r>
          </w:p>
        </w:tc>
        <w:tc>
          <w:tcPr>
            <w:tcW w:w="0" w:type="auto"/>
          </w:tcPr>
          <w:p>
            <w:r>
              <w:t xml:space="preserve">Статус рассмотрения</w:t>
            </w:r>
          </w:p>
        </w:tc>
      </w:tr>
      <w:tr>
        <w:tc>
          <w:tcPr>
            <w:tcW w:w="0" w:type="auto"/>
          </w:tcPr>
          <w:p>
            <w:r>
              <w:t xml:space="preserve">Задачи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Постановка задач</w:t>
            </w:r>
          </w:p>
        </w:tc>
      </w:tr>
      <w:tr>
        <w:tc>
          <w:tcPr>
            <w:tcW w:w="0" w:type="auto"/>
          </w:tcPr>
          <w:p>
            <w:r>
              <w:t xml:space="preserve">Отдел (department)</w:t>
            </w:r>
          </w:p>
        </w:tc>
        <w:tc>
          <w:tcPr>
            <w:tcW w:w="0" w:type="auto"/>
          </w:tcPr>
          <w:p>
            <w:r>
              <w:t xml:space="preserve">Ссылка (FK)</w:t>
            </w:r>
          </w:p>
        </w:tc>
        <w:tc>
          <w:tcPr>
            <w:tcW w:w="0" w:type="auto"/>
          </w:tcPr>
          <w:p>
            <w:r>
              <w:t xml:space="preserve">Обязателен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Отдел задачи</w:t>
            </w:r>
          </w:p>
        </w:tc>
      </w:tr>
      <w:tr>
        <w:tc>
          <w:tcPr>
            <w:tcW w:w="0" w:type="auto"/>
          </w:tcPr>
          <w:p>
            <w:r>
              <w:t xml:space="preserve">Создатель (created_by)</w:t>
            </w:r>
          </w:p>
        </w:tc>
        <w:tc>
          <w:tcPr>
            <w:tcW w:w="0" w:type="auto"/>
          </w:tcPr>
          <w:p>
            <w:r>
              <w:t xml:space="preserve">Ссылка (FK)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Служебно</w:t>
            </w:r>
          </w:p>
        </w:tc>
        <w:tc>
          <w:tcPr>
            <w:tcW w:w="0" w:type="auto"/>
          </w:tcPr>
          <w:p>
            <w:r>
              <w:t xml:space="preserve">Автор задачи</w:t>
            </w:r>
          </w:p>
        </w:tc>
      </w:tr>
      <w:tr>
        <w:tc>
          <w:tcPr>
            <w:tcW w:w="0" w:type="auto"/>
          </w:tcPr>
          <w:p>
            <w:r>
              <w:t xml:space="preserve">Исполнитель (assigned_to)</w:t>
            </w:r>
          </w:p>
        </w:tc>
        <w:tc>
          <w:tcPr>
            <w:tcW w:w="0" w:type="auto"/>
          </w:tcPr>
          <w:p>
            <w:r>
              <w:t xml:space="preserve">Ссылка (FK)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Назначенный сотрудник</w:t>
            </w:r>
          </w:p>
        </w:tc>
      </w:tr>
      <w:tr>
        <w:tc>
          <w:tcPr>
            <w:tcW w:w="0" w:type="auto"/>
          </w:tcPr>
          <w:p>
            <w:r>
              <w:t xml:space="preserve">Дата (date)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Обязательная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Дата задачи</w:t>
            </w:r>
          </w:p>
        </w:tc>
      </w:tr>
      <w:tr>
        <w:tc>
          <w:tcPr>
            <w:tcW w:w="0" w:type="auto"/>
          </w:tcPr>
          <w:p>
            <w:r>
              <w:t xml:space="preserve">Время начала (start_time)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Временной интервал</w:t>
            </w:r>
          </w:p>
        </w:tc>
      </w:tr>
      <w:tr>
        <w:tc>
          <w:tcPr>
            <w:tcW w:w="0" w:type="auto"/>
          </w:tcPr>
          <w:p>
            <w:r>
              <w:t xml:space="preserve">Время окончания (end_time)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Временной интервал</w:t>
            </w:r>
          </w:p>
        </w:tc>
      </w:tr>
      <w:tr>
        <w:tc>
          <w:tcPr>
            <w:tcW w:w="0" w:type="auto"/>
          </w:tcPr>
          <w:p>
            <w:r>
              <w:t xml:space="preserve">Срок (due_time)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Дедлайн по времени</w:t>
            </w:r>
          </w:p>
        </w:tc>
      </w:tr>
      <w:tr>
        <w:tc>
          <w:tcPr>
            <w:tcW w:w="0" w:type="auto"/>
          </w:tcPr>
          <w:p>
            <w:r>
              <w:t xml:space="preserve">Заголовок (title)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200 символов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Название задачи</w:t>
            </w:r>
          </w:p>
        </w:tc>
      </w:tr>
      <w:tr>
        <w:tc>
          <w:tcPr>
            <w:tcW w:w="0" w:type="auto"/>
          </w:tcPr>
          <w:p>
            <w:r>
              <w:t xml:space="preserve">Описание (description)</w:t>
            </w:r>
          </w:p>
        </w:tc>
        <w:tc>
          <w:tcPr>
            <w:tcW w:w="0" w:type="auto"/>
          </w:tcPr>
          <w:p>
            <w:r>
              <w:t xml:space="preserve">Текст</w:t>
            </w:r>
          </w:p>
        </w:tc>
        <w:tc>
          <w:tcPr>
            <w:tcW w:w="0" w:type="auto"/>
          </w:tcPr>
          <w:p>
            <w:r>
              <w:t xml:space="preserve">Без ограничений длины</w:t>
            </w:r>
          </w:p>
        </w:tc>
        <w:tc>
          <w:tcPr>
            <w:tcW w:w="0" w:type="auto"/>
          </w:tcPr>
          <w:p>
            <w:r>
              <w:t xml:space="preserve">Многострочное поле</w:t>
            </w:r>
          </w:p>
        </w:tc>
        <w:tc>
          <w:tcPr>
            <w:tcW w:w="0" w:type="auto"/>
          </w:tcPr>
          <w:p>
            <w:r>
              <w:t xml:space="preserve">Содержание задачи</w:t>
            </w:r>
          </w:p>
        </w:tc>
      </w:tr>
      <w:tr>
        <w:tc>
          <w:tcPr>
            <w:tcW w:w="0" w:type="auto"/>
          </w:tcPr>
          <w:p>
            <w:r>
              <w:t xml:space="preserve">Тип задачи (task_type)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employee, slot, department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Адресат задачи</w:t>
            </w:r>
          </w:p>
        </w:tc>
      </w:tr>
      <w:tr>
        <w:tc>
          <w:tcPr>
            <w:tcW w:w="0" w:type="auto"/>
          </w:tcPr>
          <w:p>
            <w:r>
              <w:t xml:space="preserve">Приоритет (priority)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high, mid, low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Важность</w:t>
            </w:r>
          </w:p>
        </w:tc>
      </w:tr>
      <w:tr>
        <w:tc>
          <w:tcPr>
            <w:tcW w:w="0" w:type="auto"/>
          </w:tcPr>
          <w:p>
            <w:r>
              <w:t xml:space="preserve">Статус (status)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todo, in_progress, done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Состояние выполнения</w:t>
            </w:r>
          </w:p>
        </w:tc>
      </w:tr>
      <w:tr>
        <w:tc>
          <w:tcPr>
            <w:tcW w:w="0" w:type="auto"/>
          </w:tcPr>
          <w:p>
            <w:r>
              <w:t xml:space="preserve">Отчет по задаче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Сдача результатов</w:t>
            </w:r>
          </w:p>
        </w:tc>
      </w:tr>
      <w:tr>
        <w:tc>
          <w:tcPr>
            <w:tcW w:w="0" w:type="auto"/>
          </w:tcPr>
          <w:p>
            <w:r>
              <w:t xml:space="preserve">Комментарий (comment)</w:t>
            </w:r>
          </w:p>
        </w:tc>
        <w:tc>
          <w:tcPr>
            <w:tcW w:w="0" w:type="auto"/>
          </w:tcPr>
          <w:p>
            <w:r>
              <w:t xml:space="preserve">Текст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Многострочное поле</w:t>
            </w:r>
          </w:p>
        </w:tc>
        <w:tc>
          <w:tcPr>
            <w:tcW w:w="0" w:type="auto"/>
          </w:tcPr>
          <w:p>
            <w:r>
              <w:t xml:space="preserve">Отчет сотрудника</w:t>
            </w:r>
          </w:p>
        </w:tc>
      </w:tr>
      <w:tr>
        <w:tc>
          <w:tcPr>
            <w:tcW w:w="0" w:type="auto"/>
          </w:tcPr>
          <w:p>
            <w:r>
              <w:t xml:space="preserve">Вложение (attachment)</w:t>
            </w:r>
          </w:p>
        </w:tc>
        <w:tc>
          <w:tcPr>
            <w:tcW w:w="0" w:type="auto"/>
          </w:tcPr>
          <w:p>
            <w:r>
              <w:t xml:space="preserve">Файл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Загрузка файла</w:t>
            </w:r>
          </w:p>
        </w:tc>
        <w:tc>
          <w:tcPr>
            <w:tcW w:w="0" w:type="auto"/>
          </w:tcPr>
          <w:p>
            <w:r>
              <w:t xml:space="preserve">Файл-подтверждение</w:t>
            </w:r>
          </w:p>
        </w:tc>
      </w:tr>
      <w:tr>
        <w:tc>
          <w:tcPr>
            <w:tcW w:w="0" w:type="auto"/>
          </w:tcPr>
          <w:p>
            <w:r>
              <w:t xml:space="preserve">Восстановление доступа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Запросы на восстановление</w:t>
            </w:r>
          </w:p>
        </w:tc>
      </w:tr>
      <w:tr>
        <w:tc>
          <w:tcPr>
            <w:tcW w:w="0" w:type="auto"/>
          </w:tcPr>
          <w:p>
            <w:r>
              <w:t xml:space="preserve">Email запроса</w:t>
            </w:r>
          </w:p>
        </w:tc>
        <w:tc>
          <w:tcPr>
            <w:tcW w:w="0" w:type="auto"/>
          </w:tcPr>
          <w:p>
            <w:r>
              <w:t xml:space="preserve">Строка (Email)</w:t>
            </w:r>
          </w:p>
        </w:tc>
        <w:tc>
          <w:tcPr>
            <w:tcW w:w="0" w:type="auto"/>
          </w:tcPr>
          <w:p>
            <w:r>
              <w:t xml:space="preserve">Валидный email</w:t>
            </w:r>
          </w:p>
        </w:tc>
        <w:tc>
          <w:tcPr>
            <w:tcW w:w="0" w:type="auto"/>
          </w:tcPr>
          <w:p>
            <w:r>
              <w:t xml:space="preserve">Текстовое поле</w:t>
            </w:r>
          </w:p>
        </w:tc>
        <w:tc>
          <w:tcPr>
            <w:tcW w:w="0" w:type="auto"/>
          </w:tcPr>
          <w:p>
            <w:r>
              <w:t xml:space="preserve">Почта для восстановления</w:t>
            </w:r>
          </w:p>
        </w:tc>
      </w:tr>
      <w:tr>
        <w:tc>
          <w:tcPr>
            <w:tcW w:w="0" w:type="auto"/>
          </w:tcPr>
          <w:p>
            <w:r>
              <w:t xml:space="preserve">Статус запроса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pending, processed</w:t>
            </w:r>
          </w:p>
        </w:tc>
        <w:tc>
          <w:tcPr>
            <w:tcW w:w="0" w:type="auto"/>
          </w:tcPr>
          <w:p>
            <w:r>
              <w:t xml:space="preserve">Служебно</w:t>
            </w:r>
          </w:p>
        </w:tc>
        <w:tc>
          <w:tcPr>
            <w:tcW w:w="0" w:type="auto"/>
          </w:tcPr>
          <w:p>
            <w:r>
              <w:t xml:space="preserve">Состояние обработки</w:t>
            </w:r>
          </w:p>
        </w:tc>
      </w:tr>
      <w:tr>
        <w:tc>
          <w:tcPr>
            <w:tcW w:w="0" w:type="auto"/>
          </w:tcPr>
          <w:p>
            <w:r>
              <w:t xml:space="preserve">Настройки организации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Глобальные параметры графика</w:t>
            </w:r>
          </w:p>
        </w:tc>
      </w:tr>
      <w:tr>
        <w:tc>
          <w:tcPr>
            <w:tcW w:w="0" w:type="auto"/>
          </w:tcPr>
          <w:p>
            <w:r>
              <w:t xml:space="preserve">Начало рабочего дня (work_start)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Обязательное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Старт рабочего интервала</w:t>
            </w:r>
          </w:p>
        </w:tc>
      </w:tr>
      <w:tr>
        <w:tc>
          <w:tcPr>
            <w:tcW w:w="0" w:type="auto"/>
          </w:tcPr>
          <w:p>
            <w:r>
              <w:t xml:space="preserve">Конец рабочего дня (work_end)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Обязательное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Завершение рабочего интервала</w:t>
            </w:r>
          </w:p>
        </w:tc>
      </w:tr>
      <w:tr>
        <w:tc>
          <w:tcPr>
            <w:tcW w:w="0" w:type="auto"/>
          </w:tcPr>
          <w:p>
            <w:r>
              <w:t xml:space="preserve">Рабочие дни (work_days)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daily, weekdays, week6</w:t>
            </w:r>
          </w:p>
        </w:tc>
        <w:tc>
          <w:tcPr>
            <w:tcW w:w="0" w:type="auto"/>
          </w:tcPr>
          <w:p>
            <w:r>
              <w:t xml:space="preserve">Выпадающий список</w:t>
            </w:r>
          </w:p>
        </w:tc>
        <w:tc>
          <w:tcPr>
            <w:tcW w:w="0" w:type="auto"/>
          </w:tcPr>
          <w:p>
            <w:r>
              <w:t xml:space="preserve">Режим работы</w:t>
            </w:r>
          </w:p>
        </w:tc>
      </w:tr>
      <w:tr>
        <w:tc>
          <w:tcPr>
            <w:tcW w:w="0" w:type="auto"/>
          </w:tcPr>
          <w:p>
            <w:r>
              <w:t xml:space="preserve">Недельная норма (weekly_hours_norm)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Положительное</w:t>
            </w:r>
          </w:p>
        </w:tc>
        <w:tc>
          <w:tcPr>
            <w:tcW w:w="0" w:type="auto"/>
          </w:tcPr>
          <w:p>
            <w:r>
              <w:t xml:space="preserve">Числовое поле</w:t>
            </w:r>
          </w:p>
        </w:tc>
        <w:tc>
          <w:tcPr>
            <w:tcW w:w="0" w:type="auto"/>
          </w:tcPr>
          <w:p>
            <w:r>
              <w:t xml:space="preserve">Норма часов</w:t>
            </w:r>
          </w:p>
        </w:tc>
      </w:tr>
      <w:tr>
        <w:tc>
          <w:tcPr>
            <w:tcW w:w="0" w:type="auto"/>
          </w:tcPr>
          <w:p>
            <w:r>
              <w:t xml:space="preserve">Порог переработки (ot_threshold)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Положительное</w:t>
            </w:r>
          </w:p>
        </w:tc>
        <w:tc>
          <w:tcPr>
            <w:tcW w:w="0" w:type="auto"/>
          </w:tcPr>
          <w:p>
            <w:r>
              <w:t xml:space="preserve">Числовое поле</w:t>
            </w:r>
          </w:p>
        </w:tc>
        <w:tc>
          <w:tcPr>
            <w:tcW w:w="0" w:type="auto"/>
          </w:tcPr>
          <w:p>
            <w:r>
              <w:t xml:space="preserve">Часы до переработки</w:t>
            </w:r>
          </w:p>
        </w:tc>
      </w:tr>
      <w:tr>
        <w:tc>
          <w:tcPr>
            <w:tcW w:w="0" w:type="auto"/>
          </w:tcPr>
          <w:p>
            <w:r>
              <w:t xml:space="preserve">Коэффициент переработки (ot_coeff)</w:t>
            </w:r>
          </w:p>
        </w:tc>
        <w:tc>
          <w:tcPr>
            <w:tcW w:w="0" w:type="auto"/>
          </w:tcPr>
          <w:p>
            <w:r>
              <w:t xml:space="preserve">Десятичное число</w:t>
            </w:r>
          </w:p>
        </w:tc>
        <w:tc>
          <w:tcPr>
            <w:tcW w:w="0" w:type="auto"/>
          </w:tcPr>
          <w:p>
            <w:r>
              <w:t xml:space="preserve">До 4 цифр, 2 знака после запятой</w:t>
            </w:r>
          </w:p>
        </w:tc>
        <w:tc>
          <w:tcPr>
            <w:tcW w:w="0" w:type="auto"/>
          </w:tcPr>
          <w:p>
            <w:r>
              <w:t xml:space="preserve">Числовое поле</w:t>
            </w:r>
          </w:p>
        </w:tc>
        <w:tc>
          <w:tcPr>
            <w:tcW w:w="0" w:type="auto"/>
          </w:tcPr>
          <w:p>
            <w:r>
              <w:t xml:space="preserve">Множитель оплаты</w:t>
            </w:r>
          </w:p>
        </w:tc>
      </w:tr>
      <w:tr>
        <w:tc>
          <w:tcPr>
            <w:tcW w:w="0" w:type="auto"/>
          </w:tcPr>
          <w:p>
            <w:r>
              <w:t xml:space="preserve">Шаблоны смен (shift_templates)</w:t>
            </w:r>
          </w:p>
        </w:tc>
        <w:tc>
          <w:tcPr>
            <w:tcW w:w="0" w:type="auto"/>
          </w:tcPr>
          <w:p>
            <w:r>
              <w:t xml:space="preserve">JSON/Список строк</w:t>
            </w:r>
          </w:p>
        </w:tc>
        <w:tc>
          <w:tcPr>
            <w:tcW w:w="0" w:type="auto"/>
          </w:tcPr>
          <w:p>
            <w:r>
              <w:t xml:space="preserve">Массив строк HH:MM-HH:MM</w:t>
            </w:r>
          </w:p>
        </w:tc>
        <w:tc>
          <w:tcPr>
            <w:tcW w:w="0" w:type="auto"/>
          </w:tcPr>
          <w:p>
            <w:r>
              <w:t xml:space="preserve">Поле JSON</w:t>
            </w:r>
          </w:p>
        </w:tc>
        <w:tc>
          <w:tcPr>
            <w:tcW w:w="0" w:type="auto"/>
          </w:tcPr>
          <w:p>
            <w:r>
              <w:t xml:space="preserve">Типовые смены</w:t>
            </w:r>
          </w:p>
        </w:tc>
      </w:tr>
      <w:tr>
        <w:tc>
          <w:tcPr>
            <w:tcW w:w="0" w:type="auto"/>
          </w:tcPr>
          <w:p>
            <w:r>
              <w:t xml:space="preserve">Разрешить кастомные смены (allow_custom_shifts)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Флажок</w:t>
            </w:r>
          </w:p>
        </w:tc>
        <w:tc>
          <w:tcPr>
            <w:tcW w:w="0" w:type="auto"/>
          </w:tcPr>
          <w:p>
            <w:r>
              <w:t xml:space="preserve">Разрешение нестандартных смен</w:t>
            </w:r>
          </w:p>
        </w:tc>
      </w:tr>
      <w:tr>
        <w:tc>
          <w:tcPr>
            <w:tcW w:w="0" w:type="auto"/>
          </w:tcPr>
          <w:p>
            <w:r>
              <w:t xml:space="preserve">Импорт и файлы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Пакетный ввод</w:t>
            </w:r>
          </w:p>
        </w:tc>
      </w:tr>
      <w:tr>
        <w:tc>
          <w:tcPr>
            <w:tcW w:w="0" w:type="auto"/>
          </w:tcPr>
          <w:p>
            <w:r>
              <w:t xml:space="preserve">Файл импорта сотрудников</w:t>
            </w:r>
          </w:p>
        </w:tc>
        <w:tc>
          <w:tcPr>
            <w:tcW w:w="0" w:type="auto"/>
          </w:tcPr>
          <w:p>
            <w:r>
              <w:t xml:space="preserve">Файл</w:t>
            </w:r>
          </w:p>
        </w:tc>
        <w:tc>
          <w:tcPr>
            <w:tcW w:w="0" w:type="auto"/>
          </w:tcPr>
          <w:p>
            <w:r>
              <w:t xml:space="preserve">CSV/XLS/XLSX</w:t>
            </w:r>
          </w:p>
        </w:tc>
        <w:tc>
          <w:tcPr>
            <w:tcW w:w="0" w:type="auto"/>
          </w:tcPr>
          <w:p>
            <w:r>
              <w:t xml:space="preserve">Загрузка файла</w:t>
            </w:r>
          </w:p>
        </w:tc>
        <w:tc>
          <w:tcPr>
            <w:tcW w:w="0" w:type="auto"/>
          </w:tcPr>
          <w:p>
            <w:r>
              <w:t xml:space="preserve">Пакетное создание</w:t>
            </w:r>
          </w:p>
        </w:tc>
      </w:tr>
      <w:tr>
        <w:tc>
          <w:tcPr>
            <w:tcW w:w="0" w:type="auto"/>
          </w:tcPr>
          <w:p>
            <w:r>
              <w:t xml:space="preserve">Поля импорта</w:t>
            </w:r>
          </w:p>
        </w:tc>
        <w:tc>
          <w:tcPr>
            <w:tcW w:w="0" w:type="auto"/>
          </w:tcPr>
          <w:p>
            <w:r>
              <w:t xml:space="preserve">Строки/числа</w:t>
            </w:r>
          </w:p>
        </w:tc>
        <w:tc>
          <w:tcPr>
            <w:tcW w:w="0" w:type="auto"/>
          </w:tcPr>
          <w:p>
            <w:r>
              <w:t xml:space="preserve">ФИО, email, телефон, роль, отдел, должность, оклад</w:t>
            </w:r>
          </w:p>
        </w:tc>
        <w:tc>
          <w:tcPr>
            <w:tcW w:w="0" w:type="auto"/>
          </w:tcPr>
          <w:p>
            <w:r>
              <w:t xml:space="preserve">Табличный файл</w:t>
            </w:r>
          </w:p>
        </w:tc>
        <w:tc>
          <w:tcPr>
            <w:tcW w:w="0" w:type="auto"/>
          </w:tcPr>
          <w:p>
            <w:r>
              <w:t xml:space="preserve">Структура данных импорта</w:t>
            </w:r>
          </w:p>
        </w:tc>
      </w:tr>
      <w:tr>
        <w:tc>
          <w:tcPr>
            <w:tcW w:w="0" w:type="auto"/>
          </w:tcPr>
          <w:p>
            <w:r>
              <w:t xml:space="preserve">Системные записи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Служебные входные данные</w:t>
            </w:r>
          </w:p>
        </w:tc>
      </w:tr>
      <w:tr>
        <w:tc>
          <w:tcPr>
            <w:tcW w:w="0" w:type="auto"/>
          </w:tcPr>
          <w:p>
            <w:r>
              <w:t xml:space="preserve">Изменения настроек (summary/details/changes/payload)</w:t>
            </w:r>
          </w:p>
        </w:tc>
        <w:tc>
          <w:tcPr>
            <w:tcW w:w="0" w:type="auto"/>
          </w:tcPr>
          <w:p>
            <w:r>
              <w:t xml:space="preserve">Строка/JSON</w:t>
            </w:r>
          </w:p>
        </w:tc>
        <w:tc>
          <w:tcPr>
            <w:tcW w:w="0" w:type="auto"/>
          </w:tcPr>
          <w:p>
            <w:r>
              <w:t xml:space="preserve">Заполняется администратором</w:t>
            </w:r>
          </w:p>
        </w:tc>
        <w:tc>
          <w:tcPr>
            <w:tcW w:w="0" w:type="auto"/>
          </w:tcPr>
          <w:p>
            <w:r>
              <w:t xml:space="preserve">Формы админа</w:t>
            </w:r>
          </w:p>
        </w:tc>
        <w:tc>
          <w:tcPr>
            <w:tcW w:w="0" w:type="auto"/>
          </w:tcPr>
          <w:p>
            <w:r>
              <w:t xml:space="preserve">История изменений</w:t>
            </w:r>
          </w:p>
        </w:tc>
      </w:tr>
      <w:tr>
        <w:tc>
          <w:tcPr>
            <w:tcW w:w="0" w:type="auto"/>
          </w:tcPr>
          <w:p>
            <w:r>
              <w:t xml:space="preserve">Журналы системы (action/level/meta и др.)</w:t>
            </w:r>
          </w:p>
        </w:tc>
        <w:tc>
          <w:tcPr>
            <w:tcW w:w="0" w:type="auto"/>
          </w:tcPr>
          <w:p>
            <w:r>
              <w:t xml:space="preserve">Строка/JSON/число</w:t>
            </w:r>
          </w:p>
        </w:tc>
        <w:tc>
          <w:tcPr>
            <w:tcW w:w="0" w:type="auto"/>
          </w:tcPr>
          <w:p>
            <w:r>
              <w:t xml:space="preserve">Формируется системой</w:t>
            </w:r>
          </w:p>
        </w:tc>
        <w:tc>
          <w:tcPr>
            <w:tcW w:w="0" w:type="auto"/>
          </w:tcPr>
          <w:p>
            <w:r>
              <w:t xml:space="preserve">Автоматически</w:t>
            </w:r>
          </w:p>
        </w:tc>
        <w:tc>
          <w:tcPr>
            <w:tcW w:w="0" w:type="auto"/>
          </w:tcPr>
          <w:p>
            <w:r>
              <w:t xml:space="preserve">Лог операций</w:t>
            </w:r>
          </w:p>
        </w:tc>
      </w:tr>
      <w:tr>
        <w:tc>
          <w:tcPr>
            <w:tcW w:w="0" w:type="auto"/>
          </w:tcPr>
          <w:p>
            <w:r>
              <w:t xml:space="preserve">Резервные копии (file_name/source/notes и др.)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Формируется системой</w:t>
            </w:r>
          </w:p>
        </w:tc>
        <w:tc>
          <w:tcPr>
            <w:tcW w:w="0" w:type="auto"/>
          </w:tcPr>
          <w:p>
            <w:r>
              <w:t xml:space="preserve">Автоматически</w:t>
            </w:r>
          </w:p>
        </w:tc>
        <w:tc>
          <w:tcPr>
            <w:tcW w:w="0" w:type="auto"/>
          </w:tcPr>
          <w:p>
            <w:r>
              <w:t xml:space="preserve">Данные о бэкапах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1 — Входные данные</dc:title>
  <dcterms:created xsi:type="dcterms:W3CDTF">2026-02-12T09:41:55Z</dcterms:created>
  <dcterms:modified xsi:type="dcterms:W3CDTF">2026-02-12T09:41:55Z</dcterms:modified>
</cp:coreProperties>
</file>