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27" w:rsidRPr="00E05927" w:rsidRDefault="00D9142F" w:rsidP="00D9142F">
      <w:pPr>
        <w:tabs>
          <w:tab w:val="left" w:pos="2145"/>
        </w:tabs>
        <w:ind w:right="-1180"/>
      </w:pPr>
      <w:bookmarkStart w:id="0" w:name="_Toc334190287"/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B47DD9A" wp14:editId="6F0D3FA0">
            <wp:simplePos x="0" y="0"/>
            <wp:positionH relativeFrom="column">
              <wp:posOffset>-695325</wp:posOffset>
            </wp:positionH>
            <wp:positionV relativeFrom="paragraph">
              <wp:posOffset>-368693</wp:posOffset>
            </wp:positionV>
            <wp:extent cx="1828800" cy="725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space_MasterPanelLogo_LAND_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92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EBF6E" wp14:editId="6A12C4C9">
                <wp:simplePos x="0" y="0"/>
                <wp:positionH relativeFrom="column">
                  <wp:posOffset>1152525</wp:posOffset>
                </wp:positionH>
                <wp:positionV relativeFrom="paragraph">
                  <wp:posOffset>-333375</wp:posOffset>
                </wp:positionV>
                <wp:extent cx="520065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0422" id="Rectangle 3" o:spid="_x0000_s1026" style="position:absolute;margin-left:90.75pt;margin-top:-26.25pt;width:409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9N8lAIAAIQFAAAOAAAAZHJzL2Uyb0RvYy54bWysVN9PGzEMfp+0/yHK+7hraYFVXFEFYpqE&#10;AAETzyGX9CIlcZakvXZ//Zzcj1YM7WFaH65xbH+2v9i+vNoZTbbCBwW2opOTkhJhOdTKriv64+X2&#10;ywUlITJbMw1WVHQvAr1afv502bqFmEIDuhaeIIgNi9ZVtInRLYoi8EYYFk7ACYtKCd6wiKJfF7Vn&#10;LaIbXUzL8qxowdfOAxch4O1Np6TLjC+l4PFByiAi0RXF3GL++vx9S99ieckWa89co3ifBvuHLAxT&#10;FoOOUDcsMrLx6g8oo7iHADKecDAFSKm4yDVgNZPyXTXPDXMi14LkBDfSFP4fLL/fPnqi6oqeUmKZ&#10;wSd6QtKYXWtBThM9rQsLtHp2j76XAh5TrTvpTfrHKsguU7ofKRW7SDheztMjzZF5jrqz2fl5mTkv&#10;Dt7Oh/hNgCHpUFGP0TOTbHsXIkZE08EkBbNwq7TOz6ZtugigVZ3uspD6RlxrT7YMXzzuJqkEhDiy&#10;Qil5FqmwrpR8instEoS2T0IiI5j8NCeSe/GAyTgXNk46VcNq0YWal/gbgg1Z5NAZMCFLTHLE7gEG&#10;yw5kwO5y7u2Tq8itPDqXf0uscx49cmSwcXQ2yoL/CEBjVX3kzn4gqaMmsfQG9R77xUM3SMHxW4XP&#10;dsdCfGQeJwdfGrdBfMCP1NBWFPoTJQ34Xx/dJ3tsaNRS0uIkVjT83DAvKNHfLbb618lslkY3C7P5&#10;+RQFf6x5O9bYjbkGfPoJ7h3H8zHZRz0cpQfziktjlaKiilmOsSvKox+E69htCFw7XKxW2QzH1bF4&#10;Z58dT+CJ1dSWL7tX5l3fuxG7/h6GqWWLdy3c2SZPC6tNBKlyfx947fnGUc+N06+ltEuO5Wx1WJ7L&#10;3wAAAP//AwBQSwMEFAAGAAgAAAAhAKaPKTbhAAAACwEAAA8AAABkcnMvZG93bnJldi54bWxMj8FO&#10;wzAQRO9I/IO1SFyq1k5FUAlxKgQC9YCQKHDg5sRLHBqvo9htw9+zPcFtRvs0O1OuJ9+LA46xC6Qh&#10;WygQSE2wHbUa3t8e5ysQMRmypg+EGn4wwro6PytNYcORXvGwTa3gEIqF0eBSGgopY+PQm7gIAxLf&#10;vsLoTWI7ttKO5sjhvpdLpa6lNx3xB2cGvHfY7LZ7r+FzM6X2O3tKzzsz+5htXN28PNRaX15Md7cg&#10;Ek7pD4ZTfa4OFXeqw55sFD37VZYzqmGeL1mcCKUUq1rD1U0Osirl/w3VLwAAAP//AwBQSwECLQAU&#10;AAYACAAAACEAtoM4kv4AAADhAQAAEwAAAAAAAAAAAAAAAAAAAAAAW0NvbnRlbnRfVHlwZXNdLnht&#10;bFBLAQItABQABgAIAAAAIQA4/SH/1gAAAJQBAAALAAAAAAAAAAAAAAAAAC8BAABfcmVscy8ucmVs&#10;c1BLAQItABQABgAIAAAAIQC8V9N8lAIAAIQFAAAOAAAAAAAAAAAAAAAAAC4CAABkcnMvZTJvRG9j&#10;LnhtbFBLAQItABQABgAIAAAAIQCmjyk24QAAAAsBAAAPAAAAAAAAAAAAAAAAAO4EAABkcnMvZG93&#10;bnJldi54bWxQSwUGAAAAAAQABADzAAAA/AUAAAAA&#10;" filled="f" strokecolor="black [3213]" strokeweight="1pt"/>
            </w:pict>
          </mc:Fallback>
        </mc:AlternateContent>
      </w:r>
      <w:bookmarkEnd w:id="0"/>
      <w:r>
        <w:rPr>
          <w:rFonts w:ascii="Lucida Sans" w:hAnsi="Lucida Sans" w:cs="Arial"/>
          <w:b/>
          <w:sz w:val="32"/>
          <w:szCs w:val="32"/>
        </w:rPr>
        <w:t xml:space="preserve">                           </w:t>
      </w:r>
      <w:r w:rsidR="005E0E50">
        <w:rPr>
          <w:rFonts w:ascii="Lucida Sans" w:hAnsi="Lucida Sans" w:cs="Arial"/>
          <w:b/>
          <w:sz w:val="32"/>
          <w:szCs w:val="32"/>
        </w:rPr>
        <w:t xml:space="preserve">Private Practitioner Eligibility Criteria </w:t>
      </w:r>
      <w:r w:rsidR="00385280">
        <w:rPr>
          <w:rFonts w:ascii="Lucida Sans" w:hAnsi="Lucida Sans" w:cs="Arial"/>
          <w:b/>
          <w:sz w:val="32"/>
          <w:szCs w:val="32"/>
        </w:rPr>
        <w:t xml:space="preserve"> </w:t>
      </w:r>
    </w:p>
    <w:p w:rsidR="0039323B" w:rsidRPr="00393E17" w:rsidRDefault="00393E17" w:rsidP="00393E17">
      <w:pPr>
        <w:spacing w:before="100" w:beforeAutospacing="1" w:after="100" w:afterAutospacing="1" w:line="240" w:lineRule="auto"/>
        <w:ind w:left="-992" w:right="-1038"/>
        <w:jc w:val="both"/>
        <w:rPr>
          <w:rFonts w:ascii="Lucida Sans" w:hAnsi="Lucida Sans"/>
          <w:noProof/>
          <w:sz w:val="20"/>
          <w:szCs w:val="18"/>
          <w:lang w:eastAsia="en-AU"/>
        </w:rPr>
      </w:pPr>
      <w:r w:rsidRPr="00393E17">
        <w:rPr>
          <w:rFonts w:ascii="Lucida Sans" w:hAnsi="Lucida Sans"/>
          <w:noProof/>
          <w:sz w:val="20"/>
          <w:szCs w:val="18"/>
          <w:lang w:eastAsia="en-AU"/>
        </w:rPr>
        <w:t xml:space="preserve">In order to become a private practitioner with </w:t>
      </w:r>
      <w:r w:rsidRPr="00393E17">
        <w:rPr>
          <w:rFonts w:ascii="Lucida Sans" w:hAnsi="Lucida Sans"/>
          <w:b/>
          <w:noProof/>
          <w:sz w:val="20"/>
          <w:szCs w:val="18"/>
          <w:lang w:eastAsia="en-AU"/>
        </w:rPr>
        <w:t>headspace</w:t>
      </w:r>
      <w:r w:rsidRPr="00393E17">
        <w:rPr>
          <w:rFonts w:ascii="Lucida Sans" w:hAnsi="Lucida Sans"/>
          <w:noProof/>
          <w:sz w:val="20"/>
          <w:szCs w:val="18"/>
          <w:lang w:eastAsia="en-AU"/>
        </w:rPr>
        <w:t xml:space="preserve">, you must be able to answer yes to all of the statements below. Please mark each item with a </w:t>
      </w:r>
      <w:r w:rsidRPr="00393E17">
        <w:rPr>
          <w:rFonts w:ascii="Lucida Sans" w:hAnsi="Lucida Sans"/>
          <w:noProof/>
          <w:sz w:val="24"/>
          <w:szCs w:val="18"/>
          <w:lang w:eastAsia="en-AU"/>
        </w:rPr>
        <w:sym w:font="Wingdings" w:char="F0FE"/>
      </w:r>
      <w:r w:rsidRPr="00393E17">
        <w:rPr>
          <w:rFonts w:ascii="Lucida Sans" w:hAnsi="Lucida Sans"/>
          <w:noProof/>
          <w:sz w:val="20"/>
          <w:szCs w:val="18"/>
          <w:lang w:eastAsia="en-AU"/>
        </w:rPr>
        <w:t xml:space="preserve"> to indicate that you are able to meet the requirement. Please bring the completed form to your interview. </w:t>
      </w:r>
    </w:p>
    <w:tbl>
      <w:tblPr>
        <w:tblStyle w:val="TableGrid"/>
        <w:tblW w:w="11041" w:type="dxa"/>
        <w:tblInd w:w="-993" w:type="dxa"/>
        <w:tblLook w:val="04A0" w:firstRow="1" w:lastRow="0" w:firstColumn="1" w:lastColumn="0" w:noHBand="0" w:noVBand="1"/>
      </w:tblPr>
      <w:tblGrid>
        <w:gridCol w:w="11041"/>
      </w:tblGrid>
      <w:tr w:rsidR="0039323B" w:rsidTr="006E423B">
        <w:trPr>
          <w:trHeight w:val="249"/>
        </w:trPr>
        <w:tc>
          <w:tcPr>
            <w:tcW w:w="11041" w:type="dxa"/>
            <w:shd w:val="clear" w:color="auto" w:fill="000000" w:themeFill="text1"/>
          </w:tcPr>
          <w:p w:rsidR="0039323B" w:rsidRPr="005E0E50" w:rsidRDefault="002A38B5" w:rsidP="006E423B">
            <w:pPr>
              <w:ind w:right="-1039"/>
              <w:jc w:val="both"/>
              <w:rPr>
                <w:rFonts w:ascii="Lucida Sans" w:hAnsi="Lucida Sans"/>
                <w:b/>
                <w:sz w:val="20"/>
                <w:szCs w:val="20"/>
              </w:rPr>
            </w:pPr>
            <w:r>
              <w:rPr>
                <w:rFonts w:ascii="Lucida Sans" w:hAnsi="Lucida Sans"/>
                <w:b/>
                <w:color w:val="FFFFFF" w:themeColor="background1"/>
                <w:sz w:val="20"/>
                <w:szCs w:val="20"/>
              </w:rPr>
              <w:t>Eligibility Checklist</w:t>
            </w:r>
          </w:p>
        </w:tc>
      </w:tr>
    </w:tbl>
    <w:p w:rsidR="0039323B" w:rsidRPr="0039323B" w:rsidRDefault="0039323B" w:rsidP="0039323B">
      <w:pPr>
        <w:rPr>
          <w:rFonts w:ascii="Lucida Sans" w:hAnsi="Lucida Sans"/>
          <w:noProof/>
          <w:sz w:val="2"/>
          <w:szCs w:val="18"/>
          <w:lang w:eastAsia="en-AU"/>
        </w:rPr>
      </w:pPr>
    </w:p>
    <w:tbl>
      <w:tblPr>
        <w:tblStyle w:val="TableGrid"/>
        <w:tblW w:w="11010" w:type="dxa"/>
        <w:tblInd w:w="-993" w:type="dxa"/>
        <w:tblLook w:val="04A0" w:firstRow="1" w:lastRow="0" w:firstColumn="1" w:lastColumn="0" w:noHBand="0" w:noVBand="1"/>
      </w:tblPr>
      <w:tblGrid>
        <w:gridCol w:w="1130"/>
        <w:gridCol w:w="9880"/>
      </w:tblGrid>
      <w:tr w:rsidR="0039323B" w:rsidTr="0039323B">
        <w:trPr>
          <w:trHeight w:val="260"/>
        </w:trPr>
        <w:tc>
          <w:tcPr>
            <w:tcW w:w="1130" w:type="dxa"/>
          </w:tcPr>
          <w:p w:rsidR="0039323B" w:rsidRDefault="0039323B" w:rsidP="0039323B">
            <w:pPr>
              <w:jc w:val="center"/>
              <w:rPr>
                <w:rFonts w:ascii="Lucida Sans" w:hAnsi="Lucida Sans"/>
                <w:noProof/>
                <w:sz w:val="18"/>
                <w:szCs w:val="18"/>
                <w:lang w:eastAsia="en-AU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39323B" w:rsidRPr="00D366EA" w:rsidRDefault="00477486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meet all eligibility criteria set out in the Medicare Benefits Schedule to provide health services.</w:t>
            </w:r>
            <w:r w:rsidR="0039323B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354C42" w:rsidRPr="00D366EA" w:rsidRDefault="00354C42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39323B" w:rsidTr="0039323B">
        <w:trPr>
          <w:trHeight w:val="241"/>
        </w:trPr>
        <w:tc>
          <w:tcPr>
            <w:tcW w:w="1130" w:type="dxa"/>
          </w:tcPr>
          <w:p w:rsidR="0039323B" w:rsidRDefault="0039323B" w:rsidP="0039323B">
            <w:pPr>
              <w:jc w:val="center"/>
              <w:rPr>
                <w:rFonts w:ascii="Lucida Sans" w:hAnsi="Lucida Sans"/>
                <w:noProof/>
                <w:sz w:val="18"/>
                <w:szCs w:val="18"/>
                <w:lang w:eastAsia="en-AU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39323B" w:rsidRPr="00D366EA" w:rsidRDefault="0039323B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currently have or am willing to obtain a Medicare provider number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354C42" w:rsidRPr="00D366EA" w:rsidRDefault="00354C42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39323B" w:rsidTr="0039323B">
        <w:trPr>
          <w:trHeight w:val="241"/>
        </w:trPr>
        <w:tc>
          <w:tcPr>
            <w:tcW w:w="1130" w:type="dxa"/>
          </w:tcPr>
          <w:p w:rsidR="0039323B" w:rsidRPr="00165961" w:rsidRDefault="0039323B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39323B" w:rsidRPr="00D366EA" w:rsidRDefault="0039323B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currently have or am willing to obtain an ABN and</w:t>
            </w:r>
            <w:r w:rsidR="00D366EA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a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company name linked to this ABN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</w:tc>
      </w:tr>
      <w:tr w:rsidR="0039323B" w:rsidTr="0039323B">
        <w:trPr>
          <w:trHeight w:val="241"/>
        </w:trPr>
        <w:tc>
          <w:tcPr>
            <w:tcW w:w="1130" w:type="dxa"/>
          </w:tcPr>
          <w:p w:rsidR="0039323B" w:rsidRDefault="0039323B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  <w:p w:rsidR="00D366EA" w:rsidRDefault="00D366EA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</w:p>
          <w:p w:rsidR="0039323B" w:rsidRPr="00165961" w:rsidRDefault="0039323B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39323B" w:rsidRPr="00D366EA" w:rsidRDefault="0039323B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currently hold full registration with the Australian Health Practitioner Regulation Agency (AHPRA)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39323B" w:rsidRPr="00D366EA" w:rsidRDefault="0039323B" w:rsidP="0039323B">
            <w:pPr>
              <w:jc w:val="center"/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OR</w:t>
            </w:r>
          </w:p>
          <w:p w:rsidR="0039323B" w:rsidRPr="00D366EA" w:rsidRDefault="00C0008C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hold accreditation as a</w:t>
            </w:r>
            <w:r w:rsidR="00766E57"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mental health social worker</w:t>
            </w:r>
            <w:r w:rsidR="0039323B"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</w:t>
            </w:r>
            <w:r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or am eligible for this accrediation </w:t>
            </w:r>
            <w:r w:rsidR="0039323B"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with</w:t>
            </w:r>
            <w:r w:rsidR="00766E57"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the</w:t>
            </w:r>
            <w:r w:rsidR="0039323B"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Australian Association of Social Work (AASW)</w:t>
            </w:r>
            <w:r w:rsidR="00766E57" w:rsidRPr="00645FA3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C3328A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D366EA" w:rsidTr="0039323B">
        <w:trPr>
          <w:trHeight w:val="241"/>
        </w:trPr>
        <w:tc>
          <w:tcPr>
            <w:tcW w:w="1130" w:type="dxa"/>
          </w:tcPr>
          <w:p w:rsidR="00D366EA" w:rsidRDefault="00D366EA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  <w:p w:rsidR="00D366EA" w:rsidRPr="00165961" w:rsidRDefault="00D366EA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</w:p>
        </w:tc>
        <w:tc>
          <w:tcPr>
            <w:tcW w:w="9880" w:type="dxa"/>
          </w:tcPr>
          <w:p w:rsidR="00D366EA" w:rsidRPr="00D366EA" w:rsidRDefault="00A76E5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have a minimum of 3</w:t>
            </w:r>
            <w:r w:rsid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years of experience in the assessment, diagnosis and provision of evidence-based treatments of mental health disorders. </w:t>
            </w:r>
          </w:p>
        </w:tc>
      </w:tr>
      <w:tr w:rsidR="00C3328A" w:rsidTr="0039323B">
        <w:trPr>
          <w:trHeight w:val="241"/>
        </w:trPr>
        <w:tc>
          <w:tcPr>
            <w:tcW w:w="1130" w:type="dxa"/>
          </w:tcPr>
          <w:p w:rsidR="00C3328A" w:rsidRPr="00165961" w:rsidRDefault="00C3328A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C3328A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have previous exp</w:t>
            </w:r>
            <w:r w:rsidR="00D366EA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erience in providing health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services to young people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C3328A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39323B" w:rsidTr="0039323B">
        <w:trPr>
          <w:trHeight w:val="241"/>
        </w:trPr>
        <w:tc>
          <w:tcPr>
            <w:tcW w:w="1130" w:type="dxa"/>
          </w:tcPr>
          <w:p w:rsidR="0039323B" w:rsidRPr="00165961" w:rsidRDefault="0039323B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39323B" w:rsidRPr="00D366EA" w:rsidRDefault="00354C42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curren</w:t>
            </w:r>
            <w:r w:rsidR="0039323B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t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ly</w:t>
            </w:r>
            <w:r w:rsidR="0039323B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have or am willing to obtain public l</w:t>
            </w:r>
            <w:r w:rsidR="00C3328A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iability insurance to the value</w:t>
            </w:r>
            <w:r w:rsidR="0039323B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of $10 million for any one event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C3328A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39323B" w:rsidTr="0039323B">
        <w:trPr>
          <w:trHeight w:val="241"/>
        </w:trPr>
        <w:tc>
          <w:tcPr>
            <w:tcW w:w="1130" w:type="dxa"/>
          </w:tcPr>
          <w:p w:rsidR="0039323B" w:rsidRPr="00165961" w:rsidRDefault="0039323B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39323B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currently have or am willing to obtain professional indemnit</w:t>
            </w:r>
            <w:r w:rsidR="00E86ABA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y and medical malpractice insur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a</w:t>
            </w:r>
            <w:r w:rsidR="00E86ABA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n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ce to the value of $10 million per claim, per annum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C3328A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C3328A" w:rsidTr="0039323B">
        <w:trPr>
          <w:trHeight w:val="241"/>
        </w:trPr>
        <w:tc>
          <w:tcPr>
            <w:tcW w:w="1130" w:type="dxa"/>
          </w:tcPr>
          <w:p w:rsidR="00C3328A" w:rsidRPr="00165961" w:rsidRDefault="00C3328A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C3328A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currently have or am willing to obtain a Working with Children Check (or equivalent)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C3328A" w:rsidRPr="00D366EA" w:rsidRDefault="00C3328A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C3328A" w:rsidTr="0039323B">
        <w:trPr>
          <w:trHeight w:val="241"/>
        </w:trPr>
        <w:tc>
          <w:tcPr>
            <w:tcW w:w="1130" w:type="dxa"/>
          </w:tcPr>
          <w:p w:rsidR="00C3328A" w:rsidRPr="00165961" w:rsidRDefault="00C3328A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362C09" w:rsidRPr="00D366EA" w:rsidRDefault="00362C09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I understand that working as a private practitioner, I will </w:t>
            </w:r>
            <w:r w:rsidRPr="00D366EA">
              <w:rPr>
                <w:rFonts w:ascii="Lucida Sans" w:hAnsi="Lucida Sans"/>
                <w:noProof/>
                <w:sz w:val="20"/>
                <w:szCs w:val="20"/>
                <w:u w:val="single"/>
                <w:lang w:eastAsia="en-AU"/>
              </w:rPr>
              <w:t>not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be an employee of </w:t>
            </w:r>
            <w:r w:rsidRPr="00D366EA">
              <w:rPr>
                <w:rFonts w:ascii="Lucida Sans" w:hAnsi="Lucida Sans"/>
                <w:b/>
                <w:noProof/>
                <w:sz w:val="20"/>
                <w:szCs w:val="20"/>
                <w:lang w:eastAsia="en-AU"/>
              </w:rPr>
              <w:t>headspace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, and as such will not receive a salary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C3328A" w:rsidRPr="00D366EA" w:rsidRDefault="00362C09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362C09" w:rsidTr="0039323B">
        <w:trPr>
          <w:trHeight w:val="241"/>
        </w:trPr>
        <w:tc>
          <w:tcPr>
            <w:tcW w:w="1130" w:type="dxa"/>
          </w:tcPr>
          <w:p w:rsidR="00362C09" w:rsidRPr="00165961" w:rsidRDefault="00362C09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036518" w:rsidRPr="00D366EA" w:rsidRDefault="00362C09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I understand that private practitioners receive rebates from Medicare for services provided through </w:t>
            </w:r>
            <w:r w:rsidRPr="00D366EA">
              <w:rPr>
                <w:rFonts w:ascii="Lucida Sans" w:hAnsi="Lucida Sans"/>
                <w:b/>
                <w:noProof/>
                <w:sz w:val="20"/>
                <w:szCs w:val="20"/>
                <w:lang w:eastAsia="en-AU"/>
              </w:rPr>
              <w:t>headspace</w:t>
            </w:r>
            <w:r w:rsidR="00036518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 I further understand that Medicare sets the rebates and conditions for item number claiming, and as a private practitioner I am expected to comply with these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362C09" w:rsidRPr="00D366EA" w:rsidRDefault="00036518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 </w:t>
            </w:r>
          </w:p>
        </w:tc>
      </w:tr>
      <w:tr w:rsidR="00036518" w:rsidTr="00EC7960">
        <w:trPr>
          <w:trHeight w:val="241"/>
        </w:trPr>
        <w:tc>
          <w:tcPr>
            <w:tcW w:w="1130" w:type="dxa"/>
            <w:tcBorders>
              <w:bottom w:val="single" w:sz="4" w:space="0" w:color="000000" w:themeColor="text1"/>
            </w:tcBorders>
          </w:tcPr>
          <w:p w:rsidR="00036518" w:rsidRPr="00165961" w:rsidRDefault="00036518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  <w:tcBorders>
              <w:bottom w:val="single" w:sz="4" w:space="0" w:color="000000" w:themeColor="text1"/>
            </w:tcBorders>
          </w:tcPr>
          <w:p w:rsidR="00036518" w:rsidRPr="00D366EA" w:rsidRDefault="00036518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I understand that as a private practitioner I will essentially be running my own business and I am responsible for paying my ow</w:t>
            </w:r>
            <w:r w:rsidR="009761A9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n tax, superannuation and insur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a</w:t>
            </w:r>
            <w:r w:rsidR="009761A9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n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ces</w:t>
            </w:r>
            <w:r w:rsidR="00766E57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036518" w:rsidRPr="00D366EA" w:rsidRDefault="00036518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</w:p>
        </w:tc>
      </w:tr>
      <w:tr w:rsidR="00036518" w:rsidTr="00C0008C">
        <w:trPr>
          <w:trHeight w:val="241"/>
        </w:trPr>
        <w:tc>
          <w:tcPr>
            <w:tcW w:w="1130" w:type="dxa"/>
          </w:tcPr>
          <w:p w:rsidR="00036518" w:rsidRPr="00165961" w:rsidRDefault="00036518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</w:tc>
        <w:tc>
          <w:tcPr>
            <w:tcW w:w="9880" w:type="dxa"/>
          </w:tcPr>
          <w:p w:rsidR="00AE6892" w:rsidRPr="00D366EA" w:rsidRDefault="00036518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F556A7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I understand that as a private practitioner I will be charged an administration fee (exclusive of GST) </w:t>
            </w:r>
            <w:bookmarkStart w:id="1" w:name="_GoBack"/>
            <w:bookmarkEnd w:id="1"/>
            <w:r w:rsidR="00AE6892" w:rsidRPr="00F556A7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for the use of a consulting room and access to support services</w:t>
            </w:r>
            <w:r w:rsidR="00766E57" w:rsidRPr="00F556A7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>.</w:t>
            </w:r>
          </w:p>
          <w:p w:rsidR="00036518" w:rsidRPr="00D366EA" w:rsidRDefault="00AE6892" w:rsidP="0039323B">
            <w:pPr>
              <w:rPr>
                <w:rFonts w:ascii="Lucida Sans" w:hAnsi="Lucida Sans"/>
                <w:noProof/>
                <w:sz w:val="20"/>
                <w:szCs w:val="20"/>
                <w:lang w:eastAsia="en-AU"/>
              </w:rPr>
            </w:pPr>
            <w:r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</w:t>
            </w:r>
            <w:r w:rsidR="00036518" w:rsidRPr="00D366EA">
              <w:rPr>
                <w:rFonts w:ascii="Lucida Sans" w:hAnsi="Lucida Sans"/>
                <w:noProof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0008C" w:rsidTr="00EC7960">
        <w:trPr>
          <w:trHeight w:val="241"/>
        </w:trPr>
        <w:tc>
          <w:tcPr>
            <w:tcW w:w="1130" w:type="dxa"/>
            <w:tcBorders>
              <w:bottom w:val="single" w:sz="4" w:space="0" w:color="auto"/>
            </w:tcBorders>
          </w:tcPr>
          <w:p w:rsidR="00C0008C" w:rsidRDefault="00C0008C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  <w:r w:rsidRPr="00165961">
              <w:rPr>
                <w:rFonts w:ascii="Lucida Sans" w:hAnsi="Lucida Sans"/>
                <w:sz w:val="28"/>
                <w:szCs w:val="28"/>
              </w:rPr>
              <w:sym w:font="Wingdings" w:char="F06F"/>
            </w:r>
          </w:p>
          <w:p w:rsidR="00C0008C" w:rsidRPr="00165961" w:rsidRDefault="00C0008C" w:rsidP="0039323B">
            <w:pPr>
              <w:jc w:val="center"/>
              <w:rPr>
                <w:rFonts w:ascii="Lucida Sans" w:hAnsi="Lucida Sans"/>
                <w:sz w:val="28"/>
                <w:szCs w:val="28"/>
              </w:rPr>
            </w:pPr>
          </w:p>
        </w:tc>
        <w:tc>
          <w:tcPr>
            <w:tcW w:w="9880" w:type="dxa"/>
            <w:tcBorders>
              <w:bottom w:val="single" w:sz="4" w:space="0" w:color="auto"/>
            </w:tcBorders>
          </w:tcPr>
          <w:p w:rsidR="00393E17" w:rsidRPr="00393E17" w:rsidRDefault="00393E17" w:rsidP="00393E17">
            <w:pPr>
              <w:rPr>
                <w:rFonts w:ascii="Lucida Sans" w:hAnsi="Lucida Sans"/>
                <w:noProof/>
                <w:sz w:val="20"/>
                <w:szCs w:val="20"/>
                <w:lang w:val="en-AU" w:eastAsia="en-AU"/>
              </w:rPr>
            </w:pPr>
            <w:r w:rsidRPr="00393E17">
              <w:rPr>
                <w:rFonts w:ascii="Lucida Sans" w:hAnsi="Lucida Sans"/>
                <w:noProof/>
                <w:sz w:val="20"/>
                <w:szCs w:val="20"/>
                <w:lang w:val="en-AU" w:eastAsia="en-AU"/>
              </w:rPr>
              <w:t xml:space="preserve">I understand that as a private practitioner a copy of my agreement, including my contact details, will be kept on </w:t>
            </w:r>
            <w:r w:rsidRPr="00393E17">
              <w:rPr>
                <w:rFonts w:ascii="Lucida Sans" w:hAnsi="Lucida Sans"/>
                <w:b/>
                <w:noProof/>
                <w:sz w:val="20"/>
                <w:szCs w:val="20"/>
                <w:lang w:val="en-AU" w:eastAsia="en-AU"/>
              </w:rPr>
              <w:t>headspace’s</w:t>
            </w:r>
            <w:r w:rsidRPr="00393E17">
              <w:rPr>
                <w:rFonts w:ascii="Lucida Sans" w:hAnsi="Lucida Sans"/>
                <w:noProof/>
                <w:sz w:val="20"/>
                <w:szCs w:val="20"/>
                <w:lang w:val="en-AU" w:eastAsia="en-AU"/>
              </w:rPr>
              <w:t xml:space="preserve"> centralised contracts register.</w:t>
            </w:r>
          </w:p>
          <w:p w:rsidR="00C0008C" w:rsidRPr="000D3F55" w:rsidRDefault="00C0008C" w:rsidP="0039323B">
            <w:pPr>
              <w:rPr>
                <w:rFonts w:ascii="Lucida Sans" w:hAnsi="Lucida Sans"/>
                <w:noProof/>
                <w:sz w:val="20"/>
                <w:szCs w:val="20"/>
                <w:highlight w:val="yellow"/>
                <w:lang w:eastAsia="en-AU"/>
              </w:rPr>
            </w:pPr>
          </w:p>
        </w:tc>
      </w:tr>
    </w:tbl>
    <w:p w:rsidR="0039323B" w:rsidRPr="00C0008C" w:rsidRDefault="0039323B" w:rsidP="00C0008C">
      <w:pPr>
        <w:rPr>
          <w:rFonts w:ascii="Lucida Sans" w:hAnsi="Lucida Sans"/>
          <w:noProof/>
          <w:sz w:val="8"/>
          <w:szCs w:val="18"/>
          <w:lang w:eastAsia="en-AU"/>
        </w:rPr>
      </w:pPr>
    </w:p>
    <w:tbl>
      <w:tblPr>
        <w:tblStyle w:val="TableGrid"/>
        <w:tblW w:w="11041" w:type="dxa"/>
        <w:tblInd w:w="-993" w:type="dxa"/>
        <w:tblLook w:val="04A0" w:firstRow="1" w:lastRow="0" w:firstColumn="1" w:lastColumn="0" w:noHBand="0" w:noVBand="1"/>
      </w:tblPr>
      <w:tblGrid>
        <w:gridCol w:w="11041"/>
      </w:tblGrid>
      <w:tr w:rsidR="0008167F" w:rsidRPr="005E0E50" w:rsidTr="00C703A8">
        <w:trPr>
          <w:trHeight w:val="249"/>
        </w:trPr>
        <w:tc>
          <w:tcPr>
            <w:tcW w:w="11041" w:type="dxa"/>
            <w:shd w:val="clear" w:color="auto" w:fill="000000" w:themeFill="text1"/>
          </w:tcPr>
          <w:p w:rsidR="0008167F" w:rsidRPr="00393E17" w:rsidRDefault="00393E17" w:rsidP="00C703A8">
            <w:pPr>
              <w:ind w:right="-1039"/>
              <w:jc w:val="both"/>
              <w:rPr>
                <w:rFonts w:ascii="Lucida Sans" w:hAnsi="Lucida Sans"/>
                <w:b/>
                <w:sz w:val="20"/>
                <w:szCs w:val="20"/>
              </w:rPr>
            </w:pPr>
            <w:r w:rsidRPr="00393E17">
              <w:rPr>
                <w:rFonts w:ascii="Lucida Sans" w:hAnsi="Lucida Sans"/>
                <w:b/>
                <w:color w:val="FFFFFF" w:themeColor="background1"/>
                <w:sz w:val="20"/>
                <w:szCs w:val="20"/>
              </w:rPr>
              <w:t xml:space="preserve">Acknowledgement </w:t>
            </w:r>
          </w:p>
        </w:tc>
      </w:tr>
    </w:tbl>
    <w:p w:rsidR="00393E17" w:rsidRDefault="00393E17" w:rsidP="002330E4">
      <w:pPr>
        <w:spacing w:after="0" w:line="240" w:lineRule="auto"/>
        <w:ind w:left="4767" w:firstLine="993"/>
        <w:rPr>
          <w:rFonts w:ascii="Lucida Sans" w:hAnsi="Lucida Sans" w:cs="Lucida Sans"/>
          <w:sz w:val="16"/>
          <w:szCs w:val="16"/>
        </w:rPr>
      </w:pPr>
    </w:p>
    <w:p w:rsidR="00393E17" w:rsidRPr="00393E17" w:rsidRDefault="00393E17" w:rsidP="00393E17">
      <w:pPr>
        <w:ind w:left="-993" w:right="-1039"/>
        <w:rPr>
          <w:rFonts w:ascii="Lucida Sans" w:hAnsi="Lucida Sans" w:cs="Lucida Sans"/>
          <w:sz w:val="20"/>
          <w:szCs w:val="20"/>
        </w:rPr>
      </w:pPr>
      <w:r w:rsidRPr="00393E17">
        <w:rPr>
          <w:rFonts w:ascii="Lucida Sans" w:hAnsi="Lucida Sans" w:cs="Lucida Sans"/>
          <w:sz w:val="20"/>
          <w:szCs w:val="20"/>
        </w:rPr>
        <w:t>I, ___________________________ acknowledge that I have read and understood the contents of this document.</w:t>
      </w:r>
    </w:p>
    <w:p w:rsidR="00393E17" w:rsidRDefault="00393E17" w:rsidP="00393E17">
      <w:pPr>
        <w:ind w:left="-993" w:right="-1039"/>
        <w:rPr>
          <w:rFonts w:ascii="Lucida Sans" w:hAnsi="Lucida Sans" w:cs="Lucida Sans"/>
          <w:sz w:val="20"/>
          <w:szCs w:val="20"/>
        </w:rPr>
      </w:pPr>
    </w:p>
    <w:p w:rsidR="00393E17" w:rsidRPr="00393E17" w:rsidRDefault="00393E17" w:rsidP="00393E17">
      <w:pPr>
        <w:ind w:left="-993" w:right="-1039"/>
        <w:rPr>
          <w:rFonts w:ascii="Lucida Sans" w:hAnsi="Lucida Sans" w:cs="Lucida Sans"/>
          <w:sz w:val="20"/>
          <w:szCs w:val="20"/>
        </w:rPr>
      </w:pPr>
      <w:r w:rsidRPr="00393E17">
        <w:rPr>
          <w:rFonts w:ascii="Lucida Sans" w:hAnsi="Lucida Sans" w:cs="Lucida Sans"/>
          <w:sz w:val="20"/>
          <w:szCs w:val="20"/>
        </w:rPr>
        <w:t>Practitioner Signature: ________________________________ Date: __________________________________</w:t>
      </w:r>
    </w:p>
    <w:p w:rsidR="00393E17" w:rsidRPr="00393E17" w:rsidRDefault="00393E17" w:rsidP="00085CCD">
      <w:pPr>
        <w:ind w:right="-1039"/>
        <w:rPr>
          <w:rFonts w:ascii="Lucida Sans" w:hAnsi="Lucida Sans" w:cs="Lucida Sans"/>
          <w:sz w:val="20"/>
          <w:szCs w:val="20"/>
        </w:rPr>
      </w:pPr>
    </w:p>
    <w:p w:rsidR="002330E4" w:rsidRDefault="002330E4" w:rsidP="002330E4">
      <w:pPr>
        <w:spacing w:after="0" w:line="240" w:lineRule="auto"/>
        <w:ind w:left="4767" w:firstLine="993"/>
        <w:rPr>
          <w:rFonts w:ascii="Lucida Sans" w:hAnsi="Lucida Sans"/>
          <w:noProof/>
          <w:sz w:val="16"/>
          <w:szCs w:val="18"/>
          <w:lang w:eastAsia="en-AU"/>
        </w:rPr>
      </w:pPr>
      <w:r>
        <w:rPr>
          <w:rFonts w:ascii="Lucida Sans" w:hAnsi="Lucida Sans"/>
          <w:noProof/>
          <w:sz w:val="16"/>
          <w:szCs w:val="18"/>
          <w:lang w:eastAsia="en-AU"/>
        </w:rPr>
        <w:t xml:space="preserve"> </w:t>
      </w:r>
    </w:p>
    <w:p w:rsidR="0028539A" w:rsidRPr="00085CCD" w:rsidRDefault="00085CCD" w:rsidP="00085CCD">
      <w:pPr>
        <w:spacing w:after="0" w:line="240" w:lineRule="auto"/>
        <w:ind w:left="-993" w:right="-897"/>
        <w:rPr>
          <w:rFonts w:ascii="Lucida Sans" w:hAnsi="Lucida Sans"/>
          <w:noProof/>
          <w:sz w:val="16"/>
          <w:szCs w:val="18"/>
          <w:lang w:eastAsia="en-AU"/>
        </w:rPr>
      </w:pPr>
      <w:r>
        <w:rPr>
          <w:rFonts w:ascii="Lucida Sans" w:hAnsi="Lucida Sans"/>
          <w:noProof/>
          <w:sz w:val="16"/>
          <w:szCs w:val="18"/>
          <w:lang w:eastAsia="en-AU"/>
        </w:rPr>
        <w:tab/>
      </w:r>
      <w:r>
        <w:rPr>
          <w:rFonts w:ascii="Lucida Sans" w:hAnsi="Lucida Sans"/>
          <w:noProof/>
          <w:sz w:val="16"/>
          <w:szCs w:val="18"/>
          <w:lang w:eastAsia="en-AU"/>
        </w:rPr>
        <w:tab/>
      </w:r>
      <w:r>
        <w:rPr>
          <w:rFonts w:ascii="Lucida Sans" w:hAnsi="Lucida Sans"/>
          <w:noProof/>
          <w:sz w:val="16"/>
          <w:szCs w:val="18"/>
          <w:lang w:eastAsia="en-AU"/>
        </w:rPr>
        <w:tab/>
      </w:r>
      <w:r>
        <w:rPr>
          <w:rFonts w:ascii="Lucida Sans" w:hAnsi="Lucida Sans"/>
          <w:noProof/>
          <w:sz w:val="16"/>
          <w:szCs w:val="18"/>
          <w:lang w:eastAsia="en-AU"/>
        </w:rPr>
        <w:tab/>
      </w:r>
    </w:p>
    <w:sectPr w:rsidR="0028539A" w:rsidRPr="00085CCD" w:rsidSect="00A4627F">
      <w:headerReference w:type="default" r:id="rId8"/>
      <w:footerReference w:type="default" r:id="rId9"/>
      <w:pgSz w:w="11906" w:h="16838"/>
      <w:pgMar w:top="420" w:right="1440" w:bottom="42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E6A" w:rsidRDefault="00DB6E6A" w:rsidP="00B67EDE">
      <w:pPr>
        <w:spacing w:after="0" w:line="240" w:lineRule="auto"/>
      </w:pPr>
      <w:r>
        <w:separator/>
      </w:r>
    </w:p>
  </w:endnote>
  <w:endnote w:type="continuationSeparator" w:id="0">
    <w:p w:rsidR="00DB6E6A" w:rsidRDefault="00DB6E6A" w:rsidP="00B6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27F" w:rsidRPr="00A4627F" w:rsidRDefault="0061099A" w:rsidP="00A4627F">
    <w:pPr>
      <w:pStyle w:val="Footer"/>
      <w:tabs>
        <w:tab w:val="right" w:pos="9923"/>
      </w:tabs>
      <w:ind w:left="-993" w:right="-1039"/>
      <w:rPr>
        <w:rFonts w:ascii="Lucida Sans" w:hAnsi="Lucida Sans"/>
        <w:sz w:val="16"/>
        <w:szCs w:val="16"/>
      </w:rPr>
    </w:pPr>
    <w:r>
      <w:rPr>
        <w:rFonts w:ascii="Lucida Sans" w:hAnsi="Lucida Sans"/>
        <w:sz w:val="16"/>
        <w:szCs w:val="16"/>
      </w:rPr>
      <w:t>Private P</w:t>
    </w:r>
    <w:r w:rsidR="00085CCD">
      <w:rPr>
        <w:rFonts w:ascii="Lucida Sans" w:hAnsi="Lucida Sans"/>
        <w:sz w:val="16"/>
        <w:szCs w:val="16"/>
      </w:rPr>
      <w:t>ractitioner Eligibility Criteria headspace Canberra_0111</w:t>
    </w:r>
    <w:r w:rsidR="00A4627F">
      <w:rPr>
        <w:rFonts w:ascii="Lucida Sans" w:hAnsi="Lucida Sans"/>
        <w:sz w:val="16"/>
        <w:szCs w:val="16"/>
      </w:rPr>
      <w:t>15</w:t>
    </w:r>
    <w:r w:rsidR="00A4627F" w:rsidRPr="00A4627F">
      <w:rPr>
        <w:rFonts w:ascii="Lucida Sans" w:hAnsi="Lucida Sans"/>
        <w:sz w:val="16"/>
        <w:szCs w:val="16"/>
      </w:rPr>
      <w:t xml:space="preserve">  </w:t>
    </w:r>
    <w:r w:rsidR="00A4627F">
      <w:rPr>
        <w:rFonts w:ascii="Lucida Sans" w:hAnsi="Lucida Sans"/>
        <w:sz w:val="16"/>
        <w:szCs w:val="16"/>
      </w:rPr>
      <w:tab/>
    </w:r>
    <w:r w:rsidR="00A4627F">
      <w:rPr>
        <w:rFonts w:ascii="Lucida Sans" w:hAnsi="Lucida Sans"/>
        <w:sz w:val="16"/>
        <w:szCs w:val="16"/>
      </w:rPr>
      <w:tab/>
      <w:t xml:space="preserve">                                                 </w:t>
    </w:r>
    <w:r w:rsidR="00A4627F" w:rsidRPr="00A4627F">
      <w:rPr>
        <w:rFonts w:ascii="Lucida Sans" w:hAnsi="Lucida Sans"/>
        <w:sz w:val="16"/>
        <w:szCs w:val="16"/>
      </w:rPr>
      <w:t xml:space="preserve">Page </w:t>
    </w:r>
    <w:r w:rsidR="00A4627F" w:rsidRPr="00A4627F">
      <w:rPr>
        <w:rFonts w:ascii="Lucida Sans" w:hAnsi="Lucida Sans"/>
        <w:sz w:val="16"/>
        <w:szCs w:val="16"/>
      </w:rPr>
      <w:fldChar w:fldCharType="begin"/>
    </w:r>
    <w:r w:rsidR="00A4627F" w:rsidRPr="00A4627F">
      <w:rPr>
        <w:rFonts w:ascii="Lucida Sans" w:hAnsi="Lucida Sans"/>
        <w:sz w:val="16"/>
        <w:szCs w:val="16"/>
      </w:rPr>
      <w:instrText xml:space="preserve"> PAGE </w:instrText>
    </w:r>
    <w:r w:rsidR="00A4627F" w:rsidRPr="00A4627F">
      <w:rPr>
        <w:rFonts w:ascii="Lucida Sans" w:hAnsi="Lucida Sans"/>
        <w:sz w:val="16"/>
        <w:szCs w:val="16"/>
      </w:rPr>
      <w:fldChar w:fldCharType="separate"/>
    </w:r>
    <w:r w:rsidR="00645FA3">
      <w:rPr>
        <w:rFonts w:ascii="Lucida Sans" w:hAnsi="Lucida Sans"/>
        <w:noProof/>
        <w:sz w:val="16"/>
        <w:szCs w:val="16"/>
      </w:rPr>
      <w:t>1</w:t>
    </w:r>
    <w:r w:rsidR="00A4627F" w:rsidRPr="00A4627F">
      <w:rPr>
        <w:rFonts w:ascii="Lucida Sans" w:hAnsi="Lucida Sans"/>
        <w:sz w:val="16"/>
        <w:szCs w:val="16"/>
      </w:rPr>
      <w:fldChar w:fldCharType="end"/>
    </w:r>
    <w:r w:rsidR="00A4627F" w:rsidRPr="00A4627F">
      <w:rPr>
        <w:rFonts w:ascii="Lucida Sans" w:hAnsi="Lucida Sans"/>
        <w:sz w:val="16"/>
        <w:szCs w:val="16"/>
      </w:rPr>
      <w:t xml:space="preserve"> of </w:t>
    </w:r>
    <w:r w:rsidR="00085CCD">
      <w:rPr>
        <w:rFonts w:ascii="Lucida Sans" w:hAnsi="Lucida Sans"/>
        <w:sz w:val="16"/>
        <w:szCs w:val="16"/>
      </w:rPr>
      <w:t>1</w:t>
    </w:r>
    <w:r w:rsidR="00A4627F" w:rsidRPr="00A4627F">
      <w:rPr>
        <w:rFonts w:ascii="Lucida Sans" w:hAnsi="Lucida Sans"/>
        <w:sz w:val="16"/>
        <w:szCs w:val="16"/>
      </w:rPr>
      <w:tab/>
    </w:r>
  </w:p>
  <w:p w:rsidR="00A4627F" w:rsidRPr="00A4627F" w:rsidRDefault="00A4627F" w:rsidP="00A4627F">
    <w:pPr>
      <w:pStyle w:val="Footer"/>
      <w:rPr>
        <w:rFonts w:ascii="Lucida Sans" w:hAnsi="Lucida Sans"/>
        <w:sz w:val="16"/>
        <w:szCs w:val="16"/>
      </w:rPr>
    </w:pPr>
  </w:p>
  <w:p w:rsidR="00A4627F" w:rsidRDefault="00A46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E6A" w:rsidRDefault="00DB6E6A" w:rsidP="00B67EDE">
      <w:pPr>
        <w:spacing w:after="0" w:line="240" w:lineRule="auto"/>
      </w:pPr>
      <w:r>
        <w:separator/>
      </w:r>
    </w:p>
  </w:footnote>
  <w:footnote w:type="continuationSeparator" w:id="0">
    <w:p w:rsidR="00DB6E6A" w:rsidRDefault="00DB6E6A" w:rsidP="00B67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927" w:rsidRDefault="00E05927">
    <w:pPr>
      <w:pStyle w:val="Header"/>
    </w:pPr>
    <w:r>
      <w:rPr>
        <w:rFonts w:ascii="Lucida Sans" w:hAnsi="Lucida Sans" w:cs="Arial"/>
        <w:b/>
        <w:sz w:val="32"/>
        <w:szCs w:val="32"/>
      </w:rPr>
      <w:tab/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D6E36"/>
    <w:multiLevelType w:val="multilevel"/>
    <w:tmpl w:val="FE1861C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DE"/>
    <w:rsid w:val="00036518"/>
    <w:rsid w:val="00073698"/>
    <w:rsid w:val="0008167F"/>
    <w:rsid w:val="00085CCD"/>
    <w:rsid w:val="000B779A"/>
    <w:rsid w:val="000D3F55"/>
    <w:rsid w:val="00165961"/>
    <w:rsid w:val="00171D4C"/>
    <w:rsid w:val="001A7EA0"/>
    <w:rsid w:val="001E5BD1"/>
    <w:rsid w:val="00220D8A"/>
    <w:rsid w:val="002330E4"/>
    <w:rsid w:val="0028539A"/>
    <w:rsid w:val="00295DAC"/>
    <w:rsid w:val="002A38B5"/>
    <w:rsid w:val="002F3B23"/>
    <w:rsid w:val="00334C32"/>
    <w:rsid w:val="00336195"/>
    <w:rsid w:val="00354C42"/>
    <w:rsid w:val="00361708"/>
    <w:rsid w:val="00362C09"/>
    <w:rsid w:val="00385280"/>
    <w:rsid w:val="0039323B"/>
    <w:rsid w:val="00393E17"/>
    <w:rsid w:val="0042337D"/>
    <w:rsid w:val="00477486"/>
    <w:rsid w:val="004A25CD"/>
    <w:rsid w:val="004B4DD6"/>
    <w:rsid w:val="004D2A7A"/>
    <w:rsid w:val="004F5658"/>
    <w:rsid w:val="005374CC"/>
    <w:rsid w:val="005471CC"/>
    <w:rsid w:val="005A7599"/>
    <w:rsid w:val="005B5E31"/>
    <w:rsid w:val="005E0E50"/>
    <w:rsid w:val="005F1DBE"/>
    <w:rsid w:val="005F28C3"/>
    <w:rsid w:val="0061099A"/>
    <w:rsid w:val="006179ED"/>
    <w:rsid w:val="00644FED"/>
    <w:rsid w:val="00645FA3"/>
    <w:rsid w:val="00657659"/>
    <w:rsid w:val="00683DD9"/>
    <w:rsid w:val="007064ED"/>
    <w:rsid w:val="00720AB5"/>
    <w:rsid w:val="0076301C"/>
    <w:rsid w:val="00766E57"/>
    <w:rsid w:val="0078204B"/>
    <w:rsid w:val="00883921"/>
    <w:rsid w:val="008B1596"/>
    <w:rsid w:val="008E35C1"/>
    <w:rsid w:val="0090739B"/>
    <w:rsid w:val="009761A9"/>
    <w:rsid w:val="009A5BC0"/>
    <w:rsid w:val="009B445E"/>
    <w:rsid w:val="00A277AD"/>
    <w:rsid w:val="00A4627F"/>
    <w:rsid w:val="00A60F9B"/>
    <w:rsid w:val="00A76E5A"/>
    <w:rsid w:val="00A90726"/>
    <w:rsid w:val="00AE6892"/>
    <w:rsid w:val="00B55660"/>
    <w:rsid w:val="00B626DD"/>
    <w:rsid w:val="00B67EDE"/>
    <w:rsid w:val="00C0008C"/>
    <w:rsid w:val="00C3328A"/>
    <w:rsid w:val="00CC25A8"/>
    <w:rsid w:val="00D0208C"/>
    <w:rsid w:val="00D06696"/>
    <w:rsid w:val="00D366EA"/>
    <w:rsid w:val="00D9142F"/>
    <w:rsid w:val="00DA1626"/>
    <w:rsid w:val="00DA4A7C"/>
    <w:rsid w:val="00DB6E6A"/>
    <w:rsid w:val="00DD693A"/>
    <w:rsid w:val="00E05927"/>
    <w:rsid w:val="00E275D4"/>
    <w:rsid w:val="00E86ABA"/>
    <w:rsid w:val="00EC7960"/>
    <w:rsid w:val="00F162E5"/>
    <w:rsid w:val="00F556A7"/>
    <w:rsid w:val="00FB6A98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36883-CC7E-46E4-A2DB-5CAAD62C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E4"/>
  </w:style>
  <w:style w:type="paragraph" w:styleId="Heading1">
    <w:name w:val="heading 1"/>
    <w:basedOn w:val="Normal"/>
    <w:next w:val="Normal"/>
    <w:link w:val="Heading1Char"/>
    <w:uiPriority w:val="9"/>
    <w:qFormat/>
    <w:rsid w:val="00B67EDE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 Bold" w:eastAsia="PMingLiU" w:hAnsi="Arial Bold" w:cs="Times New Roman"/>
      <w:b/>
      <w:bCs/>
      <w:color w:val="6A747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DE"/>
    <w:pPr>
      <w:keepNext/>
      <w:keepLines/>
      <w:numPr>
        <w:ilvl w:val="1"/>
        <w:numId w:val="1"/>
      </w:numPr>
      <w:spacing w:before="200" w:after="240" w:line="240" w:lineRule="auto"/>
      <w:ind w:left="578" w:hanging="578"/>
      <w:outlineLvl w:val="1"/>
    </w:pPr>
    <w:rPr>
      <w:rFonts w:ascii="Arial" w:eastAsia="PMingLiU" w:hAnsi="Arial" w:cs="Times New Roman"/>
      <w:b/>
      <w:bCs/>
      <w:color w:val="59595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DE"/>
    <w:pPr>
      <w:keepNext/>
      <w:keepLines/>
      <w:numPr>
        <w:ilvl w:val="2"/>
        <w:numId w:val="1"/>
      </w:numPr>
      <w:spacing w:before="200" w:after="60" w:line="360" w:lineRule="auto"/>
      <w:outlineLvl w:val="2"/>
    </w:pPr>
    <w:rPr>
      <w:rFonts w:ascii="Arial" w:eastAsia="PMingLiU" w:hAnsi="Arial" w:cs="Times New Roman"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EDE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ascii="Cambria" w:eastAsia="PMingLiU" w:hAnsi="Cambria" w:cs="Times New Roman"/>
      <w:b/>
      <w:bCs/>
      <w:i/>
      <w:iCs/>
      <w:color w:val="4F81BD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EDE"/>
    <w:pPr>
      <w:keepNext/>
      <w:keepLines/>
      <w:numPr>
        <w:ilvl w:val="4"/>
        <w:numId w:val="1"/>
      </w:numPr>
      <w:spacing w:after="120" w:line="360" w:lineRule="auto"/>
      <w:outlineLvl w:val="4"/>
    </w:pPr>
    <w:rPr>
      <w:rFonts w:ascii="Arial" w:eastAsia="PMingLiU" w:hAnsi="Arial" w:cs="Times New Roman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7EDE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="Cambria" w:eastAsia="PMingLiU" w:hAnsi="Cambria" w:cs="Times New Roman"/>
      <w:i/>
      <w:iCs/>
      <w:color w:val="243F60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EDE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="Cambria" w:eastAsia="PMingLiU" w:hAnsi="Cambria" w:cs="Times New Roman"/>
      <w:i/>
      <w:iCs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7EDE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="Cambria" w:eastAsia="PMingLiU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7EDE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="Cambria" w:eastAsia="PMingLiU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ED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7EDE"/>
    <w:rPr>
      <w:rFonts w:ascii="Arial Bold" w:eastAsia="PMingLiU" w:hAnsi="Arial Bold" w:cs="Times New Roman"/>
      <w:b/>
      <w:bCs/>
      <w:color w:val="6A747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7EDE"/>
    <w:rPr>
      <w:rFonts w:ascii="Arial" w:eastAsia="PMingLiU" w:hAnsi="Arial" w:cs="Times New Roman"/>
      <w:b/>
      <w:bCs/>
      <w:color w:val="59595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EDE"/>
    <w:rPr>
      <w:rFonts w:ascii="Arial" w:eastAsia="PMingLiU" w:hAnsi="Arial" w:cs="Times New Roman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7EDE"/>
    <w:rPr>
      <w:rFonts w:ascii="Cambria" w:eastAsia="PMingLiU" w:hAnsi="Cambria" w:cs="Times New Roman"/>
      <w:b/>
      <w:bCs/>
      <w:i/>
      <w:iCs/>
      <w:color w:val="4F81BD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67EDE"/>
    <w:rPr>
      <w:rFonts w:ascii="Arial" w:eastAsia="PMingLiU" w:hAnsi="Arial" w:cs="Times New Roman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67EDE"/>
    <w:rPr>
      <w:rFonts w:ascii="Cambria" w:eastAsia="PMingLiU" w:hAnsi="Cambria" w:cs="Times New Roman"/>
      <w:i/>
      <w:iCs/>
      <w:color w:val="243F6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67EDE"/>
    <w:rPr>
      <w:rFonts w:ascii="Cambria" w:eastAsia="PMingLiU" w:hAnsi="Cambria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67EDE"/>
    <w:rPr>
      <w:rFonts w:ascii="Cambria" w:eastAsia="PMingLiU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67EDE"/>
    <w:rPr>
      <w:rFonts w:ascii="Cambria" w:eastAsia="PMingLiU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DE"/>
  </w:style>
  <w:style w:type="paragraph" w:styleId="Footer">
    <w:name w:val="footer"/>
    <w:basedOn w:val="Normal"/>
    <w:link w:val="FooterChar"/>
    <w:uiPriority w:val="99"/>
    <w:unhideWhenUsed/>
    <w:rsid w:val="00B67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DE"/>
  </w:style>
  <w:style w:type="character" w:styleId="Hyperlink">
    <w:name w:val="Hyperlink"/>
    <w:basedOn w:val="DefaultParagraphFont"/>
    <w:uiPriority w:val="99"/>
    <w:unhideWhenUsed/>
    <w:rsid w:val="00081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Headspace National Youth Mental Health Foundation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Stevenson</dc:creator>
  <cp:keywords/>
  <dc:description/>
  <cp:lastModifiedBy>Tara Stevenson</cp:lastModifiedBy>
  <cp:revision>3</cp:revision>
  <cp:lastPrinted>2015-07-21T02:40:00Z</cp:lastPrinted>
  <dcterms:created xsi:type="dcterms:W3CDTF">2016-06-09T23:21:00Z</dcterms:created>
  <dcterms:modified xsi:type="dcterms:W3CDTF">2016-06-09T23:29:00Z</dcterms:modified>
</cp:coreProperties>
</file>