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FB1" w:rsidRDefault="004B4FB1" w:rsidP="00C879CA">
      <w:pPr>
        <w:rPr>
          <w:rStyle w:val="Green"/>
          <w:b/>
          <w:sz w:val="44"/>
          <w:szCs w:val="44"/>
        </w:rPr>
      </w:pPr>
    </w:p>
    <w:p w:rsidR="00C879CA" w:rsidRPr="00C879CA" w:rsidRDefault="004600B1" w:rsidP="00C879CA">
      <w:pPr>
        <w:rPr>
          <w:rStyle w:val="Green"/>
          <w:b/>
          <w:sz w:val="44"/>
          <w:szCs w:val="44"/>
        </w:rPr>
      </w:pPr>
      <w:r>
        <w:rPr>
          <w:rStyle w:val="Green"/>
          <w:b/>
          <w:sz w:val="44"/>
          <w:szCs w:val="44"/>
        </w:rPr>
        <w:t xml:space="preserve">Presentation Enquiry </w:t>
      </w:r>
      <w:r w:rsidR="00C879CA">
        <w:rPr>
          <w:rStyle w:val="Green"/>
          <w:b/>
          <w:sz w:val="44"/>
          <w:szCs w:val="44"/>
        </w:rPr>
        <w:t>F</w:t>
      </w:r>
      <w:r w:rsidR="00C879CA" w:rsidRPr="00C879CA">
        <w:rPr>
          <w:rStyle w:val="Green"/>
          <w:b/>
          <w:sz w:val="44"/>
          <w:szCs w:val="44"/>
        </w:rPr>
        <w:t>orm</w:t>
      </w:r>
    </w:p>
    <w:p w:rsidR="00C879CA" w:rsidRPr="00822802" w:rsidRDefault="00C879CA" w:rsidP="00C879CA">
      <w:pPr>
        <w:pStyle w:val="BodyText"/>
        <w:spacing w:line="257" w:lineRule="exact"/>
        <w:ind w:left="0"/>
        <w:rPr>
          <w:rFonts w:asciiTheme="minorHAnsi" w:hAnsiTheme="minorHAnsi" w:cstheme="minorHAnsi"/>
          <w:sz w:val="20"/>
          <w:szCs w:val="20"/>
        </w:rPr>
      </w:pPr>
    </w:p>
    <w:p w:rsidR="00C879CA" w:rsidRPr="00C879CA" w:rsidRDefault="00C879CA" w:rsidP="00C879CA">
      <w:pPr>
        <w:pStyle w:val="BodyText"/>
        <w:spacing w:line="257" w:lineRule="exact"/>
        <w:ind w:left="0"/>
        <w:rPr>
          <w:rFonts w:asciiTheme="minorHAnsi" w:hAnsiTheme="minorHAnsi" w:cstheme="minorHAnsi"/>
          <w:sz w:val="20"/>
          <w:szCs w:val="20"/>
        </w:rPr>
      </w:pPr>
      <w:r w:rsidRPr="00C879CA">
        <w:rPr>
          <w:rFonts w:asciiTheme="minorHAnsi" w:hAnsiTheme="minorHAnsi" w:cstheme="minorHAnsi"/>
          <w:sz w:val="20"/>
          <w:szCs w:val="20"/>
        </w:rPr>
        <w:t xml:space="preserve">Please fax: </w:t>
      </w:r>
      <w:r w:rsidRPr="00C879CA">
        <w:rPr>
          <w:rFonts w:asciiTheme="minorHAnsi" w:hAnsiTheme="minorHAnsi" w:cstheme="minorHAnsi"/>
          <w:b/>
          <w:sz w:val="20"/>
          <w:szCs w:val="20"/>
        </w:rPr>
        <w:t>(02) 9193 8089</w:t>
      </w:r>
    </w:p>
    <w:p w:rsidR="00C879CA" w:rsidRPr="00C879CA" w:rsidRDefault="00C879CA" w:rsidP="00C879CA">
      <w:pPr>
        <w:rPr>
          <w:rFonts w:asciiTheme="minorHAnsi" w:hAnsiTheme="minorHAnsi" w:cstheme="minorHAnsi"/>
          <w:szCs w:val="20"/>
        </w:rPr>
      </w:pPr>
      <w:proofErr w:type="gramStart"/>
      <w:r w:rsidRPr="00C879CA">
        <w:rPr>
          <w:rFonts w:asciiTheme="minorHAnsi" w:hAnsiTheme="minorHAnsi" w:cstheme="minorHAnsi"/>
          <w:color w:val="000000"/>
          <w:szCs w:val="20"/>
        </w:rPr>
        <w:t>or</w:t>
      </w:r>
      <w:proofErr w:type="gramEnd"/>
      <w:r w:rsidRPr="00C879CA">
        <w:rPr>
          <w:rFonts w:asciiTheme="minorHAnsi" w:hAnsiTheme="minorHAnsi" w:cstheme="minorHAnsi"/>
          <w:szCs w:val="20"/>
        </w:rPr>
        <w:t xml:space="preserve"> email to:</w:t>
      </w:r>
      <w:r w:rsidRPr="00C879CA">
        <w:rPr>
          <w:rFonts w:asciiTheme="minorHAnsi" w:hAnsiTheme="minorHAnsi" w:cstheme="minorHAnsi"/>
          <w:spacing w:val="-17"/>
          <w:szCs w:val="20"/>
        </w:rPr>
        <w:t xml:space="preserve"> </w:t>
      </w:r>
      <w:hyperlink r:id="rId12" w:history="1">
        <w:r w:rsidR="004600B1" w:rsidRPr="00546E51">
          <w:rPr>
            <w:rStyle w:val="Hyperlink"/>
            <w:rFonts w:asciiTheme="minorHAnsi" w:hAnsiTheme="minorHAnsi" w:cstheme="minorHAnsi"/>
            <w:b/>
            <w:szCs w:val="20"/>
          </w:rPr>
          <w:t>hfletcher@newhorizons.net.au</w:t>
        </w:r>
      </w:hyperlink>
    </w:p>
    <w:p w:rsidR="00C879CA" w:rsidRPr="00C879CA" w:rsidRDefault="00C879CA" w:rsidP="00C879CA">
      <w:pPr>
        <w:rPr>
          <w:rFonts w:asciiTheme="minorHAnsi" w:hAnsiTheme="minorHAnsi" w:cstheme="minorHAnsi"/>
          <w:szCs w:val="20"/>
        </w:rPr>
      </w:pPr>
    </w:p>
    <w:p w:rsidR="00C879CA" w:rsidRDefault="00C879CA" w:rsidP="00C879CA">
      <w:pPr>
        <w:rPr>
          <w:rFonts w:asciiTheme="minorHAnsi" w:hAnsiTheme="minorHAnsi" w:cstheme="minorHAnsi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020"/>
        <w:gridCol w:w="818"/>
        <w:gridCol w:w="2232"/>
        <w:gridCol w:w="708"/>
        <w:gridCol w:w="2738"/>
      </w:tblGrid>
      <w:tr w:rsidR="004B4FB1" w:rsidRPr="00C879CA" w:rsidTr="00466CA3">
        <w:tc>
          <w:tcPr>
            <w:tcW w:w="8516" w:type="dxa"/>
            <w:gridSpan w:val="5"/>
            <w:shd w:val="clear" w:color="auto" w:fill="D6EAC3" w:themeFill="accent3" w:themeFillTint="99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879CA">
              <w:rPr>
                <w:rFonts w:asciiTheme="minorHAnsi" w:hAnsiTheme="minorHAnsi" w:cstheme="minorHAnsi"/>
                <w:b/>
                <w:szCs w:val="20"/>
              </w:rPr>
              <w:t>Referrer’s details</w:t>
            </w:r>
          </w:p>
        </w:tc>
      </w:tr>
      <w:tr w:rsidR="004B4FB1" w:rsidRPr="00C879CA" w:rsidTr="00466CA3">
        <w:tc>
          <w:tcPr>
            <w:tcW w:w="2020" w:type="dxa"/>
          </w:tcPr>
          <w:p w:rsidR="004B4FB1" w:rsidRPr="00D05EE4" w:rsidRDefault="004B4FB1" w:rsidP="00466C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05EE4">
              <w:rPr>
                <w:rFonts w:asciiTheme="minorHAnsi" w:hAnsiTheme="minorHAnsi" w:cstheme="minorHAnsi"/>
                <w:sz w:val="18"/>
                <w:szCs w:val="18"/>
              </w:rPr>
              <w:t>Name:</w:t>
            </w:r>
          </w:p>
        </w:tc>
        <w:tc>
          <w:tcPr>
            <w:tcW w:w="6496" w:type="dxa"/>
            <w:gridSpan w:val="4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4B4FB1" w:rsidRPr="00C879CA" w:rsidTr="00466CA3">
        <w:trPr>
          <w:gridAfter w:val="1"/>
          <w:wAfter w:w="2738" w:type="dxa"/>
        </w:trPr>
        <w:tc>
          <w:tcPr>
            <w:tcW w:w="2020" w:type="dxa"/>
          </w:tcPr>
          <w:p w:rsidR="004B4FB1" w:rsidRPr="00D05EE4" w:rsidRDefault="004B4FB1" w:rsidP="00466C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05EE4">
              <w:rPr>
                <w:rFonts w:asciiTheme="minorHAnsi" w:hAnsiTheme="minorHAnsi" w:cstheme="minorHAnsi"/>
                <w:sz w:val="18"/>
                <w:szCs w:val="18"/>
              </w:rPr>
              <w:t>Position:</w:t>
            </w:r>
          </w:p>
        </w:tc>
        <w:tc>
          <w:tcPr>
            <w:tcW w:w="3050" w:type="dxa"/>
            <w:gridSpan w:val="2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08" w:type="dxa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  <w:r w:rsidRPr="00C879CA">
              <w:rPr>
                <w:rFonts w:asciiTheme="minorHAnsi" w:hAnsiTheme="minorHAnsi" w:cstheme="minorHAnsi"/>
                <w:szCs w:val="20"/>
              </w:rPr>
              <w:t>Date:</w:t>
            </w:r>
          </w:p>
        </w:tc>
      </w:tr>
      <w:tr w:rsidR="004B4FB1" w:rsidRPr="00C879CA" w:rsidTr="00466CA3">
        <w:tc>
          <w:tcPr>
            <w:tcW w:w="2020" w:type="dxa"/>
          </w:tcPr>
          <w:p w:rsidR="004B4FB1" w:rsidRPr="00D05EE4" w:rsidRDefault="004B4FB1" w:rsidP="00466C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05EE4">
              <w:rPr>
                <w:rFonts w:asciiTheme="minorHAnsi" w:hAnsiTheme="minorHAnsi" w:cstheme="minorHAnsi"/>
                <w:sz w:val="18"/>
                <w:szCs w:val="18"/>
              </w:rPr>
              <w:t>Organisation/school:</w:t>
            </w:r>
          </w:p>
        </w:tc>
        <w:tc>
          <w:tcPr>
            <w:tcW w:w="6496" w:type="dxa"/>
            <w:gridSpan w:val="4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4B4FB1" w:rsidRPr="00C879CA" w:rsidTr="00466CA3">
        <w:tc>
          <w:tcPr>
            <w:tcW w:w="2020" w:type="dxa"/>
          </w:tcPr>
          <w:p w:rsidR="004B4FB1" w:rsidRPr="00D05EE4" w:rsidRDefault="004B4FB1" w:rsidP="00466C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05EE4">
              <w:rPr>
                <w:rFonts w:asciiTheme="minorHAnsi" w:hAnsiTheme="minorHAnsi" w:cstheme="minorHAnsi"/>
                <w:sz w:val="18"/>
                <w:szCs w:val="18"/>
              </w:rPr>
              <w:t>Email:</w:t>
            </w:r>
          </w:p>
        </w:tc>
        <w:tc>
          <w:tcPr>
            <w:tcW w:w="6496" w:type="dxa"/>
            <w:gridSpan w:val="4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4B4FB1" w:rsidRPr="00C879CA" w:rsidTr="00466CA3">
        <w:trPr>
          <w:gridAfter w:val="1"/>
          <w:wAfter w:w="2738" w:type="dxa"/>
        </w:trPr>
        <w:tc>
          <w:tcPr>
            <w:tcW w:w="2020" w:type="dxa"/>
          </w:tcPr>
          <w:p w:rsidR="004B4FB1" w:rsidRPr="00D05EE4" w:rsidRDefault="004B4FB1" w:rsidP="00466C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05EE4">
              <w:rPr>
                <w:rFonts w:asciiTheme="minorHAnsi" w:hAnsiTheme="minorHAnsi" w:cstheme="minorHAnsi"/>
                <w:sz w:val="18"/>
                <w:szCs w:val="18"/>
              </w:rPr>
              <w:t>Contact no:</w:t>
            </w:r>
          </w:p>
        </w:tc>
        <w:tc>
          <w:tcPr>
            <w:tcW w:w="3050" w:type="dxa"/>
            <w:gridSpan w:val="2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08" w:type="dxa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  <w:r w:rsidRPr="00C879CA">
              <w:rPr>
                <w:rFonts w:asciiTheme="minorHAnsi" w:hAnsiTheme="minorHAnsi" w:cstheme="minorHAnsi"/>
                <w:szCs w:val="20"/>
              </w:rPr>
              <w:t>Fax:</w:t>
            </w:r>
          </w:p>
        </w:tc>
      </w:tr>
      <w:tr w:rsidR="004B4FB1" w:rsidRPr="00C879CA" w:rsidTr="00466CA3">
        <w:tc>
          <w:tcPr>
            <w:tcW w:w="2020" w:type="dxa"/>
          </w:tcPr>
          <w:p w:rsidR="004B4FB1" w:rsidRPr="00D05EE4" w:rsidRDefault="004B4FB1" w:rsidP="00466C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05EE4">
              <w:rPr>
                <w:rFonts w:asciiTheme="minorHAnsi" w:hAnsiTheme="minorHAnsi" w:cstheme="minorHAnsi"/>
                <w:sz w:val="18"/>
                <w:szCs w:val="18"/>
              </w:rPr>
              <w:t>Have you engaged</w:t>
            </w:r>
            <w:r w:rsidR="00D05EE4">
              <w:rPr>
                <w:rFonts w:asciiTheme="minorHAnsi" w:hAnsiTheme="minorHAnsi" w:cstheme="minorHAnsi"/>
                <w:sz w:val="18"/>
                <w:szCs w:val="18"/>
              </w:rPr>
              <w:t xml:space="preserve"> or someone else </w:t>
            </w:r>
            <w:r w:rsidRPr="00D05EE4">
              <w:rPr>
                <w:rFonts w:asciiTheme="minorHAnsi" w:hAnsiTheme="minorHAnsi" w:cstheme="minorHAnsi"/>
                <w:sz w:val="18"/>
                <w:szCs w:val="18"/>
              </w:rPr>
              <w:t>with headspace Ashfield before?</w:t>
            </w:r>
          </w:p>
        </w:tc>
        <w:tc>
          <w:tcPr>
            <w:tcW w:w="6496" w:type="dxa"/>
            <w:gridSpan w:val="4"/>
          </w:tcPr>
          <w:p w:rsidR="00D05EE4" w:rsidRDefault="00D05EE4" w:rsidP="00466CA3">
            <w:pPr>
              <w:rPr>
                <w:rFonts w:asciiTheme="minorHAnsi" w:hAnsiTheme="minorHAnsi" w:cstheme="minorHAnsi"/>
                <w:szCs w:val="20"/>
              </w:rPr>
            </w:pPr>
          </w:p>
          <w:p w:rsidR="004B4FB1" w:rsidRPr="00C879CA" w:rsidRDefault="000C0A21" w:rsidP="00466CA3">
            <w:pPr>
              <w:rPr>
                <w:rFonts w:asciiTheme="minorHAnsi" w:hAnsiTheme="minorHAnsi" w:cstheme="minorHAnsi"/>
                <w:szCs w:val="20"/>
              </w:rPr>
            </w:pPr>
            <w:r w:rsidRPr="00C879CA">
              <w:rPr>
                <w:rFonts w:asciiTheme="minorHAnsi" w:hAnsiTheme="minorHAnsi" w:cstheme="minorHAnsi"/>
                <w:szCs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55"/>
            <w:r w:rsidR="004B4FB1" w:rsidRPr="00C879CA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Cs w:val="20"/>
              </w:rPr>
            </w:r>
            <w:r>
              <w:rPr>
                <w:rFonts w:asciiTheme="minorHAnsi" w:hAnsiTheme="minorHAnsi" w:cstheme="minorHAnsi"/>
                <w:szCs w:val="20"/>
              </w:rPr>
              <w:fldChar w:fldCharType="separate"/>
            </w:r>
            <w:r w:rsidRPr="00C879CA">
              <w:rPr>
                <w:rFonts w:asciiTheme="minorHAnsi" w:hAnsiTheme="minorHAnsi" w:cstheme="minorHAnsi"/>
                <w:szCs w:val="20"/>
              </w:rPr>
              <w:fldChar w:fldCharType="end"/>
            </w:r>
            <w:bookmarkEnd w:id="0"/>
            <w:r w:rsidR="004B4FB1" w:rsidRPr="00C879CA">
              <w:rPr>
                <w:rFonts w:asciiTheme="minorHAnsi" w:hAnsiTheme="minorHAnsi" w:cstheme="minorHAnsi"/>
                <w:szCs w:val="20"/>
              </w:rPr>
              <w:t xml:space="preserve">Yes    </w:t>
            </w:r>
            <w:r w:rsidRPr="00C879CA">
              <w:rPr>
                <w:rFonts w:asciiTheme="minorHAnsi" w:hAnsiTheme="minorHAnsi" w:cstheme="minorHAnsi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6"/>
            <w:r w:rsidR="004B4FB1" w:rsidRPr="00C879CA">
              <w:rPr>
                <w:rFonts w:asciiTheme="minorHAnsi" w:hAnsiTheme="minorHAnsi" w:cstheme="minorHAnsi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Cs w:val="20"/>
              </w:rPr>
            </w:r>
            <w:r>
              <w:rPr>
                <w:rFonts w:asciiTheme="minorHAnsi" w:hAnsiTheme="minorHAnsi" w:cstheme="minorHAnsi"/>
                <w:szCs w:val="20"/>
              </w:rPr>
              <w:fldChar w:fldCharType="separate"/>
            </w:r>
            <w:r w:rsidRPr="00C879CA">
              <w:rPr>
                <w:rFonts w:asciiTheme="minorHAnsi" w:hAnsiTheme="minorHAnsi" w:cstheme="minorHAnsi"/>
                <w:szCs w:val="20"/>
              </w:rPr>
              <w:fldChar w:fldCharType="end"/>
            </w:r>
            <w:bookmarkEnd w:id="1"/>
            <w:r w:rsidR="004B4FB1" w:rsidRPr="00C879CA"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4B4FB1" w:rsidRPr="00C879CA" w:rsidTr="00466CA3">
        <w:trPr>
          <w:trHeight w:val="365"/>
        </w:trPr>
        <w:tc>
          <w:tcPr>
            <w:tcW w:w="2838" w:type="dxa"/>
            <w:gridSpan w:val="2"/>
          </w:tcPr>
          <w:p w:rsidR="004B4FB1" w:rsidRPr="00D05EE4" w:rsidRDefault="00D05EE4" w:rsidP="00466C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YES please confirm details</w:t>
            </w:r>
          </w:p>
        </w:tc>
        <w:tc>
          <w:tcPr>
            <w:tcW w:w="5678" w:type="dxa"/>
            <w:gridSpan w:val="3"/>
          </w:tcPr>
          <w:p w:rsidR="004B4FB1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4B4FB1" w:rsidRPr="00C879CA" w:rsidRDefault="004B4FB1" w:rsidP="00C879CA">
      <w:pPr>
        <w:rPr>
          <w:rFonts w:asciiTheme="minorHAnsi" w:hAnsiTheme="minorHAnsi" w:cstheme="minorHAnsi"/>
          <w:szCs w:val="20"/>
        </w:rPr>
      </w:pPr>
    </w:p>
    <w:tbl>
      <w:tblPr>
        <w:tblStyle w:val="TableGrid"/>
        <w:tblW w:w="8505" w:type="dxa"/>
        <w:tblInd w:w="-5" w:type="dxa"/>
        <w:tblLook w:val="04A0"/>
      </w:tblPr>
      <w:tblGrid>
        <w:gridCol w:w="4169"/>
        <w:gridCol w:w="4336"/>
      </w:tblGrid>
      <w:tr w:rsidR="00C879CA" w:rsidRPr="00C879CA" w:rsidTr="00466CA3">
        <w:tc>
          <w:tcPr>
            <w:tcW w:w="4169" w:type="dxa"/>
            <w:tcBorders>
              <w:right w:val="nil"/>
            </w:tcBorders>
            <w:shd w:val="clear" w:color="auto" w:fill="D6EAC3" w:themeFill="accent3" w:themeFillTint="99"/>
          </w:tcPr>
          <w:p w:rsidR="00C879CA" w:rsidRPr="00C879CA" w:rsidRDefault="004B4FB1" w:rsidP="00466CA3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Details about Presentation</w:t>
            </w:r>
          </w:p>
        </w:tc>
        <w:tc>
          <w:tcPr>
            <w:tcW w:w="4336" w:type="dxa"/>
            <w:tcBorders>
              <w:left w:val="nil"/>
            </w:tcBorders>
            <w:shd w:val="clear" w:color="auto" w:fill="D6EAC3" w:themeFill="accent3" w:themeFillTint="99"/>
          </w:tcPr>
          <w:p w:rsidR="00C879CA" w:rsidRPr="00C879CA" w:rsidRDefault="00C879CA" w:rsidP="00466CA3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879CA" w:rsidRPr="00C879CA" w:rsidTr="004B4FB1">
        <w:trPr>
          <w:trHeight w:val="851"/>
        </w:trPr>
        <w:tc>
          <w:tcPr>
            <w:tcW w:w="4169" w:type="dxa"/>
          </w:tcPr>
          <w:p w:rsidR="00C879CA" w:rsidRPr="00C879CA" w:rsidRDefault="004B4FB1" w:rsidP="00466CA3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Topics you are seeking to cover?</w:t>
            </w:r>
          </w:p>
        </w:tc>
        <w:tc>
          <w:tcPr>
            <w:tcW w:w="4336" w:type="dxa"/>
          </w:tcPr>
          <w:p w:rsidR="00C879CA" w:rsidRPr="00C879CA" w:rsidRDefault="00C879CA" w:rsidP="00466CA3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D05EE4" w:rsidRPr="00C879CA" w:rsidTr="004B4FB1">
        <w:trPr>
          <w:trHeight w:val="851"/>
        </w:trPr>
        <w:tc>
          <w:tcPr>
            <w:tcW w:w="4169" w:type="dxa"/>
          </w:tcPr>
          <w:p w:rsidR="00D05EE4" w:rsidRDefault="00D05EE4" w:rsidP="00D05EE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Audience Size?</w:t>
            </w:r>
          </w:p>
        </w:tc>
        <w:tc>
          <w:tcPr>
            <w:tcW w:w="4336" w:type="dxa"/>
          </w:tcPr>
          <w:p w:rsidR="00D05EE4" w:rsidRPr="00C879CA" w:rsidRDefault="00D05EE4" w:rsidP="00D05EE4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D05EE4" w:rsidRPr="00C879CA" w:rsidTr="00D05EE4">
        <w:trPr>
          <w:trHeight w:val="750"/>
        </w:trPr>
        <w:tc>
          <w:tcPr>
            <w:tcW w:w="4169" w:type="dxa"/>
          </w:tcPr>
          <w:p w:rsidR="00D05EE4" w:rsidRPr="00C879CA" w:rsidRDefault="00D05EE4" w:rsidP="00D05EE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Age Range/Year in School?</w:t>
            </w:r>
          </w:p>
        </w:tc>
        <w:tc>
          <w:tcPr>
            <w:tcW w:w="4336" w:type="dxa"/>
          </w:tcPr>
          <w:p w:rsidR="00D05EE4" w:rsidRPr="00C879CA" w:rsidRDefault="00D05EE4" w:rsidP="00D05EE4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D05EE4" w:rsidRPr="00C879CA" w:rsidTr="00D05EE4">
        <w:trPr>
          <w:trHeight w:val="795"/>
        </w:trPr>
        <w:tc>
          <w:tcPr>
            <w:tcW w:w="4169" w:type="dxa"/>
          </w:tcPr>
          <w:p w:rsidR="00D05EE4" w:rsidRPr="00C879CA" w:rsidRDefault="00D05EE4" w:rsidP="00D05EE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What are you hoping to achieve through a presentation being delivered?</w:t>
            </w:r>
          </w:p>
        </w:tc>
        <w:tc>
          <w:tcPr>
            <w:tcW w:w="4336" w:type="dxa"/>
          </w:tcPr>
          <w:p w:rsidR="00D05EE4" w:rsidRPr="00C879CA" w:rsidRDefault="00D05EE4" w:rsidP="00D05EE4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D05EE4" w:rsidRPr="00C879CA" w:rsidTr="00C879CA">
        <w:trPr>
          <w:trHeight w:val="1349"/>
        </w:trPr>
        <w:tc>
          <w:tcPr>
            <w:tcW w:w="8505" w:type="dxa"/>
            <w:gridSpan w:val="2"/>
            <w:shd w:val="clear" w:color="auto" w:fill="FFFF00"/>
          </w:tcPr>
          <w:p w:rsidR="00D05EE4" w:rsidRPr="00466CA3" w:rsidRDefault="00D05EE4" w:rsidP="00D05EE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66CA3">
              <w:rPr>
                <w:rFonts w:asciiTheme="minorHAnsi" w:hAnsiTheme="minorHAnsi" w:cstheme="minorHAnsi"/>
                <w:sz w:val="18"/>
                <w:szCs w:val="18"/>
              </w:rPr>
              <w:t xml:space="preserve">We strongly recommend anyone making a an enquiry or booking to also </w:t>
            </w:r>
            <w:r w:rsidRPr="00466CA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call and speak to the Community Engagement Coordinator – Hayden Fletcher </w:t>
            </w:r>
            <w:r w:rsidRPr="00466CA3">
              <w:rPr>
                <w:rFonts w:asciiTheme="minorHAnsi" w:hAnsiTheme="minorHAnsi" w:cstheme="minorHAnsi"/>
                <w:sz w:val="18"/>
                <w:szCs w:val="18"/>
              </w:rPr>
              <w:t xml:space="preserve">on: </w:t>
            </w:r>
          </w:p>
          <w:p w:rsidR="00D05EE4" w:rsidRPr="00466CA3" w:rsidRDefault="00466CA3" w:rsidP="00D05EE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66CA3">
              <w:rPr>
                <w:rFonts w:asciiTheme="minorHAnsi" w:hAnsiTheme="minorHAnsi" w:cstheme="minorHAnsi"/>
                <w:sz w:val="18"/>
                <w:szCs w:val="18"/>
              </w:rPr>
              <w:t>(02) 9193 8097.</w:t>
            </w:r>
          </w:p>
          <w:p w:rsidR="00D05EE4" w:rsidRPr="00466CA3" w:rsidRDefault="00D05EE4" w:rsidP="00D05EE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D05EE4" w:rsidRPr="00466CA3" w:rsidRDefault="00D05EE4" w:rsidP="00D05EE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66CA3">
              <w:rPr>
                <w:rFonts w:asciiTheme="minorHAnsi" w:hAnsiTheme="minorHAnsi" w:cstheme="minorHAnsi"/>
                <w:sz w:val="18"/>
                <w:szCs w:val="18"/>
              </w:rPr>
              <w:t>Enquiries and bookings are reviewed to ensure the best possible experience for the target audience. We will be in touch after to discuss content and logistics of the school presentation.</w:t>
            </w:r>
          </w:p>
          <w:p w:rsidR="00D05EE4" w:rsidRPr="00466CA3" w:rsidRDefault="00D05EE4" w:rsidP="00D05EE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466CA3" w:rsidRPr="00466CA3" w:rsidRDefault="00466CA3" w:rsidP="00466CA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466CA3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headspace</w:t>
            </w:r>
            <w:proofErr w:type="gramEnd"/>
            <w:r w:rsidRPr="00466CA3">
              <w:rPr>
                <w:rFonts w:asciiTheme="minorHAnsi" w:hAnsiTheme="minorHAnsi" w:cstheme="minorHAnsi"/>
                <w:sz w:val="18"/>
                <w:szCs w:val="18"/>
              </w:rPr>
              <w:t xml:space="preserve"> Ashfield provides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interactive</w:t>
            </w:r>
            <w:r w:rsidRPr="00466CA3">
              <w:rPr>
                <w:rFonts w:asciiTheme="minorHAnsi" w:hAnsiTheme="minorHAnsi" w:cstheme="minorHAnsi"/>
                <w:sz w:val="18"/>
                <w:szCs w:val="18"/>
              </w:rPr>
              <w:t xml:space="preserve"> community presentations that are of a general nature with a health promotion focus.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05EE4" w:rsidRPr="00466CA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We cannot provide therapeutic sessions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466CA3" w:rsidRDefault="00466CA3" w:rsidP="00D05EE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D05EE4" w:rsidRPr="00466CA3" w:rsidRDefault="00D05EE4" w:rsidP="00D05EE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66CA3">
              <w:rPr>
                <w:rFonts w:asciiTheme="minorHAnsi" w:hAnsiTheme="minorHAnsi" w:cstheme="minorHAnsi"/>
                <w:sz w:val="18"/>
                <w:szCs w:val="18"/>
              </w:rPr>
              <w:t xml:space="preserve"> If you have young people who require psychological support we suggest referring them dependent on individual needs to our Youth Access Team who can provide appropriate support. </w:t>
            </w:r>
          </w:p>
          <w:p w:rsidR="00D05EE4" w:rsidRDefault="00D05EE4" w:rsidP="00D05EE4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  <w:p w:rsidR="00D05EE4" w:rsidRPr="009804D2" w:rsidRDefault="00D05EE4" w:rsidP="009804D2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4600B1">
              <w:rPr>
                <w:rFonts w:asciiTheme="minorHAnsi" w:hAnsiTheme="minorHAnsi" w:cstheme="minorHAnsi"/>
                <w:szCs w:val="20"/>
              </w:rPr>
              <w:t>Youth Access Team members can be contacted on (02) 9193 8000 during business hours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:rsidR="00627106" w:rsidRPr="00C879CA" w:rsidRDefault="00627106" w:rsidP="00C879CA">
      <w:pPr>
        <w:rPr>
          <w:rFonts w:asciiTheme="minorHAnsi" w:hAnsiTheme="minorHAnsi" w:cstheme="minorHAnsi"/>
          <w:kern w:val="32"/>
          <w:szCs w:val="20"/>
        </w:rPr>
      </w:pPr>
      <w:bookmarkStart w:id="2" w:name="_GoBack"/>
      <w:bookmarkEnd w:id="2"/>
    </w:p>
    <w:sectPr w:rsidR="00627106" w:rsidRPr="00C879CA" w:rsidSect="00DC0C13">
      <w:footerReference w:type="default" r:id="rId13"/>
      <w:headerReference w:type="first" r:id="rId14"/>
      <w:footerReference w:type="first" r:id="rId15"/>
      <w:pgSz w:w="11906" w:h="16838" w:code="9"/>
      <w:pgMar w:top="1191" w:right="1247" w:bottom="1701" w:left="1247" w:header="595" w:footer="31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CA3" w:rsidRDefault="00466CA3">
      <w:r>
        <w:separator/>
      </w:r>
    </w:p>
  </w:endnote>
  <w:endnote w:type="continuationSeparator" w:id="0">
    <w:p w:rsidR="00466CA3" w:rsidRDefault="00466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1772" w:type="dxa"/>
      <w:tblInd w:w="-680" w:type="dxa"/>
      <w:tblLayout w:type="fixed"/>
      <w:tblCellMar>
        <w:left w:w="0" w:type="dxa"/>
        <w:right w:w="0" w:type="dxa"/>
      </w:tblCellMar>
      <w:tblLook w:val="01E0"/>
    </w:tblPr>
    <w:tblGrid>
      <w:gridCol w:w="10886"/>
      <w:gridCol w:w="10886"/>
    </w:tblGrid>
    <w:tr w:rsidR="00466CA3" w:rsidRPr="002C0D7D" w:rsidTr="00446D02">
      <w:tc>
        <w:tcPr>
          <w:tcW w:w="10886" w:type="dxa"/>
        </w:tcPr>
        <w:p w:rsidR="00466CA3" w:rsidRPr="002C0D7D" w:rsidRDefault="00466CA3" w:rsidP="005A57B3">
          <w:pPr>
            <w:pStyle w:val="FooterABN"/>
            <w:jc w:val="center"/>
            <w:rPr>
              <w:lang w:bidi="en-US"/>
            </w:rPr>
          </w:pPr>
          <w:r w:rsidRPr="002363FF">
            <w:t>ABN</w:t>
          </w:r>
          <w:r>
            <w:rPr>
              <w:b/>
            </w:rPr>
            <w:t xml:space="preserve"> </w:t>
          </w:r>
          <w:r w:rsidRPr="004F5453">
            <w:rPr>
              <w:rFonts w:asciiTheme="minorHAnsi" w:hAnsiTheme="minorHAnsi" w:cstheme="minorHAnsi"/>
              <w:szCs w:val="14"/>
            </w:rPr>
            <w:t>42 002 066 604</w:t>
          </w:r>
          <w:r>
            <w:rPr>
              <w:sz w:val="20"/>
              <w:szCs w:val="20"/>
            </w:rPr>
            <w:t xml:space="preserve"> </w:t>
          </w:r>
          <w:r w:rsidRPr="00847518">
            <w:rPr>
              <w:b/>
            </w:rPr>
            <w:t>headspace</w:t>
          </w:r>
          <w:r w:rsidRPr="001245BD">
            <w:t xml:space="preserve"> </w:t>
          </w:r>
          <w:r w:rsidRPr="002363FF">
            <w:rPr>
              <w:rFonts w:asciiTheme="majorHAnsi" w:hAnsiTheme="majorHAnsi" w:cstheme="majorHAnsi"/>
              <w:szCs w:val="14"/>
              <w:lang w:val="en-US" w:eastAsia="en-AU"/>
            </w:rPr>
            <w:t>National Youth Mental Health Foundation is funded by the Australian Government Department of Health under the Youth Mental Health Initiative</w:t>
          </w:r>
        </w:p>
      </w:tc>
      <w:tc>
        <w:tcPr>
          <w:tcW w:w="10886" w:type="dxa"/>
        </w:tcPr>
        <w:p w:rsidR="00466CA3" w:rsidRPr="002C0D7D" w:rsidRDefault="00466CA3" w:rsidP="00446D02">
          <w:pPr>
            <w:pStyle w:val="FooterABN"/>
            <w:jc w:val="center"/>
            <w:rPr>
              <w:lang w:bidi="en-US"/>
            </w:rPr>
          </w:pPr>
        </w:p>
      </w:tc>
    </w:tr>
  </w:tbl>
  <w:p w:rsidR="00466CA3" w:rsidRPr="00C21190" w:rsidRDefault="00466CA3" w:rsidP="00C211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86" w:type="dxa"/>
      <w:tblInd w:w="-680" w:type="dxa"/>
      <w:tblLayout w:type="fixed"/>
      <w:tblCellMar>
        <w:left w:w="0" w:type="dxa"/>
        <w:right w:w="0" w:type="dxa"/>
      </w:tblCellMar>
      <w:tblLook w:val="01E0"/>
    </w:tblPr>
    <w:tblGrid>
      <w:gridCol w:w="10886"/>
    </w:tblGrid>
    <w:tr w:rsidR="00466CA3" w:rsidRPr="002C0D7D" w:rsidTr="00C34958">
      <w:tc>
        <w:tcPr>
          <w:tcW w:w="10886" w:type="dxa"/>
        </w:tcPr>
        <w:p w:rsidR="00466CA3" w:rsidRPr="002C0D7D" w:rsidRDefault="00466CA3" w:rsidP="00446D02">
          <w:pPr>
            <w:pStyle w:val="FooterABN"/>
            <w:jc w:val="center"/>
            <w:rPr>
              <w:lang w:bidi="en-US"/>
            </w:rPr>
          </w:pPr>
          <w:r w:rsidRPr="002363FF">
            <w:t>ABN</w:t>
          </w:r>
          <w:r>
            <w:rPr>
              <w:b/>
            </w:rPr>
            <w:t xml:space="preserve"> </w:t>
          </w:r>
          <w:r w:rsidRPr="004F5453">
            <w:rPr>
              <w:rFonts w:asciiTheme="minorHAnsi" w:hAnsiTheme="minorHAnsi" w:cstheme="minorHAnsi"/>
              <w:szCs w:val="14"/>
            </w:rPr>
            <w:t>42 002 066 604</w:t>
          </w:r>
          <w:r>
            <w:rPr>
              <w:sz w:val="20"/>
              <w:szCs w:val="20"/>
            </w:rPr>
            <w:t xml:space="preserve"> </w:t>
          </w:r>
          <w:r w:rsidRPr="00847518">
            <w:rPr>
              <w:b/>
            </w:rPr>
            <w:t>headspace</w:t>
          </w:r>
          <w:r w:rsidRPr="001245BD">
            <w:t xml:space="preserve"> </w:t>
          </w:r>
          <w:r w:rsidRPr="002363FF">
            <w:rPr>
              <w:rFonts w:asciiTheme="majorHAnsi" w:hAnsiTheme="majorHAnsi" w:cstheme="majorHAnsi"/>
              <w:szCs w:val="14"/>
              <w:lang w:val="en-US" w:eastAsia="en-AU"/>
            </w:rPr>
            <w:t>National Youth Mental Health Foundation is funded by the Australian Government Department of Health under the Youth Mental Health Initiative</w:t>
          </w:r>
        </w:p>
      </w:tc>
    </w:tr>
  </w:tbl>
  <w:p w:rsidR="00466CA3" w:rsidRPr="00C21190" w:rsidRDefault="00466CA3" w:rsidP="00C211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CA3" w:rsidRDefault="00466CA3">
      <w:r>
        <w:separator/>
      </w:r>
    </w:p>
  </w:footnote>
  <w:footnote w:type="continuationSeparator" w:id="0">
    <w:p w:rsidR="00466CA3" w:rsidRDefault="00466C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9628"/>
    </w:tblGrid>
    <w:tr w:rsidR="00466CA3" w:rsidTr="00F231FF">
      <w:trPr>
        <w:trHeight w:hRule="exact" w:val="1701"/>
      </w:trPr>
      <w:tc>
        <w:tcPr>
          <w:tcW w:w="9628" w:type="dxa"/>
        </w:tcPr>
        <w:p w:rsidR="00466CA3" w:rsidRDefault="00466CA3">
          <w:pPr>
            <w:pStyle w:val="Header"/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-393065</wp:posOffset>
                </wp:positionV>
                <wp:extent cx="7560000" cy="1800809"/>
                <wp:effectExtent l="0" t="0" r="9525" b="3175"/>
                <wp:wrapNone/>
                <wp:docPr id="2" name="Picture 2" descr="Macintosh HD:Users:ddstaff:Documents:Working Files:Tamara:HSP:HSP:HSP Centres 2015:Ashfield:Tamara Links - Ashfield:Letter_Ashfiel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ddstaff:Documents:Working Files:Tamara:HSP:HSP:HSP Centres 2015:Ashfield:Tamara Links - Ashfield:Letter_Ashfiel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800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466CA3" w:rsidRDefault="00466CA3">
    <w:pPr>
      <w:pStyle w:val="Header"/>
    </w:pPr>
    <w:bookmarkStart w:id="3" w:name="Logo"/>
    <w:bookmarkEnd w:id="3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1A88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28D8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8D08E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4A8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BCED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67B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D888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BA9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183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D625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696A18"/>
    <w:multiLevelType w:val="hybridMultilevel"/>
    <w:tmpl w:val="B07AC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00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docVars>
    <w:docVar w:name="ABN" w:val="xx xxx xxx xxx"/>
  </w:docVars>
  <w:rsids>
    <w:rsidRoot w:val="00102073"/>
    <w:rsid w:val="00006486"/>
    <w:rsid w:val="00007D4A"/>
    <w:rsid w:val="00077A33"/>
    <w:rsid w:val="00096D09"/>
    <w:rsid w:val="000C0A21"/>
    <w:rsid w:val="000F0C09"/>
    <w:rsid w:val="00102073"/>
    <w:rsid w:val="00120371"/>
    <w:rsid w:val="00130D9E"/>
    <w:rsid w:val="00147C02"/>
    <w:rsid w:val="0016352A"/>
    <w:rsid w:val="00183DFD"/>
    <w:rsid w:val="00192B8A"/>
    <w:rsid w:val="001C0F9D"/>
    <w:rsid w:val="001D0E78"/>
    <w:rsid w:val="001E4983"/>
    <w:rsid w:val="00233812"/>
    <w:rsid w:val="00251369"/>
    <w:rsid w:val="00257F32"/>
    <w:rsid w:val="002814E2"/>
    <w:rsid w:val="002D4730"/>
    <w:rsid w:val="0032436A"/>
    <w:rsid w:val="003275A8"/>
    <w:rsid w:val="00357C64"/>
    <w:rsid w:val="003A34B3"/>
    <w:rsid w:val="003D321D"/>
    <w:rsid w:val="00425FEE"/>
    <w:rsid w:val="00446D02"/>
    <w:rsid w:val="004516B1"/>
    <w:rsid w:val="004600B1"/>
    <w:rsid w:val="00466CA3"/>
    <w:rsid w:val="00484F33"/>
    <w:rsid w:val="004B33DC"/>
    <w:rsid w:val="004B4FB1"/>
    <w:rsid w:val="004B6F09"/>
    <w:rsid w:val="004D7BF8"/>
    <w:rsid w:val="00592587"/>
    <w:rsid w:val="005A57B3"/>
    <w:rsid w:val="005A73FB"/>
    <w:rsid w:val="005C0EBF"/>
    <w:rsid w:val="00607D43"/>
    <w:rsid w:val="00627106"/>
    <w:rsid w:val="0063029D"/>
    <w:rsid w:val="006315CE"/>
    <w:rsid w:val="0063412F"/>
    <w:rsid w:val="00653015"/>
    <w:rsid w:val="006553EE"/>
    <w:rsid w:val="0065653A"/>
    <w:rsid w:val="006648AC"/>
    <w:rsid w:val="006710B5"/>
    <w:rsid w:val="006955FA"/>
    <w:rsid w:val="006C02B2"/>
    <w:rsid w:val="006C339C"/>
    <w:rsid w:val="006F031B"/>
    <w:rsid w:val="006F1B4F"/>
    <w:rsid w:val="00766ECC"/>
    <w:rsid w:val="0078443D"/>
    <w:rsid w:val="007E0F82"/>
    <w:rsid w:val="007E3797"/>
    <w:rsid w:val="007F2598"/>
    <w:rsid w:val="008444DB"/>
    <w:rsid w:val="00853166"/>
    <w:rsid w:val="00866166"/>
    <w:rsid w:val="008735AE"/>
    <w:rsid w:val="008B3DDD"/>
    <w:rsid w:val="008C3F9B"/>
    <w:rsid w:val="008C4532"/>
    <w:rsid w:val="008C653F"/>
    <w:rsid w:val="008D1760"/>
    <w:rsid w:val="008E46EF"/>
    <w:rsid w:val="00911FC8"/>
    <w:rsid w:val="00945A17"/>
    <w:rsid w:val="009505D5"/>
    <w:rsid w:val="009554EE"/>
    <w:rsid w:val="009574DA"/>
    <w:rsid w:val="009804D2"/>
    <w:rsid w:val="009A0580"/>
    <w:rsid w:val="009A6365"/>
    <w:rsid w:val="009C1B4E"/>
    <w:rsid w:val="00A57E5C"/>
    <w:rsid w:val="00A80599"/>
    <w:rsid w:val="00AE0164"/>
    <w:rsid w:val="00B47966"/>
    <w:rsid w:val="00BE3ACD"/>
    <w:rsid w:val="00BE5DC7"/>
    <w:rsid w:val="00C072C9"/>
    <w:rsid w:val="00C21190"/>
    <w:rsid w:val="00C2788B"/>
    <w:rsid w:val="00C34958"/>
    <w:rsid w:val="00C352A5"/>
    <w:rsid w:val="00C67E8C"/>
    <w:rsid w:val="00C835E7"/>
    <w:rsid w:val="00C879CA"/>
    <w:rsid w:val="00C92D66"/>
    <w:rsid w:val="00C9515B"/>
    <w:rsid w:val="00CA5AF4"/>
    <w:rsid w:val="00CB69C3"/>
    <w:rsid w:val="00CF0299"/>
    <w:rsid w:val="00CF1922"/>
    <w:rsid w:val="00D05EE4"/>
    <w:rsid w:val="00D139B1"/>
    <w:rsid w:val="00D179AD"/>
    <w:rsid w:val="00D66802"/>
    <w:rsid w:val="00D73958"/>
    <w:rsid w:val="00D74BF9"/>
    <w:rsid w:val="00D74E15"/>
    <w:rsid w:val="00D96C4D"/>
    <w:rsid w:val="00DA4658"/>
    <w:rsid w:val="00DC0C13"/>
    <w:rsid w:val="00DD2CE3"/>
    <w:rsid w:val="00DF3F5E"/>
    <w:rsid w:val="00E05BFF"/>
    <w:rsid w:val="00E07430"/>
    <w:rsid w:val="00E30F1A"/>
    <w:rsid w:val="00E33EEC"/>
    <w:rsid w:val="00E4215D"/>
    <w:rsid w:val="00E6509B"/>
    <w:rsid w:val="00E72EA4"/>
    <w:rsid w:val="00E848AF"/>
    <w:rsid w:val="00E86ACC"/>
    <w:rsid w:val="00E914FF"/>
    <w:rsid w:val="00EB43B5"/>
    <w:rsid w:val="00EC187D"/>
    <w:rsid w:val="00F04FD1"/>
    <w:rsid w:val="00F231FF"/>
    <w:rsid w:val="00F3429F"/>
    <w:rsid w:val="00F658E9"/>
    <w:rsid w:val="00FA69A3"/>
    <w:rsid w:val="00FB163B"/>
    <w:rsid w:val="00FC1522"/>
    <w:rsid w:val="00FF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iPriority="1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qFormat="1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139B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CB69C3"/>
    <w:pPr>
      <w:keepNext/>
      <w:spacing w:after="240" w:line="240" w:lineRule="atLeast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CB69C3"/>
    <w:pPr>
      <w:keepNext/>
      <w:spacing w:line="240" w:lineRule="atLeast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233812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semiHidden/>
    <w:qFormat/>
    <w:rsid w:val="001D0E78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semiHidden/>
    <w:qFormat/>
    <w:rsid w:val="001D0E78"/>
    <w:pPr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semiHidden/>
    <w:qFormat/>
    <w:rsid w:val="001D0E78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1D0E78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semiHidden/>
    <w:qFormat/>
    <w:rsid w:val="001D0E78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semiHidden/>
    <w:qFormat/>
    <w:rsid w:val="001D0E78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1D0E78"/>
    <w:pPr>
      <w:numPr>
        <w:numId w:val="1"/>
      </w:numPr>
    </w:pPr>
  </w:style>
  <w:style w:type="character" w:styleId="PageNumber">
    <w:name w:val="page number"/>
    <w:basedOn w:val="DefaultParagraphFont"/>
    <w:rsid w:val="001D0E78"/>
    <w:rPr>
      <w:rFonts w:ascii="Arial" w:hAnsi="Arial"/>
    </w:rPr>
  </w:style>
  <w:style w:type="table" w:styleId="TableGrid">
    <w:name w:val="Table Grid"/>
    <w:basedOn w:val="TableNormal"/>
    <w:uiPriority w:val="59"/>
    <w:rsid w:val="001D0E78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Bold">
    <w:name w:val="Footer Bold"/>
    <w:basedOn w:val="DefaultParagraphFont"/>
    <w:rsid w:val="00D74BF9"/>
    <w:rPr>
      <w:rFonts w:ascii="Arial" w:hAnsi="Arial" w:cs="Arial"/>
      <w:b/>
      <w:color w:val="5F5F5F" w:themeColor="accent5"/>
      <w:spacing w:val="0"/>
      <w:w w:val="100"/>
      <w:kern w:val="0"/>
      <w:sz w:val="16"/>
    </w:rPr>
  </w:style>
  <w:style w:type="paragraph" w:styleId="Header">
    <w:name w:val="header"/>
    <w:basedOn w:val="Normal"/>
    <w:rsid w:val="00BE5DC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74BF9"/>
    <w:rPr>
      <w:rFonts w:cs="Arial"/>
      <w:color w:val="5F5F5F" w:themeColor="accent5"/>
      <w:sz w:val="16"/>
    </w:rPr>
  </w:style>
  <w:style w:type="paragraph" w:styleId="BalloonText">
    <w:name w:val="Balloon Text"/>
    <w:basedOn w:val="Normal"/>
    <w:link w:val="BalloonTextChar"/>
    <w:rsid w:val="00F04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FD1"/>
    <w:rPr>
      <w:rFonts w:ascii="Tahoma" w:hAnsi="Tahoma" w:cs="Tahoma"/>
      <w:sz w:val="16"/>
      <w:szCs w:val="16"/>
      <w:lang w:eastAsia="en-US"/>
    </w:rPr>
  </w:style>
  <w:style w:type="character" w:customStyle="1" w:styleId="Green">
    <w:name w:val="Green"/>
    <w:basedOn w:val="DefaultParagraphFont"/>
    <w:uiPriority w:val="1"/>
    <w:qFormat/>
    <w:rsid w:val="00D74BF9"/>
    <w:rPr>
      <w:rFonts w:ascii="Arial" w:hAnsi="Arial"/>
      <w:color w:val="7AC142"/>
      <w:sz w:val="16"/>
    </w:rPr>
  </w:style>
  <w:style w:type="paragraph" w:customStyle="1" w:styleId="FooterABN">
    <w:name w:val="Footer_ABN"/>
    <w:basedOn w:val="Normal"/>
    <w:rsid w:val="00C34958"/>
    <w:pPr>
      <w:autoSpaceDE w:val="0"/>
      <w:autoSpaceDN w:val="0"/>
      <w:adjustRightInd w:val="0"/>
      <w:textAlignment w:val="center"/>
    </w:pPr>
    <w:rPr>
      <w:rFonts w:cs="Arial"/>
      <w:color w:val="5F5F5F" w:themeColor="accent5"/>
      <w:spacing w:val="-3"/>
      <w:sz w:val="14"/>
    </w:rPr>
  </w:style>
  <w:style w:type="paragraph" w:styleId="ListParagraph">
    <w:name w:val="List Paragraph"/>
    <w:basedOn w:val="Normal"/>
    <w:uiPriority w:val="34"/>
    <w:rsid w:val="005A57B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879CA"/>
    <w:pPr>
      <w:widowControl w:val="0"/>
      <w:ind w:left="162"/>
    </w:pPr>
    <w:rPr>
      <w:rFonts w:ascii="Arial Unicode MS" w:eastAsia="Arial Unicode MS" w:hAnsi="Arial Unicode MS" w:cstheme="minorBid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79CA"/>
    <w:rPr>
      <w:rFonts w:ascii="Arial Unicode MS" w:eastAsia="Arial Unicode MS" w:hAnsi="Arial Unicode MS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879CA"/>
    <w:rPr>
      <w:color w:val="6A747C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C879CA"/>
    <w:rPr>
      <w:rFonts w:ascii="Arial" w:hAnsi="Arial" w:cs="Arial"/>
      <w:color w:val="5F5F5F" w:themeColor="accent5"/>
      <w:sz w:val="16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66C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hfletcher@newhorizons.net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Headspace">
  <a:themeElements>
    <a:clrScheme name="Headspac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AC142"/>
      </a:accent1>
      <a:accent2>
        <a:srgbClr val="6A747C"/>
      </a:accent2>
      <a:accent3>
        <a:srgbClr val="BCDC9C"/>
      </a:accent3>
      <a:accent4>
        <a:srgbClr val="ADB5BB"/>
      </a:accent4>
      <a:accent5>
        <a:srgbClr val="5F5F5F"/>
      </a:accent5>
      <a:accent6>
        <a:srgbClr val="7AC142"/>
      </a:accent6>
      <a:hlink>
        <a:srgbClr val="6A747C"/>
      </a:hlink>
      <a:folHlink>
        <a:srgbClr val="BCDC9C"/>
      </a:folHlink>
    </a:clrScheme>
    <a:fontScheme name="Headspa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d522ff-992e-470b-9644-523fdacbcb02"/>
    <p27320a5cbbf498cbd91d3e95d5cd225 xmlns="$ListId:Brand;">
      <Terms xmlns="http://schemas.microsoft.com/office/infopath/2007/PartnerControls"/>
    </p27320a5cbbf498cbd91d3e95d5cd225>
    <_dlc_DocId xmlns="aed522ff-992e-470b-9644-523fdacbcb02">QFQ22XUQKY5Y-253-111</_dlc_DocId>
    <_dlc_DocIdUrl xmlns="aed522ff-992e-470b-9644-523fdacbcb02">
      <Url>https://extranet.headspace.org.au/sites/centres/Centres/NSW_Centres/headspaceAshfield/_layouts/DocIdRedir.aspx?ID=QFQ22XUQKY5Y-253-111</Url>
      <Description>QFQ22XUQKY5Y-253-111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EE200BF253A44917244D85C689D59" ma:contentTypeVersion="0" ma:contentTypeDescription="Create a new document." ma:contentTypeScope="" ma:versionID="98f09b33245645ee70315245e797bdc9">
  <xsd:schema xmlns:xsd="http://www.w3.org/2001/XMLSchema" xmlns:xs="http://www.w3.org/2001/XMLSchema" xmlns:p="http://schemas.microsoft.com/office/2006/metadata/properties" xmlns:ns2="aed522ff-992e-470b-9644-523fdacbcb02" xmlns:ns3="$ListId:Brand;" targetNamespace="http://schemas.microsoft.com/office/2006/metadata/properties" ma:root="true" ma:fieldsID="5c9464bfea09909e928207c4dbe4cb11" ns2:_="" ns3:_="">
    <xsd:import namespace="aed522ff-992e-470b-9644-523fdacbcb02"/>
    <xsd:import namespace="$ListId:Brand;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27320a5cbbf498cbd91d3e95d5cd225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522ff-992e-470b-9644-523fdacbcb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dcd06a0e-a386-4f68-b6ba-1f36b9bafdc2}" ma:internalName="TaxCatchAll" ma:showField="CatchAllData" ma:web="aed522ff-992e-470b-9644-523fdacbc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Brand;" elementFormDefault="qualified">
    <xsd:import namespace="http://schemas.microsoft.com/office/2006/documentManagement/types"/>
    <xsd:import namespace="http://schemas.microsoft.com/office/infopath/2007/PartnerControls"/>
    <xsd:element name="p27320a5cbbf498cbd91d3e95d5cd225" ma:index="12" nillable="true" ma:taxonomy="true" ma:internalName="p27320a5cbbf498cbd91d3e95d5cd225" ma:taxonomyFieldName="Brand_x0020_Type" ma:displayName="Brand Type" ma:default="" ma:fieldId="{927320a5-cbbf-498c-bd91-d3e95d5cd225}" ma:sspId="daeb6668-9a23-42d0-9b95-85ca368f4f89" ma:termSetId="04c3ca60-4b64-4b6a-9623-17a38b904f40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8B45-0C61-4C9F-8015-7B759BF0B6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52497-6981-4692-B66B-F7380A2097C5}">
  <ds:schemaRefs>
    <ds:schemaRef ds:uri="http://schemas.microsoft.com/office/2006/metadata/properties"/>
    <ds:schemaRef ds:uri="http://schemas.microsoft.com/office/infopath/2007/PartnerControls"/>
    <ds:schemaRef ds:uri="aed522ff-992e-470b-9644-523fdacbcb02"/>
    <ds:schemaRef ds:uri="$ListId:Brand;"/>
  </ds:schemaRefs>
</ds:datastoreItem>
</file>

<file path=customXml/itemProps3.xml><?xml version="1.0" encoding="utf-8"?>
<ds:datastoreItem xmlns:ds="http://schemas.openxmlformats.org/officeDocument/2006/customXml" ds:itemID="{750E014E-D2DA-4DA4-9D7A-59784998E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522ff-992e-470b-9644-523fdacbcb02"/>
    <ds:schemaRef ds:uri="$ListId:Brand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2F1482-E7BF-4FAE-B7FB-150F9115311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6284BE6-B6F2-40C0-A3A7-3CDA30E5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Headspace</vt:lpstr>
    </vt:vector>
  </TitlesOfParts>
  <Company>Headspace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Headspace</dc:title>
  <dc:creator>DD Staff</dc:creator>
  <cp:lastModifiedBy>hfletcher</cp:lastModifiedBy>
  <cp:revision>3</cp:revision>
  <dcterms:created xsi:type="dcterms:W3CDTF">2015-09-15T23:25:00Z</dcterms:created>
  <dcterms:modified xsi:type="dcterms:W3CDTF">2015-09-15T23:36:00Z</dcterms:modified>
  <cp:category>Letter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0x010100C99EE200BF253A44917244D85C689D59</vt:lpwstr>
  </property>
  <property fmtid="{D5CDD505-2E9C-101B-9397-08002B2CF9AE}" pid="3" name="_dlc_DocIdItemGuid">
    <vt:lpwstr>4cdab74f-a91b-4c6b-adf4-d624c5741ee0</vt:lpwstr>
  </property>
</Properties>
</file>