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E4817" w14:textId="77777777" w:rsidR="000945EA" w:rsidRDefault="000945EA" w:rsidP="000945EA">
      <w:r>
        <w:t>High-Level Design (HLD) for Fraud Detection using Credit Card Dataset:</w:t>
      </w:r>
    </w:p>
    <w:p w14:paraId="1260545A" w14:textId="77777777" w:rsidR="000945EA" w:rsidRDefault="000945EA" w:rsidP="000945EA"/>
    <w:p w14:paraId="1490CACD" w14:textId="77777777" w:rsidR="000945EA" w:rsidRDefault="000945EA" w:rsidP="000945EA">
      <w:r>
        <w:t>1. System Overview:</w:t>
      </w:r>
    </w:p>
    <w:p w14:paraId="11C0E69A" w14:textId="77777777" w:rsidR="000945EA" w:rsidRDefault="000945EA" w:rsidP="000945EA">
      <w:r>
        <w:t xml:space="preserve">The fraud detection system aims to </w:t>
      </w:r>
      <w:proofErr w:type="spellStart"/>
      <w:r>
        <w:t>analyze</w:t>
      </w:r>
      <w:proofErr w:type="spellEnd"/>
      <w:r>
        <w:t xml:space="preserve"> credit card transactions in real-time to identify and prevent fraudulent activities. It consists of multiple components that work together to detect suspicious patterns and </w:t>
      </w:r>
      <w:proofErr w:type="spellStart"/>
      <w:r>
        <w:t>behaviors</w:t>
      </w:r>
      <w:proofErr w:type="spellEnd"/>
      <w:r>
        <w:t xml:space="preserve">. The system will ingest credit card transaction data, </w:t>
      </w:r>
      <w:proofErr w:type="spellStart"/>
      <w:r>
        <w:t>preprocess</w:t>
      </w:r>
      <w:proofErr w:type="spellEnd"/>
      <w:r>
        <w:t xml:space="preserve"> it, apply machine learning algorithms for fraud detection, and generate alerts for potentially fraudulent transactions.</w:t>
      </w:r>
    </w:p>
    <w:p w14:paraId="305B6A67" w14:textId="77777777" w:rsidR="000945EA" w:rsidRDefault="000945EA" w:rsidP="000945EA"/>
    <w:p w14:paraId="3E0DBDB2" w14:textId="77777777" w:rsidR="000945EA" w:rsidRDefault="000945EA" w:rsidP="000945EA">
      <w:r>
        <w:t>2. Data Ingestion:</w:t>
      </w:r>
    </w:p>
    <w:p w14:paraId="30332C0F" w14:textId="77777777" w:rsidR="000945EA" w:rsidRDefault="000945EA" w:rsidP="000945EA">
      <w:r>
        <w:t>The system will receive credit card transaction data from various sources, such as payment gateways or financial institutions. The data will be ingested in real-time or periodically, and stored in a centralized database for further processing.</w:t>
      </w:r>
    </w:p>
    <w:p w14:paraId="362DFF7C" w14:textId="77777777" w:rsidR="000945EA" w:rsidRDefault="000945EA" w:rsidP="000945EA"/>
    <w:p w14:paraId="1DAF0F31" w14:textId="77777777" w:rsidR="000945EA" w:rsidRDefault="000945EA" w:rsidP="000945EA">
      <w:r>
        <w:t xml:space="preserve">3. Data </w:t>
      </w:r>
      <w:proofErr w:type="spellStart"/>
      <w:r>
        <w:t>Preprocessing</w:t>
      </w:r>
      <w:proofErr w:type="spellEnd"/>
      <w:r>
        <w:t>:</w:t>
      </w:r>
    </w:p>
    <w:p w14:paraId="5FE687CA" w14:textId="77777777" w:rsidR="000945EA" w:rsidRDefault="000945EA" w:rsidP="000945EA">
      <w:r>
        <w:t xml:space="preserve">Once the data is ingested, it needs to undergo </w:t>
      </w:r>
      <w:proofErr w:type="spellStart"/>
      <w:r>
        <w:t>preprocessing</w:t>
      </w:r>
      <w:proofErr w:type="spellEnd"/>
      <w:r>
        <w:t xml:space="preserve"> to ensure its quality and consistency. The </w:t>
      </w:r>
      <w:proofErr w:type="spellStart"/>
      <w:r>
        <w:t>preprocessing</w:t>
      </w:r>
      <w:proofErr w:type="spellEnd"/>
      <w:r>
        <w:t xml:space="preserve"> steps may include data cleaning, normalization, feature extraction, and handling missing values. Additionally, it may involve enriching the transaction data with external data sources, such as historical transaction data, customer profiles, or blacklists of known fraudulent entities.</w:t>
      </w:r>
    </w:p>
    <w:p w14:paraId="29F44B0B" w14:textId="77777777" w:rsidR="000945EA" w:rsidRDefault="000945EA" w:rsidP="000945EA"/>
    <w:p w14:paraId="1BEFA5BD" w14:textId="77777777" w:rsidR="000945EA" w:rsidRDefault="000945EA" w:rsidP="000945EA">
      <w:r>
        <w:t>4. Feature Engineering:</w:t>
      </w:r>
    </w:p>
    <w:p w14:paraId="53B5F4BD" w14:textId="77777777" w:rsidR="000945EA" w:rsidRDefault="000945EA" w:rsidP="000945EA">
      <w:r>
        <w:t>Feature engineering is a crucial step in fraud detection. It involves transforming the raw transaction data into meaningful features that can be used by machine learning algorithms. Features can include transaction amount, location, merchant type, time of day, cardholder information, and various derived statistics. The feature engineering process may also involve feature selection and dimensionality reduction techniques to enhance the model's efficiency and performance.</w:t>
      </w:r>
    </w:p>
    <w:p w14:paraId="067ACF87" w14:textId="77777777" w:rsidR="000945EA" w:rsidRDefault="000945EA" w:rsidP="000945EA"/>
    <w:p w14:paraId="307831DB" w14:textId="77777777" w:rsidR="000945EA" w:rsidRDefault="000945EA" w:rsidP="000945EA">
      <w:r>
        <w:t>5. Machine Learning Models:</w:t>
      </w:r>
    </w:p>
    <w:p w14:paraId="0E1D60CC" w14:textId="77777777" w:rsidR="000945EA" w:rsidRDefault="000945EA" w:rsidP="000945EA">
      <w:r>
        <w:t xml:space="preserve">The system will employ supervised machine learning algorithms to train and build predictive models for fraud detection. These models will learn from historical transaction data </w:t>
      </w:r>
      <w:proofErr w:type="spellStart"/>
      <w:r>
        <w:t>labeled</w:t>
      </w:r>
      <w:proofErr w:type="spellEnd"/>
      <w:r>
        <w:t xml:space="preserve"> as fraudulent or legitimate. Popular machine learning techniques for fraud detection include logistic regression, random forests, gradient boosting, or neural networks. The models will be periodically retrained to adapt to evolving fraud patterns.</w:t>
      </w:r>
    </w:p>
    <w:p w14:paraId="18173B78" w14:textId="77777777" w:rsidR="000945EA" w:rsidRDefault="000945EA" w:rsidP="000945EA"/>
    <w:p w14:paraId="4E511766" w14:textId="77777777" w:rsidR="000945EA" w:rsidRDefault="000945EA" w:rsidP="000945EA">
      <w:r>
        <w:t>6. Real-time Fraud Detection:</w:t>
      </w:r>
    </w:p>
    <w:p w14:paraId="17FB95B9" w14:textId="77777777" w:rsidR="000945EA" w:rsidRDefault="000945EA" w:rsidP="000945EA">
      <w:r>
        <w:t xml:space="preserve">The trained models will be deployed in a real-time environment to </w:t>
      </w:r>
      <w:proofErr w:type="spellStart"/>
      <w:r>
        <w:t>analyze</w:t>
      </w:r>
      <w:proofErr w:type="spellEnd"/>
      <w:r>
        <w:t xml:space="preserve"> incoming credit card transactions for fraud detection. Each transaction will be scored based on its likelihood of being fraudulent. The scoring can be done using model prediction probabilities, anomaly detection techniques, or rule-based systems. Thresholds can be set to determine the level of risk associated with a transaction, triggering an alert when the risk exceeds a certain threshold.</w:t>
      </w:r>
    </w:p>
    <w:p w14:paraId="29ABA2BD" w14:textId="77777777" w:rsidR="000945EA" w:rsidRDefault="000945EA" w:rsidP="000945EA"/>
    <w:p w14:paraId="388EFFE8" w14:textId="77777777" w:rsidR="000945EA" w:rsidRDefault="000945EA" w:rsidP="000945EA">
      <w:r>
        <w:t>7. Alert Generation:</w:t>
      </w:r>
    </w:p>
    <w:p w14:paraId="60FC398D" w14:textId="77777777" w:rsidR="000945EA" w:rsidRDefault="000945EA" w:rsidP="000945EA">
      <w:r>
        <w:t>When a transaction is flagged as potentially fraudulent, an alert will be generated and sent to appropriate stakeholders, such as fraud analysts or cardholders. The alert will include relevant details about the transaction, allowing further investigation and potential action, such as blocking the card or contacting the cardholder for verification.</w:t>
      </w:r>
    </w:p>
    <w:p w14:paraId="4738C0FF" w14:textId="77777777" w:rsidR="000945EA" w:rsidRDefault="000945EA" w:rsidP="000945EA"/>
    <w:p w14:paraId="6750CA41" w14:textId="77777777" w:rsidR="000945EA" w:rsidRDefault="000945EA" w:rsidP="000945EA">
      <w:r>
        <w:t>Low-Level Design (LLD) for Fraud Detection using Credit Card Dataset:</w:t>
      </w:r>
    </w:p>
    <w:p w14:paraId="216C14BA" w14:textId="77777777" w:rsidR="000945EA" w:rsidRDefault="000945EA" w:rsidP="000945EA"/>
    <w:p w14:paraId="4A63F9BD" w14:textId="77777777" w:rsidR="000945EA" w:rsidRDefault="000945EA" w:rsidP="000945EA">
      <w:r>
        <w:t>1. Data Ingestion Component:</w:t>
      </w:r>
    </w:p>
    <w:p w14:paraId="78709D26" w14:textId="77777777" w:rsidR="000945EA" w:rsidRDefault="000945EA" w:rsidP="000945EA">
      <w:r>
        <w:t>- Establish connections with credit card transaction data sources.</w:t>
      </w:r>
    </w:p>
    <w:p w14:paraId="1349C4AD" w14:textId="77777777" w:rsidR="000945EA" w:rsidRDefault="000945EA" w:rsidP="000945EA">
      <w:r>
        <w:t>- Define data ingestion pipelines for real-time or batch processing.</w:t>
      </w:r>
    </w:p>
    <w:p w14:paraId="100ADCB8" w14:textId="77777777" w:rsidR="000945EA" w:rsidRDefault="000945EA" w:rsidP="000945EA">
      <w:r>
        <w:t>- Implement data validation and error handling mechanisms.</w:t>
      </w:r>
    </w:p>
    <w:p w14:paraId="0BC23758" w14:textId="77777777" w:rsidR="000945EA" w:rsidRDefault="000945EA" w:rsidP="000945EA"/>
    <w:p w14:paraId="34D1DCCC" w14:textId="77777777" w:rsidR="000945EA" w:rsidRDefault="000945EA" w:rsidP="000945EA">
      <w:r>
        <w:t xml:space="preserve">2. Data </w:t>
      </w:r>
      <w:proofErr w:type="spellStart"/>
      <w:r>
        <w:t>Preprocessing</w:t>
      </w:r>
      <w:proofErr w:type="spellEnd"/>
      <w:r>
        <w:t xml:space="preserve"> Component:</w:t>
      </w:r>
    </w:p>
    <w:p w14:paraId="72104FEE" w14:textId="77777777" w:rsidR="000945EA" w:rsidRDefault="000945EA" w:rsidP="000945EA">
      <w:r>
        <w:t>- Develop data cleaning routines to handle missing or inconsistent data.</w:t>
      </w:r>
    </w:p>
    <w:p w14:paraId="76D744C9" w14:textId="77777777" w:rsidR="000945EA" w:rsidRDefault="000945EA" w:rsidP="000945EA">
      <w:r>
        <w:t>- Normalize transaction attributes to a consistent format.</w:t>
      </w:r>
    </w:p>
    <w:p w14:paraId="3B76BF71" w14:textId="77777777" w:rsidR="000945EA" w:rsidRDefault="000945EA" w:rsidP="000945EA">
      <w:r>
        <w:t>- Enrich transaction data with external data sources.</w:t>
      </w:r>
    </w:p>
    <w:p w14:paraId="559B2598" w14:textId="77777777" w:rsidR="000945EA" w:rsidRDefault="000945EA" w:rsidP="000945EA">
      <w:r>
        <w:t>- Implement data quality checks and validation.</w:t>
      </w:r>
    </w:p>
    <w:p w14:paraId="3BFE265D" w14:textId="77777777" w:rsidR="000945EA" w:rsidRDefault="000945EA" w:rsidP="000945EA"/>
    <w:p w14:paraId="20129813" w14:textId="77777777" w:rsidR="000945EA" w:rsidRDefault="000945EA" w:rsidP="000945EA">
      <w:r>
        <w:t>3. Feature Engineering Component:</w:t>
      </w:r>
    </w:p>
    <w:p w14:paraId="0460E606" w14:textId="77777777" w:rsidR="000945EA" w:rsidRDefault="000945EA" w:rsidP="000945EA">
      <w:r>
        <w:t>- Identify relevant features for fraud detection.</w:t>
      </w:r>
    </w:p>
    <w:p w14:paraId="146534D9" w14:textId="77777777" w:rsidR="000945EA" w:rsidRDefault="000945EA" w:rsidP="000945EA">
      <w:r>
        <w:t>- Develop feature extraction routines to transform raw data into meaningful features.</w:t>
      </w:r>
    </w:p>
    <w:p w14:paraId="09A912F2" w14:textId="77777777" w:rsidR="000945EA" w:rsidRDefault="000945EA" w:rsidP="000945EA">
      <w:r>
        <w:t>- Implement feature selection and dimensionality reduction techniques.</w:t>
      </w:r>
    </w:p>
    <w:p w14:paraId="3648848A" w14:textId="77777777" w:rsidR="000945EA" w:rsidRDefault="000945EA" w:rsidP="000945EA">
      <w:r>
        <w:t>- Handle feature scaling and normalization.</w:t>
      </w:r>
    </w:p>
    <w:p w14:paraId="17116592" w14:textId="77777777" w:rsidR="000945EA" w:rsidRDefault="000945EA" w:rsidP="000945EA"/>
    <w:p w14:paraId="117257CD" w14:textId="77777777" w:rsidR="000945EA" w:rsidRDefault="000945EA" w:rsidP="000945EA">
      <w:r>
        <w:t>4. Machine Learning Model Component:</w:t>
      </w:r>
    </w:p>
    <w:p w14:paraId="6A9F0B11" w14:textId="77777777" w:rsidR="000945EA" w:rsidRDefault="000945EA" w:rsidP="000945EA">
      <w:r>
        <w:t>- Select appropriate machine learning algorithms for fraud detection.</w:t>
      </w:r>
    </w:p>
    <w:p w14:paraId="727882D5" w14:textId="77777777" w:rsidR="000945EA" w:rsidRDefault="000945EA" w:rsidP="000945EA">
      <w:r>
        <w:t>- Split the dataset into training and testing sets.</w:t>
      </w:r>
    </w:p>
    <w:p w14:paraId="144028A8" w14:textId="77777777" w:rsidR="000945EA" w:rsidRDefault="000945EA" w:rsidP="000945EA">
      <w:r>
        <w:t xml:space="preserve">- Train and validate the models using </w:t>
      </w:r>
      <w:proofErr w:type="spellStart"/>
      <w:r>
        <w:t>labeled</w:t>
      </w:r>
      <w:proofErr w:type="spellEnd"/>
      <w:r>
        <w:t xml:space="preserve"> historical transaction data.</w:t>
      </w:r>
    </w:p>
    <w:p w14:paraId="7C64717F" w14:textId="77777777" w:rsidR="000945EA" w:rsidRDefault="000945EA" w:rsidP="000945EA">
      <w:r>
        <w:t>- Implement model evaluation metrics to assess the performance of the models.</w:t>
      </w:r>
    </w:p>
    <w:p w14:paraId="34630561" w14:textId="77777777" w:rsidR="000945EA" w:rsidRDefault="000945EA" w:rsidP="000945EA"/>
    <w:p w14:paraId="55D237D3" w14:textId="77777777" w:rsidR="000945EA" w:rsidRDefault="000945EA" w:rsidP="000945EA">
      <w:r>
        <w:t>5. Real-time Fraud Detection Component:</w:t>
      </w:r>
    </w:p>
    <w:p w14:paraId="7CB46E78" w14:textId="77777777" w:rsidR="000945EA" w:rsidRDefault="000945EA" w:rsidP="000945EA">
      <w:r>
        <w:t>- Design a real-time processing pipeline for incoming credit card transactions.</w:t>
      </w:r>
    </w:p>
    <w:p w14:paraId="30FEE31D" w14:textId="77777777" w:rsidR="000945EA" w:rsidRDefault="000945EA" w:rsidP="000945EA">
      <w:r>
        <w:t>- Apply the trained models to score and classify transactions.</w:t>
      </w:r>
    </w:p>
    <w:p w14:paraId="3D5B8A34" w14:textId="77777777" w:rsidR="000945EA" w:rsidRDefault="000945EA" w:rsidP="000945EA">
      <w:r>
        <w:t>- Set up thresholds for fraud risk levels and decision-making.</w:t>
      </w:r>
    </w:p>
    <w:p w14:paraId="7BD1CF58" w14:textId="77777777" w:rsidR="000945EA" w:rsidRDefault="000945EA" w:rsidP="000945EA">
      <w:r>
        <w:t>- Implement real-time alert generation mechanisms.</w:t>
      </w:r>
    </w:p>
    <w:p w14:paraId="3B0C56BC" w14:textId="77777777" w:rsidR="000945EA" w:rsidRDefault="000945EA" w:rsidP="000945EA"/>
    <w:p w14:paraId="63683633" w14:textId="77777777" w:rsidR="000945EA" w:rsidRDefault="000945EA" w:rsidP="000945EA">
      <w:r>
        <w:t>6. Alert Generation Component:</w:t>
      </w:r>
    </w:p>
    <w:p w14:paraId="2FF41C71" w14:textId="77777777" w:rsidR="000945EA" w:rsidRDefault="000945EA" w:rsidP="000945EA">
      <w:r>
        <w:t>- Define the structure and content of the alert messages.</w:t>
      </w:r>
    </w:p>
    <w:p w14:paraId="42F3F3B1" w14:textId="77777777" w:rsidR="000945EA" w:rsidRDefault="000945EA" w:rsidP="000945EA">
      <w:r>
        <w:t>- Develop notification mechanisms to distribute alerts to relevant stakeholders.</w:t>
      </w:r>
    </w:p>
    <w:p w14:paraId="23D8A292" w14:textId="77777777" w:rsidR="000945EA" w:rsidRDefault="000945EA" w:rsidP="000945EA">
      <w:r>
        <w:t>- Integrate with external systems for further investigation or action.</w:t>
      </w:r>
    </w:p>
    <w:p w14:paraId="48E189A3" w14:textId="77777777" w:rsidR="000945EA" w:rsidRDefault="000945EA" w:rsidP="000945EA">
      <w:r>
        <w:t>- Implement logging and auditing for alert generation and handling.</w:t>
      </w:r>
    </w:p>
    <w:p w14:paraId="0F6A20D0" w14:textId="77777777" w:rsidR="000945EA" w:rsidRDefault="000945EA" w:rsidP="000945EA"/>
    <w:p w14:paraId="6C710E57" w14:textId="757982EE" w:rsidR="00F32376" w:rsidRDefault="000945EA" w:rsidP="000945EA">
      <w:r>
        <w:t>Note: The above HLD and LLD provide a high-level and low-level overview of the fraud detection system using credit card data. However, designing a complete and robust fraud detection system requires consideration of additional factors like scalability, security, privacy, compliance, and ongoing monitoring and evaluation of the system's performance.</w:t>
      </w:r>
    </w:p>
    <w:sectPr w:rsidR="00F323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376"/>
    <w:rsid w:val="000945EA"/>
    <w:rsid w:val="0048210C"/>
    <w:rsid w:val="00D14BA6"/>
    <w:rsid w:val="00D56CC3"/>
    <w:rsid w:val="00F32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78BEE87"/>
  <w15:chartTrackingRefBased/>
  <w15:docId w15:val="{7135D0D9-2F3C-654E-B8FD-FBCFF31FC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768</Words>
  <Characters>4382</Characters>
  <Application>Microsoft Office Word</Application>
  <DocSecurity>0</DocSecurity>
  <Lines>36</Lines>
  <Paragraphs>10</Paragraphs>
  <ScaleCrop>false</ScaleCrop>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 Gaur</dc:creator>
  <cp:keywords/>
  <dc:description/>
  <cp:lastModifiedBy>Yana Gaur</cp:lastModifiedBy>
  <cp:revision>1</cp:revision>
  <dcterms:created xsi:type="dcterms:W3CDTF">2023-07-12T07:04:00Z</dcterms:created>
  <dcterms:modified xsi:type="dcterms:W3CDTF">2023-07-12T07:12:00Z</dcterms:modified>
</cp:coreProperties>
</file>