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1BE" w:rsidRDefault="009119FC">
      <w:r>
        <w:t xml:space="preserve">WISATA BUATAN </w:t>
      </w:r>
    </w:p>
    <w:p w:rsidR="009119FC" w:rsidRPr="00531B81" w:rsidRDefault="009119FC"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2F2F2"/>
        </w:rPr>
        <w:t>DUSUN BAMBU</w:t>
      </w:r>
    </w:p>
    <w:p w:rsidR="00531B81" w:rsidRDefault="00531B81" w:rsidP="00531B81">
      <w:pPr>
        <w:pStyle w:val="ListParagraph"/>
        <w:rPr>
          <w:rStyle w:val="lrzxr"/>
        </w:rPr>
      </w:pPr>
      <w:r>
        <w:rPr>
          <w:rStyle w:val="Strong"/>
          <w:b w:val="0"/>
          <w:bCs w:val="0"/>
        </w:rPr>
        <w:t xml:space="preserve">Dusun Bambu addalah wisata buatan yang berada di kaki Gunung Burangrang dengan memiliki beragam wahana untuk keluaraga dan berada di </w:t>
      </w:r>
      <w:r>
        <w:rPr>
          <w:rStyle w:val="lrzxr"/>
        </w:rPr>
        <w:t xml:space="preserve">Jl. Kolonel Masturi No.KM. 11, Kertawangi, Kec. Cisarua, Kabupaten Bandung Barat. </w:t>
      </w:r>
    </w:p>
    <w:p w:rsidR="00531B81" w:rsidRPr="00204708" w:rsidRDefault="00531B81" w:rsidP="00531B81">
      <w:pPr>
        <w:pStyle w:val="ListParagraph"/>
        <w:rPr>
          <w:rStyle w:val="Strong"/>
          <w:b w:val="0"/>
          <w:bCs w:val="0"/>
        </w:rPr>
      </w:pPr>
    </w:p>
    <w:p w:rsidR="009119FC" w:rsidRPr="00531B81" w:rsidRDefault="009119FC"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2F2F2"/>
        </w:rPr>
        <w:t>WAHOO WATER WORLD</w:t>
      </w:r>
    </w:p>
    <w:p w:rsidR="00531B81" w:rsidRPr="00D75051" w:rsidRDefault="00531B81" w:rsidP="00531B81">
      <w:pPr>
        <w:pStyle w:val="ListParagraph"/>
        <w:rPr>
          <w:rStyle w:val="lrzxr"/>
          <w:rFonts w:cstheme="minorHAnsi"/>
          <w:b/>
        </w:rPr>
      </w:pPr>
      <w:r w:rsidRPr="00D75051">
        <w:rPr>
          <w:rStyle w:val="Strong"/>
          <w:rFonts w:cstheme="minorHAnsi"/>
          <w:b w:val="0"/>
          <w:color w:val="212529"/>
          <w:shd w:val="clear" w:color="auto" w:fill="F2F2F2"/>
        </w:rPr>
        <w:t xml:space="preserve">Wahoo water world adalah wisata buatan bertema air terbaru dengan beragam wahana cocok untuk wisata keluarga dan berada di </w:t>
      </w:r>
      <w:r w:rsidRPr="00D75051">
        <w:rPr>
          <w:rStyle w:val="lrzxr"/>
          <w:rFonts w:cstheme="minorHAnsi"/>
          <w:b/>
        </w:rPr>
        <w:t>Jl.</w:t>
      </w:r>
      <w:r w:rsidRPr="00D75051">
        <w:rPr>
          <w:rFonts w:cstheme="minorHAnsi"/>
        </w:rPr>
        <w:t xml:space="preserve"> </w:t>
      </w:r>
      <w:r w:rsidRPr="00D75051">
        <w:rPr>
          <w:rStyle w:val="lrzxr"/>
          <w:rFonts w:cstheme="minorHAnsi"/>
        </w:rPr>
        <w:t>Pancatengah Parahyangan St No.1, Jayamekar, Padalarang, Kabupaten Bandung Barat.</w:t>
      </w:r>
      <w:r w:rsidRPr="00D75051">
        <w:rPr>
          <w:rStyle w:val="lrzxr"/>
          <w:rFonts w:cstheme="minorHAnsi"/>
          <w:b/>
        </w:rPr>
        <w:t xml:space="preserve"> </w:t>
      </w:r>
    </w:p>
    <w:p w:rsidR="00531B81" w:rsidRPr="00D75051" w:rsidRDefault="00531B81" w:rsidP="00531B81">
      <w:pPr>
        <w:pStyle w:val="ListParagraph"/>
        <w:rPr>
          <w:rStyle w:val="Strong"/>
          <w:rFonts w:cstheme="minorHAnsi"/>
          <w:bCs w:val="0"/>
        </w:rPr>
      </w:pPr>
    </w:p>
    <w:p w:rsidR="009119FC" w:rsidRPr="00531B81" w:rsidRDefault="00204708"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2F2F2"/>
        </w:rPr>
        <w:t>KEBUN BUNGAN BEGONIA</w:t>
      </w:r>
    </w:p>
    <w:p w:rsidR="00531B81" w:rsidRDefault="00531B81" w:rsidP="00531B81">
      <w:pPr>
        <w:pStyle w:val="ListParagraph"/>
        <w:rPr>
          <w:rStyle w:val="lrzxr"/>
        </w:rPr>
      </w:pPr>
      <w:r>
        <w:rPr>
          <w:rStyle w:val="Strong"/>
          <w:b w:val="0"/>
          <w:bCs w:val="0"/>
        </w:rPr>
        <w:t xml:space="preserve">Adalah </w:t>
      </w:r>
      <w:r w:rsidR="00D75051">
        <w:rPr>
          <w:rStyle w:val="Strong"/>
          <w:b w:val="0"/>
          <w:bCs w:val="0"/>
        </w:rPr>
        <w:t xml:space="preserve">sebuah wisata taman yang memiliki luas 2 hektar dan di penuhi oleh berbagai jenis tanaman dan bunga-bunga yang indah dengan berada di ketinggian 1200mdpl kebun bunga begonia berada di </w:t>
      </w:r>
      <w:r w:rsidR="00D75051">
        <w:rPr>
          <w:rStyle w:val="lrzxr"/>
        </w:rPr>
        <w:t>Jl. Maribaya No.120 A, Langensari, Kec. Lembang, Kabupaten Bandung Barat.</w:t>
      </w:r>
    </w:p>
    <w:p w:rsidR="00D75051" w:rsidRPr="00204708" w:rsidRDefault="00D75051" w:rsidP="00531B81">
      <w:pPr>
        <w:pStyle w:val="ListParagraph"/>
        <w:rPr>
          <w:rStyle w:val="Strong"/>
          <w:b w:val="0"/>
          <w:bCs w:val="0"/>
        </w:rPr>
      </w:pPr>
    </w:p>
    <w:p w:rsidR="00204708" w:rsidRPr="00D75051" w:rsidRDefault="00204708"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2F2F2"/>
        </w:rPr>
        <w:t>DE RANCH </w:t>
      </w:r>
    </w:p>
    <w:p w:rsidR="00D75051" w:rsidRDefault="00D75051" w:rsidP="00D75051">
      <w:pPr>
        <w:pStyle w:val="ListParagraph"/>
        <w:rPr>
          <w:rStyle w:val="lrzxr"/>
        </w:rPr>
      </w:pPr>
      <w:r>
        <w:rPr>
          <w:rStyle w:val="yy0acb"/>
        </w:rPr>
        <w:t xml:space="preserve">De Ranch adalah wisata buatan bertemakan Peternakan ramah keluarga yang dilengkapi kuda poni &amp; berkuda, serta di lengkapi permainan anak-anak dan hewan ternak lainnya wisata ini berada di </w:t>
      </w:r>
      <w:r>
        <w:rPr>
          <w:rStyle w:val="lrzxr"/>
        </w:rPr>
        <w:t>Jl. Maribaya No.17, Kayuambon, Kec. Lembang, Kabupaten Bandung Barat.</w:t>
      </w:r>
    </w:p>
    <w:p w:rsidR="00D75051" w:rsidRPr="00204708" w:rsidRDefault="00D75051" w:rsidP="00D75051">
      <w:pPr>
        <w:pStyle w:val="ListParagraph"/>
        <w:rPr>
          <w:rStyle w:val="Strong"/>
          <w:b w:val="0"/>
          <w:bCs w:val="0"/>
        </w:rPr>
      </w:pPr>
    </w:p>
    <w:p w:rsidR="00204708" w:rsidRPr="00D75051" w:rsidRDefault="00204708"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FFFFF"/>
        </w:rPr>
        <w:t>FLOATING MARKET</w:t>
      </w:r>
    </w:p>
    <w:p w:rsidR="00D75051" w:rsidRPr="00441B7F" w:rsidRDefault="00D75051" w:rsidP="00D75051">
      <w:pPr>
        <w:pStyle w:val="ListParagraph"/>
        <w:rPr>
          <w:rStyle w:val="Emphasis"/>
        </w:rPr>
      </w:pPr>
      <w:r>
        <w:rPr>
          <w:rStyle w:val="Strong"/>
          <w:rFonts w:ascii="Arial" w:hAnsi="Arial" w:cs="Arial"/>
          <w:b w:val="0"/>
          <w:color w:val="212529"/>
          <w:shd w:val="clear" w:color="auto" w:fill="FFFFFF"/>
        </w:rPr>
        <w:t xml:space="preserve">Adalah wisata unit dengan menyediakan pasar secara terapung di air </w:t>
      </w:r>
      <w:r w:rsidR="00BD5EB8">
        <w:rPr>
          <w:rStyle w:val="Strong"/>
          <w:rFonts w:ascii="Arial" w:hAnsi="Arial" w:cs="Arial"/>
          <w:b w:val="0"/>
          <w:color w:val="212529"/>
          <w:shd w:val="clear" w:color="auto" w:fill="FFFFFF"/>
        </w:rPr>
        <w:t xml:space="preserve">dengan </w:t>
      </w:r>
      <w:r>
        <w:rPr>
          <w:rStyle w:val="Strong"/>
          <w:rFonts w:ascii="Arial" w:hAnsi="Arial" w:cs="Arial"/>
          <w:b w:val="0"/>
          <w:color w:val="212529"/>
          <w:shd w:val="clear" w:color="auto" w:fill="FFFFFF"/>
        </w:rPr>
        <w:t>penjual dan pembeli berada di atas p</w:t>
      </w:r>
      <w:r w:rsidR="00BD5EB8">
        <w:rPr>
          <w:rStyle w:val="Strong"/>
          <w:rFonts w:ascii="Arial" w:hAnsi="Arial" w:cs="Arial"/>
          <w:b w:val="0"/>
          <w:color w:val="212529"/>
          <w:shd w:val="clear" w:color="auto" w:fill="FFFFFF"/>
        </w:rPr>
        <w:t xml:space="preserve">erahu atau toko yang terapung floating market berada di </w:t>
      </w:r>
      <w:r w:rsidR="00BD5EB8">
        <w:rPr>
          <w:rStyle w:val="lrzxr"/>
        </w:rPr>
        <w:t>Jl. Grand Hotel No.33E, Lembang, Kec. Lembang, Kabupaten Bandung Barat.</w:t>
      </w:r>
    </w:p>
    <w:p w:rsidR="00BD5EB8" w:rsidRPr="00204708" w:rsidRDefault="00BD5EB8" w:rsidP="00D75051">
      <w:pPr>
        <w:pStyle w:val="ListParagraph"/>
        <w:rPr>
          <w:rStyle w:val="Strong"/>
          <w:b w:val="0"/>
          <w:bCs w:val="0"/>
        </w:rPr>
      </w:pPr>
    </w:p>
    <w:p w:rsidR="00204708" w:rsidRPr="00BD5EB8" w:rsidRDefault="00204708"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FFFFF"/>
        </w:rPr>
        <w:t>DAGO DREAM PARK</w:t>
      </w:r>
    </w:p>
    <w:p w:rsidR="00BD5EB8" w:rsidRDefault="00F1241B" w:rsidP="00BD5EB8">
      <w:pPr>
        <w:pStyle w:val="ListParagraph"/>
        <w:rPr>
          <w:rStyle w:val="lrzxr"/>
        </w:rPr>
      </w:pPr>
      <w:r>
        <w:rPr>
          <w:rStyle w:val="Strong"/>
          <w:b w:val="0"/>
          <w:bCs w:val="0"/>
        </w:rPr>
        <w:t xml:space="preserve">Dago Dream Park merupakan sebuah wisata di taman pinus yang menyediakan wahan 3D untuk berpoto dan banyak wahana lain seperti outbond dan paintball wisata ini berada di </w:t>
      </w:r>
      <w:r>
        <w:rPr>
          <w:rStyle w:val="lrzxr"/>
        </w:rPr>
        <w:t>Jl. Dago Giri No.Km. 2.2, Pagerwangi, Kec. L</w:t>
      </w:r>
      <w:r>
        <w:rPr>
          <w:rStyle w:val="lrzxr"/>
        </w:rPr>
        <w:t xml:space="preserve">embang, Kabupaten Bandung Barat. </w:t>
      </w:r>
    </w:p>
    <w:p w:rsidR="00F1241B" w:rsidRPr="00204708" w:rsidRDefault="00F1241B" w:rsidP="00BD5EB8">
      <w:pPr>
        <w:pStyle w:val="ListParagraph"/>
        <w:rPr>
          <w:rStyle w:val="Strong"/>
          <w:b w:val="0"/>
          <w:bCs w:val="0"/>
        </w:rPr>
      </w:pPr>
    </w:p>
    <w:p w:rsidR="00204708" w:rsidRPr="00BD5EB8" w:rsidRDefault="00204708" w:rsidP="009119FC">
      <w:pPr>
        <w:pStyle w:val="ListParagraph"/>
        <w:numPr>
          <w:ilvl w:val="0"/>
          <w:numId w:val="1"/>
        </w:numPr>
        <w:rPr>
          <w:rStyle w:val="Strong"/>
          <w:b w:val="0"/>
          <w:bCs w:val="0"/>
        </w:rPr>
      </w:pPr>
      <w:r w:rsidRPr="00204708">
        <w:rPr>
          <w:rStyle w:val="Strong"/>
          <w:rFonts w:ascii="Arial" w:hAnsi="Arial" w:cs="Arial"/>
          <w:b w:val="0"/>
          <w:color w:val="212529"/>
          <w:shd w:val="clear" w:color="auto" w:fill="FFFFFF"/>
        </w:rPr>
        <w:t>THE GREAT ASIA AFRIKA</w:t>
      </w:r>
    </w:p>
    <w:p w:rsidR="00BD5EB8" w:rsidRPr="00BD5EB8" w:rsidRDefault="00F1241B" w:rsidP="00BD5EB8">
      <w:pPr>
        <w:pStyle w:val="ListParagraph"/>
        <w:rPr>
          <w:rStyle w:val="Strong"/>
          <w:b w:val="0"/>
          <w:bCs w:val="0"/>
        </w:rPr>
      </w:pPr>
      <w:r>
        <w:rPr>
          <w:rStyle w:val="Strong"/>
          <w:b w:val="0"/>
          <w:bCs w:val="0"/>
        </w:rPr>
        <w:t xml:space="preserve">The Great Asia afrika wisata buatan yang menyediakan Reflika dari simbol negara yang berada di benua Asia dan Afrika juga memiliki wahana lain yaitu kebun binatang kecil dan souvenir wisata ini berada di </w:t>
      </w:r>
      <w:r>
        <w:rPr>
          <w:rStyle w:val="lrzxr"/>
        </w:rPr>
        <w:t>Jl. Raya Lembang - Bandung No.71, Gudangkahuripan, Kec. L</w:t>
      </w:r>
      <w:r>
        <w:rPr>
          <w:rStyle w:val="lrzxr"/>
        </w:rPr>
        <w:t xml:space="preserve">embang, Kabupaten Bandung Barat. </w:t>
      </w:r>
    </w:p>
    <w:p w:rsidR="00BD5EB8" w:rsidRPr="00204708" w:rsidRDefault="00BD5EB8" w:rsidP="00BD5EB8">
      <w:pPr>
        <w:pStyle w:val="ListParagraph"/>
        <w:rPr>
          <w:rStyle w:val="Strong"/>
          <w:b w:val="0"/>
          <w:bCs w:val="0"/>
        </w:rPr>
      </w:pPr>
    </w:p>
    <w:p w:rsidR="00204708" w:rsidRPr="00BD5EB8" w:rsidRDefault="00204708" w:rsidP="00204708">
      <w:pPr>
        <w:pStyle w:val="ListParagraph"/>
        <w:numPr>
          <w:ilvl w:val="0"/>
          <w:numId w:val="1"/>
        </w:numPr>
        <w:rPr>
          <w:rStyle w:val="Strong"/>
          <w:b w:val="0"/>
          <w:bCs w:val="0"/>
        </w:rPr>
      </w:pPr>
      <w:r w:rsidRPr="00204708">
        <w:rPr>
          <w:rStyle w:val="Strong"/>
          <w:rFonts w:ascii="Arial" w:hAnsi="Arial" w:cs="Arial"/>
          <w:b w:val="0"/>
          <w:color w:val="212529"/>
          <w:shd w:val="clear" w:color="auto" w:fill="FFFFFF"/>
        </w:rPr>
        <w:t>LEMBANG PARK ZOO</w:t>
      </w:r>
    </w:p>
    <w:p w:rsidR="00BD5EB8" w:rsidRDefault="00F1241B" w:rsidP="00BD5EB8">
      <w:pPr>
        <w:pStyle w:val="ListParagraph"/>
        <w:rPr>
          <w:rStyle w:val="Strong"/>
          <w:b w:val="0"/>
          <w:bCs w:val="0"/>
        </w:rPr>
      </w:pPr>
      <w:r>
        <w:rPr>
          <w:rStyle w:val="Strong"/>
          <w:b w:val="0"/>
          <w:bCs w:val="0"/>
        </w:rPr>
        <w:t xml:space="preserve">Lembang park zoo adalah kebun binatang yang juga menyediakan wahana lain yang menyenangkan seperti bermain scooter, naik kuda dan perahu lembang park zoo berada di </w:t>
      </w:r>
      <w:r>
        <w:rPr>
          <w:rStyle w:val="lrzxr"/>
        </w:rPr>
        <w:t>l. Kolonel Masturi No.171, Sukajaya, Kec. L</w:t>
      </w:r>
      <w:r>
        <w:rPr>
          <w:rStyle w:val="lrzxr"/>
        </w:rPr>
        <w:t>embang, Kabupaten Bandung Barat.</w:t>
      </w:r>
    </w:p>
    <w:p w:rsidR="00F1241B" w:rsidRPr="00204708" w:rsidRDefault="00F1241B" w:rsidP="00BD5EB8">
      <w:pPr>
        <w:pStyle w:val="ListParagraph"/>
        <w:rPr>
          <w:rStyle w:val="Strong"/>
          <w:b w:val="0"/>
          <w:bCs w:val="0"/>
        </w:rPr>
      </w:pPr>
    </w:p>
    <w:p w:rsidR="00204708" w:rsidRPr="00BD5EB8" w:rsidRDefault="00204708" w:rsidP="00204708">
      <w:pPr>
        <w:pStyle w:val="ListParagraph"/>
        <w:numPr>
          <w:ilvl w:val="0"/>
          <w:numId w:val="1"/>
        </w:numPr>
        <w:rPr>
          <w:rStyle w:val="Strong"/>
          <w:b w:val="0"/>
          <w:bCs w:val="0"/>
        </w:rPr>
      </w:pPr>
      <w:r w:rsidRPr="00204708">
        <w:rPr>
          <w:rStyle w:val="Strong"/>
          <w:rFonts w:ascii="Arial" w:hAnsi="Arial" w:cs="Arial"/>
          <w:b w:val="0"/>
          <w:color w:val="212529"/>
          <w:shd w:val="clear" w:color="auto" w:fill="FFFFFF"/>
        </w:rPr>
        <w:t>SARAE HILS</w:t>
      </w:r>
    </w:p>
    <w:p w:rsidR="00BD5EB8" w:rsidRPr="00BD5EB8" w:rsidRDefault="00F1241B" w:rsidP="00BD5EB8">
      <w:pPr>
        <w:pStyle w:val="ListParagraph"/>
        <w:rPr>
          <w:rStyle w:val="Strong"/>
          <w:b w:val="0"/>
          <w:bCs w:val="0"/>
        </w:rPr>
      </w:pPr>
      <w:r>
        <w:rPr>
          <w:rStyle w:val="Strong"/>
          <w:b w:val="0"/>
          <w:bCs w:val="0"/>
        </w:rPr>
        <w:t xml:space="preserve">Sarae hill </w:t>
      </w:r>
      <w:r>
        <w:rPr>
          <w:rStyle w:val="Strong"/>
          <w:b w:val="0"/>
          <w:bCs w:val="0"/>
        </w:rPr>
        <w:t>wisata buatan yang menye</w:t>
      </w:r>
      <w:r>
        <w:rPr>
          <w:rStyle w:val="Strong"/>
          <w:b w:val="0"/>
          <w:bCs w:val="0"/>
        </w:rPr>
        <w:t xml:space="preserve">diakan Reflika dari simbol negara di benua eropa wisata ini berada di </w:t>
      </w:r>
      <w:r>
        <w:rPr>
          <w:rStyle w:val="lrzxr"/>
        </w:rPr>
        <w:t>l. Pagermaneuh, RT.05/RW./07, Pagerwangi, Kec. Lembang, Kabupaten Bandung Barat</w:t>
      </w:r>
      <w:r>
        <w:rPr>
          <w:rStyle w:val="lrzxr"/>
        </w:rPr>
        <w:t>.</w:t>
      </w:r>
    </w:p>
    <w:p w:rsidR="00BD5EB8" w:rsidRPr="00204708" w:rsidRDefault="00BD5EB8" w:rsidP="00BD5EB8">
      <w:pPr>
        <w:pStyle w:val="ListParagraph"/>
        <w:rPr>
          <w:rStyle w:val="Strong"/>
          <w:b w:val="0"/>
          <w:bCs w:val="0"/>
        </w:rPr>
      </w:pPr>
    </w:p>
    <w:p w:rsidR="00204708" w:rsidRPr="00F1241B" w:rsidRDefault="00204708" w:rsidP="00204708">
      <w:pPr>
        <w:pStyle w:val="ListParagraph"/>
        <w:numPr>
          <w:ilvl w:val="0"/>
          <w:numId w:val="1"/>
        </w:numPr>
        <w:rPr>
          <w:rStyle w:val="Strong"/>
          <w:bCs w:val="0"/>
        </w:rPr>
      </w:pPr>
      <w:r w:rsidRPr="00204708">
        <w:rPr>
          <w:rStyle w:val="Strong"/>
          <w:rFonts w:ascii="Arial" w:hAnsi="Arial" w:cs="Arial"/>
          <w:b w:val="0"/>
          <w:color w:val="212529"/>
          <w:shd w:val="clear" w:color="auto" w:fill="FFFFFF"/>
        </w:rPr>
        <w:t xml:space="preserve">VILLA PRANCIS </w:t>
      </w:r>
    </w:p>
    <w:p w:rsidR="00F1241B" w:rsidRPr="00204708" w:rsidRDefault="002D332B" w:rsidP="00F1241B">
      <w:pPr>
        <w:pStyle w:val="ListParagraph"/>
        <w:rPr>
          <w:b/>
        </w:rPr>
      </w:pPr>
      <w:r>
        <w:rPr>
          <w:rStyle w:val="Strong"/>
          <w:rFonts w:ascii="Arial" w:hAnsi="Arial" w:cs="Arial"/>
          <w:b w:val="0"/>
          <w:color w:val="212529"/>
          <w:shd w:val="clear" w:color="auto" w:fill="FFFFFF"/>
        </w:rPr>
        <w:t xml:space="preserve">Merupakan wisata yang menyediakan villa untuk berkumpul keluarga dengan memiliki wahana seperti kolam renang, taman dan lainnya villa prancis berada di </w:t>
      </w:r>
      <w:r>
        <w:rPr>
          <w:rStyle w:val="lrzxr"/>
        </w:rPr>
        <w:t>Pangauban, Kec. Batujajar, Kabupaten Bandung Barat</w:t>
      </w:r>
      <w:r>
        <w:rPr>
          <w:rStyle w:val="lrzxr"/>
        </w:rPr>
        <w:t>.</w:t>
      </w:r>
      <w:bookmarkStart w:id="0" w:name="_GoBack"/>
      <w:bookmarkEnd w:id="0"/>
    </w:p>
    <w:sectPr w:rsidR="00F1241B" w:rsidRPr="00204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928"/>
    <w:multiLevelType w:val="hybridMultilevel"/>
    <w:tmpl w:val="1808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FC"/>
    <w:rsid w:val="00204708"/>
    <w:rsid w:val="002D332B"/>
    <w:rsid w:val="00441B7F"/>
    <w:rsid w:val="00531B81"/>
    <w:rsid w:val="009119FC"/>
    <w:rsid w:val="00BD5EB8"/>
    <w:rsid w:val="00CC41BE"/>
    <w:rsid w:val="00D75051"/>
    <w:rsid w:val="00F1241B"/>
    <w:rsid w:val="00F5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9FC"/>
    <w:pPr>
      <w:ind w:left="720"/>
      <w:contextualSpacing/>
    </w:pPr>
  </w:style>
  <w:style w:type="character" w:styleId="Strong">
    <w:name w:val="Strong"/>
    <w:basedOn w:val="DefaultParagraphFont"/>
    <w:uiPriority w:val="22"/>
    <w:qFormat/>
    <w:rsid w:val="009119FC"/>
    <w:rPr>
      <w:b/>
      <w:bCs/>
    </w:rPr>
  </w:style>
  <w:style w:type="character" w:customStyle="1" w:styleId="lrzxr">
    <w:name w:val="lrzxr"/>
    <w:basedOn w:val="DefaultParagraphFont"/>
    <w:rsid w:val="00531B81"/>
  </w:style>
  <w:style w:type="character" w:customStyle="1" w:styleId="yy0acb">
    <w:name w:val="yy0acb"/>
    <w:basedOn w:val="DefaultParagraphFont"/>
    <w:rsid w:val="00D75051"/>
  </w:style>
  <w:style w:type="character" w:styleId="Emphasis">
    <w:name w:val="Emphasis"/>
    <w:basedOn w:val="DefaultParagraphFont"/>
    <w:uiPriority w:val="20"/>
    <w:qFormat/>
    <w:rsid w:val="00441B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9FC"/>
    <w:pPr>
      <w:ind w:left="720"/>
      <w:contextualSpacing/>
    </w:pPr>
  </w:style>
  <w:style w:type="character" w:styleId="Strong">
    <w:name w:val="Strong"/>
    <w:basedOn w:val="DefaultParagraphFont"/>
    <w:uiPriority w:val="22"/>
    <w:qFormat/>
    <w:rsid w:val="009119FC"/>
    <w:rPr>
      <w:b/>
      <w:bCs/>
    </w:rPr>
  </w:style>
  <w:style w:type="character" w:customStyle="1" w:styleId="lrzxr">
    <w:name w:val="lrzxr"/>
    <w:basedOn w:val="DefaultParagraphFont"/>
    <w:rsid w:val="00531B81"/>
  </w:style>
  <w:style w:type="character" w:customStyle="1" w:styleId="yy0acb">
    <w:name w:val="yy0acb"/>
    <w:basedOn w:val="DefaultParagraphFont"/>
    <w:rsid w:val="00D75051"/>
  </w:style>
  <w:style w:type="character" w:styleId="Emphasis">
    <w:name w:val="Emphasis"/>
    <w:basedOn w:val="DefaultParagraphFont"/>
    <w:uiPriority w:val="20"/>
    <w:qFormat/>
    <w:rsid w:val="00441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8628">
      <w:bodyDiv w:val="1"/>
      <w:marLeft w:val="0"/>
      <w:marRight w:val="0"/>
      <w:marTop w:val="0"/>
      <w:marBottom w:val="0"/>
      <w:divBdr>
        <w:top w:val="none" w:sz="0" w:space="0" w:color="auto"/>
        <w:left w:val="none" w:sz="0" w:space="0" w:color="auto"/>
        <w:bottom w:val="none" w:sz="0" w:space="0" w:color="auto"/>
        <w:right w:val="none" w:sz="0" w:space="0" w:color="auto"/>
      </w:divBdr>
    </w:div>
    <w:div w:id="1871646660">
      <w:bodyDiv w:val="1"/>
      <w:marLeft w:val="0"/>
      <w:marRight w:val="0"/>
      <w:marTop w:val="0"/>
      <w:marBottom w:val="0"/>
      <w:divBdr>
        <w:top w:val="none" w:sz="0" w:space="0" w:color="auto"/>
        <w:left w:val="none" w:sz="0" w:space="0" w:color="auto"/>
        <w:bottom w:val="none" w:sz="0" w:space="0" w:color="auto"/>
        <w:right w:val="none" w:sz="0" w:space="0" w:color="auto"/>
      </w:divBdr>
    </w:div>
    <w:div w:id="21298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Lingga PN</dc:creator>
  <cp:lastModifiedBy>Lingga PN</cp:lastModifiedBy>
  <cp:revision>5</cp:revision>
  <dcterms:created xsi:type="dcterms:W3CDTF">2023-06-17T04:07:00Z</dcterms:created>
  <dcterms:modified xsi:type="dcterms:W3CDTF">2023-06-17T08:50:00Z</dcterms:modified>
</cp:coreProperties>
</file>