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6" w:name="api-справочника-избранных-маршрутов"/>
    <w:p>
      <w:pPr>
        <w:pStyle w:val="Heading1"/>
      </w:pPr>
      <w:r>
        <w:t xml:space="preserve">API справочника избранных маршрутов</w:t>
      </w:r>
    </w:p>
    <w:p>
      <w:pPr>
        <w:pStyle w:val="FirstParagraph"/>
      </w:pPr>
      <w:r>
        <w:t xml:space="preserve">T01.2 • Проект спецификации v0.9 от 8 октября 2026 года • TRANSPORT-45586 • Эпик TRANSPORT-45584</w:t>
      </w:r>
    </w:p>
    <w:p>
      <w:pPr>
        <w:pStyle w:val="BodyText"/>
      </w:pPr>
      <w:r>
        <w:t xml:space="preserve">Документ описывает REST API управления записями справочника избранных маршрутов: создание, получение списка, детальное отображение, редактирование и деактивацию.</w:t>
      </w:r>
    </w:p>
    <w:p>
      <w:pPr>
        <w:pStyle w:val="BodyText"/>
      </w:pPr>
      <w:r>
        <w:t xml:space="preserve">Пути, DTO, формат страниц и ошибок ниже — проект для согласования. Они опираются на соглашения платформы, подтверждённые исходным кодом АС СберТранспорт, на решениях архитектора от 08.10.2026 и на обследовании кода, но готового API FavoriteRoute в платформе нет. Наличие проектного решения в этом документе не означает, что заказчик или архитектор его согласовал. Каждое неподтверждённое место помечено ссылкой на номер вопроса — «вопрос архитектору N» или «вопрос заказчику N» по сквозной нумерации редакции 8 списка вопросов архитектору и сводного списка вопросов заказчику.</w:t>
      </w:r>
    </w:p>
    <w:bookmarkStart w:id="20" w:name="изменения-в-редакции-v09"/>
    <w:p>
      <w:pPr>
        <w:pStyle w:val="Heading2"/>
      </w:pPr>
      <w:r>
        <w:t xml:space="preserve">Изменения в редакции v0.9</w:t>
      </w:r>
    </w:p>
    <w:p>
      <w:pPr>
        <w:pStyle w:val="FirstParagraph"/>
      </w:pPr>
      <w:r>
        <w:t xml:space="preserve">Внесены результаты исследования тестового стенда 08.10.2026 («Исследование стенда — тарифы для справочника»). Исследование проверяло, как реализовать решение встречи 08.10.2026 о выборе тарифа пользователем, и</w:t>
      </w:r>
      <w:r>
        <w:t xml:space="preserve"> </w:t>
      </w:r>
      <w:r>
        <w:rPr>
          <w:bCs/>
          <w:b/>
        </w:rPr>
        <w:t xml:space="preserve">показало, что подходящего механизма в платформе нет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проверено на стенде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регион,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 организацию, договор и контрагента.</w:t>
            </w:r>
            <w:r>
              <w:t xml:space="preserve"> </w:t>
            </w:r>
            <w:r>
              <w:rPr>
                <w:bCs/>
                <w:b/>
              </w:rPr>
              <w:t xml:space="preserve">Класса, цены, периода действия и признаков трансфера в ответе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Вернул по одному тарифу на вид транспорта:</w:t>
            </w:r>
            <w:r>
              <w:t xml:space="preserve"> </w:t>
            </w:r>
            <w:r>
              <w:rPr>
                <w:rStyle w:val="VerbatimChar"/>
              </w:rPr>
              <w:t xml:space="preserve">PERSONAL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TAXI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в ответе отсутствует</w:t>
            </w:r>
            <w:r>
              <w:t xml:space="preserve">, класса для</w:t>
            </w:r>
            <w:r>
              <w:t xml:space="preserve"> </w:t>
            </w:r>
            <w:r>
              <w:rPr>
                <w:rStyle w:val="VerbatimChar"/>
              </w:rPr>
              <w:t xml:space="preserve">PERSONAL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 </w:t>
            </w:r>
            <w:r>
              <w:t xml:space="preserve">нет, списка классов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/api/tariffs/externalPrices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YANDEX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rPr>
                <w:bCs/>
                <w:b/>
              </w:rPr>
              <w:t xml:space="preserve">строкой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econom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comfortplus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в рублях целым числом,</w:t>
            </w:r>
            <w:r>
              <w:t xml:space="preserve"> </w:t>
            </w:r>
            <w:r>
              <w:rPr>
                <w:rStyle w:val="VerbatimChar"/>
              </w:rPr>
              <w:t xml:space="preserve">eta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duration</w:t>
            </w:r>
            <w:r>
              <w:t xml:space="preserve"> </w:t>
            </w:r>
            <w:r>
              <w:t xml:space="preserve">в секундах. Класс и цена есть,</w:t>
            </w:r>
            <w:r>
              <w:t xml:space="preserve"> </w:t>
            </w:r>
            <w:r>
              <w:rPr>
                <w:bCs/>
                <w:b/>
              </w:rPr>
              <w:t xml:space="preserve">корпоративных перевозчиков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Список классов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запроса нет: список статический в интерфейсе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Несколько договоров на один 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Подтверждено: в Москве по классу Эконом два тарифа от разных контрагентов (БИБИ-КАР, договор 10-9900-0054, и Автопарк, договор 101)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Ночные тарифы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стенде</w:t>
            </w:r>
            <w:r>
              <w:t xml:space="preserve"> </w:t>
            </w:r>
            <w:r>
              <w:rPr>
                <w:bCs/>
                <w:b/>
              </w:rPr>
              <w:t xml:space="preserve">ни одного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isNightTariff: false</w:t>
            </w:r>
            <w:r>
              <w:t xml:space="preserve"> </w:t>
            </w:r>
            <w:r>
              <w:t xml:space="preserve">у всех 17 активных тарифов. Ночной сценарий на этом стенде не проверяется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Организация стенда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ООО «Транспортные решения».</w:t>
            </w:r>
            <w:r>
              <w:t xml:space="preserve"> </w:t>
            </w:r>
            <w:r>
              <w:rPr>
                <w:bCs/>
                <w:b/>
              </w:rPr>
              <w:t xml:space="preserve">Манжерока на стенде нет</w:t>
            </w:r>
            <w:r>
              <w:t xml:space="preserve">, появится после разработки сервиса; данные условные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Следствие для этого документа.</w:t>
      </w:r>
      <w:r>
        <w:t xml:space="preserve"> </w:t>
      </w:r>
      <w:r>
        <w:t xml:space="preserve">Раздел 2.6 в редакции v0.8 исходил из того, что расчёт вернёт перечень действующих тарифов с ценами. Такого вызова в платформе нет: у корпоративных тарифов нет цены в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и нет такси в</w:t>
      </w:r>
      <w:r>
        <w:t xml:space="preserve"> </w:t>
      </w:r>
      <w:r>
        <w:rPr>
          <w:rStyle w:val="VerbatimChar"/>
        </w:rPr>
        <w:t xml:space="preserve">calculate</w:t>
      </w:r>
      <w:r>
        <w:t xml:space="preserve">, у внешних агрегаторов есть цена и класс, но нет человекочитаемого номера тарифа, который заказчик просил хранить (встреча 08.10.2026, 00:18:43). Раздел 2.6 помечен как зависящий от решения; новые вопросы — архитектору 27–29 и заказчику 20.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 перечня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«Расчёт возвращает все действующие тарифы с ценами»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Механизм не определён.</w:t>
            </w:r>
            <w:r>
              <w:t xml:space="preserve"> </w:t>
            </w:r>
            <w:r>
              <w:t xml:space="preserve">Три проверенных вызова требование не закрывают. Выбор источника — вопрос заказчику 20, механизм — вопрос архитектору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Зависит от источника: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 </w:t>
            </w:r>
            <w:r>
              <w:t xml:space="preserve">у корпоративных тарифов, строковый код у внешних агрегаторов.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Существует</w:t>
            </w:r>
            <w:r>
              <w:t xml:space="preserve"> </w:t>
            </w:r>
            <w:r>
              <w:rPr>
                <w:bCs/>
                <w:b/>
              </w:rPr>
              <w:t xml:space="preserve">только у корпоративных тарифов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формат</w:t>
            </w:r>
            <w:r>
              <w:t xml:space="preserve"> </w:t>
            </w:r>
            <w:r>
              <w:rPr>
                <w:rStyle w:val="VerbatimChar"/>
              </w:rPr>
              <w:t xml:space="preserve">TF-XXXX-XXXXXXXX</w:t>
            </w:r>
            <w:r>
              <w:t xml:space="preserve">). У внешних агрегаторов его нет.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выбранному тарифу через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внешних тарифов — из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; для корпоративных механизм не определён. Вопрос архитектору 29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Номера новых вопросов зарезервированы:</w:t>
      </w:r>
      <w:r>
        <w:t xml:space="preserve"> </w:t>
      </w:r>
      <w:r>
        <w:t xml:space="preserve">списки вопросов в этой редакции не правились, вопросы архитектору 27–29 и заказчику 20 в них ещё не внесены.</w:t>
      </w:r>
    </w:p>
    <w:bookmarkEnd w:id="20"/>
    <w:bookmarkStart w:id="21" w:name="изменения-в-редакции-v08"/>
    <w:p>
      <w:pPr>
        <w:pStyle w:val="Heading2"/>
      </w:pPr>
      <w:r>
        <w:t xml:space="preserve">Изменения в редакции v0.8</w:t>
      </w:r>
    </w:p>
    <w:p>
      <w:pPr>
        <w:pStyle w:val="FirstParagraph"/>
      </w:pPr>
      <w:r>
        <w:t xml:space="preserve">Редакция сведена с встречей с заказчиком 08.10.2026 (полная запись) и решениями по итогам её разбора. Протокол — «Ответы заказчика — встреча 08.10.2026».</w:t>
      </w:r>
    </w:p>
    <w:p>
      <w:pPr>
        <w:pStyle w:val="BodyText"/>
      </w:pPr>
      <w:r>
        <w:rPr>
          <w:bCs/>
          <w:b/>
        </w:rPr>
        <w:t xml:space="preserve">Главное: тариф и класс услуги выбирает пользователь, а не сервер.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 подбирает тариф по параметрам: организация, регион первой точки, класс, ночной признак, активность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 выбирает вручную при создании маршрута.</w:t>
            </w:r>
            <w:r>
              <w:t xml:space="preserve"> </w:t>
            </w:r>
            <w:r>
              <w:t xml:space="preserve">Расчёт 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все</w:t>
            </w:r>
            <w:r>
              <w:t xml:space="preserve"> </w:t>
            </w:r>
            <w:r>
              <w:t xml:space="preserve">действующие на текущую дату и локацию тарифы с ценами, они показываются пользователю, выбор делает он.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приходит</w:t>
            </w:r>
            <w:r>
              <w:t xml:space="preserve"> </w:t>
            </w:r>
            <w:r>
              <w:rPr>
                <w:bCs/>
                <w:b/>
              </w:rPr>
              <w:t xml:space="preserve">в запросе создания</w:t>
            </w:r>
            <w:r>
              <w:t xml:space="preserve"> </w:t>
            </w:r>
            <w:r>
              <w:t xml:space="preserve">от клиента; сервер проверяет, что тариф есть в списке доступных и соответствует виду транспорта и классу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код из перечня, допустимого для вида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тот, по которому у организации</w:t>
            </w:r>
            <w:r>
              <w:t xml:space="preserve"> </w:t>
            </w:r>
            <w:r>
              <w:rPr>
                <w:bCs/>
                <w:b/>
              </w:rPr>
              <w:t xml:space="preserve">есть действующий тариф и договор</w:t>
            </w:r>
            <w:r>
              <w:t xml:space="preserve">. Класс без действующего тарифа выбрать нельзя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хранится о тарифе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Идентификатор и человекочитаемый номер</w:t>
            </w:r>
            <w:r>
              <w:t xml:space="preserve"> </w:t>
            </w:r>
            <w:r>
              <w:t xml:space="preserve">тарифа. Номера в модели T01.1 сейчас нет — требуется правка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цена — дата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Условная дата, правило не определено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Будний день.</w:t>
            </w:r>
            <w:r>
              <w:t xml:space="preserve"> </w:t>
            </w:r>
            <w:r>
              <w:t xml:space="preserve">Праздничные и выходные коэффициенты не учитываются; для праздников создаётся отдельная запись маршрута со своим периодом. Значение</w:t>
            </w:r>
            <w:r>
              <w:t xml:space="preserve"> </w:t>
            </w:r>
            <w:r>
              <w:rPr>
                <w:bCs/>
                <w:b/>
              </w:rPr>
              <w:t xml:space="preserve">фиксируется один раз при создании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Предварительный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 одно значение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список</w:t>
            </w:r>
            <w:r>
              <w:t xml:space="preserve"> </w:t>
            </w:r>
            <w:r>
              <w:t xml:space="preserve">доступных тарифов с ценами по каждому — это основа выбора в форме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Точка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Обязательны координаты, страна и регион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Обязательны только координаты.</w:t>
            </w:r>
            <w:r>
              <w:t xml:space="preserve"> </w:t>
            </w:r>
            <w:r>
              <w:t xml:space="preserve">Координаты можно вводить вручную; практика — как при оформлении обыкновенной заявки, где текстовые части адреса необязательны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Обязательность, шаг и максимум открыты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Необязательно; максимума нет; вводится целыми минутами.</w:t>
            </w:r>
            <w:r>
              <w:t xml:space="preserve"> </w:t>
            </w:r>
            <w:r>
              <w:t xml:space="preserve">Хранение в миллисекундах не 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Совпадение точек маршрута, ночного признака, класса, вида транспорта и пересекающийся период действия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Действие при дубле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Отказ</w:t>
            </w:r>
            <w:r>
              <w:t xml:space="preserve"> </w:t>
            </w:r>
            <w:r>
              <w:t xml:space="preserve">+ показать</w:t>
            </w:r>
            <w:r>
              <w:t xml:space="preserve"> </w:t>
            </w:r>
            <w:r>
              <w:rPr>
                <w:bCs/>
                <w:b/>
              </w:rPr>
              <w:t xml:space="preserve">номер существующего маршрута</w:t>
            </w:r>
            <w:r>
              <w:t xml:space="preserve"> </w:t>
            </w:r>
            <w:r>
              <w:t xml:space="preserve">+ дать открыть его на редактирование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Фильтры списка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Предполагаемый состав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Вид транспорта, класс, ночной признак, признак активности.</w:t>
            </w:r>
            <w:r>
              <w:t xml:space="preserve"> </w:t>
            </w:r>
            <w:r>
              <w:t xml:space="preserve">Удалённые отдельно не показываются — только через признак активности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оформлении заявки маршрут</w:t>
            </w:r>
            <w:r>
              <w:t xml:space="preserve"> </w:t>
            </w:r>
            <w:r>
              <w:rPr>
                <w:bCs/>
                <w:b/>
              </w:rPr>
              <w:t xml:space="preserve">скрыт</w:t>
            </w:r>
            <w:r>
              <w:t xml:space="preserve">; управляющему справочником</w:t>
            </w:r>
            <w:r>
              <w:t xml:space="preserve"> </w:t>
            </w:r>
            <w:r>
              <w:rPr>
                <w:bCs/>
                <w:b/>
              </w:rPr>
              <w:t xml:space="preserve">виден</w:t>
            </w:r>
            <w:r>
              <w:t xml:space="preserve"> </w:t>
            </w:r>
            <w:r>
              <w:t xml:space="preserve">через фильтр активности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 заявкам по избранным маршрутам</w:t>
            </w:r>
            <w:r>
              <w:t xml:space="preserve"> </w:t>
            </w:r>
            <w:r>
              <w:rPr>
                <w:bCs/>
                <w:b/>
              </w:rPr>
              <w:t xml:space="preserve">не применяются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«Выбор автомобиля»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может быть пустой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Берётся цена,</w:t>
            </w:r>
            <w:r>
              <w:t xml:space="preserve"> </w:t>
            </w:r>
            <w:r>
              <w:rPr>
                <w:bCs/>
                <w:b/>
              </w:rPr>
              <w:t xml:space="preserve">образовавшаяся на текущую дату создания маршрута</w:t>
            </w:r>
            <w:r>
              <w:t xml:space="preserve">. Участие самого класса в справочнике под вопросом, ожидается дополнительная информация;</w:t>
            </w:r>
            <w:r>
              <w:t xml:space="preserve"> </w:t>
            </w:r>
            <w:r>
              <w:rPr>
                <w:bCs/>
                <w:b/>
              </w:rPr>
              <w:t xml:space="preserve">в документации класс оставлен как нужный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монитор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Новое требование сверх БТ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Вне MVP:</w:t>
            </w:r>
            <w:r>
              <w:t xml:space="preserve"> </w:t>
            </w:r>
            <w:r>
              <w:t xml:space="preserve">в скоупе БТ не указано</w:t>
            </w:r>
          </w:p>
        </w:tc>
      </w:tr>
    </w:tbl>
    <w:p>
      <w:pPr>
        <w:pStyle w:val="BodyText"/>
      </w:pPr>
      <w:r>
        <w:rPr>
          <w:bCs/>
          <w:b/>
        </w:rPr>
        <w:t xml:space="preserve">Что это закрыло из вопросов.</w:t>
      </w:r>
      <w:r>
        <w:t xml:space="preserve"> </w:t>
      </w:r>
      <w:r>
        <w:t xml:space="preserve">Вопрос архитектору 1 (правило выбора при нескольких тарифах) — выбирает пользователь. Вопрос архитектору 25 (воспроизводимость рекомендуемой цены) — случайный выбор договора штатным расчётом на справочник больше не влияет, выбор явный; остаётся уточнить, возвращает ли расчёт все договоры или минимальную цену. Вопросы заказчику 3, 4, 7, 9, 10 — закрыты. Вопрос заказчику 16 — будний день.</w:t>
      </w:r>
    </w:p>
    <w:p>
      <w:pPr>
        <w:pStyle w:val="BodyText"/>
      </w:pPr>
      <w:r>
        <w:rPr>
          <w:bCs/>
          <w:b/>
        </w:rPr>
        <w:t xml:space="preserve">Что осталось открытым.</w:t>
      </w:r>
      <w:r>
        <w:t xml:space="preserve"> </w:t>
      </w:r>
      <w:r>
        <w:t xml:space="preserve">Участие класса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в справочнике; режимы заказа «Я», «Мой коллега», «Для клиента»; часовой пояс и граничные дни периода (вопрос заказчику 8); условия массового импорта (вопрос заказчику 11).</w:t>
      </w:r>
    </w:p>
    <w:p>
      <w:pPr>
        <w:pStyle w:val="BodyText"/>
      </w:pPr>
      <w:r>
        <w:rPr>
          <w:bCs/>
          <w:b/>
        </w:rPr>
        <w:t xml:space="preserve">Исправленное в предыдущих редакциях</w:t>
      </w:r>
      <w:r>
        <w:t xml:space="preserve"> </w:t>
      </w:r>
      <w:r>
        <w:t xml:space="preserve">(подробности — в истории правок v0.6 и v0.7): предел точек 2…26 вместо 2…10; организация определяется не из токена, а по локальной цепочке, наполняемой из Kafka;</w:t>
      </w:r>
      <w:r>
        <w:t xml:space="preserve"> </w:t>
      </w:r>
      <w:r>
        <w:rPr>
          <w:rStyle w:val="VerbatimChar"/>
        </w:rPr>
        <w:t xml:space="preserve">freeWaitTime</w:t>
      </w:r>
      <w:r>
        <w:t xml:space="preserve"> </w:t>
      </w:r>
      <w:r>
        <w:t xml:space="preserve">убран из ответов; типы расчётных полей приведены к T01.1; имя поля номера следует колонке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.</w:t>
      </w:r>
    </w:p>
    <w:bookmarkEnd w:id="21"/>
    <w:bookmarkStart w:id="28" w:name="X9af67c4b03888872d06274b02fae62443cd003e"/>
    <w:p>
      <w:pPr>
        <w:pStyle w:val="Heading2"/>
      </w:pPr>
      <w:r>
        <w:t xml:space="preserve">1 Назначение и границы</w:t>
      </w:r>
    </w:p>
    <w:bookmarkStart w:id="22" w:name="X70aef7260fd6a11cd5a7b049ad3277307289fe6"/>
    <w:p>
      <w:pPr>
        <w:pStyle w:val="Heading3"/>
      </w:pPr>
      <w:r>
        <w:t xml:space="preserve">1.1 Цель</w:t>
      </w:r>
    </w:p>
    <w:p>
      <w:pPr>
        <w:pStyle w:val="FirstParagraph"/>
      </w:pPr>
      <w:r>
        <w:t xml:space="preserve">Управлять справочником маршрутов с фиксированной ценой, обеспечить изоляцию организаций, проверку данных и сохранение истории. Справочник переопределяет стандартный расчёт по тарифной сетке (расстоянию) фиксированной стоимостью из записи маршрута.</w:t>
      </w:r>
    </w:p>
    <w:p>
      <w:pPr>
        <w:pStyle w:val="BodyText"/>
      </w:pPr>
      <w:r>
        <w:t xml:space="preserve">Управление доступно авторизованным пользователям с доступом к корпоративному кабинету. Отдельная бизнес-роль не выделяется: по протоколу встречи 10.09.2026 (п. 10) доступ есть у всех, кто авторизован и имеет права; доступ к URL проверяется существующим механизмом платформы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 </w:t>
      </w:r>
      <w:r>
        <w:t xml:space="preserve">(связка роль ↔ метод + URL в БД). Формулировка БТ про роль «Управляющий справочниками» (BR-04) этим решением закрыта и требует правки в БТ; роль с таким названием в коде платформы не найдена, поэтому какая именно роль даёт право — вопрос архитектору 14.</w:t>
      </w:r>
    </w:p>
    <w:bookmarkEnd w:id="22"/>
    <w:bookmarkStart w:id="23" w:name="X94211e7f0f3c48f723fc7edea350688f53f479b"/>
    <w:p>
      <w:pPr>
        <w:pStyle w:val="Heading3"/>
      </w:pPr>
      <w:r>
        <w:t xml:space="preserve">1.2 Разграничение задач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 (TRANSPORT-45585)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данных, ограничения, 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T01.2 (TRANSPORT-45586)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CRUD API, список и фильтры, пагинация, валидация, номер маршрута, транзакции, деактивация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T01.3 (TRANSPORT-45587)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Формы создания и редактирования, список; два поля стоимости; момент пересчёта итогов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T01.4 (TRANSPORT-45588)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и проверка тарифа, получение расчётных показателей, преобразование единиц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T02.2 / T03.2 (TRANSPORT-45590 / 45592)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Автозаполнение заявки из маршрута для WEB и МП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T04.1 (TRANSPORT-45593)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заявки с маршрутом, проверка активных заявок, снимок данных маршрута в заявке</w:t>
            </w:r>
          </w:p>
        </w:tc>
      </w:tr>
    </w:tbl>
    <w:bookmarkEnd w:id="23"/>
    <w:bookmarkStart w:id="24" w:name="Xade83067d0855e42c92039655eeaafec4197ce7"/>
    <w:p>
      <w:pPr>
        <w:pStyle w:val="Heading3"/>
      </w:pPr>
      <w:r>
        <w:t xml:space="preserve">1.3 Что входит в объём T01.2</w:t>
      </w:r>
    </w:p>
    <w:p>
      <w:pPr>
        <w:numPr>
          <w:ilvl w:val="0"/>
          <w:numId w:val="1001"/>
        </w:numPr>
        <w:pStyle w:val="Compact"/>
      </w:pPr>
      <w:r>
        <w:t xml:space="preserve">Создание записи справочника с выделением человекочитаемого номера.</w:t>
      </w:r>
    </w:p>
    <w:p>
      <w:pPr>
        <w:numPr>
          <w:ilvl w:val="0"/>
          <w:numId w:val="1001"/>
        </w:numPr>
        <w:pStyle w:val="Compact"/>
      </w:pPr>
      <w:r>
        <w:t xml:space="preserve">Получение списка записей организации с пагинацией, поиском по номеру и согласованными фильтрами.</w:t>
      </w:r>
    </w:p>
    <w:p>
      <w:pPr>
        <w:numPr>
          <w:ilvl w:val="0"/>
          <w:numId w:val="1001"/>
        </w:numPr>
        <w:pStyle w:val="Compact"/>
      </w:pPr>
      <w:r>
        <w:t xml:space="preserve">Детальное отображение записи.</w:t>
      </w:r>
    </w:p>
    <w:p>
      <w:pPr>
        <w:numPr>
          <w:ilvl w:val="0"/>
          <w:numId w:val="1001"/>
        </w:numPr>
        <w:pStyle w:val="Compact"/>
      </w:pPr>
      <w:r>
        <w:t xml:space="preserve">Редактирование записи с сохранением истории (разрешено протоколом 10.09.2026, п. 7).</w:t>
      </w:r>
    </w:p>
    <w:p>
      <w:pPr>
        <w:numPr>
          <w:ilvl w:val="0"/>
          <w:numId w:val="1001"/>
        </w:numPr>
        <w:pStyle w:val="Compact"/>
      </w:pPr>
      <w:r>
        <w:t xml:space="preserve">Деактивация записи (логическое удаление) с проверкой активных заявок.</w:t>
      </w:r>
    </w:p>
    <w:p>
      <w:pPr>
        <w:numPr>
          <w:ilvl w:val="0"/>
          <w:numId w:val="1001"/>
        </w:numPr>
        <w:pStyle w:val="Compact"/>
      </w:pPr>
      <w:r>
        <w:t xml:space="preserve">Предварительный расчёт без сохранения — для кнопок формы (вопрос архитектору 18).</w:t>
      </w:r>
    </w:p>
    <w:p>
      <w:pPr>
        <w:numPr>
          <w:ilvl w:val="0"/>
          <w:numId w:val="1001"/>
        </w:numPr>
        <w:pStyle w:val="Compact"/>
      </w:pPr>
      <w:r>
        <w:t xml:space="preserve">Серверная валидация бизнес-правил независимо от ограничений интерфейса.</w:t>
      </w:r>
    </w:p>
    <w:bookmarkEnd w:id="24"/>
    <w:bookmarkStart w:id="25" w:name="X8515b58d163b0b97e32888a6427456a62691813"/>
    <w:p>
      <w:pPr>
        <w:pStyle w:val="Heading3"/>
      </w:pPr>
      <w:r>
        <w:t xml:space="preserve">1.4 Что не входит в объём T01.2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Вне объёма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расстояния, времени и рекомендуемой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T01.4 — вызовы</w:t>
            </w:r>
            <w:r>
              <w:t xml:space="preserve"> </w:t>
            </w:r>
            <w:r>
              <w:rPr>
                <w:rStyle w:val="VerbatimChar"/>
              </w:rPr>
              <w:t xml:space="preserve">POST /api/geo/route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/api/tariffs/calculate/{transportTypeUUID}/{tariffId}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выбора тарифа сервером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требуется: тариф выбирает пользователь (решение 08.10.2026). Получение перечня доступных тарифов с ценами —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Формы и экраны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Автозаполнение и создание заявки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T02.2, T02.3, T03.2,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Расширение заявки (</w:t>
            </w:r>
            <w:r>
              <w:rPr>
                <w:rStyle w:val="VerbatimChar"/>
              </w:rPr>
              <w:t xml:space="preserve">favorite_route_id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favorite_route_version</w:t>
            </w:r>
            <w:r>
              <w:t xml:space="preserve">, снимок цены)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T04.1 — T01.1, типы и ограничения подтверждены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Фиксация факта, сравнение план/факт, флаг расхождения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T04.2, T04.3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выгрузки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T05.1, T05.2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данных, DDL, схема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маршрута, плановая и фактическая стоимость, рекомендуемая и расчётная цена в заявках, отчётности и мониторе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Вне MVP</w:t>
            </w:r>
            <w:r>
              <w:t xml:space="preserve"> </w:t>
            </w:r>
            <w:r>
              <w:t xml:space="preserve">(решение 08.10.2026): в скоупе БТ требование не указано. Для T01.2 остаётся только то, что рекомендуемая цена сохраняется в записи справочника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Массовый импорт маршрутов из Excel — особый случай.</w:t>
      </w:r>
      <w:r>
        <w:t xml:space="preserve"> </w:t>
      </w:r>
      <w:r>
        <w:t xml:space="preserve">Требование подтверждено (протокол 10.09.2026, п. 10; протокол 17.09.2026, п. 11), задачи в декомпозиции EPIC нет, в спецификации контракта нет,</w:t>
      </w:r>
      <w:r>
        <w:t xml:space="preserve"> </w:t>
      </w:r>
      <w:r>
        <w:rPr>
          <w:bCs/>
          <w:b/>
        </w:rPr>
        <w:t xml:space="preserve">а реализация у разработчика уже есть</w:t>
      </w:r>
      <w:r>
        <w:t xml:space="preserve"> </w:t>
      </w:r>
      <w:r>
        <w:t xml:space="preserve">(отчёт о готовности, срез 05.10: шаблон и загрузка сделаны, 80 маршрутов загружаются, 81-й отклоняется, частичной загрузки нет). Проект ручки описан в разделе 2.7 и помечен как неподтверждённый. Решение по объёму и правилам — вопрос заказчику 11 и вопрос архитектору 22.</w:t>
      </w:r>
    </w:p>
    <w:p>
      <w:pPr>
        <w:pStyle w:val="BodyText"/>
      </w:pPr>
      <w:r>
        <w:rPr>
          <w:bCs/>
          <w:b/>
        </w:rPr>
        <w:t xml:space="preserve">Архитектурная граница зафиксирована.</w:t>
      </w:r>
      <w:r>
        <w:t xml:space="preserve"> </w:t>
      </w:r>
      <w:r>
        <w:t xml:space="preserve">Справочник — отдельный микросервис со своей схемой БД; существующие сервисы меняются только в объёме T04.1 (поля заявки) и T01.4 (вызовы существующих методов тарифов и geo). Пути раздела 2 даны для этого варианта.</w:t>
      </w:r>
    </w:p>
    <w:p>
      <w:pPr>
        <w:pStyle w:val="BodyText"/>
      </w:pPr>
      <w:r>
        <w:t xml:space="preserve">По отчёту разработчика (срез 05.10) работа велась в ветке</w:t>
      </w:r>
      <w:r>
        <w:t xml:space="preserve"> </w:t>
      </w:r>
      <w:r>
        <w:rPr>
          <w:rStyle w:val="VerbatimChar"/>
        </w:rPr>
        <w:t xml:space="preserve">feat/manzherok-favorite-routes</w:t>
      </w:r>
      <w:r>
        <w:t xml:space="preserve"> </w:t>
      </w:r>
      <w:r>
        <w:t xml:space="preserve">существующих репозиториев (</w:t>
      </w:r>
      <w:r>
        <w:rPr>
          <w:rStyle w:val="VerbatimChar"/>
        </w:rPr>
        <w:t xml:space="preserve">passenger_request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passenger_reports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passenger-approvals</w:t>
      </w:r>
      <w:r>
        <w:t xml:space="preserve">, фронты). Соотнесение уже написанного кода с принятой границей — вне объёма этого документа.</w:t>
      </w:r>
    </w:p>
    <w:bookmarkEnd w:id="25"/>
    <w:bookmarkStart w:id="26" w:name="X4ebf87f65eb73b24f67e50f943a9e0d74237e15"/>
    <w:p>
      <w:pPr>
        <w:pStyle w:val="Heading3"/>
      </w:pPr>
      <w:r>
        <w:t xml:space="preserve">1.5 Соглашения платформы, принятые за основу</w:t>
      </w:r>
    </w:p>
    <w:p>
      <w:pPr>
        <w:pStyle w:val="FirstParagraph"/>
      </w:pPr>
      <w:r>
        <w:t xml:space="preserve">Факты о существующей платформе, подтверждённые исходным кодом. Приняты за основу проекта контракта; решение по каждому пункту остаётся за архитектором.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платформы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Применение в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Маршрутизация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Шлюз: правило</w:t>
            </w:r>
            <w:r>
              <w:t xml:space="preserve"> </w:t>
            </w:r>
            <w:r>
              <w:rPr>
                <w:rStyle w:val="VerbatimChar"/>
              </w:rPr>
              <w:t xml:space="preserve">Path=/api/&lt;сервис&gt;/**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RewritePath=/api/&lt;сервис&gt;/(?&lt;segment&gt;.*), /${segment}</w:t>
            </w:r>
            <w:r>
              <w:t xml:space="preserve"> </w:t>
            </w:r>
            <w:r>
              <w:t xml:space="preserve">— префикс отбрасывается</w:t>
            </w:r>
            <w:r>
              <w:t xml:space="preserve"> </w:t>
            </w:r>
            <w:r>
              <w:rPr>
                <w:bCs/>
                <w:b/>
              </w:rPr>
              <w:t xml:space="preserve">вместе с именем сервиса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/api/tariffs/calculate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/calculate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пути карточки TRANSPORT-45586 сохранились, нужно отдельное правило</w:t>
            </w:r>
            <w:r>
              <w:t xml:space="preserve"> </w:t>
            </w:r>
            <w:r>
              <w:rPr>
                <w:rStyle w:val="VerbatimChar"/>
              </w:rPr>
              <w:t xml:space="preserve">RewritePath=/api/(?&lt;segment&gt;.*), /${segment}</w:t>
            </w:r>
            <w:r>
              <w:t xml:space="preserve">: внешний</w:t>
            </w:r>
            <w:r>
              <w:t xml:space="preserve"> </w:t>
            </w:r>
            <w:r>
              <w:rPr>
                <w:rStyle w:val="VerbatimChar"/>
              </w:rPr>
              <w:t xml:space="preserve">/api/favorite-routes</w:t>
            </w:r>
            <w:r>
              <w:t xml:space="preserve">, внутренний</w:t>
            </w:r>
            <w:r>
              <w:t xml:space="preserve"> </w:t>
            </w:r>
            <w:r>
              <w:rPr>
                <w:rStyle w:val="VerbatimChar"/>
              </w:rPr>
              <w:t xml:space="preserve">/favorite-routes</w:t>
            </w:r>
            <w:r>
              <w:t xml:space="preserve">.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пользователя вычисляется функцией «пользователь → сотрудник → подразделение → организация» (lib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); уникальный индекс на</w:t>
            </w:r>
            <w:r>
              <w:t xml:space="preserve"> </w:t>
            </w:r>
            <w:r>
              <w:rPr>
                <w:rStyle w:val="VerbatimChar"/>
              </w:rPr>
              <w:t xml:space="preserve">employee.user_id</w:t>
            </w:r>
            <w:r>
              <w:t xml:space="preserve"> </w:t>
            </w:r>
            <w:r>
              <w:t xml:space="preserve">— один пользователь = одна организация, переключения в модели данных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берётся из токена и в пути не передаётся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Идентификация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Берётся из JWT (</w:t>
            </w:r>
            <w:r>
              <w:rPr>
                <w:rStyle w:val="VerbatimChar"/>
              </w:rPr>
              <w:t xml:space="preserve">jti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updatedBy</w:t>
            </w:r>
            <w:r>
              <w:t xml:space="preserve"> </w:t>
            </w:r>
            <w:r>
              <w:t xml:space="preserve">заполняет 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Отказ в доступе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(</w:t>
            </w:r>
            <w:r>
              <w:rPr>
                <w:rStyle w:val="VerbatimChar"/>
              </w:rPr>
              <w:t xml:space="preserve">UnauthorizedException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@ResponseStatus(FORBIDDEN)</w:t>
            </w:r>
            <w:r>
              <w:t xml:space="preserve">); права на URL —</w:t>
            </w:r>
            <w:r>
              <w:t xml:space="preserve"> </w:t>
            </w:r>
            <w:r>
              <w:rPr>
                <w:rStyle w:val="VerbatimChar"/>
              </w:rPr>
              <w:t xml:space="preserve">role_check_starter</w:t>
            </w:r>
            <w:r>
              <w:t xml:space="preserve"> </w:t>
            </w:r>
            <w:r>
              <w:t xml:space="preserve">по паре «метод + шаблон URL»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при отсутствии права на URL и при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теле, не совпадающем с токеном;</w:t>
            </w:r>
            <w:r>
              <w:t xml:space="preserve"> </w:t>
            </w:r>
            <w:r>
              <w:rPr>
                <w:bCs/>
                <w:b/>
              </w:rPr>
              <w:t xml:space="preserve">404</w:t>
            </w:r>
            <w:r>
              <w:t xml:space="preserve"> </w:t>
            </w:r>
            <w:r>
              <w:t xml:space="preserve">для записи чужой организации (вопрос архитектору 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ошибки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ExceptionBody{timestamp, path, entity, message, problems[{field, value, constraints}]}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transport_core</w:t>
            </w:r>
            <w:r>
              <w:t xml:space="preserve">) принят в сервисах заявок и корпоративном; в части сервисов используется</w:t>
            </w:r>
            <w:r>
              <w:t xml:space="preserve"> </w:t>
            </w:r>
            <w:r>
              <w:rPr>
                <w:rStyle w:val="VerbatimChar"/>
              </w:rPr>
              <w:t xml:space="preserve">ProblemDetail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ExceptionBody</w:t>
            </w:r>
            <w:r>
              <w:t xml:space="preserve">; 404 —</w:t>
            </w:r>
            <w:r>
              <w:t xml:space="preserve"> </w:t>
            </w:r>
            <w:r>
              <w:rPr>
                <w:rStyle w:val="VerbatimChar"/>
              </w:rPr>
              <w:t xml:space="preserve">EntityNotFoundException</w:t>
            </w:r>
            <w:r>
              <w:t xml:space="preserve">, 409 —</w:t>
            </w:r>
            <w:r>
              <w:t xml:space="preserve"> </w:t>
            </w:r>
            <w:r>
              <w:rPr>
                <w:rStyle w:val="VerbatimChar"/>
              </w:rPr>
              <w:t xml:space="preserve">DuplicateDataException</w:t>
            </w:r>
            <w:r>
              <w:t xml:space="preserve">, 400 — валидация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Пагинация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</w:t>
            </w:r>
            <w:r>
              <w:t xml:space="preserve"> </w:t>
            </w:r>
            <w:r>
              <w:rPr>
                <w:rStyle w:val="VerbatimChar"/>
              </w:rPr>
              <w:t xml:space="preserve">Pageable</w:t>
            </w:r>
            <w:r>
              <w:t xml:space="preserve"> </w:t>
            </w:r>
            <w:r>
              <w:t xml:space="preserve">и страница Spring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; в тарифах размер по умолчанию 20, сортировка</w:t>
            </w:r>
            <w:r>
              <w:t xml:space="preserve"> </w:t>
            </w:r>
            <w:r>
              <w:rPr>
                <w:rStyle w:val="VerbatimChar"/>
              </w:rPr>
              <w:t xml:space="preserve">humanReadableId ASC</w:t>
            </w:r>
            <w:r>
              <w:t xml:space="preserve">, фильтр телом DTO. В lib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есть обёртка</w:t>
            </w:r>
            <w:r>
              <w:t xml:space="preserve"> </w:t>
            </w:r>
            <w:r>
              <w:rPr>
                <w:rStyle w:val="VerbatimChar"/>
              </w:rPr>
              <w:t xml:space="preserve">Page{content, pageData, sortData}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 </w:t>
            </w:r>
            <w:r>
              <w:t xml:space="preserve">в query; ответ —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totalElements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totalPages</w:t>
            </w:r>
            <w:r>
              <w:t xml:space="preserve">. Выбор обёртки и предел размера —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Человекочитаемый номер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human-readable-generator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getNextId(prefix, orgDigitId)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PP-DDDD-NNNNNNNN</w:t>
            </w:r>
            <w:r>
              <w:t xml:space="preserve">, счётчик в</w:t>
            </w:r>
            <w:r>
              <w:t xml:space="preserve"> </w:t>
            </w:r>
            <w:r>
              <w:rPr>
                <w:rStyle w:val="VerbatimChar"/>
              </w:rPr>
              <w:t xml:space="preserve">company_sq</w:t>
            </w:r>
            <w:r>
              <w:t xml:space="preserve">, префикс ровно 2 символа,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1…9999. Блокировки строки нет: счётчик читается и пишется вне транзакции вызывающего,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 </w:t>
            </w:r>
            <w:r>
              <w:t xml:space="preserve">отсутствует.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поле сущности организации;</w:t>
            </w:r>
            <w:r>
              <w:t xml:space="preserve"> </w:t>
            </w:r>
            <w:r>
              <w:rPr>
                <w:bCs/>
                <w:b/>
              </w:rPr>
              <w:t xml:space="preserve">в токене его нет</w:t>
            </w:r>
            <w:r>
              <w:t xml:space="preserve">, берётся из локальной копии справочника организаций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 </w:t>
            </w:r>
            <w:r>
              <w:t xml:space="preserve">выделяет сервер; защита — уникальный индекс номера и повтор при конфликте (T01.1, D13).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вопрос архитектору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Деньги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</w:t>
            </w:r>
            <w:r>
              <w:t xml:space="preserve"> </w:t>
            </w:r>
            <w:r>
              <w:t xml:space="preserve">— копейки; в T01.1 (D06) тип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fixedCost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— целое число копеек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distance</w:t>
            </w:r>
            <w:r>
              <w:t xml:space="preserve"> </w:t>
            </w:r>
            <w:r>
              <w:t xml:space="preserve">— километры (метры 2ГИС / 1000); в T01.1 (D06)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totalKm</w:t>
            </w:r>
            <w:r>
              <w:t xml:space="preserve"> </w:t>
            </w:r>
            <w:r>
              <w:t xml:space="preserve">— километры с тремя знаками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JSON заявки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— миллисекунды (</w:t>
            </w:r>
            <w:r>
              <w:rPr>
                <w:rStyle w:val="VerbatimChar"/>
              </w:rPr>
              <w:t xml:space="preserve">DurationMillisConverter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MillisDurationConverter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сериализуется как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). В T01.1 (D06)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точки — миллисекунды; время в пути и полное время — минуты с одним знаком. Границы конвертации и единицы в OpenAPI — T01.1, D02 и D06.</w:t>
            </w:r>
            <w:r>
              <w:t xml:space="preserve"> </w:t>
            </w:r>
            <w:r>
              <w:rPr>
                <w:bCs/>
                <w:b/>
              </w:rPr>
              <w:t xml:space="preserve">Исключение:</w:t>
            </w:r>
            <w:r>
              <w:t xml:space="preserve"> </w:t>
            </w:r>
            <w:r>
              <w:t xml:space="preserve">в исходящем сообщении перевозчику ожидание передаётся в</w:t>
            </w:r>
            <w:r>
              <w:t xml:space="preserve"> </w:t>
            </w:r>
            <w:r>
              <w:rPr>
                <w:bCs/>
                <w:b/>
              </w:rPr>
              <w:t xml:space="preserve">секундах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toSeconds()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OutContractorTaxiTripMessageMapperImpl.java:316</w:t>
            </w:r>
            <w:r>
              <w:t xml:space="preserve">) — отдельный контракт, T01.1 (D05)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TAXI:</w:t>
            </w:r>
            <w:r>
              <w:t xml:space="preserve"> 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. GROUP_TRANSFER:</w:t>
            </w:r>
            <w:r>
              <w:t xml:space="preserve"> </w:t>
            </w:r>
            <w:r>
              <w:rPr>
                <w:rStyle w:val="VerbatimChar"/>
              </w:rPr>
              <w:t xml:space="preserve">TRANSFER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.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Валидация соответствия класса виду транспорта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Ночное окно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 ∈ [22, 6) в часовом поясе региона первой точки; у тарифов группового трансфера признака ночного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isNightTariff</w:t>
            </w:r>
            <w:r>
              <w:t xml:space="preserve"> </w:t>
            </w:r>
            <w:r>
              <w:t xml:space="preserve">применим к</w:t>
            </w:r>
            <w:r>
              <w:t xml:space="preserve"> </w:t>
            </w:r>
            <w:r>
              <w:rPr>
                <w:rStyle w:val="VerbatimChar"/>
              </w:rPr>
              <w:t xml:space="preserve">TAXI</w:t>
            </w:r>
            <w:r>
              <w:t xml:space="preserve">; для трансфера необязателен и по умолчанию выключен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Временной коэффициент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такси умножается на коэффициент: выходной, утро, день, вечер, ночь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выполняется на</w:t>
            </w:r>
            <w:r>
              <w:t xml:space="preserve"> </w:t>
            </w:r>
            <w:r>
              <w:rPr>
                <w:bCs/>
                <w:b/>
              </w:rPr>
              <w:t xml:space="preserve">будний день</w:t>
            </w:r>
            <w:r>
              <w:t xml:space="preserve">, надбавки за выходные и праздники не учитываются; для праздничных периодов создаётся отдельная запись маршрута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Определяется по</w:t>
            </w:r>
            <w:r>
              <w:t xml:space="preserve"> </w:t>
            </w:r>
            <w:r>
              <w:rPr>
                <w:bCs/>
                <w:b/>
              </w:rPr>
              <w:t xml:space="preserve">первой</w:t>
            </w:r>
            <w:r>
              <w:t xml:space="preserve"> </w:t>
            </w:r>
            <w:r>
              <w:t xml:space="preserve">точке маршрута (место базирования автомобиля); конечная точка не используется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поля территории в справочнике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заказчика 08.10.2026:</w:t>
            </w:r>
            <w:r>
              <w:t xml:space="preserve"> </w:t>
            </w:r>
            <w:r>
              <w:rPr>
                <w:bCs/>
                <w:b/>
              </w:rPr>
              <w:t xml:space="preserve">выбирает пользователь</w:t>
            </w:r>
            <w:r>
              <w:t xml:space="preserve"> </w:t>
            </w:r>
            <w:r>
              <w:t xml:space="preserve">из перечня действующих тарифов с ценами; сервер не подбирает и тариф договора с наибольшей суммой не навязывает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приходит в запросе создания; сервер проверяет его.</w:t>
            </w:r>
            <w:r>
              <w:t xml:space="preserve"> </w:t>
            </w:r>
            <w:r>
              <w:rPr>
                <w:bCs/>
                <w:b/>
              </w:rPr>
              <w:t xml:space="preserve">Откуда брать перечень — не определено:</w:t>
            </w:r>
            <w:r>
              <w:t xml:space="preserve"> </w:t>
            </w:r>
            <w:r>
              <w:t xml:space="preserve">см. три строки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Проверено на стенде: отдаёт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регион и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 организацию, договор и контрагента.</w:t>
            </w:r>
            <w:r>
              <w:t xml:space="preserve"> </w:t>
            </w:r>
            <w:r>
              <w:rPr>
                <w:bCs/>
                <w:b/>
              </w:rPr>
              <w:t xml:space="preserve">Нет класса, цены, периода действия и признаков трансфера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перечня тарифов с ценами по классам не подходит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Проверено на стенде: вернул по одному тарифу на вид транспорта (</w:t>
            </w:r>
            <w:r>
              <w:rPr>
                <w:rStyle w:val="VerbatimChar"/>
              </w:rPr>
              <w:t xml:space="preserve">PERSONAL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TAXI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в ответе отсутствует</w:t>
            </w:r>
            <w:r>
              <w:t xml:space="preserve">, списка классов нет. По коду классы такси фильтруются по должности аутентифицированного сотрудника (</w:t>
            </w:r>
            <w:r>
              <w:rPr>
                <w:rStyle w:val="VerbatimChar"/>
              </w:rPr>
              <w:t xml:space="preserve">CalculateServiceImpl.java:483-526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 такси может быть следствием должности тестового пользователя, а не свойством метода — требуется повторная проверка (вопрос архитектору 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/api/tariffs/externalPrices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Проверено на стенде: отдаёт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YANDEX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rPr>
                <w:bCs/>
                <w:b/>
              </w:rPr>
              <w:t xml:space="preserve">строкой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econom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comfortplus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в рублях целым числом,</w:t>
            </w:r>
            <w:r>
              <w:t xml:space="preserve"> </w:t>
            </w:r>
            <w:r>
              <w:rPr>
                <w:rStyle w:val="VerbatimChar"/>
              </w:rPr>
              <w:t xml:space="preserve">eta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duration</w:t>
            </w:r>
            <w:r>
              <w:t xml:space="preserve"> </w:t>
            </w:r>
            <w:r>
              <w:t xml:space="preserve">в секундах. Класс и цена есть;</w:t>
            </w:r>
            <w:r>
              <w:t xml:space="preserve"> </w:t>
            </w:r>
            <w:r>
              <w:rPr>
                <w:bCs/>
                <w:b/>
              </w:rPr>
              <w:t xml:space="preserve">корпоративных перевозчиков нет, человекочитаемого номера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Единственный проверенный вызов, дающий класс и цену. Пригоден только для внешних агрегаторов — вопрос заказчику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Список классов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запроса нет: список статический в интерфейсе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маршрутов должен знать перечень классов сам, не запрашивая 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Доступные классы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Доступны только классы, по которым у организации есть действующий тариф и договор — «так же, как на клиенте»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без действующего тарифа выбрать нельзя: отказ «Заведите тариф». Проверенного вызова, который отдаёт перечень классов с ценами для корпоративных тарифов, нет (вопрос архитектору 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договора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Штатный расчёт выбирает договор</w:t>
            </w:r>
            <w:r>
              <w:t xml:space="preserve"> </w:t>
            </w:r>
            <w:r>
              <w:rPr>
                <w:bCs/>
                <w:b/>
              </w:rPr>
              <w:t xml:space="preserve">случайно</w:t>
            </w:r>
            <w:r>
              <w:t xml:space="preserve">, с вероятностью по сумме договора (</w:t>
            </w:r>
            <w:r>
              <w:rPr>
                <w:rStyle w:val="VerbatimChar"/>
              </w:rPr>
              <w:t xml:space="preserve">CalculateServiceImpl.java:1200-1239</w:t>
            </w:r>
            <w:r>
              <w:t xml:space="preserve">). Тариф подразделения вытесняет тариф организации, договор входит в ключ тарифа. На стенде подтверждено: в Москве по классу Эконом два тарифа от разных контрагентов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справочник не влияет, пока выбор делает пользователь. Нужно ли показывать оба и выбирать договор вручную — вопрос заказчику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Даты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тарифа</w:t>
            </w:r>
            <w:r>
              <w:t xml:space="preserve"> </w:t>
            </w:r>
            <w:r>
              <w:rPr>
                <w:bCs/>
                <w:b/>
              </w:rPr>
              <w:t xml:space="preserve">такси собственных дат нет</w:t>
            </w:r>
            <w:r>
              <w:t xml:space="preserve"> </w:t>
            </w:r>
            <w:r>
              <w:t xml:space="preserve">— только признак активности и даты договора. Даты тарифа (</w:t>
            </w:r>
            <w:r>
              <w:rPr>
                <w:rStyle w:val="VerbatimChar"/>
              </w:rPr>
              <w:t xml:space="preserve">tariffStartDate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tariffEndDate</w:t>
            </w:r>
            <w:r>
              <w:t xml:space="preserve">) есть только у группового трансфера, границы включительно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доступных тарифов строится на</w:t>
            </w:r>
            <w:r>
              <w:t xml:space="preserve"> </w:t>
            </w:r>
            <w:r>
              <w:rPr>
                <w:bCs/>
                <w:b/>
              </w:rPr>
              <w:t xml:space="preserve">текущую</w:t>
            </w:r>
            <w:r>
              <w:t xml:space="preserve"> </w:t>
            </w:r>
            <w:r>
              <w:t xml:space="preserve">дату; «будет действовать на дату поездки» для такси проверить нельзя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обыкновенной заявке у точки обязательны</w:t>
            </w:r>
            <w:r>
              <w:t xml:space="preserve"> </w:t>
            </w:r>
            <w:r>
              <w:rPr>
                <w:bCs/>
                <w:b/>
              </w:rPr>
              <w:t xml:space="preserve">только координаты</w:t>
            </w:r>
            <w:r>
              <w:t xml:space="preserve">; текстовые части адреса необязательны и допускают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заказчика 08.10.2026: ручной ввод координат нужен, практика — как в обыкновенной заявке. Обязательны</w:t>
            </w:r>
            <w:r>
              <w:t xml:space="preserve"> </w:t>
            </w:r>
            <w:r>
              <w:rPr>
                <w:rStyle w:val="VerbatimChar"/>
              </w:rPr>
              <w:t xml:space="preserve">latitude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longitude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и история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в просмотренных сервисах не используются; редактирование заявок — «последний выигрывает». В T01.1 (D04, D11) выбраны EAV-история,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под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приходит от клиента; запись и история — в одной транзакции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Идемпотентность 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в платформе не найден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повторном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— вопрос архитектору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geo отвечает 417 на любую ошибку провайдера, включая «адрес не найден»; маршрут строится по парам соседних точек — до 25 запросов к 2ГИС на маршрут из 26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Коды наружу, таймаут и повторы — вопрос архитектору 23; замер времени — замер времени расчёта,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 URL в ролях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Новые URL требуют регистрации в сервисе ролей скриптами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пункт поставки T01.2</w:t>
            </w:r>
          </w:p>
        </w:tc>
      </w:tr>
    </w:tbl>
    <w:bookmarkEnd w:id="26"/>
    <w:bookmarkStart w:id="27" w:name="Xb053169d7eccd79dc045006c726f2e25c7d663b"/>
    <w:p>
      <w:pPr>
        <w:pStyle w:val="Heading3"/>
      </w:pPr>
      <w:r>
        <w:t xml:space="preserve">1.6 Решения, подтверждённые и не переоткрываемые</w:t>
      </w:r>
    </w:p>
    <w:p>
      <w:pPr>
        <w:numPr>
          <w:ilvl w:val="0"/>
          <w:numId w:val="1002"/>
        </w:numPr>
        <w:pStyle w:val="Compact"/>
      </w:pPr>
      <w:r>
        <w:t xml:space="preserve">Точек в маршруте от 2 до 26, включая базу. Первая точка — место базирования (гараж, отель), последняя — конечная; для маршрутов с возвратом совпадает с базой (встреча 05.10, 10:24–12:04). Равенство координат крайних точек не проверяется.</w:t>
      </w:r>
    </w:p>
    <w:p>
      <w:pPr>
        <w:numPr>
          <w:ilvl w:val="0"/>
          <w:numId w:val="1002"/>
        </w:numPr>
        <w:pStyle w:val="Compact"/>
      </w:pPr>
      <w:r>
        <w:t xml:space="preserve">Ожидание задаётся у промежуточных точек, хранится внутри элемента точки и фиксируется при создании маршрута (протокол 10.09.2026, п. 3). На первой и последней точках ожидания нет (встреча 05.10). Отдельный массив</w:t>
      </w:r>
      <w:r>
        <w:t xml:space="preserve"> </w:t>
      </w:r>
      <w:r>
        <w:rPr>
          <w:rStyle w:val="VerbatimChar"/>
        </w:rPr>
        <w:t xml:space="preserve">wait_times</w:t>
      </w:r>
      <w:r>
        <w:t xml:space="preserve"> </w:t>
      </w:r>
      <w:r>
        <w:t xml:space="preserve">в целевой модели не нужен.</w:t>
      </w:r>
    </w:p>
    <w:p>
      <w:pPr>
        <w:numPr>
          <w:ilvl w:val="0"/>
          <w:numId w:val="1002"/>
        </w:numPr>
        <w:pStyle w:val="Compact"/>
      </w:pPr>
      <w:r>
        <w:t xml:space="preserve">Фиксированная стоимость по прайсу и расчётная (рекомендуемая) цена — два разных значения, хранятся раздельно (протокол 10.09.2026, п. 5). Прайс вводится вручную, должен быть больше нуля и может быть изменён после расчёта (BR-05).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стоимость — ориентир по тарифу; цену поездки задаёт прайс. В справочнике она обязательна (встреча 05.10, 09:13–09:25), пользователю при оформлении не показывается (на подтверждении — вопрос заказчику 2).</w:t>
      </w:r>
    </w:p>
    <w:p>
      <w:pPr>
        <w:numPr>
          <w:ilvl w:val="0"/>
          <w:numId w:val="1002"/>
        </w:numPr>
        <w:pStyle w:val="Compact"/>
      </w:pPr>
      <w:r>
        <w:t xml:space="preserve">Без расчёта маршрут не сохраняется; значения расчёта от клиента не принимаются (T01.1, D12).</w:t>
      </w:r>
    </w:p>
    <w:p>
      <w:pPr>
        <w:numPr>
          <w:ilvl w:val="0"/>
          <w:numId w:val="1002"/>
        </w:numPr>
        <w:pStyle w:val="Compact"/>
      </w:pPr>
      <w:r>
        <w:t xml:space="preserve">Корректировка записи разрешена, в БД сохраняется, кто и когда правил (протокол 10.09.2026, п. 7). Для отчётности используются данные маршрута на дату создания заявки (п. 9).</w:t>
      </w:r>
    </w:p>
    <w:p>
      <w:pPr>
        <w:numPr>
          <w:ilvl w:val="0"/>
          <w:numId w:val="1002"/>
        </w:numPr>
        <w:pStyle w:val="Compact"/>
      </w:pPr>
      <w:r>
        <w:t xml:space="preserve">Для одних и тех же адресов разные вид транспорта, класс услуги или ночной признак — всегда отдельные записи с отдельными ID (протокол 10.09.2026, п. 1).</w:t>
      </w:r>
    </w:p>
    <w:p>
      <w:pPr>
        <w:numPr>
          <w:ilvl w:val="0"/>
          <w:numId w:val="1002"/>
        </w:numPr>
        <w:pStyle w:val="Compact"/>
      </w:pPr>
      <w:r>
        <w:t xml:space="preserve">«Ночной тариф» и «Период действия маршрута» — два разных поля (протокол 10.09.2026, п. 4). Период можно не задавать: круглогодичные маршруты допускаются (встреча 05.10, 12:07–12:17).</w:t>
      </w:r>
    </w:p>
    <w:p>
      <w:pPr>
        <w:numPr>
          <w:ilvl w:val="0"/>
          <w:numId w:val="1002"/>
        </w:numPr>
        <w:pStyle w:val="Compact"/>
      </w:pPr>
      <w:r>
        <w:t xml:space="preserve">Истечение срока определяется 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при чтении;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не меняется, фоновый перевод не выполняется (T01.1, D14).</w:t>
      </w:r>
    </w:p>
    <w:p>
      <w:pPr>
        <w:numPr>
          <w:ilvl w:val="0"/>
          <w:numId w:val="1002"/>
        </w:numPr>
        <w:pStyle w:val="Compact"/>
      </w:pPr>
      <w:r>
        <w:t xml:space="preserve">Удалённая и истёкшая записи доступны только для чтения. Вручную удалённая запись не восстанавливается.</w:t>
      </w:r>
    </w:p>
    <w:p>
      <w:pPr>
        <w:numPr>
          <w:ilvl w:val="0"/>
          <w:numId w:val="1002"/>
        </w:numPr>
        <w:pStyle w:val="Compact"/>
      </w:pPr>
      <w:r>
        <w:t xml:space="preserve">Истёкший маршрут не отображается в списке выбора на клиенте; архив истёкших не ведётся (протокол 10.09.2026, п. 15).</w:t>
      </w:r>
    </w:p>
    <w:p>
      <w:pPr>
        <w:numPr>
          <w:ilvl w:val="0"/>
          <w:numId w:val="1002"/>
        </w:numPr>
        <w:pStyle w:val="Compact"/>
      </w:pPr>
      <w:r>
        <w:t xml:space="preserve">Маршрут не хранит конкретное транспортное средство; выбор автомобиля выполняется при оформлении заявки (протокол 17.09.2026, п. 4).</w:t>
      </w:r>
    </w:p>
    <w:p>
      <w:pPr>
        <w:numPr>
          <w:ilvl w:val="0"/>
          <w:numId w:val="1002"/>
        </w:numPr>
        <w:pStyle w:val="Compact"/>
      </w:pPr>
      <w:r>
        <w:t xml:space="preserve">Маршрут не хранит цель поездки: цель — атрибут заявки, её доступность зависит от подразделения, даты, времени суток и дней недели (протокол 17.09.2026, п. 9).</w:t>
      </w:r>
    </w:p>
    <w:p>
      <w:pPr>
        <w:numPr>
          <w:ilvl w:val="0"/>
          <w:numId w:val="1002"/>
        </w:numPr>
        <w:pStyle w:val="Compact"/>
      </w:pPr>
      <w:r>
        <w:t xml:space="preserve">Маршрут активен, пока действует связанный тариф; в записи хранится клиентский тариф «на входе», тариф перевозчика в маршрут не попадает (протокол 17.09.2026, п. 10; встреча 05.10, около 01:24).</w:t>
      </w:r>
    </w:p>
    <w:p>
      <w:pPr>
        <w:numPr>
          <w:ilvl w:val="0"/>
          <w:numId w:val="1002"/>
        </w:numPr>
        <w:pStyle w:val="Compact"/>
      </w:pPr>
      <w:r>
        <w:t xml:space="preserve">Название точки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— необязательное поле; хранится в справочнике и виджете, в заявку и перевозчику не передаётся (встреча 05.10, 09:40–10:11; вопрос архитектору 8).</w:t>
      </w:r>
    </w:p>
    <w:p>
      <w:pPr>
        <w:numPr>
          <w:ilvl w:val="0"/>
          <w:numId w:val="1002"/>
        </w:numPr>
        <w:pStyle w:val="Compact"/>
      </w:pPr>
      <w:r>
        <w:t xml:space="preserve">Адрес точки хранится по значению, без id адреса (T01.1, D01).</w:t>
      </w:r>
    </w:p>
    <w:p>
      <w:pPr>
        <w:numPr>
          <w:ilvl w:val="0"/>
          <w:numId w:val="1002"/>
        </w:numPr>
        <w:pStyle w:val="Compact"/>
      </w:pPr>
      <w:r>
        <w:t xml:space="preserve">Вид транспорта: поле</w:t>
      </w:r>
      <w:r>
        <w:t xml:space="preserve"> </w:t>
      </w:r>
      <w:r>
        <w:rPr>
          <w:rStyle w:val="VerbatimChar"/>
        </w:rPr>
        <w:t xml:space="preserve">service_type</w:t>
      </w:r>
      <w:r>
        <w:t xml:space="preserve"> </w:t>
      </w:r>
      <w:r>
        <w:t xml:space="preserve">переименовано в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 </w:t>
      </w:r>
      <w:r>
        <w:t xml:space="preserve">(протокол 17.09.2026, п. 2 — зафиксировано дословно).</w:t>
      </w:r>
    </w:p>
    <w:p>
      <w:pPr>
        <w:numPr>
          <w:ilvl w:val="0"/>
          <w:numId w:val="1002"/>
        </w:numPr>
        <w:pStyle w:val="Compact"/>
      </w:pPr>
      <w:r>
        <w:t xml:space="preserve">Тариф и класс услуги выбирает пользователь при создании маршрута из списка, который возвращает расчёт; доступны только классы с действующим тарифом и договором (встреча 08.10.2026). Тариф договора с наибольшей суммой не навязывается.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цена считается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коэффициентов, и фиксируется один раз при создании. Для праздничных периодов создаётся отдельная запись маршрута (решение 08.10.2026).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цена используется только в справочнике и в выгрузках; в заявке она не фиксируется и пользователю при оформлении не показывается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Плановое ожидание необязательно, максимума нет, вводится целыми минутами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Дубль — совпадение точек маршрута, ночного признака, класса услуги, вида транспорта и пересекающийся период действия. При дубле — отказ с номером существующего маршрута и возможностью открыть его на редактирование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Точка может задаваться координатами вручную; обязательны только координаты, как в обыкновенной заявке (решение 08.10.2026).</w:t>
      </w:r>
    </w:p>
    <w:p>
      <w:pPr>
        <w:numPr>
          <w:ilvl w:val="0"/>
          <w:numId w:val="1002"/>
        </w:numPr>
        <w:pStyle w:val="Compact"/>
      </w:pPr>
      <w:r>
        <w:t xml:space="preserve">К заявкам по избранным маршрутам не применяются антифрод по суммарному ожиданию и суточный лимит многоточечных заявок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Номер маршрута: протокол 17.09.2026 (п. 1) фиксирует само переименование</w:t>
      </w:r>
      <w:r>
        <w:t xml:space="preserve"> </w:t>
      </w:r>
      <w:r>
        <w:rPr>
          <w:rStyle w:val="VerbatimChar"/>
        </w:rPr>
        <w:t xml:space="preserve">route_number</w:t>
      </w:r>
      <w:r>
        <w:t xml:space="preserve">, но</w:t>
      </w:r>
      <w:r>
        <w:t xml:space="preserve"> </w:t>
      </w:r>
      <w:r>
        <w:rPr>
          <w:bCs/>
          <w:b/>
        </w:rPr>
        <w:t xml:space="preserve">точного имени поля не называет</w:t>
      </w:r>
      <w:r>
        <w:t xml:space="preserve">. Имя подтверждённым решением не является ни в одну сторону — T01.1, колонка favorite_route_number. В таблицах ниже используется рабочее</w:t>
      </w:r>
      <w:r>
        <w:t xml:space="preserve"> </w:t>
      </w:r>
      <w:r>
        <w:rPr>
          <w:rStyle w:val="VerbatimChar"/>
        </w:rPr>
        <w:t xml:space="preserve">favoriteRouteNumber</w:t>
      </w:r>
      <w:r>
        <w:t xml:space="preserve">, как в колонке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 </w:t>
      </w:r>
      <w:r>
        <w:t xml:space="preserve">актуальной редакции T01.1.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69" w:name="Xe94806606260bc16dd3fcf015a4452751d5ebde"/>
    <w:p>
      <w:pPr>
        <w:pStyle w:val="Heading2"/>
      </w:pPr>
      <w:r>
        <w:t xml:space="preserve">2 API справочника избранных маршрутов</w:t>
      </w:r>
    </w:p>
    <w:p>
      <w:pPr>
        <w:pStyle w:val="FirstParagraph"/>
      </w:pPr>
      <w:r>
        <w:t xml:space="preserve">Внешний базовый ресурс —</w:t>
      </w:r>
      <w:r>
        <w:t xml:space="preserve"> </w:t>
      </w:r>
      <w:r>
        <w:rPr>
          <w:rStyle w:val="VerbatimChar"/>
        </w:rPr>
        <w:t xml:space="preserve">/api/favorite-routes</w:t>
      </w:r>
      <w:r>
        <w:t xml:space="preserve">. Организация определяется по токену и в пути не передаётся. Для получения, изменения и деактивации используется технический UUID</w:t>
      </w:r>
      <w:r>
        <w:t xml:space="preserve"> </w:t>
      </w:r>
      <w:r>
        <w:rPr>
          <w:rStyle w:val="VerbatimChar"/>
        </w:rPr>
        <w:t xml:space="preserve">id</w:t>
      </w:r>
      <w:r>
        <w:t xml:space="preserve">; человекочитаемый номер предназначен для отображения и поиска.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Успех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/api/favorite-routes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записей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/api/favorite-routes/{id}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Детальное отображение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/api/favorite-routes/{id}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Редактирование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метода нет; изменение разрешено протоколом 10.09.2026, п. 7. Карточку дополнить (вопрос архитектору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/api/favorite-routes/{id}?version=n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Деактивация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TRANSPORT-45586; способ передачи версии — вопрос архитектору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Предварительный расчёт без сохранения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метода нет (вопрос архитектору 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 из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Проект, не подтверждён (вопрос заказчику 11, вопрос архитектору 22)</w:t>
            </w:r>
          </w:p>
        </w:tc>
      </w:tr>
    </w:tbl>
    <w:p>
      <w:pPr>
        <w:pStyle w:val="BodyText"/>
      </w:pPr>
      <w:r>
        <w:t xml:space="preserve">Общие правила для всех ручек.</w:t>
      </w:r>
    </w:p>
    <w:p>
      <w:pPr>
        <w:numPr>
          <w:ilvl w:val="0"/>
          <w:numId w:val="1003"/>
        </w:numPr>
        <w:pStyle w:val="Compact"/>
      </w:pPr>
      <w:r>
        <w:t xml:space="preserve">Пользователь определяется по токену; организация — по цепочке «учётная запись → сотрудник → подразделение → организация» в локальных таблицах сервиса (в токене организации нет — вопрос архитектору 24). Запись другой организации недоступна: ответ</w:t>
      </w:r>
      <w:r>
        <w:t xml:space="preserve"> </w:t>
      </w:r>
      <w:r>
        <w:rPr>
          <w:bCs/>
          <w:b/>
        </w:rPr>
        <w:t xml:space="preserve">404</w:t>
      </w:r>
      <w:r>
        <w:t xml:space="preserve">, запись не раскрывается (вопрос архитектору 14).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, присланный в теле и не совпадающий с организацией пользователя, — 403 (вопрос архитектору 16).</w:t>
      </w:r>
    </w:p>
    <w:p>
      <w:pPr>
        <w:numPr>
          <w:ilvl w:val="0"/>
          <w:numId w:val="1003"/>
        </w:numPr>
        <w:pStyle w:val="Compact"/>
      </w:pPr>
      <w:r>
        <w:t xml:space="preserve">Доступ к паре «метод + URL» проверяет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. Регистрация новых пар в сервисе ролей — отдельный пункт поставки.</w:t>
      </w:r>
    </w:p>
    <w:p>
      <w:pPr>
        <w:numPr>
          <w:ilvl w:val="0"/>
          <w:numId w:val="1003"/>
        </w:numPr>
        <w:pStyle w:val="Compact"/>
      </w:pPr>
      <w:r>
        <w:t xml:space="preserve">Технические поля (</w:t>
      </w:r>
      <w:r>
        <w:rPr>
          <w:rStyle w:val="VerbatimChar"/>
        </w:rPr>
        <w:t xml:space="preserve">id</w:t>
      </w:r>
      <w:r>
        <w:t xml:space="preserve">, номер,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) заполняет сервер. Клиент их не задаёт и не меняет; присланные игнорируются (вопрос архитектору 16).</w:t>
      </w:r>
    </w:p>
    <w:p>
      <w:pPr>
        <w:numPr>
          <w:ilvl w:val="0"/>
          <w:numId w:val="1003"/>
        </w:numPr>
        <w:pStyle w:val="Compact"/>
      </w:pPr>
      <w:r>
        <w:t xml:space="preserve">Расчётные показатели (</w:t>
      </w:r>
      <w:r>
        <w:rPr>
          <w:rStyle w:val="VerbatimChar"/>
        </w:rPr>
        <w:t xml:space="preserve">totalKm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) сервер вычисляет сам при каждом сохранении; значения клиента не принимаются (T01.1, D12; вопрос архитектору 7).</w:t>
      </w:r>
    </w:p>
    <w:p>
      <w:pPr>
        <w:numPr>
          <w:ilvl w:val="0"/>
          <w:numId w:val="1003"/>
        </w:numPr>
        <w:pStyle w:val="Compact"/>
      </w:pPr>
      <w:r>
        <w:t xml:space="preserve">Ошибка не должна оставлять частично сохранённую запись или частично записанную историю. Транзакция не начинается до получения результата расчёта.</w:t>
      </w:r>
    </w:p>
    <w:p>
      <w:r>
        <w:pict>
          <v:rect style="width:0;height:1.5pt" o:hralign="center" o:hrstd="t" o:hr="t"/>
        </w:pict>
      </w:r>
    </w:p>
    <w:bookmarkStart w:id="34" w:name="Xa83b86f420511ceb47a577d775fb96d017bd4c3"/>
    <w:p>
      <w:pPr>
        <w:pStyle w:val="Heading3"/>
      </w:pPr>
      <w:r>
        <w:t xml:space="preserve">2.1 Создание избранного маршрута —</w:t>
      </w:r>
      <w:r>
        <w:t xml:space="preserve"> </w:t>
      </w:r>
      <w:r>
        <w:rPr>
          <w:rStyle w:val="VerbatimChar"/>
        </w:rPr>
        <w:t xml:space="preserve">POST /api/favorite-routes</w:t>
      </w:r>
    </w:p>
    <w:bookmarkStart w:id="29" w:name="X7d4c9c43b0030f078ac70b80b7add40d1d57ee8"/>
    <w:p>
      <w:pPr>
        <w:pStyle w:val="Heading4"/>
      </w:pPr>
      <w:r>
        <w:t xml:space="preserve">2.1.1 Swagger</w:t>
      </w:r>
    </w:p>
    <w:p>
      <w:pPr>
        <w:pStyle w:val="FirstParagraph"/>
      </w:pPr>
      <w:r>
        <w:t xml:space="preserve">Добавить после утверждения контракта (вопрос архитектору 13).</w:t>
      </w:r>
    </w:p>
    <w:bookmarkEnd w:id="29"/>
    <w:bookmarkStart w:id="30" w:name="Xe184dd943b994bc326a4c256db896e493709add"/>
    <w:p>
      <w:pPr>
        <w:pStyle w:val="Heading4"/>
      </w:pPr>
      <w:r>
        <w:t xml:space="preserve">2.1.2 Требования</w:t>
      </w:r>
    </w:p>
    <w:p>
      <w:pPr>
        <w:numPr>
          <w:ilvl w:val="0"/>
          <w:numId w:val="1004"/>
        </w:numPr>
        <w:pStyle w:val="Compact"/>
      </w:pPr>
      <w:r>
        <w:t xml:space="preserve">Пользователь авторизован; доступ к URL разрешён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; организация пользователя определена по локальной цепочке (вопрос архитектору 24).</w:t>
      </w:r>
    </w:p>
    <w:p>
      <w:pPr>
        <w:numPr>
          <w:ilvl w:val="0"/>
          <w:numId w:val="1004"/>
        </w:numPr>
        <w:pStyle w:val="Compact"/>
      </w:pPr>
      <w:r>
        <w:t xml:space="preserve">Провалидировать наличие и тип всех обязательных полей запроса.</w:t>
      </w:r>
    </w:p>
    <w:p>
      <w:pPr>
        <w:numPr>
          <w:ilvl w:val="0"/>
          <w:numId w:val="1004"/>
        </w:numPr>
        <w:pStyle w:val="Compact"/>
      </w:pPr>
      <w:r>
        <w:t xml:space="preserve">Проверить бизнес-правила: число точек от 2 до 26; ожидание допустимо только на промежуточных точках, необязательно, задаётся целыми минутами, верхней границы нет;</w:t>
      </w:r>
      <w:r>
        <w:t xml:space="preserve"> </w:t>
      </w:r>
      <w:r>
        <w:rPr>
          <w:rStyle w:val="VerbatimChar"/>
        </w:rPr>
        <w:t xml:space="preserve">fixedCost &gt; 0</w:t>
      </w:r>
      <w:r>
        <w:t xml:space="preserve">;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 </w:t>
      </w:r>
      <w:r>
        <w:t xml:space="preserve">допустим для выбранного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validFrom ≤ validTo</w:t>
      </w:r>
      <w:r>
        <w:t xml:space="preserve"> </w:t>
      </w:r>
      <w:r>
        <w:t xml:space="preserve">при двух заданных границах; период может быть не задан.</w:t>
      </w:r>
    </w:p>
    <w:p>
      <w:pPr>
        <w:numPr>
          <w:ilvl w:val="0"/>
          <w:numId w:val="1004"/>
        </w:numPr>
        <w:pStyle w:val="Compact"/>
      </w:pPr>
      <w:r>
        <w:t xml:space="preserve">Проверить дубль: активная запись организации с тем же набором точек по порядку (по координатам), тем же видом транспорта, классом услуги и ночным признаком и пересекающимся периодом действия. Истёкшие и вручную удалённые записи при сравнении не учитываются. При дубле — отказ; в ответе возвращается номер и идентификатор существующей записи, чтобы интерфейс предложил открыть её на редактирование. Защита от конкурентного дубля — вопрос архитектору 19.</w:t>
      </w:r>
    </w:p>
    <w:p>
      <w:pPr>
        <w:numPr>
          <w:ilvl w:val="0"/>
          <w:numId w:val="1004"/>
        </w:numPr>
        <w:pStyle w:val="Compact"/>
      </w:pPr>
      <w:r>
        <w:t xml:space="preserve">Проверить переданный клиентом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: тариф должен быть действующим, принадлежать организации пользователя и соответствовать переданным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. Тариф выбирает пользователь в форме из списка, который возвращает предварительный расчёт (2.6); сервер тариф не подбирает. Если по переданному классу у организации нет действующего тарифа — отказ «Заведите тариф» (протокол 10.09.2026, п. 11).</w:t>
      </w:r>
    </w:p>
    <w:p>
      <w:pPr>
        <w:numPr>
          <w:ilvl w:val="0"/>
          <w:numId w:val="1004"/>
        </w:numPr>
        <w:pStyle w:val="Compact"/>
      </w:pPr>
      <w:r>
        <w:t xml:space="preserve">Получить расчётные показатели: расстояние и время —</w:t>
      </w:r>
      <w:r>
        <w:t xml:space="preserve"> </w:t>
      </w:r>
      <w:r>
        <w:rPr>
          <w:rStyle w:val="VerbatimChar"/>
        </w:rPr>
        <w:t xml:space="preserve">POST /api/geo/route</w:t>
      </w:r>
      <w:r>
        <w:t xml:space="preserve">; стоимость —</w:t>
      </w:r>
      <w:r>
        <w:t xml:space="preserve"> </w:t>
      </w:r>
      <w:r>
        <w:rPr>
          <w:rStyle w:val="VerbatimChar"/>
        </w:rPr>
        <w:t xml:space="preserve">POST /api/tariffs/calculate/{transportTypeUUID}/{tariffId}</w:t>
      </w:r>
      <w:r>
        <w:t xml:space="preserve"> </w:t>
      </w:r>
      <w:r>
        <w:t xml:space="preserve">по выбранному тарифу. Расчёт выполняется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 (решение 08.10.2026). Полученная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фиксируется в записи и в дальнейшем не пересчитывается по новым тарифам. Не заменять введённую</w:t>
      </w:r>
      <w:r>
        <w:t xml:space="preserve"> </w:t>
      </w:r>
      <w:r>
        <w:rPr>
          <w:rStyle w:val="VerbatimChar"/>
        </w:rPr>
        <w:t xml:space="preserve">fixedCost</w:t>
      </w:r>
      <w:r>
        <w:t xml:space="preserve"> </w:t>
      </w:r>
      <w:r>
        <w:t xml:space="preserve">расчётной ценой.</w:t>
      </w:r>
    </w:p>
    <w:p>
      <w:pPr>
        <w:numPr>
          <w:ilvl w:val="0"/>
          <w:numId w:val="1004"/>
        </w:numPr>
        <w:pStyle w:val="Compact"/>
      </w:pPr>
      <w:r>
        <w:t xml:space="preserve">Вычислить суммарное ожидание по точкам; сложить его со временем в пути, округление half-up один раз после суммирования. Бесплатный лимит тарифа из суммы не вычитать.</w:t>
      </w:r>
    </w:p>
    <w:p>
      <w:pPr>
        <w:numPr>
          <w:ilvl w:val="0"/>
          <w:numId w:val="1004"/>
        </w:numPr>
        <w:pStyle w:val="Compact"/>
      </w:pPr>
      <w:r>
        <w:t xml:space="preserve">Атомарно выделить номер</w:t>
      </w:r>
      <w:r>
        <w:t xml:space="preserve"> </w:t>
      </w:r>
      <w:r>
        <w:rPr>
          <w:rStyle w:val="VerbatimChar"/>
        </w:rPr>
        <w:t xml:space="preserve">FR-XXXX-XXXXXXXX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XXXX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организации автора. Уникальность обеспечивается ограничением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в БД; генератор платформы от гонки не защищён, механизм блокировки и повтора — T01.1, D13.</w:t>
      </w:r>
    </w:p>
    <w:p>
      <w:pPr>
        <w:numPr>
          <w:ilvl w:val="0"/>
          <w:numId w:val="1004"/>
        </w:numPr>
        <w:pStyle w:val="Compact"/>
      </w:pPr>
      <w:r>
        <w:t xml:space="preserve">Сохранить запись и начальную запись истории в одной транзакции;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при создании — 0.</w:t>
      </w:r>
    </w:p>
    <w:p>
      <w:pPr>
        <w:numPr>
          <w:ilvl w:val="0"/>
          <w:numId w:val="1004"/>
        </w:numPr>
        <w:pStyle w:val="Compact"/>
      </w:pPr>
      <w:r>
        <w:t xml:space="preserve">Вернуть сохранённую карточку с кодом 201.</w:t>
      </w:r>
    </w:p>
    <w:bookmarkEnd w:id="30"/>
    <w:bookmarkStart w:id="31" w:name="Xb7f5006e4f1d0544fd082a2b18e3c9606d248c0"/>
    <w:p>
      <w:pPr>
        <w:pStyle w:val="Heading4"/>
      </w:pPr>
      <w:r>
        <w:t xml:space="preserve">2.1.3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Пустая строка запрещена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. Переименовано из</w:t>
            </w:r>
            <w:r>
              <w:t xml:space="preserve"> </w:t>
            </w: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(17.09.2026, п.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класса, допустимый для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 </w:t>
            </w:r>
            <w:r>
              <w:t xml:space="preserve">(перечень — 1.5). Должен соответствовать тарифу из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: доступны только классы с действующим тарифом и договором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выбранного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| 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Выбирает пользователь</w:t>
            </w:r>
            <w:r>
              <w:t xml:space="preserve"> </w:t>
            </w:r>
            <w:r>
              <w:t xml:space="preserve">из перечня, который вернул предварительный расчёт (2.6). Сервер проверяет действующий тариф, его принадлежность организации и соответствие виду транспорта и классу.</w:t>
            </w:r>
            <w:r>
              <w:t xml:space="preserve"> </w:t>
            </w:r>
            <w:r>
              <w:rPr>
                <w:bCs/>
                <w:b/>
              </w:rPr>
              <w:t xml:space="preserve">Тип зависит от источника: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 </w:t>
            </w:r>
            <w:r>
              <w:t xml:space="preserve">у корпоративных тарифов, строковый код (</w:t>
            </w:r>
            <w:r>
              <w:rPr>
                <w:rStyle w:val="VerbatimChar"/>
              </w:rPr>
              <w:t xml:space="preserve">econom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) у внешних агрегаторов —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 Для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необязателен: признака ночного тарифа у трансфера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 по прайсу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Копейки, &gt; 0. 5 000 ₽ =</w:t>
            </w:r>
            <w:r>
              <w:t xml:space="preserve"> </w:t>
            </w:r>
            <w:r>
              <w:rPr>
                <w:rStyle w:val="VerbatimChar"/>
              </w:rPr>
              <w:t xml:space="preserve">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периода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можно не задавать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Окончание периода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двух заданных границах</w:t>
            </w:r>
            <w:r>
              <w:t xml:space="preserve"> </w:t>
            </w:r>
            <w:r>
              <w:rPr>
                <w:rStyle w:val="VerbatimChar"/>
              </w:rPr>
              <w:t xml:space="preserve">validFrom ≤ validTo</w:t>
            </w:r>
            <w:r>
              <w:t xml:space="preserve">. Часовой пояс и граничные дни — вопрос заказчику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2…26 элементов, порядок значимый: первая — место базирования, последняя — конечная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waypoints[].pointType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waypoints[].pointNumber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Нумерация с 1; задаётся сервером по порядку массива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Обязательна и в адресном контракте, и в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 </w:t>
            </w:r>
            <w:r>
              <w:t xml:space="preserve">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Необязательна: при ручном вводе координат текстовых частей адреса может не быть — практика обыкновенной заявки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Необязателен. Регион первой точки нужен для привязки территории тарифа; при ручном вводе координат определяется по координатам сервисом geo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Семантика не подтверждена:</w:t>
            </w:r>
            <w:r>
              <w:t xml:space="preserve"> </w:t>
            </w:r>
            <w:r>
              <w:t xml:space="preserve">в адресном контракте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— корпус, в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 </w:t>
            </w:r>
            <w:r>
              <w:t xml:space="preserve">заявки — строение. На диспетчера расхождение не влияет: адрес уходит одной строкой без подписей, меняется только порядок двух безымянных значений. Остаётся проверка на стенде — вопрос архитектору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 расхождение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для справочника и виджета; в заявку и перевозчику не передаётся (вопрос архитектору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Плановое ожидание на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Миллисекунды, значение ≥ 0.</w:t>
            </w:r>
            <w:r>
              <w:t xml:space="preserve"> </w:t>
            </w:r>
            <w:r>
              <w:t xml:space="preserve">Точка без ожидания —</w:t>
            </w:r>
            <w:r>
              <w:t xml:space="preserve"> </w:t>
            </w:r>
            <w:r>
              <w:rPr>
                <w:bCs/>
                <w:b/>
              </w:rPr>
              <w:t xml:space="preserve">ключ опускается</w:t>
            </w:r>
            <w:r>
              <w:t xml:space="preserve">, не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и не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 На первой и последней точках ожидания нет. Ожидание</w:t>
            </w:r>
            <w:r>
              <w:t xml:space="preserve"> </w:t>
            </w:r>
            <w:r>
              <w:rPr>
                <w:bCs/>
                <w:b/>
              </w:rPr>
              <w:t xml:space="preserve">необязательно, верхней границы нет, вводится целыми минутами</w:t>
            </w:r>
            <w:r>
              <w:t xml:space="preserve"> </w:t>
            </w:r>
            <w:r>
              <w:t xml:space="preserve">(встреча 08.10.2026) — то есть значение кратно 60 000</w:t>
            </w:r>
          </w:p>
        </w:tc>
      </w:tr>
    </w:tbl>
    <w:p>
      <w:pPr>
        <w:pStyle w:val="BodyText"/>
      </w:pPr>
      <w:r>
        <w:t xml:space="preserve">Поля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адреса,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 </w:t>
      </w:r>
      <w:r>
        <w:t xml:space="preserve">в проект не включены: адрес хранится по значению (T01.1, D01).</w:t>
      </w:r>
    </w:p>
    <w:p>
      <w:pPr>
        <w:pStyle w:val="BodyText"/>
      </w:pPr>
      <w:r>
        <w:t xml:space="preserve">Координаты можно вводить вручную, для объектов, которых нет в адресном сервисе (решение 08.10.2026). Практика взята из оформления обыкновенной заявки, где у точки обязательны только координаты. Технический предел</w:t>
      </w:r>
      <w:r>
        <w:t xml:space="preserve"> </w:t>
      </w:r>
      <w:r>
        <w:rPr>
          <w:rStyle w:val="VerbatimChar"/>
        </w:rPr>
        <w:t xml:space="preserve">numeric(6,1)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total_time</w:t>
      </w:r>
      <w:r>
        <w:t xml:space="preserve"> </w:t>
      </w:r>
      <w:r>
        <w:t xml:space="preserve">— 99 999,9 минут; при отсутствии верхней границы ожидания и 26 точках это предел суммы, а не бизнес-ограничение.</w:t>
      </w:r>
    </w:p>
    <w:bookmarkEnd w:id="31"/>
    <w:bookmarkStart w:id="32" w:name="Xdb09a2b8f6751e1329dfb0ffac85ecb204aa44a"/>
    <w:p>
      <w:pPr>
        <w:pStyle w:val="Heading4"/>
      </w:pPr>
      <w:r>
        <w:t xml:space="preserve">2.1.4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FR-XXXX-XXXXXXXX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Рабочее имя, не утверждено</w:t>
            </w:r>
            <w:r>
              <w:t xml:space="preserve"> </w:t>
            </w:r>
            <w:r>
              <w:t xml:space="preserve">(T01.1, колонка favorite_route_number)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 по прайсу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Расчётная цена по выбранному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Считается на</w:t>
            </w:r>
            <w:r>
              <w:t xml:space="preserve"> </w:t>
            </w:r>
            <w:r>
              <w:rPr>
                <w:bCs/>
                <w:b/>
              </w:rPr>
              <w:t xml:space="preserve">будний день</w:t>
            </w:r>
            <w:r>
              <w:t xml:space="preserve">, фиксируется один раз при создании и в дальнейшем не пересчитывается. Ориентир: пользователю при оформлении заявки не показывается, нужна в выгрузках. Для класса «Выбор автомобиля» берётся цена, образовавшаяся на текущую дату создания маршрута; обязательность для этого класса зависит от его участия в справочнике (ожидается дополнительная информация)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Километры, округление half-up до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t xml:space="preserve">Поле есть в актуальной редакции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t xml:space="preserve">Производное от</w:t>
            </w:r>
            <w:r>
              <w:t xml:space="preserve"> </w:t>
            </w:r>
            <w:r>
              <w:rPr>
                <w:rStyle w:val="VerbatimChar"/>
              </w:rPr>
              <w:t xml:space="preserve">waypoints[].waitTime</w:t>
            </w:r>
            <w:r>
              <w:t xml:space="preserve">; отдельной колонки нет. Бесплатный лимит не вычитается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 с ожиданием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rPr>
                <w:rStyle w:val="VerbatimChar"/>
              </w:rPr>
              <w:t xml:space="preserve">totalTime = travelTime + totalWaitTime</w:t>
            </w:r>
            <w:r>
              <w:t xml:space="preserve">, округление half-up один раз после суммирования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выбранного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Тариф, выбранный пользователем при создании. Снимок для реестров: при загрузке нового прайса не обновляется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Человекочитаемый номер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встречи 08.10.2026: в записи хранится и номер тарифа, и его идентификатор.</w:t>
            </w:r>
            <w:r>
              <w:t xml:space="preserve"> </w:t>
            </w:r>
            <w:r>
              <w:rPr>
                <w:bCs/>
                <w:b/>
              </w:rPr>
              <w:t xml:space="preserve">Поля в модели T01.1 нет — требуется правка T01.1.</w:t>
            </w:r>
            <w:r>
              <w:t xml:space="preserve"> </w:t>
            </w:r>
            <w:r>
              <w:t xml:space="preserve">Номер (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формат</w:t>
            </w:r>
            <w:r>
              <w:t xml:space="preserve"> </w:t>
            </w:r>
            <w:r>
              <w:rPr>
                <w:rStyle w:val="VerbatimChar"/>
              </w:rPr>
              <w:t xml:space="preserve">TF-XXXX-XXXXXXXX</w:t>
            </w:r>
            <w:r>
              <w:t xml:space="preserve">) есть</w:t>
            </w:r>
            <w:r>
              <w:t xml:space="preserve"> </w:t>
            </w:r>
            <w:r>
              <w:rPr>
                <w:bCs/>
                <w:b/>
              </w:rPr>
              <w:t xml:space="preserve">только у корпоративных тарифов</w:t>
            </w:r>
            <w:r>
              <w:t xml:space="preserve">; у внешних агрегаторов его нет, поэтому обязательность зависит от источника —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validFrom / 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 / 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порядке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; у точек без ожидания ключ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Вычисляется при чтении: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— период действует или не задан,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 </w:t>
            </w:r>
            <w:r>
              <w:t xml:space="preserve">— период истёк (вопрос архитектору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активности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создании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; при истечении срока не 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создании 0. Передаётся клиентом обратно при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createdBy / updatedBy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Автор / последний 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created_by / updated_by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сервер из токена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createdAt / updatedAt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Создано / изменено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created_at / 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сервер</w:t>
            </w:r>
          </w:p>
        </w:tc>
      </w:tr>
    </w:tbl>
    <w:p>
      <w:pPr>
        <w:pStyle w:val="BodyText"/>
      </w:pPr>
      <w:r>
        <w:t xml:space="preserve">Поля бесплатного ожидания в ответе нет: в справочнике оно не хранится и участвует только в расчёте рекомендуемой стоимости внутри сервиса тарифов (T01.1, D07).</w:t>
      </w:r>
    </w:p>
    <w:p>
      <w:pPr>
        <w:pStyle w:val="BodyText"/>
      </w:pPr>
      <w:r>
        <w:t xml:space="preserve">Пример запроса (учебный, адреса и координаты условные; база → остановка → база, ожидание 120 минут):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/api/favorite-routes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"Горно-Алтайск"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У первой и последней точек ключ</w:t>
      </w:r>
      <w:r>
        <w:t xml:space="preserve"> </w:t>
      </w:r>
      <w:r>
        <w:rPr>
          <w:rStyle w:val="VerbatimChar"/>
        </w:rPr>
        <w:t xml:space="preserve">waitTime</w:t>
      </w:r>
      <w:r>
        <w:t xml:space="preserve"> </w:t>
      </w:r>
      <w:r>
        <w:t xml:space="preserve">отсутствует. Фрагмент успешного ответа (201);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и метрики условные: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"TF-0013-00000042"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fixedCost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— копейки;</w:t>
      </w:r>
      <w:r>
        <w:t xml:space="preserve"> </w:t>
      </w:r>
      <w:r>
        <w:rPr>
          <w:rStyle w:val="VerbatimChar"/>
        </w:rPr>
        <w:t xml:space="preserve">totalKm</w:t>
      </w:r>
      <w:r>
        <w:t xml:space="preserve"> </w:t>
      </w:r>
      <w:r>
        <w:t xml:space="preserve">— километры;</w:t>
      </w:r>
      <w:r>
        <w:t xml:space="preserve"> </w:t>
      </w:r>
      <w:r>
        <w:rPr>
          <w:rStyle w:val="VerbatimChar"/>
        </w:rPr>
        <w:t xml:space="preserve">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totalWaitTime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totalTime</w:t>
      </w:r>
      <w:r>
        <w:t xml:space="preserve"> </w:t>
      </w:r>
      <w:r>
        <w:t xml:space="preserve">— минуты;</w:t>
      </w:r>
      <w:r>
        <w:t xml:space="preserve"> </w:t>
      </w:r>
      <w:r>
        <w:rPr>
          <w:rStyle w:val="VerbatimChar"/>
        </w:rPr>
        <w:t xml:space="preserve">waypoints[].waitTime</w:t>
      </w:r>
      <w:r>
        <w:t xml:space="preserve"> </w:t>
      </w:r>
      <w:r>
        <w:t xml:space="preserve">— миллисекунды.</w:t>
      </w:r>
    </w:p>
    <w:bookmarkEnd w:id="32"/>
    <w:bookmarkStart w:id="33" w:name="Xaa1f2064c2034989f8a259b29935e32aec994e6"/>
    <w:p>
      <w:pPr>
        <w:pStyle w:val="Heading4"/>
      </w:pPr>
      <w:r>
        <w:t xml:space="preserve">2.1.5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Некорректные или отсутствующие поля, координаты, период, стоимость, 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  <w:r>
              <w:t xml:space="preserve"> </w:t>
            </w:r>
            <w:r>
              <w:t xml:space="preserve">с указанием 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fixedCost ≤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должна быть больше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точек вне диапазона 2…26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должен содержать от 2 до 26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задано на первой или последней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задаётся только на промежуточных точках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отрицательное или не кратно минуте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ожидания задаётся целыми минутами и не может быть отрицательным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не передан, не действует, принадлежит другой организации или не соответствует виду транспорта и классу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Выбранный тариф недоступен, обновите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serviceClass</w:t>
            </w:r>
            <w:r>
              <w:t xml:space="preserve"> </w:t>
            </w:r>
            <w:r>
              <w:t xml:space="preserve">не соответствует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 недопустим для выбранного вида транспорта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 либо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не совпадает с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Дубль: совпадают точки, вид транспорта, класс, ночной признак и периоды пересекаются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с такими параметрами уже существует.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  <w:r>
              <w:t xml:space="preserve"> </w:t>
            </w:r>
            <w:r>
              <w:t xml:space="preserve">возвращаются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и номер существующей записи, чтобы интерфейс предложил открыть её на редактирование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выбранному классу у организации нет действующего тарифа и договора для региона первой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Конфликт уникальности номера при параллельном создании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Требуется повтор запроса (T01.1, D13)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geo или сервис тарифов ответил ошибкой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 (вопрос архитектору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 завершился за отведённое время (до 25 запросов к 2ГИС при 26 точках)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 завершён, повторите позже (вопрос архитектору 23 и замер времени расчёта (T01.4))</w:t>
            </w:r>
          </w:p>
        </w:tc>
      </w:tr>
    </w:tbl>
    <w:p>
      <w:pPr>
        <w:pStyle w:val="BodyText"/>
      </w:pPr>
      <w:r>
        <w:t xml:space="preserve">Формат тела ошибки —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 </w:t>
      </w:r>
      <w:r>
        <w:t xml:space="preserve">платформы: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"2026-10-08T09:15:00Z"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"/api/favorite-routes"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"FavoriteRoute"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"Проверьте данные маршрута"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"problems"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"fixedCost"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"constraints"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"Должна быть больше 0"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Xdfd5338af04e9e120294e479a9fbde03fae5f98"/>
    <w:p>
      <w:pPr>
        <w:pStyle w:val="Heading3"/>
      </w:pPr>
      <w:r>
        <w:t xml:space="preserve">2.2 Получение списка избранных маршрутов —</w:t>
      </w:r>
      <w:r>
        <w:t xml:space="preserve"> </w:t>
      </w:r>
      <w:r>
        <w:rPr>
          <w:rStyle w:val="VerbatimChar"/>
        </w:rPr>
        <w:t xml:space="preserve">GET /api/favorite-routes</w:t>
      </w:r>
    </w:p>
    <w:bookmarkStart w:id="35" w:name="X1a9dac6c2681c79cd18cb82848d84539749f1ff"/>
    <w:p>
      <w:pPr>
        <w:pStyle w:val="Heading4"/>
      </w:pPr>
      <w:r>
        <w:t xml:space="preserve">2.2.1 Swagger</w:t>
      </w:r>
    </w:p>
    <w:p>
      <w:pPr>
        <w:pStyle w:val="FirstParagraph"/>
      </w:pPr>
      <w:r>
        <w:t xml:space="preserve">Добавить после утверждения контракта (вопрос архитектору 13).</w:t>
      </w:r>
    </w:p>
    <w:bookmarkEnd w:id="35"/>
    <w:bookmarkStart w:id="36" w:name="X54b75c847403478e1962db161adeafc8d5350d8"/>
    <w:p>
      <w:pPr>
        <w:pStyle w:val="Heading4"/>
      </w:pPr>
      <w:r>
        <w:t xml:space="preserve">2.2.2 Требования</w:t>
      </w:r>
    </w:p>
    <w:p>
      <w:pPr>
        <w:numPr>
          <w:ilvl w:val="0"/>
          <w:numId w:val="1005"/>
        </w:numPr>
        <w:pStyle w:val="Compact"/>
      </w:pPr>
      <w:r>
        <w:t xml:space="preserve">Определить пользователя и организацию по токену.</w:t>
      </w:r>
    </w:p>
    <w:p>
      <w:pPr>
        <w:numPr>
          <w:ilvl w:val="0"/>
          <w:numId w:val="1005"/>
        </w:numPr>
        <w:pStyle w:val="Compact"/>
      </w:pPr>
      <w:r>
        <w:t xml:space="preserve">Отобрать записи справочника только этой организации.</w:t>
      </w:r>
    </w:p>
    <w:p>
      <w:pPr>
        <w:numPr>
          <w:ilvl w:val="0"/>
          <w:numId w:val="1005"/>
        </w:numPr>
        <w:pStyle w:val="Compact"/>
      </w:pPr>
      <w:r>
        <w:t xml:space="preserve">Административный список включает истёкшие записи, только для чтения. Вручную удалённые отдельно не показываются: их видно через фильтр признака активности (встреча 08.10.2026). Маршрут без действующего тарифа при оформлении заявки скрыт, а управляющему справочником виден.</w:t>
      </w:r>
    </w:p>
    <w:p>
      <w:pPr>
        <w:numPr>
          <w:ilvl w:val="0"/>
          <w:numId w:val="1005"/>
        </w:numPr>
        <w:pStyle w:val="Compact"/>
      </w:pPr>
      <w:r>
        <w:t xml:space="preserve">Проверить наличие действующего тарифа — один вызов сервиса тарифов на страницу, без собственного кэша (вопрос архитектору 21). Тариф определяется по параметрам маршрута (T01.1, D07). Для такси проверяется только «действует сейчас»: собственных дат у тарифа такси нет — вопрос архитектору 26.</w:t>
      </w:r>
    </w:p>
    <w:p>
      <w:pPr>
        <w:numPr>
          <w:ilvl w:val="0"/>
          <w:numId w:val="1005"/>
        </w:numPr>
        <w:pStyle w:val="Compact"/>
      </w:pPr>
      <w:r>
        <w:t xml:space="preserve">Применить фильтры из query-параметров. Состав подтверждён заказчиком 08.10.2026: вид транспорта, класс услуги, ночной признак, признак активности. Поиск по номеру и остальные параметры — проектные.</w:t>
      </w:r>
    </w:p>
    <w:p>
      <w:pPr>
        <w:numPr>
          <w:ilvl w:val="0"/>
          <w:numId w:val="1005"/>
        </w:numPr>
        <w:pStyle w:val="Compact"/>
      </w:pPr>
      <w:r>
        <w:t xml:space="preserve">Сортировка по умолчанию — стабильная:</w:t>
      </w:r>
      <w:r>
        <w:t xml:space="preserve"> </w:t>
      </w:r>
      <w:r>
        <w:rPr>
          <w:rStyle w:val="VerbatimChar"/>
        </w:rPr>
        <w:t xml:space="preserve">createdAt DESC, id DESC</w:t>
      </w:r>
      <w:r>
        <w:t xml:space="preserve">. Платформенное умолчание в тарифах —</w:t>
      </w:r>
      <w:r>
        <w:t xml:space="preserve"> </w:t>
      </w:r>
      <w:r>
        <w:rPr>
          <w:rStyle w:val="VerbatimChar"/>
        </w:rPr>
        <w:t xml:space="preserve">humanReadableId ASC</w:t>
      </w:r>
      <w:r>
        <w:t xml:space="preserve">; выбор и предел размера страницы — вопрос архитектору 13.</w:t>
      </w:r>
    </w:p>
    <w:p>
      <w:pPr>
        <w:numPr>
          <w:ilvl w:val="0"/>
          <w:numId w:val="1005"/>
        </w:numPr>
        <w:pStyle w:val="Compact"/>
      </w:pPr>
      <w:r>
        <w:t xml:space="preserve">Сформировать страницу ответа в соответствии с описанием ниже.</w:t>
      </w:r>
    </w:p>
    <w:bookmarkEnd w:id="36"/>
    <w:bookmarkStart w:id="37" w:name="X2466dbdf52066b260dd2894a0f3a88041095822"/>
    <w:p>
      <w:pPr>
        <w:pStyle w:val="Heading4"/>
      </w:pPr>
      <w:r>
        <w:t xml:space="preserve">2.2.3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Настройки разделения на страницы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нуля; по умолчанию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Количество элементов на странице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 10 (по макету); в тарифах платформы — 20. Верхний предел —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Сортировка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Например</w:t>
            </w:r>
            <w:r>
              <w:t xml:space="preserve"> </w:t>
            </w:r>
            <w:r>
              <w:rPr>
                <w:rStyle w:val="VerbatimChar"/>
              </w:rPr>
              <w:t xml:space="preserve">createdAt,desc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Поля для фильтрации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номеру подтверждён макетом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вхождению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Признак активности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Активные или неактивные записи. Отдельного показа вручную удалённых нет — только через этот признак (встреча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Заказчиком не затребован, оставлен как проектный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Максимальная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Заказчиком не затребован, оставлен как проектный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при наличии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Конец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при наличии</w:t>
            </w:r>
            <w:r>
              <w:t xml:space="preserve"> </w:t>
            </w:r>
            <w:r>
              <w:rPr>
                <w:rStyle w:val="VerbatimChar"/>
              </w:rPr>
              <w:t xml:space="preserve">startPoint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Действует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периода действия и тарифа на указанную дату; трактовка даты — вопрос заказчику 8, способ проверки — вопрос архитектору 3.</w:t>
            </w:r>
            <w:r>
              <w:t xml:space="preserve"> </w:t>
            </w:r>
            <w:r>
              <w:rPr>
                <w:bCs/>
                <w:b/>
              </w:rPr>
              <w:t xml:space="preserve">Для такси проверка на будущую дату неисполнима:</w:t>
            </w:r>
            <w:r>
              <w:t xml:space="preserve"> </w:t>
            </w:r>
            <w:r>
              <w:t xml:space="preserve">у тарифа такси своих дат нет, доступна только проверка «действует сейчас» и даты договора — вопрос архитектору 26</w:t>
            </w:r>
          </w:p>
        </w:tc>
      </w:tr>
    </w:tbl>
    <w:bookmarkEnd w:id="37"/>
    <w:bookmarkStart w:id="38" w:name="X13bd7f2d06afe7d638b687b76ef95b2ce8a389c"/>
    <w:p>
      <w:pPr>
        <w:pStyle w:val="Heading4"/>
      </w:pPr>
      <w:r>
        <w:t xml:space="preserve">2.2.4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Записи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 —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 поля API не утверждено (T01.1, колонка favorite_route_number)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Минуты; производное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startPoint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waypoints[].waypoint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pointType = 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Конец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waypoints[].waypoint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pointType =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validFrom / 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 / 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hasActiveTariff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действующий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 ли тариф, выбранный при создании, и есть ли действующий тариф по классу маршрута. Для такси — на текущий момент, не на дату заказа (вопрос архитектору 26). Маршрут без действующего тарифа при оформлении заявки скрыт, управляющему справочником виден (встреча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Нужна форме для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без повторного чтения карточки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Всего записей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Всего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Алтай,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Алтай,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"hasActiveTariff"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"totalElements"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X09860d3a887dcff64bf7ce084ebd8eacbea73a0"/>
    <w:p>
      <w:pPr>
        <w:pStyle w:val="Heading4"/>
      </w:pPr>
      <w:r>
        <w:t xml:space="preserve">2.2.5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Указан</w:t>
            </w:r>
            <w:r>
              <w:t xml:space="preserve"> </w:t>
            </w:r>
            <w:r>
              <w:rPr>
                <w:rStyle w:val="VerbatimChar"/>
              </w:rPr>
              <w:t xml:space="preserve">startPoint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  <w:r>
              <w:t xml:space="preserve"> </w:t>
            </w:r>
            <w:r>
              <w:t xml:space="preserve">или наоборот; некорректные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тарифов недоступен — проверку действующего тарифа выполнить нельзя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тарифов недоступна,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6" w:name="X1dd098ff82eaaf7b6d3727ca3829b8a4ca45a85"/>
    <w:p>
      <w:pPr>
        <w:pStyle w:val="Heading3"/>
      </w:pPr>
      <w:r>
        <w:t xml:space="preserve">2.3 Детальное отображение избранного маршрута —</w:t>
      </w:r>
      <w:r>
        <w:t xml:space="preserve"> </w:t>
      </w:r>
      <w:r>
        <w:rPr>
          <w:rStyle w:val="VerbatimChar"/>
        </w:rPr>
        <w:t xml:space="preserve">GET /api/favorite-routes/{id}</w:t>
      </w:r>
    </w:p>
    <w:bookmarkStart w:id="41" w:name="Xfd691d65d567906047a9902fbab467132ac153e"/>
    <w:p>
      <w:pPr>
        <w:pStyle w:val="Heading4"/>
      </w:pPr>
      <w:r>
        <w:t xml:space="preserve">2.3.1 Swagger</w:t>
      </w:r>
    </w:p>
    <w:p>
      <w:pPr>
        <w:pStyle w:val="FirstParagraph"/>
      </w:pPr>
      <w:r>
        <w:t xml:space="preserve">Добавить после утверждения контракта (вопрос архитектору 13).</w:t>
      </w:r>
    </w:p>
    <w:bookmarkEnd w:id="41"/>
    <w:bookmarkStart w:id="42" w:name="X09f7192428650ca95fe3074f17e71180974b685"/>
    <w:p>
      <w:pPr>
        <w:pStyle w:val="Heading4"/>
      </w:pPr>
      <w:r>
        <w:t xml:space="preserve">2.3.2 Требования</w:t>
      </w:r>
    </w:p>
    <w:p>
      <w:pPr>
        <w:numPr>
          <w:ilvl w:val="0"/>
          <w:numId w:val="1006"/>
        </w:numPr>
        <w:pStyle w:val="Compact"/>
      </w:pPr>
      <w:r>
        <w:t xml:space="preserve">Пользователь авторизован; организация пользователя определена по локальной цепочке.</w:t>
      </w:r>
    </w:p>
    <w:p>
      <w:pPr>
        <w:numPr>
          <w:ilvl w:val="0"/>
          <w:numId w:val="1006"/>
        </w:numPr>
        <w:pStyle w:val="Compact"/>
      </w:pPr>
      <w:r>
        <w:t xml:space="preserve">Проверить наличие записи 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и её принадлежность организации пользователя. Запись другой организации — 404.</w:t>
      </w:r>
    </w:p>
    <w:p>
      <w:pPr>
        <w:numPr>
          <w:ilvl w:val="0"/>
          <w:numId w:val="1006"/>
        </w:numPr>
        <w:pStyle w:val="Compact"/>
      </w:pPr>
      <w:r>
        <w:t xml:space="preserve">Вычислить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на текущую дату и проверить наличие действующего тарифа.</w:t>
      </w:r>
    </w:p>
    <w:p>
      <w:pPr>
        <w:numPr>
          <w:ilvl w:val="0"/>
          <w:numId w:val="1006"/>
        </w:numPr>
        <w:pStyle w:val="Compact"/>
      </w:pPr>
      <w:r>
        <w:t xml:space="preserve">Сформировать и отправить в ответе объект в соответствии с описанием ниже.</w:t>
      </w:r>
    </w:p>
    <w:p>
      <w:pPr>
        <w:numPr>
          <w:ilvl w:val="0"/>
          <w:numId w:val="1006"/>
        </w:numPr>
        <w:pStyle w:val="Compact"/>
      </w:pPr>
      <w:r>
        <w:t xml:space="preserve">Вручную деактивированная запись доступна для чтения — история сохраняется.</w:t>
      </w:r>
    </w:p>
    <w:bookmarkEnd w:id="42"/>
    <w:bookmarkStart w:id="43" w:name="Xd108df039a37b9f5aa4fea66590a5721daddef7"/>
    <w:p>
      <w:pPr>
        <w:pStyle w:val="Heading4"/>
      </w:pPr>
      <w:r>
        <w:t xml:space="preserve">2.3.3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path; технический UUID, не номер</w:t>
            </w:r>
            <w:r>
              <w:t xml:space="preserve"> </w:t>
            </w:r>
            <w:r>
              <w:rPr>
                <w:rStyle w:val="VerbatimChar"/>
              </w:rPr>
              <w:t xml:space="preserve">FR-…</w:t>
            </w:r>
          </w:p>
        </w:tc>
      </w:tr>
    </w:tbl>
    <w:bookmarkEnd w:id="43"/>
    <w:bookmarkStart w:id="44" w:name="X0b258eb548c21a78df6d15949ba16e379b79b7a"/>
    <w:p>
      <w:pPr>
        <w:pStyle w:val="Heading4"/>
      </w:pPr>
      <w:r>
        <w:t xml:space="preserve">2.3.4 Ответ</w:t>
      </w:r>
    </w:p>
    <w:p>
      <w:pPr>
        <w:pStyle w:val="FirstParagraph"/>
      </w:pPr>
      <w:r>
        <w:t xml:space="preserve">Состав полей совпадает с ответом создания (2.1.4) и дополняется: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hasActiveTariff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действующий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проверки по параметрам маршрута (T01.1, D07). Для такси — на текущий момент (вопрос архитектору 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hasActiveRequests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активные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для блокировки деактивации на форме. Состав активных статусов и контракт проверки — вопрос архитектору 20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"Горно-Алтайск"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"hasActiveTariff"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"hasActiveRequests"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"c2eedd88-9c0b-4ef8-bb6d-6bb9bd380c33"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"2026-10-01T07:12:44Z"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"2026-10-01T07:12:44Z"</w:t>
      </w:r>
      <w:r>
        <w:br/>
      </w:r>
      <w:r>
        <w:rPr>
          <w:rStyle w:val="FunctionTok"/>
        </w:rPr>
        <w:t xml:space="preserve">}</w:t>
      </w:r>
    </w:p>
    <w:bookmarkEnd w:id="44"/>
    <w:bookmarkStart w:id="45" w:name="X42685a326f80dc7f11ec67d31cfa56459efec0d"/>
    <w:p>
      <w:pPr>
        <w:pStyle w:val="Heading4"/>
      </w:pPr>
      <w:r>
        <w:t xml:space="preserve">2.3.5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не является корректным 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</w:t>
            </w:r>
            <w:r>
              <w:t xml:space="preserve"> </w:t>
            </w:r>
            <w:r>
              <w:rPr>
                <w:bCs/>
                <w:b/>
              </w:rPr>
              <w:t xml:space="preserve">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2" w:name="X882f74148a8c769c2744417dd784aed4f7cf394"/>
    <w:p>
      <w:pPr>
        <w:pStyle w:val="Heading3"/>
      </w:pPr>
      <w:r>
        <w:t xml:space="preserve">2.4 Редактирование избранного маршрута —</w:t>
      </w:r>
      <w:r>
        <w:t xml:space="preserve"> </w:t>
      </w:r>
      <w:r>
        <w:rPr>
          <w:rStyle w:val="VerbatimChar"/>
        </w:rPr>
        <w:t xml:space="preserve">PUT /api/favorite-routes/{id}</w:t>
      </w:r>
    </w:p>
    <w:bookmarkStart w:id="47" w:name="X6bd27b6aeba15e5f89b25b3df1e551e98678cf3"/>
    <w:p>
      <w:pPr>
        <w:pStyle w:val="Heading4"/>
      </w:pPr>
      <w:r>
        <w:t xml:space="preserve">2.4.1 Swagger</w:t>
      </w:r>
    </w:p>
    <w:p>
      <w:pPr>
        <w:pStyle w:val="FirstParagraph"/>
      </w:pPr>
      <w:r>
        <w:t xml:space="preserve">Добавить после утверждения контракта (вопросы архитектору 13 и 15).</w:t>
      </w:r>
    </w:p>
    <w:bookmarkEnd w:id="47"/>
    <w:bookmarkStart w:id="48" w:name="X3e253fb8e72700f20b64df7b9db33b866d1a268"/>
    <w:p>
      <w:pPr>
        <w:pStyle w:val="Heading4"/>
      </w:pPr>
      <w:r>
        <w:t xml:space="preserve">2.4.2 Требования</w:t>
      </w:r>
    </w:p>
    <w:p>
      <w:pPr>
        <w:numPr>
          <w:ilvl w:val="0"/>
          <w:numId w:val="1007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другой организации — 404.</w:t>
      </w:r>
    </w:p>
    <w:p>
      <w:pPr>
        <w:numPr>
          <w:ilvl w:val="0"/>
          <w:numId w:val="1007"/>
        </w:numPr>
        <w:pStyle w:val="Compact"/>
      </w:pPr>
      <w:r>
        <w:t xml:space="preserve">Проверить состояние записи. Вручную удалённая и истёкшая записи доступны только для чтения: попытка изменения — 409 (вопрос архитектору 17). Возможность продлить период и снова активировать истёкшую запись — открытое бизнес-решение.</w:t>
      </w:r>
    </w:p>
    <w:p>
      <w:pPr>
        <w:numPr>
          <w:ilvl w:val="0"/>
          <w:numId w:val="1007"/>
        </w:numPr>
        <w:pStyle w:val="Compact"/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из тела запроса против версии в БД. Несовпадение — 409.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— полная замена: содержит все редактируемые поля,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 </w:t>
      </w:r>
      <w:r>
        <w:t xml:space="preserve">заменяется целиком с сохранением порядка. Пропущенное необязательное поле очищает значение; неизвестные и серверные поля игнорируются (вопрос архитектору 16).</w:t>
      </w:r>
    </w:p>
    <w:p>
      <w:pPr>
        <w:numPr>
          <w:ilvl w:val="0"/>
          <w:numId w:val="1007"/>
        </w:numPr>
        <w:pStyle w:val="Compact"/>
      </w:pPr>
      <w:r>
        <w:t xml:space="preserve">Повторить проверки создания: число точек, ожидание только на промежуточных точках, стоимость, класс, период, дубль.</w:t>
      </w:r>
    </w:p>
    <w:p>
      <w:pPr>
        <w:numPr>
          <w:ilvl w:val="0"/>
          <w:numId w:val="1007"/>
        </w:numPr>
        <w:pStyle w:val="Compact"/>
      </w:pPr>
      <w:r>
        <w:t xml:space="preserve">Пересчитать расстояние, время и рекомендуемую цену (вопрос архитектору 7). Изменение только названия состав маршрута не меняет, но пересчёт при каждом сохранении остаётся общим правилом.</w:t>
      </w:r>
    </w:p>
    <w:p>
      <w:pPr>
        <w:numPr>
          <w:ilvl w:val="0"/>
          <w:numId w:val="1007"/>
        </w:numPr>
        <w:pStyle w:val="Compact"/>
      </w:pPr>
      <w:r>
        <w:t xml:space="preserve">Сохранить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номер и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без изменений; обновить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Сохранить изменения и запись истории атомарно: EAV-история и</w:t>
      </w:r>
      <w:r>
        <w:t xml:space="preserve"> </w:t>
      </w:r>
      <w:r>
        <w:rPr>
          <w:rStyle w:val="VerbatimChar"/>
        </w:rPr>
        <w:t xml:space="preserve">route_version</w:t>
      </w:r>
      <w:r>
        <w:t xml:space="preserve"> </w:t>
      </w:r>
      <w:r>
        <w:t xml:space="preserve">(T01.1, D04). Если сущность не изменилась,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не меняются и новая запись истории не создаётся (вопрос архитектору 16).</w:t>
      </w:r>
    </w:p>
    <w:p>
      <w:pPr>
        <w:numPr>
          <w:ilvl w:val="0"/>
          <w:numId w:val="1007"/>
        </w:numPr>
        <w:pStyle w:val="Compact"/>
      </w:pPr>
      <w:r>
        <w:t xml:space="preserve">Изменение записи справочника не меняет задним числом данные уже созданных заявок: заявка хранит версию маршрута (T04.1).</w:t>
      </w:r>
    </w:p>
    <w:p>
      <w:pPr>
        <w:numPr>
          <w:ilvl w:val="0"/>
          <w:numId w:val="1007"/>
        </w:numPr>
        <w:pStyle w:val="Compact"/>
      </w:pPr>
      <w:r>
        <w:t xml:space="preserve">Запрет редактирования при активных заявках из запрета деактивации не следует и самостоятельно не вводится — вопрос заказчику 18.</w:t>
      </w:r>
    </w:p>
    <w:bookmarkEnd w:id="48"/>
    <w:bookmarkStart w:id="49" w:name="X182b83deb69af6290431b698df4b7ceb511adfd"/>
    <w:p>
      <w:pPr>
        <w:pStyle w:val="Heading4"/>
      </w:pPr>
      <w:r>
        <w:t xml:space="preserve">2.4.3 Запрос</w:t>
      </w:r>
    </w:p>
    <w:p>
      <w:pPr>
        <w:pStyle w:val="FirstParagraph"/>
      </w:pPr>
      <w:r>
        <w:rPr>
          <w:bCs/>
          <w:b/>
        </w:rPr>
        <w:t xml:space="preserve">Path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(как в 2.3.3).</w:t>
      </w:r>
    </w:p>
    <w:p>
      <w:pPr>
        <w:pStyle w:val="BodyText"/>
      </w:pPr>
      <w:r>
        <w:rPr>
          <w:bCs/>
          <w:b/>
        </w:rPr>
        <w:t xml:space="preserve">Body</w:t>
      </w:r>
      <w:r>
        <w:t xml:space="preserve"> </w:t>
      </w:r>
      <w:r>
        <w:t xml:space="preserve">— состав полей совпадает с 2.1.3 (</w:t>
      </w:r>
      <w:r>
        <w:rPr>
          <w:rStyle w:val="VerbatimChar"/>
        </w:rPr>
        <w:t xml:space="preserve">routeName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isNightTariff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validTo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waypoints[]</w:t>
      </w:r>
      <w:r>
        <w:t xml:space="preserve">), плюс: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из карточки или из списка. Передаётся телом; альтернатива —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(вопрос архитектору 15)</w:t>
            </w:r>
          </w:p>
        </w:tc>
      </w:tr>
    </w:tbl>
    <w:p>
      <w:pPr>
        <w:pStyle w:val="BodyText"/>
      </w:pPr>
      <w:r>
        <w:t xml:space="preserve">Клиент не передаёт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номер маршрута,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и расчётные показатели.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 </w:t>
      </w:r>
      <w:r>
        <w:t xml:space="preserve">передаётся: при изменении значимых параметров пользователь выбирает тариф заново.</w:t>
      </w:r>
    </w:p>
    <w:bookmarkEnd w:id="49"/>
    <w:bookmarkStart w:id="50" w:name="X552d7b99357f29594a249fb0392a278544fecd6"/>
    <w:p>
      <w:pPr>
        <w:pStyle w:val="Heading4"/>
      </w:pPr>
      <w:r>
        <w:t xml:space="preserve">2.4.4 Ответ</w:t>
      </w:r>
    </w:p>
    <w:p>
      <w:pPr>
        <w:pStyle w:val="FirstParagraph"/>
      </w:pPr>
      <w:r>
        <w:t xml:space="preserve">Код 200, тело — сохранённая карточка в составе 2.3.4 с обновлёнными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"c2eedd88-9c0b-4ef8-bb6d-6bb9bd380c33"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"2026-10-08T09:20:11Z"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X3c63c337204196b8916f1e319ac3cdb892ed572"/>
    <w:p>
      <w:pPr>
        <w:pStyle w:val="Heading4"/>
      </w:pPr>
      <w:r>
        <w:t xml:space="preserve">2.4.5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же проверки, что при создании (2.1.5);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передана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 либо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не совпадает с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 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совпадает с версией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изменена другим пользователем, обновите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ROUTE_READ_ONLY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вручную удалена или истекла — изменение не допускается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доступна только для чтения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создаёт дубль по согласованному правилу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с такими параметрами уже существует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изменения параметров нет подходящего действующего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 / 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Недоступен или не успел ответить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8" w:name="X48a7f95a8a420557018aa161ab83a860d2a1442"/>
    <w:p>
      <w:pPr>
        <w:pStyle w:val="Heading3"/>
      </w:pPr>
      <w:r>
        <w:t xml:space="preserve">2.5 Деактивация избранного маршрута —</w:t>
      </w:r>
      <w:r>
        <w:t xml:space="preserve"> </w:t>
      </w:r>
      <w:r>
        <w:rPr>
          <w:rStyle w:val="VerbatimChar"/>
        </w:rPr>
        <w:t xml:space="preserve">DELETE /api/favorite-routes/{id}?version=n</w:t>
      </w:r>
    </w:p>
    <w:bookmarkStart w:id="53" w:name="X421ec16b9e3ce394a2ba3a9ea91dacba386d36b"/>
    <w:p>
      <w:pPr>
        <w:pStyle w:val="Heading4"/>
      </w:pPr>
      <w:r>
        <w:t xml:space="preserve">2.5.1 Swagger</w:t>
      </w:r>
    </w:p>
    <w:p>
      <w:pPr>
        <w:pStyle w:val="FirstParagraph"/>
      </w:pPr>
      <w:r>
        <w:t xml:space="preserve">Добавить после утверждения контракта (вопросы архитектору 13 и 15).</w:t>
      </w:r>
    </w:p>
    <w:bookmarkEnd w:id="53"/>
    <w:bookmarkStart w:id="54" w:name="X51713843188e7c5f747f7dc935646670b479dc7"/>
    <w:p>
      <w:pPr>
        <w:pStyle w:val="Heading4"/>
      </w:pPr>
      <w:r>
        <w:t xml:space="preserve">2.5.2 Требования</w:t>
      </w:r>
    </w:p>
    <w:p>
      <w:pPr>
        <w:pStyle w:val="FirstParagraph"/>
      </w:pPr>
      <w:r>
        <w:t xml:space="preserve">Порядок проверок задан и важен (вопрос архитектору 17):</w:t>
      </w:r>
    </w:p>
    <w:p>
      <w:pPr>
        <w:numPr>
          <w:ilvl w:val="0"/>
          <w:numId w:val="1008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не найдена или принадлежит другой организации —</w:t>
      </w:r>
      <w:r>
        <w:t xml:space="preserve"> </w:t>
      </w:r>
      <w:r>
        <w:rPr>
          <w:bCs/>
          <w:b/>
        </w:rPr>
        <w:t xml:space="preserve">404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Запись уже деактивирована —</w:t>
      </w:r>
      <w:r>
        <w:t xml:space="preserve"> </w:t>
      </w:r>
      <w:r>
        <w:rPr>
          <w:bCs/>
          <w:b/>
        </w:rPr>
        <w:t xml:space="preserve">204</w:t>
      </w:r>
      <w:r>
        <w:t xml:space="preserve"> </w:t>
      </w:r>
      <w:r>
        <w:t xml:space="preserve">без проверки версии и без новой записи истории. Повтор безопасен.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version</w:t>
      </w:r>
      <w:r>
        <w:t xml:space="preserve"> </w:t>
      </w:r>
      <w:r>
        <w:t xml:space="preserve">не совпадает с версией в БД —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По маршруту есть активные заявки —</w:t>
      </w:r>
      <w:r>
        <w:t xml:space="preserve"> </w:t>
      </w:r>
      <w:r>
        <w:rPr>
          <w:bCs/>
          <w:b/>
        </w:rPr>
        <w:t xml:space="preserve">409</w:t>
      </w:r>
      <w:r>
        <w:t xml:space="preserve">, без изменений в данных.</w:t>
      </w:r>
      <w:r>
        <w:t xml:space="preserve"> </w:t>
      </w:r>
      <w:r>
        <w:rPr>
          <w:bCs/>
          <w:b/>
        </w:rPr>
        <w:t xml:space="preserve">Активной считается заявка в нетерминальном статусе.</w:t>
      </w:r>
      <w:r>
        <w:t xml:space="preserve"> </w:t>
      </w:r>
      <w:r>
        <w:t xml:space="preserve">У статуса есть признак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; для такси и группового трансфера терминальны только «отменена» (</w:t>
      </w:r>
      <w:r>
        <w:rPr>
          <w:rStyle w:val="VerbatimChar"/>
        </w:rPr>
        <w:t xml:space="preserve">CANCELLED</w:t>
      </w:r>
      <w:r>
        <w:t xml:space="preserve">) и «завершена» (</w:t>
      </w:r>
      <w:r>
        <w:rPr>
          <w:rStyle w:val="VerbatimChar"/>
        </w:rPr>
        <w:t xml:space="preserve">TRIP_FINISHED</w:t>
      </w:r>
      <w:r>
        <w:t xml:space="preserve">), всё остальное — активная заявка. Перечислять статусы в контракте не нужно: правило опирается на признак. Контракт проверки и защита от гонки — вопрос архитектору 20. Заявка, зависшая на согласовании, по этому правилу блокирует деактивацию — подтверждение у заказчика, вопрос заказчику 17.</w:t>
      </w:r>
    </w:p>
    <w:p>
      <w:pPr>
        <w:numPr>
          <w:ilvl w:val="0"/>
          <w:numId w:val="1008"/>
        </w:numPr>
        <w:pStyle w:val="Compact"/>
      </w:pPr>
      <w:r>
        <w:t xml:space="preserve">Иначе — деактивация (</w:t>
      </w:r>
      <w:r>
        <w:rPr>
          <w:rStyle w:val="VerbatimChar"/>
        </w:rPr>
        <w:t xml:space="preserve">is_active = false</w:t>
      </w:r>
      <w:r>
        <w:t xml:space="preserve">) с записью истории в одной транзакции. Данные и история сохраняются, запись не удаляется физически;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увеличивается.</w:t>
      </w:r>
    </w:p>
    <w:p>
      <w:pPr>
        <w:numPr>
          <w:ilvl w:val="0"/>
          <w:numId w:val="1008"/>
        </w:numPr>
        <w:pStyle w:val="Compact"/>
      </w:pPr>
      <w:r>
        <w:t xml:space="preserve">Проверка и деактивация должны быть согласованы с созданием новой заявки, чтобы исключить гонку: заявка хранит</w:t>
      </w:r>
      <w:r>
        <w:t xml:space="preserve"> </w:t>
      </w:r>
      <w:r>
        <w:rPr>
          <w:rStyle w:val="VerbatimChar"/>
        </w:rPr>
        <w:t xml:space="preserve">favorite_route_version</w:t>
      </w:r>
      <w:r>
        <w:t xml:space="preserve">, деактивация меняет версию (вопрос архитектору 20).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Недоступность проверки не означает отсутствие активных заявок</w:t>
      </w:r>
      <w:r>
        <w:t xml:space="preserve">: при сбое зависимости деактивация отклоняется, а не выполняется.</w:t>
      </w:r>
    </w:p>
    <w:p>
      <w:pPr>
        <w:numPr>
          <w:ilvl w:val="0"/>
          <w:numId w:val="1008"/>
        </w:numPr>
        <w:pStyle w:val="Compact"/>
      </w:pPr>
      <w:r>
        <w:t xml:space="preserve">Истёкшая запись не равнозначна вручную деактивированной. Операция восстановления в объём не включена.</w:t>
      </w:r>
    </w:p>
    <w:p>
      <w:pPr>
        <w:numPr>
          <w:ilvl w:val="0"/>
          <w:numId w:val="1008"/>
        </w:numPr>
        <w:pStyle w:val="Compact"/>
      </w:pPr>
      <w:r>
        <w:t xml:space="preserve">API поиска заявок по признаку избранного маршрута в платформе нет — поля в заявке ещё нет; контракт создаётся в T04.1.</w:t>
      </w:r>
    </w:p>
    <w:bookmarkEnd w:id="54"/>
    <w:bookmarkStart w:id="55" w:name="Xacdba4a581eb3fbd20f1b072e77a94eeabe41f1"/>
    <w:p>
      <w:pPr>
        <w:pStyle w:val="Heading4"/>
      </w:pPr>
      <w:r>
        <w:t xml:space="preserve">2.5.3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query; альтернатива —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(вопрос архитектору 15)</w:t>
            </w:r>
          </w:p>
        </w:tc>
      </w:tr>
    </w:tbl>
    <w:bookmarkEnd w:id="55"/>
    <w:bookmarkStart w:id="56" w:name="Xb2737d321c4995c6f55b2e13c8f4249d4aeee15"/>
    <w:p>
      <w:pPr>
        <w:pStyle w:val="Heading4"/>
      </w:pPr>
      <w:r>
        <w:t xml:space="preserve">2.5.4 Ответ</w:t>
      </w:r>
    </w:p>
    <w:p>
      <w:pPr>
        <w:pStyle w:val="FirstParagraph"/>
      </w:pPr>
      <w:r>
        <w:t xml:space="preserve">Код 204, тело отсутствует.</w:t>
      </w:r>
    </w:p>
    <w:bookmarkEnd w:id="56"/>
    <w:bookmarkStart w:id="57" w:name="Xab6279e0b117c7fb888f3dc8eb0f5dd06424b76"/>
    <w:p>
      <w:pPr>
        <w:pStyle w:val="Heading4"/>
      </w:pPr>
      <w:r>
        <w:t xml:space="preserve">2.5.5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передана или некорректна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Укажите версию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 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совпадает с версией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изменена другим пользователем, обновите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ACTIVE_REQUESTS_EXIST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маршруту есть заявка в блокирующем статусе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недоступно: по маршруту есть активные 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активных заявок недоступна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активных заявок недоступна,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4" w:name="X2de78c3e4f8fc279036e28a0003209b5c5d7536"/>
    <w:p>
      <w:pPr>
        <w:pStyle w:val="Heading3"/>
      </w:pPr>
      <w:r>
        <w:t xml:space="preserve">2.6 Предварительный расчёт —</w:t>
      </w:r>
      <w:r>
        <w:t xml:space="preserve"> </w:t>
      </w:r>
      <w:r>
        <w:rPr>
          <w:rStyle w:val="VerbatimChar"/>
        </w:rPr>
        <w:t xml:space="preserve">POST /api/favorite-routes/calculate</w:t>
      </w:r>
    </w:p>
    <w:p>
      <w:pPr>
        <w:pStyle w:val="FirstParagraph"/>
      </w:pPr>
      <w:r>
        <w:t xml:space="preserve">Ручки нет в карточке TRANSPORT-45586. Она нужна кнопкам формы «Рассчитать маршрут» и «Расчёт по тарифу» (протокол 10.09.2026, п. 17) и, после решения встречи 08.10.2026,</w:t>
      </w:r>
      <w:r>
        <w:t xml:space="preserve"> </w:t>
      </w:r>
      <w:r>
        <w:rPr>
          <w:bCs/>
          <w:b/>
        </w:rPr>
        <w:t xml:space="preserve">является основой выбора тарифа</w:t>
      </w:r>
      <w:r>
        <w:t xml:space="preserve">: пользователь выбирает тариф из того, что вернула эта ручка. Включение в объём T01.2 и владелец —</w:t>
      </w:r>
      <w:r>
        <w:t xml:space="preserve"> </w:t>
      </w:r>
      <w:r>
        <w:rPr>
          <w:bCs/>
          <w:b/>
        </w:rPr>
        <w:t xml:space="preserve">вопрос архитектору 18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Внимание: источник перечня тарифов не определён.</w:t>
      </w:r>
      <w:r>
        <w:t xml:space="preserve"> </w:t>
      </w:r>
      <w:r>
        <w:t xml:space="preserve">Исследование стенда 08.10.2026 показало, что ни один из трёх проверенных вызовов сервиса тарифов не отдаёт перечень действующих тарифов с ценами по классам: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не даёт класса и цены,</w:t>
      </w:r>
      <w:r>
        <w:t xml:space="preserve"> </w:t>
      </w:r>
      <w:r>
        <w:rPr>
          <w:rStyle w:val="VerbatimChar"/>
        </w:rPr>
        <w:t xml:space="preserve">calculate</w:t>
      </w:r>
      <w:r>
        <w:t xml:space="preserve"> </w:t>
      </w:r>
      <w:r>
        <w:t xml:space="preserve">не вернул такси и не отдаёт список классов,</w:t>
      </w:r>
      <w:r>
        <w:t xml:space="preserve"> </w:t>
      </w:r>
      <w:r>
        <w:rPr>
          <w:rStyle w:val="VerbatimChar"/>
        </w:rPr>
        <w:t xml:space="preserve">externalPrices</w:t>
      </w:r>
      <w:r>
        <w:t xml:space="preserve"> </w:t>
      </w:r>
      <w:r>
        <w:t xml:space="preserve">даёт класс и цену, но только по внешним агрегаторам и без человекочитаемого номера тарифа. Описание ниже задаёт</w:t>
      </w:r>
      <w:r>
        <w:t xml:space="preserve"> </w:t>
      </w:r>
      <w:r>
        <w:rPr>
          <w:bCs/>
          <w:b/>
        </w:rPr>
        <w:t xml:space="preserve">контракт ручки со стороны формы</w:t>
      </w:r>
      <w:r>
        <w:t xml:space="preserve"> </w:t>
      </w:r>
      <w:r>
        <w:t xml:space="preserve">и не предполагает, что он реализуем существующими вызовами. Чем его наполнять — вопрос заказчику 20 (внешние тарифы, корпоративные или оба) и вопрос архитектору 27 (механизм).</w:t>
      </w:r>
    </w:p>
    <w:bookmarkStart w:id="59" w:name="X3582b80d66bb22f2f7ed08870c0f0a4eb94ec5c"/>
    <w:p>
      <w:pPr>
        <w:pStyle w:val="Heading4"/>
      </w:pPr>
      <w:r>
        <w:t xml:space="preserve">2.6.1 Swagger</w:t>
      </w:r>
    </w:p>
    <w:p>
      <w:pPr>
        <w:pStyle w:val="FirstParagraph"/>
      </w:pPr>
      <w:r>
        <w:t xml:space="preserve">Добавить после решения по вопросу архитектору 18.</w:t>
      </w:r>
    </w:p>
    <w:bookmarkEnd w:id="59"/>
    <w:bookmarkStart w:id="60" w:name="X5f98e0dc10e708d4f7be092cf5dc3a7b4a633fa"/>
    <w:p>
      <w:pPr>
        <w:pStyle w:val="Heading4"/>
      </w:pPr>
      <w:r>
        <w:t xml:space="preserve">2.6.2 Требования</w:t>
      </w:r>
    </w:p>
    <w:p>
      <w:pPr>
        <w:numPr>
          <w:ilvl w:val="0"/>
          <w:numId w:val="1009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не создаётся и не изменяется.</w:t>
      </w:r>
    </w:p>
    <w:p>
      <w:pPr>
        <w:numPr>
          <w:ilvl w:val="0"/>
          <w:numId w:val="1009"/>
        </w:numPr>
        <w:pStyle w:val="Compact"/>
      </w:pPr>
      <w:r>
        <w:t xml:space="preserve">Провалидировать точки теми же правилами, что при создании: от 2 до 26, ожидание только на промежуточных точках, обязательны координаты.</w:t>
      </w:r>
    </w:p>
    <w:p>
      <w:pPr>
        <w:numPr>
          <w:ilvl w:val="0"/>
          <w:numId w:val="1009"/>
        </w:numPr>
        <w:pStyle w:val="Compact"/>
      </w:pPr>
      <w:r>
        <w:t xml:space="preserve">Построить маршрут:</w:t>
      </w:r>
      <w:r>
        <w:t xml:space="preserve"> </w:t>
      </w:r>
      <w:r>
        <w:rPr>
          <w:rStyle w:val="VerbatimChar"/>
        </w:rPr>
        <w:t xml:space="preserve">POST /api/geo/route</w:t>
      </w:r>
      <w:r>
        <w:t xml:space="preserve"> </w:t>
      </w:r>
      <w:r>
        <w:t xml:space="preserve">— расстояние и время.</w:t>
      </w:r>
    </w:p>
    <w:p>
      <w:pPr>
        <w:numPr>
          <w:ilvl w:val="0"/>
          <w:numId w:val="1009"/>
        </w:numPr>
        <w:pStyle w:val="Compact"/>
      </w:pPr>
      <w:r>
        <w:t xml:space="preserve">Получить расчёт по</w:t>
      </w:r>
      <w:r>
        <w:t xml:space="preserve"> </w:t>
      </w:r>
      <w:r>
        <w:rPr>
          <w:bCs/>
          <w:b/>
        </w:rPr>
        <w:t xml:space="preserve">всем</w:t>
      </w:r>
      <w:r>
        <w:t xml:space="preserve"> </w:t>
      </w:r>
      <w:r>
        <w:t xml:space="preserve">действующим тарифам организации на текущую дату и текущую локацию (регион первой точки). Решение встречи 08.10.2026: «я бы хотела, чтобы он вернул все виды, ну, классы, которые тарифы реализованы, даже если два тарифа — такси-эконом, но с ценами, с расчётами. Пользователь будет сам выбирать».</w:t>
      </w:r>
      <w:r>
        <w:t xml:space="preserve"> </w:t>
      </w:r>
      <w:r>
        <w:rPr>
          <w:bCs/>
          <w:b/>
        </w:rPr>
        <w:t xml:space="preserve">Механизм получения перечня не определён</w:t>
      </w:r>
      <w:r>
        <w:t xml:space="preserve"> </w:t>
      </w:r>
      <w:r>
        <w:t xml:space="preserve">— вопросы заказчику 20 и архитектору 27.</w:t>
      </w:r>
    </w:p>
    <w:p>
      <w:pPr>
        <w:numPr>
          <w:ilvl w:val="0"/>
          <w:numId w:val="1009"/>
        </w:numPr>
        <w:pStyle w:val="Compact"/>
      </w:pPr>
      <w:r>
        <w:t xml:space="preserve">Вернуть расстояние, время, суммарное ожидание, полное время и</w:t>
      </w:r>
      <w:r>
        <w:t xml:space="preserve"> </w:t>
      </w:r>
      <w:r>
        <w:rPr>
          <w:bCs/>
          <w:b/>
        </w:rPr>
        <w:t xml:space="preserve">перечень доступных тарифов</w:t>
      </w:r>
      <w:r>
        <w:t xml:space="preserve"> </w:t>
      </w:r>
      <w:r>
        <w:t xml:space="preserve">с ценой и классом по каждому. Классы, по которым у организации нет действующего тарифа и договора, в перечень не попадают.</w:t>
      </w:r>
    </w:p>
    <w:p>
      <w:pPr>
        <w:numPr>
          <w:ilvl w:val="0"/>
          <w:numId w:val="1009"/>
        </w:numPr>
        <w:pStyle w:val="Compact"/>
      </w:pPr>
      <w:r>
        <w:t xml:space="preserve">Расчёт выполняется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 (решение 08.10.2026).</w:t>
      </w:r>
    </w:p>
    <w:p>
      <w:pPr>
        <w:numPr>
          <w:ilvl w:val="0"/>
          <w:numId w:val="1009"/>
        </w:numPr>
        <w:pStyle w:val="Compact"/>
      </w:pPr>
      <w:r>
        <w:t xml:space="preserve">Значения носят справочный характер: при сохранении сервер считает заново по выбранному тарифу и возвращает сохранённые. Если они отличаются от показанных, форма показывает именно сохранённые (вопрос архитектору 18).</w:t>
      </w:r>
    </w:p>
    <w:bookmarkEnd w:id="60"/>
    <w:bookmarkStart w:id="61" w:name="X5ceb1fc656a719d790fc77a2f30eb0b0aa665b1"/>
    <w:p>
      <w:pPr>
        <w:pStyle w:val="Heading4"/>
      </w:pPr>
      <w:r>
        <w:t xml:space="preserve">2.6.3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не передан, возвращаются тарифы всех видов транспорта организации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 Для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не применяется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 — как в 2.1.3; обязательны только координаты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serviceClass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 </w:t>
      </w:r>
      <w:r>
        <w:t xml:space="preserve">в запросе не передаются: класс и тариф выбираются из ответа.</w:t>
      </w:r>
    </w:p>
    <w:bookmarkEnd w:id="61"/>
    <w:bookmarkStart w:id="62" w:name="Xc692125ebe164e8b77ccbbbce68320098d6a73f"/>
    <w:p>
      <w:pPr>
        <w:pStyle w:val="Heading4"/>
      </w:pPr>
      <w:r>
        <w:t xml:space="preserve">2.6.4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Доступные тарифы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для выбора пользователем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Корпоративный перевозчик или внешний агрегатор (</w:t>
            </w:r>
            <w:r>
              <w:rPr>
                <w:rStyle w:val="VerbatimChar"/>
              </w:rPr>
              <w:t xml:space="preserve">YANDEX</w:t>
            </w:r>
            <w:r>
              <w:t xml:space="preserve">). Нужен ли —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| 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обратно в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создания. Тип зависит от источника (вопрос архитектору 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Человекочитаемый номер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у корпоративных тарифов; у внешних агрегаторов 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классы с действующим тарифом и договором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Расчётная цена по этому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"Автопарк Транспортные решения"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"tariffNumber"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"TF-0013-00000048"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"YANDEX"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"comfortplus"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"COMFORT_PLUS"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169400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62"/>
    <w:bookmarkStart w:id="63" w:name="X8e923a7b99aa692783616f538820d55c9d4d2d3"/>
    <w:p>
      <w:pPr>
        <w:pStyle w:val="Heading4"/>
      </w:pPr>
      <w:r>
        <w:t xml:space="preserve">2.6.5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Некорректные точки, координаты или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организации нет ни одного действующего тарифа для региона первой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 / 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Недоступен или не успел ответить geo либо сервис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</w:t>
            </w:r>
          </w:p>
        </w:tc>
      </w:tr>
    </w:tbl>
    <w:p>
      <w:pPr>
        <w:pStyle w:val="BodyText"/>
      </w:pPr>
      <w:r>
        <w:t xml:space="preserve">Запись не создаётся, поэтому 409 по дублю и конфликту номера здесь не возвращаются.</w:t>
      </w:r>
    </w:p>
    <w:p>
      <w:pPr>
        <w:pStyle w:val="BodyText"/>
      </w:pPr>
      <w:r>
        <w:t xml:space="preserve">Пример выше показывает оба источника — корпоративный тариф с номером и внешний агрегатор без номера, со строковым идентификатором и ценой в копейках. Какие из них попадают в перечень — вопрос заказчику 20.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7" w:name="X24e10e32103ecde88459585b6ac9655d4c441de"/>
    <w:p>
      <w:pPr>
        <w:pStyle w:val="Heading3"/>
      </w:pPr>
      <w:r>
        <w:t xml:space="preserve">2.7 Массовый импорт из Excel —</w:t>
      </w:r>
      <w:r>
        <w:t xml:space="preserve"> </w:t>
      </w:r>
      <w:r>
        <w:rPr>
          <w:rStyle w:val="VerbatimChar"/>
        </w:rPr>
        <w:t xml:space="preserve">POST /api/favorite-routes/import</w:t>
      </w:r>
    </w:p>
    <w:p>
      <w:pPr>
        <w:pStyle w:val="FirstParagraph"/>
      </w:pPr>
      <w:r>
        <w:rPr>
          <w:bCs/>
          <w:b/>
        </w:rPr>
        <w:t xml:space="preserve">Проект, не подтверждён.</w:t>
      </w:r>
      <w:r>
        <w:t xml:space="preserve"> </w:t>
      </w:r>
      <w:r>
        <w:t xml:space="preserve">Требование есть, задачи в декомпозиции нет, реализация у разработчика есть. Описано, чтобы реализованное поведение было зафиксировано письменно и сверено с ответами. Объём и правила —</w:t>
      </w:r>
      <w:r>
        <w:t xml:space="preserve"> </w:t>
      </w:r>
      <w:r>
        <w:rPr>
          <w:bCs/>
          <w:b/>
        </w:rPr>
        <w:t xml:space="preserve">вопрос заказчику 11</w:t>
      </w:r>
      <w:r>
        <w:t xml:space="preserve">, контракт —</w:t>
      </w:r>
      <w:r>
        <w:t xml:space="preserve"> </w:t>
      </w:r>
      <w:r>
        <w:rPr>
          <w:bCs/>
          <w:b/>
        </w:rPr>
        <w:t xml:space="preserve">вопрос архитектору 22</w:t>
      </w:r>
      <w:r>
        <w:t xml:space="preserve">.</w:t>
      </w:r>
    </w:p>
    <w:bookmarkStart w:id="65" w:name="X1d75a7d569449b6c56a6fb19e1b613d40932e66"/>
    <w:p>
      <w:pPr>
        <w:pStyle w:val="Heading4"/>
      </w:pPr>
      <w:r>
        <w:t xml:space="preserve">2.7.1 Требования (проект, по отчёту разработчика от 05.10)</w:t>
      </w:r>
    </w:p>
    <w:p>
      <w:pPr>
        <w:numPr>
          <w:ilvl w:val="0"/>
          <w:numId w:val="1010"/>
        </w:numPr>
        <w:pStyle w:val="Compact"/>
      </w:pPr>
      <w:r>
        <w:t xml:space="preserve">Пользователь авторизован; право на загрузку — то же, что на управление справочником (вопрос заказчику 11, п. 4).</w:t>
      </w:r>
    </w:p>
    <w:p>
      <w:pPr>
        <w:numPr>
          <w:ilvl w:val="0"/>
          <w:numId w:val="1010"/>
        </w:numPr>
        <w:pStyle w:val="Compact"/>
      </w:pPr>
      <w:r>
        <w:t xml:space="preserve">Формат — Excel; шаблон содержит те же поля, что заведены в справочнике; все участвующие поля должны быть заполнены (протокол 17.09.2026, п. 11).</w:t>
      </w:r>
    </w:p>
    <w:p>
      <w:pPr>
        <w:numPr>
          <w:ilvl w:val="0"/>
          <w:numId w:val="1010"/>
        </w:numPr>
        <w:pStyle w:val="Compact"/>
      </w:pPr>
      <w:r>
        <w:t xml:space="preserve">Каждая строка проходит те же проверки и тот же расчёт, что при создании через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Частичной загрузки нет: любая ошибка отклоняет весь файл, в ответе — перечень ошибок по строкам (вопрос заказчику 11, п. 2).</w:t>
      </w:r>
    </w:p>
    <w:p>
      <w:pPr>
        <w:numPr>
          <w:ilvl w:val="0"/>
          <w:numId w:val="1010"/>
        </w:numPr>
        <w:pStyle w:val="Compact"/>
      </w:pPr>
      <w:r>
        <w:t xml:space="preserve">Предел 80 маршрутов: 81-й отклоняется. Является ли 80 жёстким пределом или стартовым объёмом — вопрос заказчику 11, п. 1.</w:t>
      </w:r>
    </w:p>
    <w:p>
      <w:pPr>
        <w:numPr>
          <w:ilvl w:val="0"/>
          <w:numId w:val="1010"/>
        </w:numPr>
        <w:pStyle w:val="Compact"/>
      </w:pPr>
      <w:r>
        <w:t xml:space="preserve">Номера выделяются тем же счётчиком, что при создании. При последовательной обработке достаточно штатного генератора; при параллельной требуется атомарный счётчик (T01.1 D13 и вопрос архитектору 19).</w:t>
      </w:r>
    </w:p>
    <w:p>
      <w:pPr>
        <w:numPr>
          <w:ilvl w:val="0"/>
          <w:numId w:val="1010"/>
        </w:numPr>
        <w:pStyle w:val="Compact"/>
      </w:pPr>
      <w:r>
        <w:t xml:space="preserve">Обработка синхронная; при 26 точках в строке время расчёта может быть значительным (вопрос архитектору 22 и замер времени расчёта (T01.4)).</w:t>
      </w:r>
    </w:p>
    <w:bookmarkEnd w:id="65"/>
    <w:bookmarkStart w:id="66" w:name="X9b5b0c5695d8d3c37cc717c0782899b6685273d"/>
    <w:p>
      <w:pPr>
        <w:pStyle w:val="Heading4"/>
      </w:pPr>
      <w:r>
        <w:t xml:space="preserve">2.7.2 Запрос и ответ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с файлом. Ответ — число загруженных записей и перечень ошибок по строкам. Точный контракт — после ответов на вопрос заказчику 11 и вопрос архитектору 22.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X61cce29f39a25bcff8dd94996869a56759906c4"/>
    <w:p>
      <w:pPr>
        <w:pStyle w:val="Heading3"/>
      </w:pPr>
      <w:r>
        <w:t xml:space="preserve">2.8 Внешние вызовы, используемые ручками T01.2</w:t>
      </w:r>
    </w:p>
    <w:p>
      <w:pPr>
        <w:pStyle w:val="FirstParagraph"/>
      </w:pPr>
      <w:r>
        <w:t xml:space="preserve">Сами вызовы проектируются в T01.4 (расчёт) и T04.1 (проверка заявок); здесь описано только их место в сценариях.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передаётся и возвращается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Открытые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Построение маршрута, расстояние и время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/api/geo/route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→ расстояние (км, из метров 2ГИС / 1000) и время. Маршрут строится по парам соседних точек: до 25 запросов к 2ГИС при 26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ответа не замерено — замер времени расчёта, T01.4; ошибка провайдера возвращается как 417 — вопрос архитектору 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Адрес по координатам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/api/geo/address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Координаты → составные части адреса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— вопрос архитектору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Перечень доступных тарифов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Механизм не определён.</w:t>
            </w:r>
            <w:r>
              <w:t xml:space="preserve"> </w:t>
            </w:r>
            <w:r>
              <w:t xml:space="preserve">Проверены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/api/tariffs/externalPrices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Перечня действующих тарифов с ценами по классам ни один из них не даёт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— вопрос заказчику 20, механизм — вопрос архитектору 27, тип идентификатора — 28, расчёт цены — 29. Дополнительно: регион в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ищется точным равенством вместо цепочки геозон, ночной фильтр действует только при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 признаки трансфера не учитываются — вопрос архитектору 26; какие роли допущены на стенде — вопрос архитектору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Цены внешних агрегаторов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/api/tariffs/externalPrices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Автор, пассажир, желаемая дата, расстояние, время, точки, вид транспорта и класс → перечень</w:t>
            </w:r>
            <w:r>
              <w:t xml:space="preserve"> </w:t>
            </w:r>
            <w:r>
              <w:rPr>
                <w:rStyle w:val="VerbatimChar"/>
              </w:rPr>
              <w:t xml:space="preserve">{provider, tariffId, taxiClass, price, eta, duration}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проверенном ответе только</w:t>
            </w:r>
            <w:r>
              <w:t xml:space="preserve"> </w:t>
            </w:r>
            <w:r>
              <w:rPr>
                <w:rStyle w:val="VerbatimChar"/>
              </w:rPr>
              <w:t xml:space="preserve">YANDEX</w:t>
            </w:r>
            <w:r>
              <w:t xml:space="preserve">; Ситимобил и Uber показаны в интерфейсе без цены. Под каким пользователем вызывать из сервиса маршрутов — вопрос архитектору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стоимости по тарифу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/api/tariffs/calculate/{transportTypeUUID}/{tariffId}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Расстояние, время, ожидание, дата → стоимость в копейках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 должности сотрудника к расчёту по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не применяется. Дата расчёта — будний день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Выделение номера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</w:t>
            </w:r>
            <w:r>
              <w:t xml:space="preserve"> </w:t>
            </w:r>
            <w:r>
              <w:rPr>
                <w:rStyle w:val="VerbatimChar"/>
              </w:rPr>
              <w:t xml:space="preserve">human-readable-generator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getNextId("FR", orgDigitId)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FR-DDDD-NNNNNNNN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Генератор не защищён от гонки; получение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; поведение после 99 999 999 — T01.1, D13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активных заявок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favorite_route_id</w:t>
            </w:r>
            <w:r>
              <w:t xml:space="preserve"> </w:t>
            </w:r>
            <w:r>
              <w:t xml:space="preserve">→ признак наличия заявок в нетерминальном статусе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Готового API нет — поля в заявке ещё нет; вопрос архитектору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Определение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Локальные таблицы сервиса, наполняемые из Kafka (</w:t>
            </w:r>
            <w:r>
              <w:rPr>
                <w:rStyle w:val="VerbatimChar"/>
              </w:rPr>
              <w:t xml:space="preserve">service.organization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Учётная запись из токена → сотрудник → подразделение → организация (и её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токене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нет. Состав копий, наполнение и поведение при отсутствии записи — вопрос архитектору 24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4" w:name="X403a7efc7a506bf1f114ae996c2cf1c2f0c4a17"/>
    <w:p>
      <w:pPr>
        <w:pStyle w:val="Heading2"/>
      </w:pPr>
      <w:r>
        <w:t xml:space="preserve">3 Статус вопросов</w:t>
      </w:r>
    </w:p>
    <w:bookmarkStart w:id="70" w:name="X41f075fbbbe3db6f6a9bf879a4c76fb04c856d1"/>
    <w:p>
      <w:pPr>
        <w:pStyle w:val="Heading3"/>
      </w:pPr>
      <w:r>
        <w:t xml:space="preserve">3.1 Где искать формулировки</w:t>
      </w:r>
    </w:p>
    <w:p>
      <w:pPr>
        <w:pStyle w:val="FirstParagraph"/>
      </w:pPr>
      <w:r>
        <w:t xml:space="preserve">Полные формулировки вопросов ведутся в двух отдельных документах по сквозной нумерации проекта: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«Вопросы архитектору по T01.2»</w:t>
      </w:r>
      <w:r>
        <w:t xml:space="preserve"> </w:t>
      </w:r>
      <w:r>
        <w:t xml:space="preserve">— вопросы 13–26 (13–22 перенесены из редакции 8 сводного списка, 23–26 добавлены по итогам обследования кода 08.10.2026);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«Вопросы заказчику по T01.2»</w:t>
      </w:r>
      <w:r>
        <w:t xml:space="preserve"> </w:t>
      </w:r>
      <w:r>
        <w:t xml:space="preserve">— вопросы 7–12 и 16–19.</w:t>
      </w:r>
    </w:p>
    <w:p>
      <w:pPr>
        <w:pStyle w:val="FirstParagraph"/>
      </w:pPr>
      <w:r>
        <w:t xml:space="preserve">В каждом — «Откуда / Суть / Варианты / Рекомендация». Здесь приведён только реестр: что именно в этом документе остаётся незакрытым и какой вопрос это решает. Так формулировки не расходятся между тремя документами.</w:t>
      </w:r>
    </w:p>
    <w:p>
      <w:pPr>
        <w:pStyle w:val="BodyText"/>
      </w:pPr>
      <w:r>
        <w:t xml:space="preserve">Прежние внутренние коды Q01–Q19 сохранены для прослеживаемости: на них ссылаются сводный реестр «Вопрос ответ» и редакции списка вопросов архитектору до восьмой.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Прежний 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 перешёл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Q01 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4 (критерий) и 7 (действие); вопрос архитектору 19 (конкурентный дубль)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Q02 Период доступности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8; совместная проверка с тарифом — вопрос архитектору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Q03 Список и фильтры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9; формат страницы —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Q04 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t xml:space="preserve">истёкшая запись доступна только для чтения, изменение — 409 (T01.1 D14; вопрос архитектору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Q05 Ожидание и 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3; число точек и формат ожидания</w:t>
            </w:r>
            <w:r>
              <w:t xml:space="preserve"> </w:t>
            </w:r>
            <w:r>
              <w:rPr>
                <w:bCs/>
                <w:b/>
              </w:rPr>
              <w:t xml:space="preserve">закрыты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Q06 Тариф перестал действовать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10; что проверять для такси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Q07 Контракт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13, 15,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Q08 Расчёт показателей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Схема закрыта</w:t>
            </w:r>
            <w:r>
              <w:t xml:space="preserve"> </w:t>
            </w:r>
            <w:r>
              <w:t xml:space="preserve">(geo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); выбор тарифа закрыт — его делает пользователь. Остатки: пересчёт при сохранении — вопрос архитектору 7; контракт предварительного расчёта — 18; состав перечня по нескольким договорам —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Q09 Адрес и точка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  <w:r>
              <w:t xml:space="preserve"> </w:t>
            </w:r>
            <w:r>
              <w:rPr>
                <w:bCs/>
                <w:b/>
              </w:rPr>
              <w:t xml:space="preserve">закрыт</w:t>
            </w:r>
            <w:r>
              <w:t xml:space="preserve"> </w:t>
            </w:r>
            <w:r>
              <w:t xml:space="preserve">(T01.1 D01). Остатки: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— вопрос архитектору 8;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/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—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 Номер и повтор создания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Нумерация</w:t>
            </w:r>
            <w:r>
              <w:t xml:space="preserve"> </w:t>
            </w:r>
            <w:r>
              <w:rPr>
                <w:bCs/>
                <w:b/>
              </w:rPr>
              <w:t xml:space="preserve">закрыта</w:t>
            </w:r>
            <w:r>
              <w:t xml:space="preserve"> </w:t>
            </w:r>
            <w:r>
              <w:t xml:space="preserve">(T01.1 D13). Остатки: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вопрос архитектору 24; идемпотентность —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 История и версии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 по модели:</w:t>
            </w:r>
            <w:r>
              <w:t xml:space="preserve"> </w:t>
            </w: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. Остатки: передача версии — вопрос архитектору 15; сохранение без изменений —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 Активные заявки и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статусов</w:t>
            </w:r>
            <w:r>
              <w:t xml:space="preserve"> </w:t>
            </w:r>
            <w:r>
              <w:rPr>
                <w:bCs/>
                <w:b/>
              </w:rPr>
              <w:t xml:space="preserve">закрыт кодом</w:t>
            </w:r>
            <w:r>
              <w:t xml:space="preserve"> </w:t>
            </w:r>
            <w:r>
              <w:t xml:space="preserve">(правило «нетерминальная»). Остаток: контракт проверки и гонка — вопрос архитектору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 Жизненный цикл и контроль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3, 17,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 Организация и доступ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Изменён:</w:t>
            </w:r>
            <w:r>
              <w:t xml:space="preserve"> </w:t>
            </w:r>
            <w:r>
              <w:t xml:space="preserve">организации в токене нет. Вопросы архитектору 24 (локальные копии), 14 (роль и 404), 16 (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 Ссылка на тариф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T01.1 (D07) — снимок для реестров. Какой тариф идёт в заявку — вопрос архитектору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 Массовый импорт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11, вопрос архитектору 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 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 </w:t>
            </w:r>
            <w:r>
              <w:t xml:space="preserve">в T01.1, в API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 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в T01.1,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, 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Q19 Согласование по фиксированной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17</w:t>
            </w:r>
          </w:p>
        </w:tc>
      </w:tr>
    </w:tbl>
    <w:bookmarkEnd w:id="70"/>
    <w:bookmarkStart w:id="71" w:name="Xcf8d1747d9e86796724f8ca4fc05f04debdd60e"/>
    <w:p>
      <w:pPr>
        <w:pStyle w:val="Heading3"/>
      </w:pPr>
      <w:r>
        <w:t xml:space="preserve">3.2 Открытые вопросы, влияющие на этот документ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документе остаётся незакрытым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доступа сервиса маршрутов к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и списку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Выполнимость подбора тарифа при создании и при выдаче списка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маршрута и период тарифа: совместная проверка доступности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 </w:t>
            </w:r>
            <w:r>
              <w:t xml:space="preserve">(2.2.3),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 </w:t>
            </w:r>
            <w:r>
              <w:t xml:space="preserve">(2.2.4, 2.3.4), вычисление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Фильтрация списка маршрутов по должности сотрудника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выдачи списка, если фильтр потребуется (вопрос заказчику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Какой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попадает в заявку при заказе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в ответе. В записи он снимок выбранного пользователем тарифа; какой тариф идёт в заявку — за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Серверная перепроверка тарифа и периода маршрута при создании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 ли публичный метод «доступен ли маршрут на дату».</w:t>
            </w:r>
            <w:r>
              <w:t xml:space="preserve"> </w:t>
            </w:r>
            <w:r>
              <w:rPr>
                <w:bCs/>
                <w:b/>
              </w:rPr>
              <w:t xml:space="preserve">Сейчас перепроверки нет: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и стоимость берутся из запроса заявки и не пересчитываются — это новая логика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при каждом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4 общих требований раздела 2; время ответа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 в заявке и сообщении диспетчеру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поля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(2.1.3)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 адреса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 двух полей (2.1.3); на диспетчера не влияет, нужна проверка на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Отсутствующее ожидание, 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«ключ опускается» на границе с заявкой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Контур API: путь шлюза, формат страниц и ошибок, 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Внешние и внутренние пути, формат страницы, предел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 формат ошибки — весь раздел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доступа к справочнику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Какая роль даёт право (1.1), 404 для чужой записи (общие правила раздела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Методы изменения и деактивации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против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, передача версии в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(2.4, 2.5)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 входных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Пропущенные и лишние поля, сохранение без изменений (2.4.2)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Состояния записи, статус в ответе, повторный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 409 на изменение read-only записи, порядок проверок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(2.5.2)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предварительного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Включение ручки 2.6 в объём T01.2 и её владелец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Идемпотентность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 конкурентный дубль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повторном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, защита от одновременного дубля (2.1.2)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Активные заявки: контракт проверки и защита от гонки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hasActiveRequests</w:t>
            </w:r>
            <w:r>
              <w:t xml:space="preserve">, шаги 4 и 6 деактивации (2.5.2). Состав статусов закрыт правилом «нетерминальная»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тарифа при выдаче списка: число вызовов и кэш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4 сценария списка (2.2.2)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импорт: способ реализации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Ошибки geo и тарифа при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Коды 502 и 504, таймаут, повторы (2.1.5, 2.4.5)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Локальные копии организаций, подразделений и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Определение организации во всех ручках,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для номера (1.5, общие правила раздела 2, 2.8).</w:t>
            </w:r>
            <w:r>
              <w:t xml:space="preserve"> </w:t>
            </w:r>
            <w:r>
              <w:rPr>
                <w:bCs/>
                <w:b/>
              </w:rPr>
              <w:t xml:space="preserve">Новая зависимость, не учтённая в оценке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возвращает расчёт по нескольким договорам: все варианты или минимальную цену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перечня</w:t>
            </w:r>
            <w:r>
              <w:t xml:space="preserve"> </w:t>
            </w:r>
            <w:r>
              <w:rPr>
                <w:rStyle w:val="VerbatimChar"/>
              </w:rPr>
              <w:t xml:space="preserve">tariffs</w:t>
            </w:r>
            <w:r>
              <w:t xml:space="preserve"> </w:t>
            </w:r>
            <w:r>
              <w:t xml:space="preserve">в ответе предварительного расчёта (2.6.4). Невоспроизводимость из-за случайного выбора договора снята: выбирает пользователь. На стенде подтверждено, что несколько договоров на один класс существуют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«действует ли тариф на дату заказа» для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, расхождение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со штатным подбором (1.5, 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Каким механизмом получить перечень действующих тарифов с ценами по классам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2.6 и шаг 5 сценария создания. Ни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, ни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, ни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требование не закрывают. Отдельно проверить, не вызвано ли отсутствие такси в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должностью тестового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и состав идентификатора тарифа в модели и в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uuid</w:t>
            </w:r>
            <w:r>
              <w:t xml:space="preserve"> </w:t>
            </w:r>
            <w:r>
              <w:t xml:space="preserve">против строкового кода), обязательность</w:t>
            </w:r>
            <w:r>
              <w:t xml:space="preserve"> </w:t>
            </w:r>
            <w:r>
              <w:rPr>
                <w:rStyle w:val="VerbatimChar"/>
              </w:rPr>
              <w:t xml:space="preserve">tariffNumber</w:t>
            </w:r>
            <w:r>
              <w:t xml:space="preserve">, нужно ли поле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(2.1.3, 2.1.4, 2.6.4)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считать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для внешних тарифов и под каким пользователем вызывать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из сервиса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в ответах (2.1.4, 2.6.4)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действия: часовой пояс и граничные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Трактовка</w:t>
            </w:r>
            <w:r>
              <w:t xml:space="preserve"> </w:t>
            </w:r>
            <w:r>
              <w:rPr>
                <w:rStyle w:val="VerbatimChar"/>
              </w:rPr>
              <w:t xml:space="preserve">validFrom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validTo</w:t>
            </w:r>
            <w:r>
              <w:t xml:space="preserve">, 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, вычисление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 и лимит в 80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2.7 и строка объёма в 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Режимы заказа «Я», «Мой коллега», «Для клиента»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Напрямую T01.2 не затрагивает; влияет на видимость маршрутов при оформлении (T02.x). Ожидается дополнительная информация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 и лимиты для заявки по фиксированной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Блокирует ли деактивацию заявка, зависшая на согласовании (2.5.2)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ли изменять маршрут с активными заявками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10 сценария редактирования (2.4.2)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Нужна ли в карточке дата последнего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ответа карточки (2.3.4)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тарифы должны быть в перечне для выбора: внешние агрегаторы, корпоративные или оба; и нужно ли выбирать договор вручную, когда по одному классу их несколько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2.6, тип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и обязательность</w:t>
            </w:r>
            <w:r>
              <w:t xml:space="preserve"> </w:t>
            </w:r>
            <w:r>
              <w:rPr>
                <w:rStyle w:val="VerbatimChar"/>
              </w:rPr>
              <w:t xml:space="preserve">tariffNumber</w:t>
            </w:r>
            <w:r>
              <w:t xml:space="preserve"> </w:t>
            </w:r>
            <w:r>
              <w:t xml:space="preserve">(2.1.3, 2.1.4).</w:t>
            </w:r>
            <w:r>
              <w:t xml:space="preserve"> </w:t>
            </w:r>
            <w:r>
              <w:rPr>
                <w:bCs/>
                <w:b/>
              </w:rPr>
              <w:t xml:space="preserve">Главный открытый вопрос редакции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Участвует ли 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 </w:t>
            </w:r>
            <w:r>
              <w:t xml:space="preserve">в избранных маршрутах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для этого класса (2.1.4). До ответа класс оставлен в документации как нужный</w:t>
            </w:r>
          </w:p>
        </w:tc>
      </w:tr>
    </w:tbl>
    <w:bookmarkEnd w:id="71"/>
    <w:bookmarkStart w:id="72" w:name="X3bb8070c5db968466831c3fa70c7872f89e5b60"/>
    <w:p>
      <w:pPr>
        <w:pStyle w:val="Heading3"/>
      </w:pPr>
      <w:r>
        <w:t xml:space="preserve">3.3 Закрыто с момента редакции v0.1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Архитектурная граница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микросервис со своей схемой БД; существующие сервисы меняются только в объёме T04.1 и T01.4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решений,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 и класса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Выбирает пользователь при создании из перечня, который вернул расчёт; доступны только классы с действующим тарифом и договором; тариф договора с наибольшей суммой не навязывается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(00:16:36–00:20:44)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хранится о тарифе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и человекочитаемый номер. Номера в T01.1 пока нет — требуется правка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(00:18:43)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Считается на будний день, без праздничных и выходных коэффициентов; фиксируется один раз при создании; в заявке не фиксируется, нужна в выгрузках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08.10.2026; встреча 08.10.2026 (00:06:04, 00:07:27)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Необязательно, максимума нет, вводится целыми минутами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(00:08:02–00:08:23)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Совпадение точек маршрута, ночного признака, класса, вида транспорта и пересекающийся 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(00:08:27–00:09:03)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Действие при дубле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Отказ, с номером существующей записи и возможностью открыть её на редактирование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(00:10:36–00:11:04)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фильтров списка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транспорта, класс услуги, ночной признак, признак активности; вручную удалённые отдельно не показываются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(00:11:04–00:11:33)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оформлении заявки маршрут скрыт, управляющему справочником виден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(00:11:33–00:11:53)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Ручной ввод координат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Нужен; обязательны только координаты, как в обыкновенной заявке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08.10.2026; встреча 08.10.2026 (00:09:42)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 заявкам по избранным маршрутам не применяются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(00:09:58–00:10:32)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монитор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MVP: в скоупе БТ не указано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2 до 26, включая базу; предел 10 отменён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Ожидание на крайних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int64</w:t>
            </w:r>
            <w:r>
              <w:t xml:space="preserve">, миллисекунды, значение ≥ 0; точка без ожидания — ключ опускается; в расчёт передаётся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D02;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Единица ожидания в сообщении перевозчику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Секунды — отдельный контракт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по значению, без id адреса;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необязательно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D01; встреча 05.10 (09:40–10:11)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D03;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 одна транзакция с изменением;</w:t>
            </w:r>
            <w:r>
              <w:t xml:space="preserve"> </w:t>
            </w:r>
            <w:r>
              <w:rPr>
                <w:rStyle w:val="VerbatimChar"/>
              </w:rPr>
              <w:t xml:space="preserve">field_name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плюс перечисление в коде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D04;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int8</w:t>
            </w:r>
            <w:r>
              <w:t xml:space="preserve">, JPA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, приходит от клиента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D11;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при чтении;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 </w:t>
            </w:r>
            <w:r>
              <w:t xml:space="preserve">не меняется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не задавать; тарифом при сохранении не ограничивается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(12:07–12:24)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Типы расчётных полей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total_km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, деньги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  <w:r>
              <w:t xml:space="preserve"> </w:t>
            </w:r>
            <w:r>
              <w:t xml:space="preserve">в копейках, округление half-up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D06;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calculated_at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Ссылка на тариф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модели есть; снимок для реестров, на доступность не влияет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в модели 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T01.1; протокол 17.09, п.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определения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параметрам: организация, регион первой точки, класс, ночной признак, активность;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— через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, расчёт по найденному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D07; 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Схема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; gRPC</w:t>
            </w:r>
            <w:r>
              <w:t xml:space="preserve"> </w:t>
            </w:r>
            <w:r>
              <w:rPr>
                <w:rStyle w:val="VerbatimChar"/>
              </w:rPr>
              <w:t xml:space="preserve">TariffService.calculate</w:t>
            </w:r>
            <w:r>
              <w:t xml:space="preserve"> </w:t>
            </w:r>
            <w:r>
              <w:t xml:space="preserve">не подходит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Нумерация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Штатная библиотека,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на сервере; защита — уникальность номера и 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; в API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Локальная копия справочника организаций; в токене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активных статусов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Активна заявка в нетерминальном статусе; терминальны только «отменена» и «завершена»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 на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 ограничен организацией вызывающего — чужие тарифы недоступны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диспетчера не влияет: адрес уходит одной строкой без подписей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cost_variance_flag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сервисах заявок и отчётов отсутствует —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recommended_cost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необязательны только для него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Реактивация истёкшей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Истёкшая запись доступна только для чтения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Обязательность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расчёта маршрут не сохраняется; значения клиента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05.10; T01.1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Ориентир; пользователю при оформлении не показывается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(09:00–09:25)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Отдельная бизнес-роль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выделяется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Корректировка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Разрешена, с фиксацией автора и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закрыт;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 </w:t>
            </w:r>
            <w:r>
              <w:t xml:space="preserve">и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5; встреча 05.10 (12:24–13:30)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Цель поездки и 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хранятся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4 и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Эскалация менеджеру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Отдельное поле не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12</w:t>
            </w:r>
          </w:p>
        </w:tc>
      </w:tr>
    </w:tbl>
    <w:bookmarkEnd w:id="72"/>
    <w:bookmarkStart w:id="73" w:name="X7295d9ccf4be96e86fd9ac91e8f179994f71c7f"/>
    <w:p>
      <w:pPr>
        <w:pStyle w:val="Heading3"/>
      </w:pPr>
      <w:r>
        <w:t xml:space="preserve">3.4 Условия завершения спецификации</w:t>
      </w:r>
    </w:p>
    <w:p>
      <w:pPr>
        <w:pStyle w:val="FirstParagraph"/>
      </w:pPr>
      <w:r>
        <w:t xml:space="preserve">До передачи в реализацию закрыть: контур API и формат страниц и ошибок (вопрос архитектору 13), методы изменения и деактивации (15), семантику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(16), локальные копии организаций и источник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(24), контракт предварительного расчёта (18) — теперь он основа выбора тарифа, контракт проверки активных заявок (20), ошибки и таймауты зависимостей (23), состав перечня тарифов по нескольким договорам (25), проверку тарифа на дату для такси и расхождение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со штатным подбором (26), права на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(2), объём и контракт импорта (22 и вопрос заказчику 11), период действия (вопрос заказчику 8). Дополнительно получить ответ об участии класса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в справочнике.</w:t>
      </w:r>
    </w:p>
    <w:p>
      <w:pPr>
        <w:pStyle w:val="BodyText"/>
      </w:pPr>
      <w:r>
        <w:rPr>
          <w:bCs/>
          <w:b/>
        </w:rPr>
        <w:t xml:space="preserve">Первое по очереди — источник перечня тарифов</w:t>
      </w:r>
      <w:r>
        <w:t xml:space="preserve"> </w:t>
      </w:r>
      <w:r>
        <w:t xml:space="preserve">(вопрос заказчику 20 и вопрос архитектору 27). От него зависят раздел 2.6, тип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 обязательность</w:t>
      </w:r>
      <w:r>
        <w:t xml:space="preserve"> </w:t>
      </w:r>
      <w:r>
        <w:rPr>
          <w:rStyle w:val="VerbatimChar"/>
        </w:rPr>
        <w:t xml:space="preserve">tariffNumber</w:t>
      </w:r>
      <w:r>
        <w:t xml:space="preserve"> </w:t>
      </w:r>
      <w:r>
        <w:t xml:space="preserve">и способ расчёта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, то есть существенная часть контракта. Остальные вопросы можно закрывать параллельно.</w:t>
      </w:r>
    </w:p>
    <w:p>
      <w:pPr>
        <w:pStyle w:val="BodyText"/>
      </w:pPr>
      <w:r>
        <w:t xml:space="preserve">Зафиксировать OpenAPI с утверждёнными путями, DTO, ошибками и примерами. Зарегистрировать новые пары «метод + URL» в сервисе ролей. Выполнить замер времени расчёта маршрута из 26 точек на стенде (T01.4) и проверку адреса с корпусом и строением (вопрос архитектору 9).</w:t>
      </w:r>
    </w:p>
    <w:p>
      <w:pPr>
        <w:pStyle w:val="BodyText"/>
      </w:pPr>
      <w:r>
        <w:rPr>
          <w:bCs/>
          <w:b/>
        </w:rPr>
        <w:t xml:space="preserve">Изменения DDL требуются:</w:t>
      </w:r>
      <w:r>
        <w:t xml:space="preserve"> </w:t>
      </w:r>
      <w:r>
        <w:t xml:space="preserve">в записи маршрута нужно хранить</w:t>
      </w:r>
      <w:r>
        <w:t xml:space="preserve"> </w:t>
      </w:r>
      <w:r>
        <w:rPr>
          <w:bCs/>
          <w:b/>
        </w:rPr>
        <w:t xml:space="preserve">человекочитаемый номер тарифа</w:t>
      </w:r>
      <w:r>
        <w:t xml:space="preserve"> </w:t>
      </w:r>
      <w:r>
        <w:t xml:space="preserve">рядом с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(решение встречи 08.10.2026). Остальное в T01.1 уже есть: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типы расчётных полей.</w:t>
      </w:r>
      <w:r>
        <w:t xml:space="preserve"> </w:t>
      </w:r>
      <w:r>
        <w:rPr>
          <w:bCs/>
          <w:b/>
        </w:rPr>
        <w:t xml:space="preserve">Но объём T01.2 вырос</w:t>
      </w:r>
      <w:r>
        <w:t xml:space="preserve"> </w:t>
      </w:r>
      <w:r>
        <w:t xml:space="preserve">относительно карточки TRANSPORT-45586 (SP 13): добавились ручка предварительного расчёта (2.6), импорт (2.7) и локальные копии справочников организаций (вопрос архитектору 24). Оценку стоит пересмотреть.</w:t>
      </w:r>
    </w:p>
    <w:p>
      <w:pPr>
        <w:pStyle w:val="BodyText"/>
      </w:pPr>
      <w:r>
        <w:t xml:space="preserve">От заказчика не требуется выбор HTTP-кодов, формата страниц, единиц межсервисного обмена, индексов или схемы таблиц.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020af9ec4840b877196177a97f124823e5720dc"/>
    <w:p>
      <w:pPr>
        <w:pStyle w:val="Heading2"/>
      </w:pPr>
      <w:r>
        <w:t xml:space="preserve">4 Источники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взято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БТ «Манжерок — Фиксированная (прайс-стоимость) поездка по маршруту» с декомпозицией EPIC TRANSPORT-45584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Постановка T01.2 (TRANSPORT-45586), перечень эндпоинтов, бизнес-правила, риск-реестр.</w:t>
            </w:r>
            <w:r>
              <w:t xml:space="preserve"> </w:t>
            </w:r>
            <w:r>
              <w:rPr>
                <w:bCs/>
                <w:b/>
              </w:rPr>
              <w:t xml:space="preserve">Требует правки:</w:t>
            </w:r>
            <w:r>
              <w:t xml:space="preserve"> </w:t>
            </w:r>
            <w:r>
              <w:t xml:space="preserve">предел 10 адресов — вместе с ним критерии приёмки и негативные тесты, построенные на «11 адресов»;</w:t>
            </w:r>
            <w:r>
              <w:t xml:space="preserve"> </w:t>
            </w:r>
            <w:r>
              <w:rPr>
                <w:rStyle w:val="VerbatimChar"/>
              </w:rPr>
              <w:t xml:space="preserve">wait_times</w:t>
            </w:r>
            <w:r>
              <w:t xml:space="preserve">; привязка к ТС; «корректировка недоступна»; форматы выгрузки;</w:t>
            </w:r>
            <w:r>
              <w:t xml:space="preserve"> </w:t>
            </w:r>
            <w:r>
              <w:rPr>
                <w:rStyle w:val="VerbatimChar"/>
              </w:rPr>
              <w:t xml:space="preserve">free_wait_time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 «Модель данных favorite_route», актуальная редакция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полей, типы и ограничения (D01–D14), DDL, история, нумерация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Протокол встречи 10.09.2026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Отдельные записи при разных параметрах (п. 1), фиксация ожидания (п. 3), два поля периода и ночного тарифа (п. 4), два поля стоимости (п. 5), корректировка и история (п. 7, 9), роли (п. 10), «Заведите тариф» (п. 11), генерация номера (п. 13), поведение истёкшего маршрута (п. 15), две кнопки расчёта (п.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Протокол встречи 17.09.2026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 </w:t>
            </w:r>
            <w:r>
              <w:t xml:space="preserve">(п. 2, дословно) и факт переименования</w:t>
            </w:r>
            <w:r>
              <w:t xml:space="preserve"> </w:t>
            </w:r>
            <w:r>
              <w:rPr>
                <w:rStyle w:val="VerbatimChar"/>
              </w:rPr>
              <w:t xml:space="preserve">route_number</w:t>
            </w:r>
            <w:r>
              <w:t xml:space="preserve"> </w:t>
            </w:r>
            <w:r>
              <w:t xml:space="preserve">без указания имени (п. 1), отсутствие поля услуги (п. 3) и ТС (п. 4), классы такси (п. 5), территория по первой точке (п. 6), отдельное поле времени в пути (п. 8), цель поездки (п. 9), связь с тарифом (п. 10), импорт (п. 11), отсутствие поля эскалации (п. 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05.10.2026 (машинная запись)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точек 2…26 (10:24–12:04), ожидание на крайних точках, название точки (09:40–10:11), обязательность рекомендуемой стоимости (09:13–09:25), её невидимость при оформлении (09:00–09:25), круглогодичные маршруты (12:07–12:17), классы (12:24–13:30), тариф для реестров (около 01:24), порядок создания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разработчика о готовности, срез 05.10.2026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Ветка</w:t>
            </w:r>
            <w:r>
              <w:t xml:space="preserve"> </w:t>
            </w:r>
            <w:r>
              <w:rPr>
                <w:rStyle w:val="VerbatimChar"/>
              </w:rPr>
              <w:t xml:space="preserve">feat/manzherok-favorite-routes</w:t>
            </w:r>
            <w:r>
              <w:t xml:space="preserve"> </w:t>
            </w:r>
            <w:r>
              <w:t xml:space="preserve">в существующих репозиториях; реализованный импорт Excel с пределом 80 и отказом от частичной загрузки; проверка построения маршрута локальным компонентом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архитектору по T01.1 и T01.2»,</w:t>
            </w:r>
            <w:r>
              <w:t xml:space="preserve"> </w:t>
            </w:r>
            <w:r>
              <w:rPr>
                <w:bCs/>
                <w:b/>
              </w:rPr>
              <w:t xml:space="preserve">редакция 8 от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Действующая нумерация: часть 1 — вопросы 1–12, часть 2 (T01.2) — 13–22. Перечень решённого в шапке редакции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Ответы и подтверждения архитектора,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типов и ограничений (</w:t>
            </w:r>
            <w:r>
              <w:rPr>
                <w:rStyle w:val="VerbatimChar"/>
              </w:rPr>
              <w:t xml:space="preserve">jsonb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под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, миллисекунды с опусканием ключа, EAV-история,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field_name</w:t>
            </w:r>
            <w:r>
              <w:t xml:space="preserve">, 26 точек); правило определения тарифа по параметрам; поиск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через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; необходимость серверной перепроверки при создании заявки; оценка рисков по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, правам на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и выбору договора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с заказчиком 08.10.2026 и решения по итогам её разбора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тарифа и класса пользователем; перечень доступных тарифов в расчёте; хранение номера тарифа; рекомендуемая цена на будний день и её фиксация при создании; ожидание необязательно, без максимума, целыми минутами; критерий дубля и ответ при дубле; состав фильтров; поведение при недействующем тарифе; ручной ввод координат; неприменение антифрода и лимита многоточечных заявок; реестры и монитор исполнения вне MVP. Протокол — «Ответы заказчика — встреча 08.10.2026»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Исследование тестового стенда,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реально возвращают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/api/tariffs/externalPrices</w:t>
            </w:r>
            <w:r>
              <w:t xml:space="preserve">; статический список классов такси; наличие нескольких договоров на один класс; отсутствие ночных тарифов и организации Манжерок на стенде. Отчёт — «Исследование стенда — тарифы для справочника 08.10.2026»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Обследование кода,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в токене и локальная цепочка через Kafka; признак</w:t>
            </w:r>
            <w:r>
              <w:t xml:space="preserve"> </w:t>
            </w:r>
            <w:r>
              <w:rPr>
                <w:rStyle w:val="VerbatimChar"/>
              </w:rPr>
              <w:t xml:space="preserve">terminal</w:t>
            </w:r>
            <w:r>
              <w:t xml:space="preserve"> </w:t>
            </w:r>
            <w:r>
              <w:t xml:space="preserve">у статуса заявки;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/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не влияют на диспетчера; 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cost_variance_flag</w:t>
            </w:r>
            <w:r>
              <w:t xml:space="preserve">; случайный выбор договора и вероятная ошибка при трёх и более договорах; влияние подразделений на тарифы; ограничения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(регион, ночной фильтр, признаки трансфера); отсутствие собственных дат у тарифа такси; отсутствие перепроверки тарифа при создании 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заказчику по T01.1 и T01.2», редакция 07.10.2026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1–12; перечень согласованного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«Комментарии к вопросам архитектору по T01.1» (архитектор)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free_wait_time</w:t>
            </w:r>
            <w:r>
              <w:t xml:space="preserve"> </w:t>
            </w:r>
            <w:r>
              <w:t xml:space="preserve">в справочнике; требование указать границы конвертации единиц; ограничение</w:t>
            </w:r>
            <w:r>
              <w:t xml:space="preserve"> </w:t>
            </w:r>
            <w:r>
              <w:rPr>
                <w:rStyle w:val="VerbatimChar"/>
              </w:rPr>
              <w:t xml:space="preserve">waitTime ≥ 0</w:t>
            </w:r>
            <w:r>
              <w:t xml:space="preserve">; бизнес-характер вопроса о надбавках за время и день недели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Исследование исходного кода АС СберТранспорт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шлюза, формат ошибок, пагинация, генератор номеров, библиотека авторизации, статусы заявок, методы расчёта, адресные вызовы, конвертеры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Макеты создания, редактирования и списка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номеру, кнопка фильтров, пагинация, размер страницы, состав карточки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Примечания к расхождениям.</w:t>
      </w:r>
      <w:r>
        <w:t xml:space="preserve"> </w:t>
      </w:r>
      <w:r>
        <w:t xml:space="preserve">Старые правила о привязке маршрута к транспортному средству, о корректировке «только удаление», об отдельном массиве</w:t>
      </w:r>
      <w:r>
        <w:t xml:space="preserve"> </w:t>
      </w:r>
      <w:r>
        <w:rPr>
          <w:rStyle w:val="VerbatimChar"/>
        </w:rPr>
        <w:t xml:space="preserve">wait_times</w:t>
      </w:r>
      <w:r>
        <w:t xml:space="preserve">, об эскалации менеджеру и о пределе 10 адресов в этот документ не переносятся: они закрыты протоколами и решениями встреч либо опровергнуты кодом, и требуют синхронной правки в БТ. Единица ожидания в редакции v0.1 (</w:t>
      </w:r>
      <w:r>
        <w:rPr>
          <w:rStyle w:val="VerbatimChar"/>
        </w:rPr>
        <w:t xml:space="preserve">waitTimeSeconds</w:t>
      </w:r>
      <w:r>
        <w:t xml:space="preserve">) опиралась на</w:t>
      </w:r>
      <w:r>
        <w:t xml:space="preserve"> </w:t>
      </w:r>
      <w:r>
        <w:rPr>
          <w:rStyle w:val="VerbatimChar"/>
        </w:rPr>
        <w:t xml:space="preserve">TariffDescriptor.proto</w:t>
      </w:r>
      <w:r>
        <w:t xml:space="preserve">, на который в Java-коде нет ни одной ссылки. Редакции v0.4 и v0.5 содержали утверждения «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и поля времени в пути в T01.1 нет» и «имя поля номера — решение протокола 17.09»: первые два неверны по актуальной редакции T01.1, третье не подтверждается текстом протокола.</w:t>
      </w:r>
    </w:p>
    <w:bookmarkEnd w:id="75"/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2026-10-08T14:26:49Z</dcterms:created>
  <dcterms:modified xsi:type="dcterms:W3CDTF">2026-10-08T14:26:49Z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