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6CB2" w:rsidRPr="000246F3" w:rsidRDefault="00386CB2" w:rsidP="000246F3">
      <w:pPr>
        <w:pStyle w:val="aa"/>
        <w:spacing w:after="0"/>
        <w:jc w:val="center"/>
        <w:rPr>
          <w:rFonts w:ascii="Times New Roman" w:hAnsi="Times New Roman" w:cs="Times New Roman"/>
          <w:lang w:val="ru-RU"/>
        </w:rPr>
      </w:pPr>
      <w:r w:rsidRPr="000246F3">
        <w:rPr>
          <w:rFonts w:ascii="Times New Roman" w:hAnsi="Times New Roman" w:cs="Times New Roman"/>
          <w:lang w:val="ru-RU"/>
        </w:rPr>
        <w:t xml:space="preserve">Модель данных </w:t>
      </w:r>
      <w:proofErr w:type="spellStart"/>
      <w:r w:rsidRPr="000246F3">
        <w:rPr>
          <w:rFonts w:ascii="Times New Roman" w:hAnsi="Times New Roman" w:cs="Times New Roman"/>
        </w:rPr>
        <w:t>FavoriteRoute</w:t>
      </w:r>
      <w:proofErr w:type="spellEnd"/>
    </w:p>
    <w:p w:rsidR="000246F3" w:rsidRPr="000246F3" w:rsidRDefault="00386CB2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0246F3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>0</w:t>
      </w:r>
      <w:r w:rsidR="000246F3"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>1</w:t>
      </w: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.1 • </w:t>
      </w:r>
      <w:r w:rsidRPr="000246F3">
        <w:rPr>
          <w:rFonts w:ascii="Times New Roman" w:hAnsi="Times New Roman" w:cs="Times New Roman"/>
          <w:color w:val="auto"/>
          <w:sz w:val="24"/>
          <w:szCs w:val="24"/>
        </w:rPr>
        <w:t>TRANSPORT</w:t>
      </w: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-45585 • Версия </w:t>
      </w:r>
      <w:r w:rsidRPr="000246F3">
        <w:rPr>
          <w:rFonts w:ascii="Times New Roman" w:hAnsi="Times New Roman" w:cs="Times New Roman"/>
          <w:color w:val="C00000"/>
          <w:sz w:val="24"/>
          <w:szCs w:val="24"/>
          <w:lang w:val="ru-RU"/>
        </w:rPr>
        <w:t>1.0 от 3 октября</w:t>
      </w: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2026 года для согласования</w:t>
      </w:r>
    </w:p>
    <w:p w:rsidR="00386CB2" w:rsidRDefault="00386CB2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>Проект модели для согласования с разработчиком и архитектором.</w:t>
      </w:r>
    </w:p>
    <w:p w:rsidR="000246F3" w:rsidRPr="000246F3" w:rsidRDefault="000246F3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386CB2" w:rsidRDefault="00386CB2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>Пометки: [СОГЛАСОВАТЬ С ЗАКАЗЧИКОМ], [СОГЛАСОВАТЬ С АРХИТЕКТОРОМ] — предложено решение, нужно согласование; [ИНТЕГРАТОРЫ] — требуется ответ по внешней интеграции; [КОД] — адресная проверка реализации/контракта; [СТЕНД] — проверка развёрнутой версии;</w:t>
      </w:r>
      <w:r w:rsidRPr="000246F3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[T01.2], [T01.3], [T01.4], [T02.1/T03.1], [T04.1] — вопрос передан в соответствующую смежную задачу;</w:t>
      </w: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[ПОДТВЕРЖДЕНО], [ЗАКРЫТО] — решение получено. Пометки указывают оставшуюся работу, а не отменяют подтверждённую часть требования.</w:t>
      </w:r>
    </w:p>
    <w:p w:rsidR="00386CB2" w:rsidRDefault="00386CB2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0246F3">
        <w:rPr>
          <w:rFonts w:ascii="Times New Roman" w:hAnsi="Times New Roman" w:cs="Times New Roman"/>
          <w:color w:val="C00000"/>
          <w:sz w:val="24"/>
          <w:szCs w:val="24"/>
          <w:lang w:val="ru-RU"/>
        </w:rPr>
        <w:t>Красным цветом выделены изменения, внесённые по замечаниям рецензии (3 октября 2026 года). Исправления стилей и лишних пробелов цветом не отмечены.</w:t>
      </w:r>
    </w:p>
    <w:p w:rsidR="000246F3" w:rsidRPr="000246F3" w:rsidRDefault="000246F3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386CB2" w:rsidRPr="000246F3" w:rsidRDefault="00386CB2" w:rsidP="000246F3">
      <w:pPr>
        <w:pStyle w:val="1"/>
        <w:rPr>
          <w:lang w:val="ru-RU"/>
        </w:rPr>
      </w:pPr>
      <w:r w:rsidRPr="000246F3">
        <w:rPr>
          <w:lang w:val="ru-RU"/>
        </w:rPr>
        <w:t>1 Назначение и границы</w:t>
      </w:r>
    </w:p>
    <w:p w:rsidR="00386CB2" w:rsidRPr="000246F3" w:rsidRDefault="00386CB2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</w:pP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>Справочник избранных маршрутов (</w:t>
      </w:r>
      <w:proofErr w:type="spellStart"/>
      <w:r w:rsidRPr="000246F3">
        <w:rPr>
          <w:rFonts w:ascii="Times New Roman" w:hAnsi="Times New Roman" w:cs="Times New Roman"/>
          <w:color w:val="auto"/>
          <w:sz w:val="24"/>
          <w:szCs w:val="24"/>
        </w:rPr>
        <w:t>FavoriteRoute</w:t>
      </w:r>
      <w:proofErr w:type="spellEnd"/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хранит заранее заданные маршруты с фиксированной стоимостью. </w:t>
      </w:r>
      <w:r w:rsidRPr="000246F3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Фиксированная стоимость вводится вручную из утверждённого приказом прайса. </w:t>
      </w:r>
      <w:r w:rsidRPr="000246F3">
        <w:rPr>
          <w:rFonts w:ascii="Times New Roman" w:hAnsi="Times New Roman" w:cs="Times New Roman"/>
          <w:color w:val="C00000"/>
          <w:sz w:val="24"/>
          <w:szCs w:val="24"/>
          <w:shd w:val="clear" w:color="auto" w:fill="FFFFFF"/>
          <w:lang w:val="ru-RU"/>
        </w:rPr>
        <w:t>Рекомендуемая стоимость рассчитывается сервисом избранных маршрутов по данным тарифного сервиса (D12).</w:t>
      </w:r>
    </w:p>
    <w:p w:rsidR="00386CB2" w:rsidRPr="000246F3" w:rsidRDefault="00386CB2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>Записи создаёт и редактирует авторизованный пользователь с доступом к корпоративному кабинету. Запись содержит упорядоченные адреса, плановое ожидание между точками, транспорт и класс, две стоимости, расчётные показатели, тариф и период. Маршрут содержит не более 10 точек, включая базу; минимум — 3 точки (</w:t>
      </w:r>
      <w:r w:rsidRPr="000246F3">
        <w:rPr>
          <w:rFonts w:ascii="Times New Roman" w:hAnsi="Times New Roman" w:cs="Times New Roman"/>
          <w:color w:val="auto"/>
          <w:sz w:val="24"/>
          <w:szCs w:val="24"/>
        </w:rPr>
        <w:t>D</w:t>
      </w: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>10).</w:t>
      </w:r>
    </w:p>
    <w:p w:rsidR="00386CB2" w:rsidRPr="00201C3F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Архитектурная граница. Справочник реализуется отдельным </w:t>
      </w:r>
      <w:proofErr w:type="spellStart"/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>микросервисом</w:t>
      </w:r>
      <w:proofErr w:type="spellEnd"/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 своей схемой базы данных. В рамках </w:t>
      </w:r>
      <w:r w:rsidRPr="000246F3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01.1 существующие сервисы платформы не модифицируются; изменения заявки рассматриваются </w:t>
      </w:r>
      <w:r w:rsidRPr="00201C3F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отдельно в </w:t>
      </w:r>
      <w:r w:rsidRPr="00201C3F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201C3F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04.1. Взаимодействие выполняется через </w:t>
      </w:r>
      <w:r w:rsidRPr="00201C3F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201C3F">
        <w:rPr>
          <w:rFonts w:ascii="Times New Roman" w:hAnsi="Times New Roman" w:cs="Times New Roman"/>
          <w:color w:val="auto"/>
          <w:sz w:val="24"/>
          <w:szCs w:val="24"/>
          <w:lang w:val="ru-RU"/>
        </w:rPr>
        <w:t>; идентификаторы внешних сущностей хранятся в таблице без создания внешних ключей, целостность обеспечивается на уровне приложения.</w:t>
      </w:r>
      <w:r w:rsidRPr="00201C3F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Внутренний </w:t>
      </w:r>
      <w:r w:rsidRPr="00201C3F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</w:rPr>
        <w:t>FK</w:t>
      </w:r>
      <w:r w:rsidRPr="00201C3F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между</w:t>
      </w:r>
      <w:r w:rsidR="00201C3F" w:rsidRPr="00201C3F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</w:t>
      </w:r>
      <w:r w:rsidR="00201C3F" w:rsidRPr="00201C3F">
        <w:rPr>
          <w:rFonts w:ascii="Times New Roman" w:hAnsi="Times New Roman" w:cs="Times New Roman"/>
          <w:sz w:val="24"/>
          <w:szCs w:val="24"/>
        </w:rPr>
        <w:t>favorite</w:t>
      </w:r>
      <w:r w:rsidR="00201C3F" w:rsidRPr="00201C3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="00201C3F" w:rsidRPr="00201C3F">
        <w:rPr>
          <w:rFonts w:ascii="Times New Roman" w:hAnsi="Times New Roman" w:cs="Times New Roman"/>
          <w:sz w:val="24"/>
          <w:szCs w:val="24"/>
        </w:rPr>
        <w:t>route</w:t>
      </w:r>
      <w:r w:rsidR="00201C3F" w:rsidRPr="00201C3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="00201C3F" w:rsidRPr="00201C3F">
        <w:rPr>
          <w:rFonts w:ascii="Times New Roman" w:hAnsi="Times New Roman" w:cs="Times New Roman"/>
          <w:sz w:val="24"/>
          <w:szCs w:val="24"/>
        </w:rPr>
        <w:t>history</w:t>
      </w:r>
      <w:r w:rsidRPr="00201C3F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и </w:t>
      </w:r>
      <w:r w:rsidR="00201C3F" w:rsidRPr="00201C3F">
        <w:rPr>
          <w:rFonts w:ascii="Times New Roman" w:hAnsi="Times New Roman" w:cs="Times New Roman"/>
          <w:sz w:val="24"/>
          <w:szCs w:val="24"/>
        </w:rPr>
        <w:t>favorite</w:t>
      </w:r>
      <w:r w:rsidR="00201C3F" w:rsidRPr="00201C3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="00201C3F" w:rsidRPr="00201C3F">
        <w:rPr>
          <w:rFonts w:ascii="Times New Roman" w:hAnsi="Times New Roman" w:cs="Times New Roman"/>
          <w:sz w:val="24"/>
          <w:szCs w:val="24"/>
        </w:rPr>
        <w:t>route</w:t>
      </w:r>
      <w:r w:rsidR="00201C3F" w:rsidRPr="00201C3F">
        <w:rPr>
          <w:rFonts w:ascii="Times New Roman" w:hAnsi="Times New Roman" w:cs="Times New Roman"/>
          <w:color w:val="C00000"/>
          <w:sz w:val="24"/>
          <w:szCs w:val="24"/>
          <w:shd w:val="clear" w:color="auto" w:fill="FFFFFF"/>
          <w:lang w:val="ru-RU"/>
        </w:rPr>
        <w:t xml:space="preserve"> — </w:t>
      </w:r>
      <w:r w:rsidRPr="00201C3F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>создаётся, обе таблицы в одной схеме.</w:t>
      </w:r>
    </w:p>
    <w:p w:rsidR="00386CB2" w:rsidRPr="00B2331A" w:rsidRDefault="00386CB2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201C3F">
        <w:rPr>
          <w:rFonts w:ascii="Times New Roman" w:hAnsi="Times New Roman" w:cs="Times New Roman"/>
          <w:color w:val="auto"/>
          <w:sz w:val="24"/>
          <w:szCs w:val="24"/>
          <w:lang w:val="ru-RU"/>
        </w:rPr>
        <w:t>Выбор транспортного средства. Маршрут не хранит ссылку на конкретное транспортное средство. Для трансфера предусмотрен класс услуги «Выбор автомобиля» (</w:t>
      </w:r>
      <w:r w:rsidRPr="00201C3F">
        <w:rPr>
          <w:rFonts w:ascii="Times New Roman" w:hAnsi="Times New Roman" w:cs="Times New Roman"/>
          <w:color w:val="auto"/>
          <w:sz w:val="24"/>
          <w:szCs w:val="24"/>
        </w:rPr>
        <w:t>TRANSFER</w:t>
      </w:r>
      <w:r w:rsidRPr="00201C3F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201C3F">
        <w:rPr>
          <w:rFonts w:ascii="Times New Roman" w:hAnsi="Times New Roman" w:cs="Times New Roman"/>
          <w:color w:val="auto"/>
          <w:sz w:val="24"/>
          <w:szCs w:val="24"/>
        </w:rPr>
        <w:t>CAR</w:t>
      </w:r>
      <w:r w:rsidRPr="00201C3F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B2331A">
        <w:rPr>
          <w:rFonts w:ascii="Times New Roman" w:hAnsi="Times New Roman" w:cs="Times New Roman"/>
          <w:color w:val="auto"/>
          <w:sz w:val="24"/>
          <w:szCs w:val="24"/>
        </w:rPr>
        <w:t>CHOICE</w:t>
      </w:r>
      <w:r w:rsidRPr="00B2331A">
        <w:rPr>
          <w:rFonts w:ascii="Times New Roman" w:hAnsi="Times New Roman" w:cs="Times New Roman"/>
          <w:color w:val="auto"/>
          <w:sz w:val="24"/>
          <w:szCs w:val="24"/>
          <w:lang w:val="ru-RU"/>
        </w:rPr>
        <w:t>): при оформлении заявки система запрашивает список свободных автомобилей. Для такси такой класс не применяется.</w:t>
      </w:r>
      <w:r w:rsidRPr="00B2331A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Расчёт стоимости для этого класса зависит от даты поездки (D15).</w:t>
      </w:r>
    </w:p>
    <w:p w:rsidR="00386CB2" w:rsidRPr="00B2331A" w:rsidRDefault="00386CB2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B2331A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Задача </w:t>
      </w:r>
      <w:r w:rsidRPr="00B2331A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B2331A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01.1 охватывает проектирование модели данных: сущности </w:t>
      </w:r>
      <w:r w:rsidR="00201C3F" w:rsidRPr="00B2331A">
        <w:rPr>
          <w:rFonts w:ascii="Times New Roman" w:hAnsi="Times New Roman" w:cs="Times New Roman"/>
          <w:sz w:val="24"/>
          <w:szCs w:val="24"/>
        </w:rPr>
        <w:t>favorite</w:t>
      </w:r>
      <w:r w:rsidR="00201C3F" w:rsidRPr="00B2331A">
        <w:rPr>
          <w:rFonts w:ascii="Times New Roman" w:hAnsi="Times New Roman" w:cs="Times New Roman"/>
          <w:sz w:val="24"/>
          <w:szCs w:val="24"/>
          <w:lang w:val="ru-RU"/>
        </w:rPr>
        <w:t>_</w:t>
      </w:r>
      <w:r w:rsidR="00201C3F" w:rsidRPr="00B2331A">
        <w:rPr>
          <w:rFonts w:ascii="Times New Roman" w:hAnsi="Times New Roman" w:cs="Times New Roman"/>
          <w:sz w:val="24"/>
          <w:szCs w:val="24"/>
        </w:rPr>
        <w:t>route</w:t>
      </w:r>
      <w:r w:rsidR="00B2331A" w:rsidRPr="00B2331A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="00201C3F" w:rsidRPr="00B2331A">
        <w:rPr>
          <w:rFonts w:ascii="Times New Roman" w:hAnsi="Times New Roman" w:cs="Times New Roman"/>
          <w:sz w:val="24"/>
          <w:szCs w:val="24"/>
        </w:rPr>
        <w:t>favorite</w:t>
      </w:r>
      <w:r w:rsidR="00201C3F" w:rsidRPr="00B2331A">
        <w:rPr>
          <w:rFonts w:ascii="Times New Roman" w:hAnsi="Times New Roman" w:cs="Times New Roman"/>
          <w:sz w:val="24"/>
          <w:szCs w:val="24"/>
          <w:lang w:val="ru-RU"/>
        </w:rPr>
        <w:t>_</w:t>
      </w:r>
      <w:r w:rsidR="00201C3F" w:rsidRPr="00B2331A">
        <w:rPr>
          <w:rFonts w:ascii="Times New Roman" w:hAnsi="Times New Roman" w:cs="Times New Roman"/>
          <w:sz w:val="24"/>
          <w:szCs w:val="24"/>
        </w:rPr>
        <w:t>route</w:t>
      </w:r>
      <w:r w:rsidR="00201C3F" w:rsidRPr="00B2331A">
        <w:rPr>
          <w:rFonts w:ascii="Times New Roman" w:hAnsi="Times New Roman" w:cs="Times New Roman"/>
          <w:sz w:val="24"/>
          <w:szCs w:val="24"/>
          <w:lang w:val="ru-RU"/>
        </w:rPr>
        <w:t>_</w:t>
      </w:r>
      <w:r w:rsidR="00201C3F" w:rsidRPr="00B2331A">
        <w:rPr>
          <w:rFonts w:ascii="Times New Roman" w:hAnsi="Times New Roman" w:cs="Times New Roman"/>
          <w:sz w:val="24"/>
          <w:szCs w:val="24"/>
        </w:rPr>
        <w:t>history</w:t>
      </w:r>
      <w:r w:rsidR="00B2331A" w:rsidRPr="00B2331A">
        <w:rPr>
          <w:rFonts w:ascii="Times New Roman" w:hAnsi="Times New Roman" w:cs="Times New Roman"/>
          <w:sz w:val="24"/>
          <w:szCs w:val="24"/>
          <w:lang w:val="ru-RU"/>
        </w:rPr>
        <w:t xml:space="preserve"> и служебная таблица счётчика номера</w:t>
      </w:r>
      <w:r w:rsidRPr="00B2331A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их поля, </w:t>
      </w:r>
      <w:r w:rsidRPr="00B2331A">
        <w:rPr>
          <w:rFonts w:ascii="Times New Roman" w:hAnsi="Times New Roman" w:cs="Times New Roman"/>
          <w:color w:val="auto"/>
          <w:sz w:val="24"/>
          <w:szCs w:val="24"/>
        </w:rPr>
        <w:t>ER</w:t>
      </w:r>
      <w:r w:rsidRPr="00B2331A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-диаграмму и </w:t>
      </w:r>
      <w:r w:rsidRPr="00B2331A">
        <w:rPr>
          <w:rFonts w:ascii="Times New Roman" w:hAnsi="Times New Roman" w:cs="Times New Roman"/>
          <w:color w:val="auto"/>
          <w:sz w:val="24"/>
          <w:szCs w:val="24"/>
        </w:rPr>
        <w:t>DDL</w:t>
      </w:r>
      <w:r w:rsidRPr="00B2331A">
        <w:rPr>
          <w:rFonts w:ascii="Times New Roman" w:hAnsi="Times New Roman" w:cs="Times New Roman"/>
          <w:color w:val="auto"/>
          <w:sz w:val="24"/>
          <w:szCs w:val="24"/>
          <w:lang w:val="ru-RU"/>
        </w:rPr>
        <w:t>-миграцию.</w:t>
      </w:r>
    </w:p>
    <w:p w:rsidR="00386CB2" w:rsidRPr="000246F3" w:rsidRDefault="00386CB2" w:rsidP="000246F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B2331A">
        <w:rPr>
          <w:rStyle w:val="af6"/>
          <w:rFonts w:ascii="Times New Roman" w:hAnsi="Times New Roman" w:cs="Times New Roman"/>
          <w:b w:val="0"/>
          <w:color w:val="auto"/>
          <w:sz w:val="24"/>
          <w:szCs w:val="24"/>
          <w:lang w:val="ru-RU"/>
        </w:rPr>
        <w:t xml:space="preserve">Смежные задачи (не входят в </w:t>
      </w:r>
      <w:r w:rsidRPr="00B2331A">
        <w:rPr>
          <w:rStyle w:val="af6"/>
          <w:rFonts w:ascii="Times New Roman" w:hAnsi="Times New Roman" w:cs="Times New Roman"/>
          <w:b w:val="0"/>
          <w:color w:val="auto"/>
          <w:sz w:val="24"/>
          <w:szCs w:val="24"/>
        </w:rPr>
        <w:t>T</w:t>
      </w:r>
      <w:r w:rsidRPr="00B2331A">
        <w:rPr>
          <w:rStyle w:val="af6"/>
          <w:rFonts w:ascii="Times New Roman" w:hAnsi="Times New Roman" w:cs="Times New Roman"/>
          <w:b w:val="0"/>
          <w:color w:val="auto"/>
          <w:sz w:val="24"/>
          <w:szCs w:val="24"/>
          <w:lang w:val="ru-RU"/>
        </w:rPr>
        <w:t>01.1):</w:t>
      </w:r>
      <w:r w:rsidRPr="00B2331A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B2331A">
        <w:rPr>
          <w:rFonts w:ascii="Times New Roman" w:hAnsi="Times New Roman" w:cs="Times New Roman"/>
          <w:color w:val="auto"/>
          <w:sz w:val="24"/>
          <w:szCs w:val="24"/>
        </w:rPr>
        <w:t>CRUD</w:t>
      </w: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0246F3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</w:t>
      </w:r>
      <w:r w:rsidRPr="000246F3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01.2, интерфейс — </w:t>
      </w:r>
      <w:r w:rsidRPr="000246F3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01.3, интеграция с тарифным сервисом — </w:t>
      </w:r>
      <w:r w:rsidRPr="000246F3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01.4, расширение заявки — </w:t>
      </w:r>
      <w:r w:rsidRPr="000246F3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0246F3">
        <w:rPr>
          <w:rFonts w:ascii="Times New Roman" w:hAnsi="Times New Roman" w:cs="Times New Roman"/>
          <w:color w:val="auto"/>
          <w:sz w:val="24"/>
          <w:szCs w:val="24"/>
          <w:lang w:val="ru-RU"/>
        </w:rPr>
        <w:t>04.1</w:t>
      </w:r>
    </w:p>
    <w:p w:rsidR="00282E15" w:rsidRPr="00201C3F" w:rsidRDefault="00386CB2" w:rsidP="00201C3F">
      <w:pPr>
        <w:pStyle w:val="1"/>
      </w:pPr>
      <w:r w:rsidRPr="00201C3F">
        <w:lastRenderedPageBreak/>
        <w:t xml:space="preserve">2 </w:t>
      </w:r>
      <w:proofErr w:type="spellStart"/>
      <w:r w:rsidRPr="00201C3F">
        <w:t>Сущности</w:t>
      </w:r>
      <w:proofErr w:type="spellEnd"/>
      <w:r w:rsidRPr="00201C3F">
        <w:t xml:space="preserve"> и </w:t>
      </w:r>
      <w:proofErr w:type="spellStart"/>
      <w:r w:rsidRPr="00201C3F">
        <w:t>связи</w:t>
      </w:r>
      <w:proofErr w:type="spellEnd"/>
    </w:p>
    <w:p w:rsidR="00BC2C78" w:rsidRPr="002A0C99" w:rsidRDefault="00201C3F" w:rsidP="00BC2C78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  <w:lang w:val="ru-RU" w:eastAsia="ru-RU"/>
        </w:rPr>
        <w:drawing>
          <wp:inline distT="0" distB="0" distL="0" distR="0">
            <wp:extent cx="6578600" cy="78029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0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2E15" w:rsidRPr="002A0C99" w:rsidRDefault="00282E15">
      <w:pPr>
        <w:rPr>
          <w:rFonts w:asciiTheme="majorHAnsi" w:hAnsiTheme="majorHAnsi" w:cstheme="majorHAnsi"/>
        </w:rPr>
      </w:pPr>
    </w:p>
    <w:p w:rsidR="000861D1" w:rsidRPr="000E697B" w:rsidRDefault="000861D1" w:rsidP="000861D1">
      <w:pPr>
        <w:pStyle w:val="1"/>
        <w:rPr>
          <w:rFonts w:ascii="Times New Roman" w:hAnsi="Times New Roman" w:cs="Times New Roman"/>
          <w:sz w:val="24"/>
          <w:szCs w:val="24"/>
        </w:rPr>
      </w:pPr>
      <w:r w:rsidRPr="000E697B">
        <w:rPr>
          <w:rFonts w:ascii="Times New Roman" w:hAnsi="Times New Roman" w:cs="Times New Roman"/>
          <w:sz w:val="24"/>
          <w:szCs w:val="24"/>
        </w:rPr>
        <w:lastRenderedPageBreak/>
        <w:t xml:space="preserve">3 </w:t>
      </w:r>
      <w:proofErr w:type="spellStart"/>
      <w:r w:rsidRPr="000E697B">
        <w:rPr>
          <w:rFonts w:ascii="Times New Roman" w:hAnsi="Times New Roman" w:cs="Times New Roman"/>
          <w:sz w:val="24"/>
          <w:szCs w:val="24"/>
        </w:rPr>
        <w:t>Состав</w:t>
      </w:r>
      <w:proofErr w:type="spellEnd"/>
      <w:r w:rsidRPr="000E69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97B">
        <w:rPr>
          <w:rFonts w:ascii="Times New Roman" w:hAnsi="Times New Roman" w:cs="Times New Roman"/>
          <w:sz w:val="24"/>
          <w:szCs w:val="24"/>
        </w:rPr>
        <w:t>полей</w:t>
      </w:r>
      <w:proofErr w:type="spellEnd"/>
    </w:p>
    <w:p w:rsidR="000861D1" w:rsidRPr="000E697B" w:rsidRDefault="000861D1" w:rsidP="000861D1">
      <w:pPr>
        <w:pStyle w:val="21"/>
        <w:rPr>
          <w:rFonts w:ascii="Times New Roman" w:hAnsi="Times New Roman" w:cs="Times New Roman"/>
          <w:szCs w:val="24"/>
        </w:rPr>
      </w:pPr>
      <w:proofErr w:type="spellStart"/>
      <w:r w:rsidRPr="000E697B">
        <w:rPr>
          <w:rFonts w:ascii="Times New Roman" w:hAnsi="Times New Roman" w:cs="Times New Roman"/>
          <w:szCs w:val="24"/>
        </w:rPr>
        <w:t>Поля</w:t>
      </w:r>
      <w:proofErr w:type="spellEnd"/>
      <w:r w:rsidRPr="000E697B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0E697B">
        <w:rPr>
          <w:rFonts w:ascii="Times New Roman" w:hAnsi="Times New Roman" w:cs="Times New Roman"/>
          <w:szCs w:val="24"/>
        </w:rPr>
        <w:t>favorite_route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54"/>
        <w:gridCol w:w="1356"/>
        <w:gridCol w:w="1201"/>
        <w:gridCol w:w="5847"/>
      </w:tblGrid>
      <w:tr w:rsidR="000861D1" w:rsidRPr="000E697B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Поле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Тип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Обяз</w:t>
            </w:r>
            <w:proofErr w:type="spellEnd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/ default</w:t>
            </w:r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Назначение</w:t>
            </w:r>
            <w:proofErr w:type="spellEnd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и </w:t>
            </w: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правило</w:t>
            </w:r>
            <w:proofErr w:type="spellEnd"/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Технический идентификатор. Генерируется приложением, не базой</w:t>
            </w:r>
          </w:p>
        </w:tc>
      </w:tr>
      <w:tr w:rsidR="000861D1" w:rsidRPr="000E697B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favorite_route_number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varchar(20)</w:t>
            </w:r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18645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Номер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маршрута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FR-XXXX-</w:t>
            </w:r>
            <w:proofErr w:type="gram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XXXXXXXX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,</w:t>
            </w:r>
            <w:proofErr w:type="gram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уникален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r w:rsidR="00186453"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Имя поля — решение встречи 17.09: указание на сущность исключает путаницу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с одноимёнными полями других сервисов.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XXXX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—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digitId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организации (13 → 0013), не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organizationCode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Генерация номера —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01.</w:t>
            </w:r>
            <w:proofErr w:type="gramStart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2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  <w:proofErr w:type="gram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Счётчик ведётся в служебной таблице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company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sq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(см. ниже).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[СОГЛАСОВАТЬ С 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</w:rPr>
              <w:t>АРХИТЕКТОРОМ D13]</w:t>
            </w:r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route_name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varchar(255)</w:t>
            </w:r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Название маршрута, не уникально. Длина соответствует практике сервиса тарифов</w:t>
            </w:r>
          </w:p>
        </w:tc>
      </w:tr>
      <w:tr w:rsidR="000861D1" w:rsidRPr="000E697B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waypoints</w:t>
            </w:r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18645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Упорядоченные точки: база (выезд), промежуточные точки с плановым ожиданием, база (возврат). От 3 до 10 точек, включая базу. [СОГЛАСОВАТЬ С АРХИТЕКТОРОМ] Тип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jsonb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вместо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json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; состав точки — раздел 4. 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</w:rPr>
              <w:t>[СОГЛАСОВАТЬ С ЗАКАЗЧИКОМ] База как первая и последняя точки, максимум 10 и минимум 3 точки — предварительно согласовано, требует подтверждения (D10).</w:t>
            </w:r>
            <w:proofErr w:type="spellStart"/>
            <w:proofErr w:type="spellEnd"/>
            <w:proofErr w:type="spellStart"/>
            <w:proofErr w:type="spellEnd"/>
          </w:p>
        </w:tc>
      </w:tr>
      <w:tr w:rsidR="000861D1" w:rsidRPr="000E697B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transport_type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varchar(50)</w:t>
            </w:r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Вид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транспорта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: TAXI / GROUP_TRANSFER. </w:t>
            </w:r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service_class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varchar(50)</w:t>
            </w:r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Код класса соответствует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transport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type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TAXI: ECONOMY, COMFORT, COMFORT_PLUS, BUSINESS, OFFICIAL. GROUP_TRANSFER: TRANSFER, TRANSFER_COMFORT, TRANSFER_COMFORT_PLUS, TRANSFER_BUSINESS, TRANSFER_VIP, TRANSFER_CAR_CHOICE. 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Коды получены со стенда. [СОГЛАСОВАТЬ С ЗАКАЗЧИКОМ] 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Для такси используются все легковые классы платформы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, включая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OFFICIAL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(«Служебный»); 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</w:rPr>
              <w:t>легкового VIP в платформе нет, VIP такси не вводится (D08). [СОГЛАСОВАТЬ С ЗАКАЗЧИКОМ И АРХИТЕКТОРОМ] Класс TRANSFER_CAR_CHOICE: расчёт зависит от даты поездки и свободных автомобилей (D15).</w:t>
            </w:r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total_km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numeric(7,3)</w:t>
            </w:r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18645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Протяжённость, км; внешнее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distance</w:t>
            </w:r>
            <w:r w:rsidR="00186453"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— 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км. Заполняется расчётом маршру</w:t>
            </w:r>
            <w:r w:rsidR="00186453"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та. [СОГЛАСОВАТЬ С АРХИТЕКТОРОМ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]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numeric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(7,3):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distance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приходит с точностью до метра (пример стенда 0.886 км) и хранится без округления.</w:t>
            </w:r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travel_time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numeric(6,1)</w:t>
            </w:r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18645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Движение без ожидания, минуты. Внешнее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time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—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мс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[СОГЛАСОВАТЬ С АРХИТЕКТОРОМ]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time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/ 60000 с округлением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half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-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up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до 0,1 минуты; значение вне диапазона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numeric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(6,1) отклоняется.</w:t>
            </w:r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total_time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numeric(6,1)</w:t>
            </w:r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18645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Продолжительность с плановым ожиданием, минуты. [СОГЛАСОВАТЬ С АРХИТЕКТОРОМ] (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time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+ сумма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waitTime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по точкам) / 60000 с округлением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half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-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up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до 0,1 минуты один раз, после суммирования; значение вне диапазона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numeric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(6,1) отклоняется.</w:t>
            </w:r>
          </w:p>
        </w:tc>
      </w:tr>
      <w:tr w:rsidR="000861D1" w:rsidRPr="000E697B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recommended_cost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int4</w:t>
            </w:r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9411" w:type="dxa"/>
          </w:tcPr>
          <w:p w:rsidR="000861D1" w:rsidRPr="000E697B" w:rsidRDefault="000861D1" w:rsidP="0018645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Рекомендуемая стоимость по тарифу, копейки. 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Заполняется системой результатом штатного calculate: кнопка в форме показывает расчёт, при сохранении сервис рассчитывает значение сам (D12); вручную не вводится.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[СОГЛАСОВАТЬ С ЗАКАЗЧИКОМ И АРХИТЕКТОРОМ] Обязательно: без расчёта по тарифу маршрут не сохраняется.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Для TRANSFER_CAR_CHOICE — D15.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</w:t>
            </w:r>
            <w:r w:rsidR="002A0C99"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Не перезаписывается при изменении fixed_cost (критерий приёмки БТ §12).</w:t>
            </w:r>
            <w:proofErr w:type="gramStart"/>
            <w:proofErr w:type="gramEnd"/>
            <w:r w:rsidR="00186453"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[СОГЛАСОВАТЬ С АРХИТЕКТОРОМ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]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int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4; значение вне диапазона отклоняется. [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01.4] Контракт получения результата.</w:t>
            </w:r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fixed_cost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int4</w:t>
            </w:r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18645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Фиксированная цена из прайса, утверждённого приказом/документом; копейки</w:t>
            </w:r>
            <w:proofErr w:type="gramStart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, &gt;</w:t>
            </w:r>
            <w:proofErr w:type="gram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0. Включает платные дороги и парковку. Вводится пользователем только вручную и не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предзаполняется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значением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recommended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[СОГЛАСОВАТЬ С АРХИТЕКТОРОМ]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int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4, как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recommended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cost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is_night_tariff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/ false</w:t>
            </w:r>
          </w:p>
        </w:tc>
        <w:tc>
          <w:tcPr>
            <w:tcW w:w="9411" w:type="dxa"/>
          </w:tcPr>
          <w:p w:rsidR="000861D1" w:rsidRPr="000E697B" w:rsidRDefault="000861D1" w:rsidP="00B2331A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Признак ночного тарифа (22:00–06:00). Ночной и дневной маршруты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— 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о</w:t>
            </w:r>
            <w:r w:rsidR="00186453"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тдельные записи со своей </w:t>
            </w:r>
            <w:proofErr w:type="gramStart"/>
            <w:r w:rsidR="00186453"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ценой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  <w:proofErr w:type="gram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Хранится для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UI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и фильтрации.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TAXI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: совпадает с тарифом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tariff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валидируется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при сохранении.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GROUP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TRANSFER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: единственный источник </w:t>
            </w:r>
            <w:proofErr w:type="gramStart"/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признака, так как в тарифе трансфера его нет.</w:t>
            </w:r>
            <w:proofErr w:type="gramEnd"/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valid_from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/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valid_to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date</w:t>
            </w:r>
          </w:p>
        </w:tc>
        <w:tc>
          <w:tcPr>
            <w:tcW w:w="1701" w:type="dxa"/>
          </w:tcPr>
          <w:p w:rsidR="000861D1" w:rsidRPr="000E697B" w:rsidRDefault="000861D1" w:rsidP="002A0C9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Нет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9411" w:type="dxa"/>
          </w:tcPr>
          <w:p w:rsidR="000861D1" w:rsidRPr="000E697B" w:rsidRDefault="000861D1" w:rsidP="00B2331A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Календарный период действия маршрута: сезонность;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valid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from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≤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valid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to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В списке </w:t>
            </w:r>
            <w:proofErr w:type="gramStart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выбора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только</w:t>
            </w:r>
            <w:proofErr w:type="gram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активные записи с действующим на текущую дату периодом. Период истёкшего маршрута не продлевается.</w:t>
            </w:r>
            <w:r w:rsidR="002A0C99"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</w:t>
            </w:r>
            <w:r w:rsidR="002A0C99"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[СОГЛАСОВАТЬ С ЗАКАЗЧИКОМ] Разрешены ли круглогодичные маршруты без периода действия (D14)?</w:t>
            </w:r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is_active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/ true</w:t>
            </w:r>
          </w:p>
        </w:tc>
        <w:tc>
          <w:tcPr>
            <w:tcW w:w="9411" w:type="dxa"/>
          </w:tcPr>
          <w:p w:rsidR="000861D1" w:rsidRPr="000E697B" w:rsidRDefault="000861D1" w:rsidP="00B2331A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proofErr w:type="gram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  <w:proofErr w:type="gram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— маршрут удалён вручную (деактивирован). Восстановление и продление не допускаются, поэтому причину неактивности хранить не требуется. История сохраняется. Удалённый и истёкший маршруты доступны только для чтения: запрос на изменение отклоняется (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01.2). [СОГЛАСОВАТЬ С АРХИТЕКТОРОМ] Истечение срока определяется по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valid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to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при чтении,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is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active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при этом не меняется; реализация —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01.2. </w:t>
            </w:r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bookmarkStart w:id="0" w:name="_GoBack"/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tariff_</w:t>
            </w:r>
            <w:bookmarkEnd w:id="0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B2331A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</w:rPr>
              <w:t>UUID тарифа в сервисе тарифов на момент расчёта recommended_cost (снимок), без межсервисного FK. Правило доступности маршрута при смене тарифа — открытый вопрос (D07).</w:t>
            </w:r>
            <w:proofErr w:type="spellStart"/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[СОГЛАСОВАТЬ С ЗАКАЗЧИКОМ И АРХИТЕКТОРОМ] Хранится клиентский тариф (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tariffId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заявки), а не тариф перевозчика (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outcomeTariffId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). [СОГЛАСОВАТЬ С АРХИТЕКТОРОМ] 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Наличие действующего тарифа проверяется при выдаче списка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тем же вызовом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TariffService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, что и бесплатное ожидание; реализация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—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01.2/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01.4.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Основание: протокол 17.09, п. 10 — номер тарифа записывается «не ради цены, а ради привязки территории, сервиса и услуги».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Для TRANSFER_CAR_CHOICE tariff_id может быть пустым — D15.</w:t>
            </w:r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организации внешнего сервиса, без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межсервисного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FK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Автор записи.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пользователя внешнего сервиса</w:t>
            </w:r>
          </w:p>
        </w:tc>
      </w:tr>
      <w:tr w:rsidR="000861D1" w:rsidRPr="000E697B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updated_by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пользователя, последним сохранившего запись. Заполняется сервисом при каждом сохранении вместе с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updated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at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и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version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; при создании равен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created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by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Технические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поля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(id,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favorite_route_number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organization_id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created_by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created_at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updated_by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updated_at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, version)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пользователь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не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редактирует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0861D1" w:rsidRPr="000E697B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/ now()</w:t>
            </w:r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Дата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и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время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создания</w:t>
            </w:r>
            <w:proofErr w:type="spellEnd"/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/ now()</w:t>
            </w:r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Дата и время последнего изменения</w:t>
            </w:r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version</w:t>
            </w:r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int8</w:t>
            </w:r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/ 0</w:t>
            </w:r>
          </w:p>
        </w:tc>
        <w:tc>
          <w:tcPr>
            <w:tcW w:w="9411" w:type="dxa"/>
          </w:tcPr>
          <w:p w:rsidR="000861D1" w:rsidRPr="000E697B" w:rsidRDefault="00F97551" w:rsidP="00B2331A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Версия записи для оптимистичной блокировки (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JPA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@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Version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, тип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Long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). Номер версии пишется в историю как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route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version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Поведение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API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при конфликте версий —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01.2</w:t>
            </w:r>
            <w:r w:rsidR="00EF7FB6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</w:t>
            </w:r>
            <w:r w:rsidR="00EF7FB6"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[СОГЛАСОВАТЬ С АРХИТЕКТОРОМ]</w:t>
            </w:r>
          </w:p>
        </w:tc>
      </w:tr>
    </w:tbl>
    <w:p w:rsidR="000861D1" w:rsidRPr="000E697B" w:rsidRDefault="000861D1" w:rsidP="000861D1">
      <w:pPr>
        <w:pStyle w:val="21"/>
        <w:rPr>
          <w:rFonts w:ascii="Times New Roman" w:hAnsi="Times New Roman" w:cs="Times New Roman"/>
          <w:szCs w:val="24"/>
        </w:rPr>
      </w:pPr>
      <w:proofErr w:type="spellStart"/>
      <w:r w:rsidRPr="000E697B">
        <w:rPr>
          <w:rFonts w:ascii="Times New Roman" w:hAnsi="Times New Roman" w:cs="Times New Roman"/>
          <w:szCs w:val="24"/>
        </w:rPr>
        <w:t>Поля</w:t>
      </w:r>
      <w:proofErr w:type="spellEnd"/>
      <w:r w:rsidRPr="000E697B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0E697B">
        <w:rPr>
          <w:rFonts w:ascii="Times New Roman" w:hAnsi="Times New Roman" w:cs="Times New Roman"/>
          <w:szCs w:val="24"/>
        </w:rPr>
        <w:t>favorite_route_history</w:t>
      </w:r>
      <w:proofErr w:type="spellEnd"/>
      <w:r w:rsidRPr="000E697B">
        <w:rPr>
          <w:rFonts w:ascii="Times New Roman" w:hAnsi="Times New Roman" w:cs="Times New Roman"/>
          <w:szCs w:val="24"/>
        </w:rPr>
        <w:t xml:space="preserve"> 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43"/>
        <w:gridCol w:w="1412"/>
        <w:gridCol w:w="1266"/>
        <w:gridCol w:w="5837"/>
      </w:tblGrid>
      <w:tr w:rsidR="000861D1" w:rsidRPr="000E697B" w:rsidTr="00F97551">
        <w:tc>
          <w:tcPr>
            <w:tcW w:w="1859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Поле</w:t>
            </w:r>
            <w:proofErr w:type="spellEnd"/>
          </w:p>
        </w:tc>
        <w:tc>
          <w:tcPr>
            <w:tcW w:w="1426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Тип</w:t>
            </w:r>
            <w:proofErr w:type="spellEnd"/>
          </w:p>
        </w:tc>
        <w:tc>
          <w:tcPr>
            <w:tcW w:w="1288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Обяз</w:t>
            </w:r>
            <w:proofErr w:type="spellEnd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/ default</w:t>
            </w:r>
          </w:p>
        </w:tc>
        <w:tc>
          <w:tcPr>
            <w:tcW w:w="60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Назначение</w:t>
            </w:r>
            <w:proofErr w:type="spellEnd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и </w:t>
            </w: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правило</w:t>
            </w:r>
            <w:proofErr w:type="spellEnd"/>
          </w:p>
        </w:tc>
      </w:tr>
      <w:tr w:rsidR="000861D1" w:rsidRPr="00EB04ED" w:rsidTr="00F97551">
        <w:tc>
          <w:tcPr>
            <w:tcW w:w="1859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</w:p>
        </w:tc>
        <w:tc>
          <w:tcPr>
            <w:tcW w:w="1426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288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Идентификатор записи истории. Генерируется приложением</w:t>
            </w:r>
          </w:p>
        </w:tc>
      </w:tr>
      <w:tr w:rsidR="000861D1" w:rsidRPr="000E697B" w:rsidTr="00F97551">
        <w:tc>
          <w:tcPr>
            <w:tcW w:w="1859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favorite_route_id</w:t>
            </w:r>
            <w:proofErr w:type="spellEnd"/>
          </w:p>
        </w:tc>
        <w:tc>
          <w:tcPr>
            <w:tcW w:w="1426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288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FK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на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favorite_route.id</w:t>
            </w:r>
          </w:p>
        </w:tc>
      </w:tr>
      <w:tr w:rsidR="000861D1" w:rsidRPr="000E697B" w:rsidTr="00F97551">
        <w:tc>
          <w:tcPr>
            <w:tcW w:w="1859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route_version</w:t>
            </w:r>
            <w:proofErr w:type="spellEnd"/>
          </w:p>
        </w:tc>
        <w:tc>
          <w:tcPr>
            <w:tcW w:w="1426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int8</w:t>
            </w:r>
          </w:p>
        </w:tc>
        <w:tc>
          <w:tcPr>
            <w:tcW w:w="1288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0E697B" w:rsidRDefault="000861D1" w:rsidP="00B2331A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Версия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favorite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route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после сохранения: строки одного сохранения имеют один номер, порядок изменений — по номеру, исходная запись — 0. Тип совпадает с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favorite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proofErr w:type="gram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route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version</w:t>
            </w:r>
            <w:proofErr w:type="gram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 [СОГЛАСОВАТЬ С АРХИТЕКТОРОМ]</w:t>
            </w:r>
          </w:p>
        </w:tc>
      </w:tr>
      <w:tr w:rsidR="000861D1" w:rsidRPr="000E697B" w:rsidTr="00F97551">
        <w:tc>
          <w:tcPr>
            <w:tcW w:w="1859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changed_by</w:t>
            </w:r>
            <w:proofErr w:type="spellEnd"/>
          </w:p>
        </w:tc>
        <w:tc>
          <w:tcPr>
            <w:tcW w:w="1426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288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UUID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пользователя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выполнившего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изменение</w:t>
            </w:r>
            <w:proofErr w:type="spellEnd"/>
          </w:p>
        </w:tc>
      </w:tr>
      <w:tr w:rsidR="000861D1" w:rsidRPr="000E697B" w:rsidTr="00F97551">
        <w:tc>
          <w:tcPr>
            <w:tcW w:w="1859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changed_at</w:t>
            </w:r>
            <w:proofErr w:type="spellEnd"/>
          </w:p>
        </w:tc>
        <w:tc>
          <w:tcPr>
            <w:tcW w:w="1426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288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/ now()</w:t>
            </w:r>
          </w:p>
        </w:tc>
        <w:tc>
          <w:tcPr>
            <w:tcW w:w="60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Дата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и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время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изменения</w:t>
            </w:r>
            <w:proofErr w:type="spellEnd"/>
          </w:p>
        </w:tc>
      </w:tr>
      <w:tr w:rsidR="000861D1" w:rsidRPr="00EB04ED" w:rsidTr="00F97551">
        <w:tc>
          <w:tcPr>
            <w:tcW w:w="1859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field_name</w:t>
            </w:r>
            <w:proofErr w:type="spellEnd"/>
          </w:p>
        </w:tc>
        <w:tc>
          <w:tcPr>
            <w:tcW w:w="1426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varchar(64)</w:t>
            </w:r>
          </w:p>
        </w:tc>
        <w:tc>
          <w:tcPr>
            <w:tcW w:w="1288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Имя изменённого поля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favorite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route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— одно из восстанавливаемых полей (раздел 5). Значение — имя колонки БД в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snake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case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, </w:t>
            </w:r>
            <w:proofErr w:type="gramStart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например</w:t>
            </w:r>
            <w:proofErr w:type="gram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fixed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cost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[СОГЛАСОВАТЬ С АРХИТЕКТОРОМ] Перечень закрепляется проверкой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CHECK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в БД и перечислением в коде сервиса (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01.2).</w:t>
            </w:r>
          </w:p>
        </w:tc>
      </w:tr>
      <w:tr w:rsidR="000861D1" w:rsidRPr="00EB04ED" w:rsidTr="00F97551">
        <w:tc>
          <w:tcPr>
            <w:tcW w:w="1859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old_value</w:t>
            </w:r>
            <w:proofErr w:type="spellEnd"/>
          </w:p>
        </w:tc>
        <w:tc>
          <w:tcPr>
            <w:tcW w:w="1426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text</w:t>
            </w:r>
          </w:p>
        </w:tc>
        <w:tc>
          <w:tcPr>
            <w:tcW w:w="1288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Нет</w:t>
            </w:r>
            <w:proofErr w:type="spellEnd"/>
          </w:p>
        </w:tc>
        <w:tc>
          <w:tcPr>
            <w:tcW w:w="60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Значение до изменения; при создании маршрута пусто</w:t>
            </w:r>
          </w:p>
        </w:tc>
      </w:tr>
      <w:tr w:rsidR="000861D1" w:rsidRPr="00EB04ED" w:rsidTr="00F97551">
        <w:tc>
          <w:tcPr>
            <w:tcW w:w="1859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new_value</w:t>
            </w:r>
            <w:proofErr w:type="spellEnd"/>
          </w:p>
        </w:tc>
        <w:tc>
          <w:tcPr>
            <w:tcW w:w="1426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text</w:t>
            </w:r>
          </w:p>
        </w:tc>
        <w:tc>
          <w:tcPr>
            <w:tcW w:w="1288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Нет</w:t>
            </w:r>
            <w:proofErr w:type="spellEnd"/>
          </w:p>
        </w:tc>
        <w:tc>
          <w:tcPr>
            <w:tcW w:w="60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Значение после изменения; для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waypoints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—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JSON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целиком</w:t>
            </w:r>
          </w:p>
        </w:tc>
      </w:tr>
    </w:tbl>
    <w:p w:rsidR="00F97551" w:rsidRPr="000E697B" w:rsidRDefault="00F97551" w:rsidP="00F97551">
      <w:pPr>
        <w:pStyle w:val="21"/>
        <w:rPr>
          <w:rFonts w:ascii="Times New Roman" w:hAnsi="Times New Roman" w:cs="Times New Roman"/>
          <w:szCs w:val="24"/>
          <w:lang w:val="ru-RU"/>
        </w:rPr>
      </w:pPr>
      <w:r w:rsidRPr="000E697B">
        <w:rPr>
          <w:rFonts w:ascii="Times New Roman" w:hAnsi="Times New Roman" w:cs="Times New Roman"/>
          <w:szCs w:val="24"/>
          <w:lang w:val="ru-RU"/>
        </w:rPr>
        <w:t>Служебная таблица company_sq (счётчик номера маршрута)</w:t>
      </w:r>
      <w:proofErr w:type="spellStart"/>
      <w:proofErr w:type="spellEnd"/>
    </w:p>
    <w:p w:rsidR="000861D1" w:rsidRPr="000E697B" w:rsidRDefault="000861D1" w:rsidP="000E697B">
      <w:pPr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697B">
        <w:rPr>
          <w:rFonts w:ascii="Times New Roman" w:hAnsi="Times New Roman" w:cs="Times New Roman"/>
          <w:sz w:val="24"/>
          <w:szCs w:val="24"/>
          <w:lang w:val="ru-RU"/>
        </w:rPr>
        <w:t xml:space="preserve">[СОГЛАСОВАТЬ С </w:t>
      </w:r>
      <w:r w:rsidRPr="000E697B">
        <w:rPr>
          <w:rFonts w:ascii="Times New Roman" w:hAnsi="Times New Roman" w:cs="Times New Roman"/>
          <w:color w:val="C00000"/>
          <w:sz w:val="24"/>
          <w:szCs w:val="24"/>
          <w:lang w:val="ru-RU"/>
        </w:rPr>
        <w:t>АРХИТЕКТОРОМ D13]</w:t>
      </w:r>
      <w:r w:rsidRPr="000E697B">
        <w:rPr>
          <w:rFonts w:ascii="Times New Roman" w:hAnsi="Times New Roman" w:cs="Times New Roman"/>
          <w:sz w:val="24"/>
          <w:szCs w:val="24"/>
          <w:lang w:val="ru-RU"/>
        </w:rPr>
        <w:t xml:space="preserve"> Таблица нужна штатной библиотеке </w:t>
      </w:r>
      <w:r w:rsidRPr="000E697B">
        <w:rPr>
          <w:rFonts w:ascii="Times New Roman" w:hAnsi="Times New Roman" w:cs="Times New Roman"/>
          <w:sz w:val="24"/>
          <w:szCs w:val="24"/>
        </w:rPr>
        <w:t>human</w:t>
      </w:r>
      <w:r w:rsidRPr="000E697B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0E697B">
        <w:rPr>
          <w:rFonts w:ascii="Times New Roman" w:hAnsi="Times New Roman" w:cs="Times New Roman"/>
          <w:sz w:val="24"/>
          <w:szCs w:val="24"/>
        </w:rPr>
        <w:t>readable</w:t>
      </w:r>
      <w:r w:rsidRPr="000E697B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0E697B">
        <w:rPr>
          <w:rFonts w:ascii="Times New Roman" w:hAnsi="Times New Roman" w:cs="Times New Roman"/>
          <w:sz w:val="24"/>
          <w:szCs w:val="24"/>
        </w:rPr>
        <w:t>generator</w:t>
      </w:r>
      <w:r w:rsidRPr="000E697B">
        <w:rPr>
          <w:rFonts w:ascii="Times New Roman" w:hAnsi="Times New Roman" w:cs="Times New Roman"/>
          <w:sz w:val="24"/>
          <w:szCs w:val="24"/>
          <w:lang w:val="ru-RU"/>
        </w:rPr>
        <w:t xml:space="preserve">: в каждом сервисе своя таблица, сущность и </w:t>
      </w:r>
      <w:proofErr w:type="spellStart"/>
      <w:r w:rsidRPr="000E697B">
        <w:rPr>
          <w:rFonts w:ascii="Times New Roman" w:hAnsi="Times New Roman" w:cs="Times New Roman"/>
          <w:sz w:val="24"/>
          <w:szCs w:val="24"/>
          <w:lang w:val="ru-RU"/>
        </w:rPr>
        <w:t>репозиторий</w:t>
      </w:r>
      <w:proofErr w:type="spellEnd"/>
      <w:r w:rsidRPr="000E697B">
        <w:rPr>
          <w:rFonts w:ascii="Times New Roman" w:hAnsi="Times New Roman" w:cs="Times New Roman"/>
          <w:sz w:val="24"/>
          <w:szCs w:val="24"/>
          <w:lang w:val="ru-RU"/>
        </w:rPr>
        <w:t xml:space="preserve">. Образец — </w:t>
      </w:r>
      <w:proofErr w:type="gramStart"/>
      <w:r w:rsidRPr="000E697B">
        <w:rPr>
          <w:rFonts w:ascii="Times New Roman" w:hAnsi="Times New Roman" w:cs="Times New Roman"/>
          <w:sz w:val="24"/>
          <w:szCs w:val="24"/>
        </w:rPr>
        <w:t>request</w:t>
      </w:r>
      <w:r w:rsidRPr="000E697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0E697B">
        <w:rPr>
          <w:rFonts w:ascii="Times New Roman" w:hAnsi="Times New Roman" w:cs="Times New Roman"/>
          <w:sz w:val="24"/>
          <w:szCs w:val="24"/>
        </w:rPr>
        <w:t>company</w:t>
      </w:r>
      <w:proofErr w:type="gramEnd"/>
      <w:r w:rsidRPr="000E697B">
        <w:rPr>
          <w:rFonts w:ascii="Times New Roman" w:hAnsi="Times New Roman" w:cs="Times New Roman"/>
          <w:sz w:val="24"/>
          <w:szCs w:val="24"/>
          <w:lang w:val="ru-RU"/>
        </w:rPr>
        <w:t>_</w:t>
      </w:r>
      <w:proofErr w:type="spellStart"/>
      <w:r w:rsidRPr="000E697B">
        <w:rPr>
          <w:rFonts w:ascii="Times New Roman" w:hAnsi="Times New Roman" w:cs="Times New Roman"/>
          <w:sz w:val="24"/>
          <w:szCs w:val="24"/>
        </w:rPr>
        <w:t>sq</w:t>
      </w:r>
      <w:proofErr w:type="spellEnd"/>
      <w:r w:rsidRPr="000E697B">
        <w:rPr>
          <w:rFonts w:ascii="Times New Roman" w:hAnsi="Times New Roman" w:cs="Times New Roman"/>
          <w:sz w:val="24"/>
          <w:szCs w:val="24"/>
          <w:lang w:val="ru-RU"/>
        </w:rPr>
        <w:t xml:space="preserve"> (сервис заявок). Префикс </w:t>
      </w:r>
      <w:r w:rsidRPr="000E697B">
        <w:rPr>
          <w:rFonts w:ascii="Times New Roman" w:hAnsi="Times New Roman" w:cs="Times New Roman"/>
          <w:sz w:val="24"/>
          <w:szCs w:val="24"/>
        </w:rPr>
        <w:t>FR</w:t>
      </w:r>
      <w:r w:rsidRPr="000E697B">
        <w:rPr>
          <w:rFonts w:ascii="Times New Roman" w:hAnsi="Times New Roman" w:cs="Times New Roman"/>
          <w:sz w:val="24"/>
          <w:szCs w:val="24"/>
          <w:lang w:val="ru-RU"/>
        </w:rPr>
        <w:t xml:space="preserve"> задаётся в сервисе избранных маршрутов. Если </w:t>
      </w:r>
      <w:r w:rsidRPr="000E697B">
        <w:rPr>
          <w:rFonts w:ascii="Times New Roman" w:hAnsi="Times New Roman" w:cs="Times New Roman"/>
          <w:sz w:val="24"/>
          <w:szCs w:val="24"/>
          <w:lang w:val="ru-RU"/>
        </w:rPr>
        <w:lastRenderedPageBreak/>
        <w:t>архитектор выберет собственный счётчик (</w:t>
      </w:r>
      <w:r w:rsidRPr="000E697B">
        <w:rPr>
          <w:rFonts w:ascii="Times New Roman" w:hAnsi="Times New Roman" w:cs="Times New Roman"/>
          <w:sz w:val="24"/>
          <w:szCs w:val="24"/>
        </w:rPr>
        <w:t>UPDATE</w:t>
      </w:r>
      <w:r w:rsidRPr="000E697B">
        <w:rPr>
          <w:rFonts w:ascii="Times New Roman" w:hAnsi="Times New Roman" w:cs="Times New Roman"/>
          <w:sz w:val="24"/>
          <w:szCs w:val="24"/>
          <w:lang w:val="ru-RU"/>
        </w:rPr>
        <w:t xml:space="preserve"> … </w:t>
      </w:r>
      <w:r w:rsidRPr="000E697B">
        <w:rPr>
          <w:rFonts w:ascii="Times New Roman" w:hAnsi="Times New Roman" w:cs="Times New Roman"/>
          <w:sz w:val="24"/>
          <w:szCs w:val="24"/>
        </w:rPr>
        <w:t>RETURNING</w:t>
      </w:r>
      <w:r w:rsidRPr="000E697B">
        <w:rPr>
          <w:rFonts w:ascii="Times New Roman" w:hAnsi="Times New Roman" w:cs="Times New Roman"/>
          <w:sz w:val="24"/>
          <w:szCs w:val="24"/>
          <w:lang w:val="ru-RU"/>
        </w:rPr>
        <w:t>) вместо библиотеки, структура может измениться.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81"/>
        <w:gridCol w:w="1377"/>
        <w:gridCol w:w="1296"/>
        <w:gridCol w:w="6104"/>
      </w:tblGrid>
      <w:tr w:rsidR="000861D1" w:rsidRPr="000E697B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Поле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Тип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Обяз</w:t>
            </w:r>
            <w:proofErr w:type="spellEnd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/ default</w:t>
            </w:r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Назначение</w:t>
            </w:r>
            <w:proofErr w:type="spellEnd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и </w:t>
            </w: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правило</w:t>
            </w:r>
            <w:proofErr w:type="spellEnd"/>
          </w:p>
        </w:tc>
      </w:tr>
      <w:tr w:rsidR="000861D1" w:rsidRPr="000E697B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Первичный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ключ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Генерируется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приложением</w:t>
            </w:r>
            <w:proofErr w:type="spellEnd"/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prefix</w:t>
            </w:r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varchar(2)</w:t>
            </w:r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B2331A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Код сущности. Для избранных маршрутов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—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FR</w:t>
            </w:r>
          </w:p>
        </w:tc>
      </w:tr>
      <w:tr w:rsidR="000861D1" w:rsidRPr="000E697B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orgdigitid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numeric</w:t>
            </w:r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Числовой код организации (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digitId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, 1–9999). Берётся у организации; в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favorite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route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не хранится.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Логическая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связь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с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organization.digitId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внешнего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ключа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нет</w:t>
            </w:r>
            <w:proofErr w:type="spellEnd"/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sq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numeric</w:t>
            </w:r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Последний выданный порядковый номер в рамках пары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prefix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+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orgdigitid</w:t>
            </w:r>
            <w:proofErr w:type="spellEnd"/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dt_insert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/ now()</w:t>
            </w:r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Дата и время создания записи</w:t>
            </w:r>
          </w:p>
        </w:tc>
      </w:tr>
      <w:tr w:rsidR="000861D1" w:rsidRPr="00EB04ED" w:rsidTr="000246F3">
        <w:tc>
          <w:tcPr>
            <w:tcW w:w="204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dt_modify</w:t>
            </w:r>
            <w:proofErr w:type="spellEnd"/>
          </w:p>
        </w:tc>
        <w:tc>
          <w:tcPr>
            <w:tcW w:w="1587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70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/ now()</w:t>
            </w:r>
          </w:p>
        </w:tc>
        <w:tc>
          <w:tcPr>
            <w:tcW w:w="9411" w:type="dxa"/>
          </w:tcPr>
          <w:p w:rsidR="000861D1" w:rsidRPr="000E697B" w:rsidRDefault="000861D1" w:rsidP="000246F3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Дата и время изменения записи</w:t>
            </w:r>
          </w:p>
        </w:tc>
      </w:tr>
    </w:tbl>
    <w:p w:rsidR="000861D1" w:rsidRPr="000E697B" w:rsidRDefault="000861D1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Ограничения: уникальный индекс (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0E697B">
        <w:rPr>
          <w:rFonts w:ascii="Times New Roman" w:hAnsi="Times New Roman" w:cs="Times New Roman"/>
          <w:color w:val="auto"/>
          <w:sz w:val="24"/>
          <w:szCs w:val="24"/>
        </w:rPr>
        <w:t>orgdigitid</w:t>
      </w:r>
      <w:proofErr w:type="spellEnd"/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) и уникальный индекс (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0E697B">
        <w:rPr>
          <w:rFonts w:ascii="Times New Roman" w:hAnsi="Times New Roman" w:cs="Times New Roman"/>
          <w:color w:val="auto"/>
          <w:sz w:val="24"/>
          <w:szCs w:val="24"/>
        </w:rPr>
        <w:t>orgdigitid</w:t>
      </w:r>
      <w:proofErr w:type="spellEnd"/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0E697B">
        <w:rPr>
          <w:rFonts w:ascii="Times New Roman" w:hAnsi="Times New Roman" w:cs="Times New Roman"/>
          <w:color w:val="auto"/>
          <w:sz w:val="24"/>
          <w:szCs w:val="24"/>
        </w:rPr>
        <w:t>sq</w:t>
      </w:r>
      <w:proofErr w:type="spellEnd"/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)</w:t>
      </w:r>
      <w:r w:rsidRPr="000E697B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по образцу сервиса заявок. Внешних ключей нет. Правило работы: библиотека читает строку по 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proofErr w:type="spellStart"/>
      <w:r w:rsidRPr="000E697B">
        <w:rPr>
          <w:rFonts w:ascii="Times New Roman" w:hAnsi="Times New Roman" w:cs="Times New Roman"/>
          <w:color w:val="auto"/>
          <w:sz w:val="24"/>
          <w:szCs w:val="24"/>
        </w:rPr>
        <w:t>orgdigitid</w:t>
      </w:r>
      <w:proofErr w:type="spellEnd"/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увеличивает </w:t>
      </w:r>
      <w:proofErr w:type="spellStart"/>
      <w:r w:rsidRPr="000E697B">
        <w:rPr>
          <w:rFonts w:ascii="Times New Roman" w:hAnsi="Times New Roman" w:cs="Times New Roman"/>
          <w:color w:val="auto"/>
          <w:sz w:val="24"/>
          <w:szCs w:val="24"/>
        </w:rPr>
        <w:t>sq</w:t>
      </w:r>
      <w:proofErr w:type="spellEnd"/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формирует номер вида 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-0013-00000001. Блокировки нет, поэтому при одновременном создании возможен конфликт; его ловит уникальный индекс 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number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, затем повтор генерации.</w:t>
      </w:r>
      <w:r w:rsidRPr="000E697B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Первую строку счётчика для организации создаёт сама библиотека при первом обращении (CompanySQServiceImpl.getOrCreateCompanySQ); id генерирует приложение (@GeneratedValue), поэтому у id нет DEFAULT, как в request.company_sq; миграция строки не нужна.</w:t>
      </w:r>
    </w:p>
    <w:p w:rsidR="00282E15" w:rsidRPr="000E697B" w:rsidRDefault="00386CB2" w:rsidP="000E697B">
      <w:pPr>
        <w:pStyle w:val="1"/>
        <w:ind w:firstLine="709"/>
        <w:jc w:val="both"/>
        <w:rPr>
          <w:rFonts w:ascii="Times New Roman" w:hAnsi="Times New Roman" w:cs="Times New Roman"/>
          <w:color w:val="auto"/>
          <w:szCs w:val="24"/>
          <w:lang w:val="ru-RU"/>
        </w:rPr>
      </w:pPr>
      <w:r w:rsidRPr="000E697B">
        <w:t>4 Структура точки маршрута</w:t>
      </w:r>
    </w:p>
    <w:p w:rsidR="00282E15" w:rsidRPr="000E697B" w:rsidRDefault="00386CB2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Модель хранения использует единый упорядоченный массив 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. Первая точка</w:t>
      </w:r>
      <w:r w:rsidRPr="000E697B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база (гараж, место выезда транспорта), последняя</w:t>
      </w:r>
      <w:r w:rsidRPr="000E697B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возврат на базу; это обязательное правило всех избранных маршру</w:t>
      </w:r>
      <w:r w:rsidR="00B2331A"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тов для обоих видов транспорта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0E697B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[СОГЛАСОВАТЬ С ЗАКАЗЧИКОМ] Правило предварительно согласовано, требует подтверждения (D10).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Поездка без выезда с базы избранным маршрутом не оформляется. Адреса задаёт пользователь; проверка совпадения первого и последнего адресов не требуется. На первой и последней точках ожидания нет. </w:t>
      </w:r>
      <w:r w:rsidR="000E697B"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ЗАКАЗЧИКОМ] 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Не более 10 точек, включая базу</w:t>
      </w:r>
      <w:r w:rsid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Минимум —</w:t>
      </w:r>
      <w:r w:rsidR="00B2331A"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3 точки: база, остановка, база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</w:p>
    <w:p w:rsidR="00282E15" w:rsidRPr="000E697B" w:rsidRDefault="00386CB2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[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01.4] Определить соответствие первой точки маршрута (база) и точки подачи в 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calculate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заявке, учёт перегонов от базы и до базы в 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km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recommended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0E697B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0E697B">
        <w:rPr>
          <w:rFonts w:ascii="Times New Roman" w:hAnsi="Times New Roman" w:cs="Times New Roman"/>
          <w:color w:val="auto"/>
          <w:sz w:val="24"/>
          <w:szCs w:val="24"/>
          <w:lang w:val="ru-RU"/>
        </w:rPr>
        <w:t>, а также территорию тарифа по первой точке.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16"/>
        <w:gridCol w:w="1656"/>
        <w:gridCol w:w="4896"/>
      </w:tblGrid>
      <w:tr w:rsidR="00282E15" w:rsidRPr="000E697B" w:rsidTr="000E697B">
        <w:trPr>
          <w:cantSplit/>
          <w:tblHeader/>
        </w:trPr>
        <w:tc>
          <w:tcPr>
            <w:tcW w:w="381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0E697B" w:rsidRDefault="00386CB2">
            <w:pPr>
              <w:spacing w:before="80" w:after="4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Поля</w:t>
            </w:r>
            <w:proofErr w:type="spellEnd"/>
          </w:p>
        </w:tc>
        <w:tc>
          <w:tcPr>
            <w:tcW w:w="165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0E697B" w:rsidRDefault="00386CB2">
            <w:pPr>
              <w:spacing w:before="80" w:after="4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Тип</w:t>
            </w:r>
            <w:proofErr w:type="spellEnd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в DTO</w:t>
            </w:r>
          </w:p>
        </w:tc>
        <w:tc>
          <w:tcPr>
            <w:tcW w:w="489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0E697B" w:rsidRDefault="00386CB2">
            <w:pPr>
              <w:spacing w:before="80" w:after="4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>Предлагаемый</w:t>
            </w:r>
            <w:proofErr w:type="spellEnd"/>
            <w:r w:rsidRPr="000E697B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JSON</w:t>
            </w:r>
          </w:p>
        </w:tc>
      </w:tr>
      <w:tr w:rsidR="00282E15" w:rsidRPr="000E697B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0E697B" w:rsidRDefault="00386CB2">
            <w:pPr>
              <w:spacing w:before="8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country, region, city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0E697B" w:rsidRDefault="00386CB2">
            <w:pPr>
              <w:spacing w:before="8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string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0E697B" w:rsidRDefault="00386CB2" w:rsidP="000E697B">
            <w:pPr>
              <w:spacing w:after="4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Обязателен регион (край, область, республика); на</w:t>
            </w:r>
            <w:r w:rsid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селённого пункта может не быть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В адресном контракте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country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и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region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обязательны,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city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— нет.</w:t>
            </w:r>
          </w:p>
        </w:tc>
      </w:tr>
      <w:tr w:rsidR="00282E15" w:rsidRPr="00EB04ED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0E697B" w:rsidRDefault="00386CB2">
            <w:pPr>
              <w:spacing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street, house, building, structure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0E697B" w:rsidRDefault="00386CB2">
            <w:pPr>
              <w:spacing w:after="4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Строки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в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контрактах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различаются</w:t>
            </w:r>
            <w:proofErr w:type="spellEnd"/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0E697B" w:rsidRDefault="000E697B" w:rsidP="000E697B">
            <w:pPr>
              <w:spacing w:after="4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Необязательны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 [СОГЛАСОВАТЬ С АРХИТЕКТОРОМ] Строка; п</w:t>
            </w:r>
            <w: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устое значение не записывается</w:t>
            </w:r>
            <w:r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— 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ключ опускается, как в адресном сервисе; 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district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 вкл</w:t>
            </w:r>
            <w: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ючён в минимальный проект. [КОД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] 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описаны противоположно: в адресном контракте 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="00386CB2"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— 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номер корпуса, 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— 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номер строения; в </w:t>
            </w:r>
            <w:proofErr w:type="spellStart"/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WaypointDTO</w:t>
            </w:r>
            <w:proofErr w:type="spellEnd"/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 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строение, 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корпус</w:t>
            </w:r>
            <w:r w:rsidR="00A97547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Значения — по адресному контракту, в заявку поля передаются по и</w:t>
            </w:r>
            <w: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мени. [СОГЛАСОВАТЬ С ЗАКАЗЧИКОМ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] Название точки для отображения формируется из адреса, отдельного поля 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label</w:t>
            </w:r>
            <w:r w:rsidR="00386CB2"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нет.</w:t>
            </w:r>
          </w:p>
        </w:tc>
      </w:tr>
      <w:tr w:rsidR="00282E15" w:rsidRPr="00EB04ED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0E697B" w:rsidRDefault="00386CB2">
            <w:pPr>
              <w:spacing w:before="8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latitude, longitude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0E697B" w:rsidRDefault="00386CB2">
            <w:pPr>
              <w:spacing w:before="8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double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0E697B" w:rsidRDefault="00386CB2" w:rsidP="00D718ED">
            <w:pPr>
              <w:spacing w:after="4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[ПОДТВЕРЖДЕНО] Обязательны: без координат маршрут не </w:t>
            </w:r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строится. Широта −90…90, долгота −180…180. Шаг 0.000001 не навязывается: стенд передаёт больше знаков. Точка выбирается через адресный </w:t>
            </w:r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API</w:t>
            </w:r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; ручной ввод координат не предусмотрен</w:t>
            </w:r>
            <w:r w:rsid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 [СОГЛАСОВАТЬ С ЗАКАЗЧИКОМ</w:t>
            </w:r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] Для неразмеченных объектов ручной ввод координат не добавляется. [КОД] </w:t>
            </w:r>
            <w:proofErr w:type="gramStart"/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В</w:t>
            </w:r>
            <w:proofErr w:type="gramEnd"/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адресном контракте координаты обязательны в </w:t>
            </w:r>
            <w:proofErr w:type="spellStart"/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NewFavoriteAddress</w:t>
            </w:r>
            <w:proofErr w:type="spellEnd"/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необязательны в </w:t>
            </w:r>
            <w:proofErr w:type="spellStart"/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NewAddress</w:t>
            </w:r>
            <w:proofErr w:type="spellEnd"/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В </w:t>
            </w:r>
            <w:proofErr w:type="spellStart"/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WaypointDTO</w:t>
            </w:r>
            <w:proofErr w:type="spellEnd"/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 они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— </w:t>
            </w:r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примитив </w:t>
            </w:r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double</w:t>
            </w:r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: отсутствующее значение становится 0 и принимается без ошибки. [</w:t>
            </w:r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0E697B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01.2] Точка без координат отклоняется; 0 вместо отсутствующей координаты 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не подставляется.</w:t>
            </w:r>
          </w:p>
        </w:tc>
      </w:tr>
      <w:tr w:rsidR="00B2331A" w:rsidRPr="00EB04ED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0E697B" w:rsidRDefault="00B2331A" w:rsidP="00B2331A">
            <w:pPr>
              <w:spacing w:after="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waitTime</w:t>
            </w:r>
            <w:proofErr w:type="spellEnd"/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0E697B" w:rsidRDefault="001B2422" w:rsidP="001B242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int64, </w:t>
            </w:r>
            <w:proofErr w:type="spellStart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мс</w:t>
            </w:r>
            <w:proofErr w:type="spellEnd"/>
            <w:r w:rsidRPr="000E697B">
              <w:rPr>
                <w:rFonts w:ascii="Times New Roman" w:hAnsi="Times New Roman" w:cs="Times New Roman"/>
                <w:sz w:val="18"/>
                <w:szCs w:val="18"/>
              </w:rPr>
              <w:t xml:space="preserve">; в Java </w:t>
            </w:r>
            <w:r w:rsidRPr="000E697B">
              <w:rPr>
                <w:rStyle w:val="HTML"/>
                <w:rFonts w:ascii="Times New Roman" w:eastAsiaTheme="minorEastAsia" w:hAnsi="Times New Roman" w:cs="Times New Roman"/>
                <w:sz w:val="18"/>
                <w:szCs w:val="18"/>
              </w:rPr>
              <w:t>Duration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0E697B" w:rsidRDefault="00B2331A" w:rsidP="001B2422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Только у промежуточных точек; у первой и последней точек (</w:t>
            </w:r>
            <w:r w:rsidRPr="00EB04ED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база) ожидания нет, при наличии </w:t>
            </w:r>
            <w:proofErr w:type="spellStart"/>
            <w:r w:rsidRPr="00EB04ED">
              <w:rPr>
                <w:rStyle w:val="HTML"/>
                <w:rFonts w:ascii="Times New Roman" w:eastAsiaTheme="minorEastAsia" w:hAnsi="Times New Roman" w:cs="Times New Roman"/>
                <w:sz w:val="18"/>
                <w:szCs w:val="18"/>
              </w:rPr>
              <w:t>waitTime</w:t>
            </w:r>
            <w:proofErr w:type="spellEnd"/>
            <w:r w:rsidRPr="00EB04ED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у крайней точки запрос отклоняется (</w:t>
            </w:r>
            <w:r w:rsidRPr="00EB04ED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="001B2422" w:rsidRPr="00EB04ED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01.2). [</w:t>
            </w:r>
            <w:r w:rsidR="00EB04ED" w:rsidRPr="00EB04ED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СОГЛАСОВАТЬ С АРХИТЕКТОРОМ</w:t>
            </w:r>
            <w:r w:rsidR="00D718ED" w:rsidRPr="00EB04ED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] Имя и единица</w:t>
            </w:r>
            <w:r w:rsidR="00D718ED" w:rsidRPr="00EB04ED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— </w:t>
            </w:r>
            <w:r w:rsidRPr="00EB04ED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как в </w:t>
            </w:r>
            <w:proofErr w:type="spellStart"/>
            <w:r w:rsidRPr="00EB04ED">
              <w:rPr>
                <w:rStyle w:val="HTML"/>
                <w:rFonts w:ascii="Times New Roman" w:eastAsiaTheme="minorEastAsia" w:hAnsi="Times New Roman" w:cs="Times New Roman"/>
                <w:sz w:val="18"/>
                <w:szCs w:val="18"/>
              </w:rPr>
              <w:t>WaypointDTO</w:t>
            </w:r>
            <w:proofErr w:type="spellEnd"/>
            <w:r w:rsidRPr="00EB04ED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заявки: </w:t>
            </w:r>
            <w:proofErr w:type="spellStart"/>
            <w:r w:rsidRPr="00EB04ED">
              <w:rPr>
                <w:rStyle w:val="HTML"/>
                <w:rFonts w:ascii="Times New Roman" w:eastAsiaTheme="minorEastAsia" w:hAnsi="Times New Roman" w:cs="Times New Roman"/>
                <w:sz w:val="18"/>
                <w:szCs w:val="18"/>
              </w:rPr>
              <w:t>waitTime</w:t>
            </w:r>
            <w:proofErr w:type="spellEnd"/>
            <w:r w:rsidRPr="00EB04ED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, целое число миллисекунд ≥ 0; при создании заявки единицы не преобразуются. Нет ожидания</w:t>
            </w:r>
            <w:r w:rsidRPr="00EB04ED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— </w:t>
            </w:r>
            <w:r w:rsidRPr="00EB04ED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ключ опускается, </w:t>
            </w:r>
            <w:r w:rsidRPr="00EB04ED">
              <w:rPr>
                <w:rStyle w:val="HTML"/>
                <w:rFonts w:ascii="Times New Roman" w:eastAsiaTheme="minorEastAsia" w:hAnsi="Times New Roman" w:cs="Times New Roman"/>
                <w:sz w:val="18"/>
                <w:szCs w:val="18"/>
              </w:rPr>
              <w:t>null</w:t>
            </w:r>
            <w:r w:rsidRPr="00EB04ED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не записывается. [СОГЛАСОВАТЬ С ЗАКАЗЧИКОМ] Ввод в интерфейсе в целых минутах (</w:t>
            </w:r>
            <w:proofErr w:type="spellStart"/>
            <w:r w:rsidRPr="00EB04ED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мс</w:t>
            </w:r>
            <w:proofErr w:type="spellEnd"/>
            <w:r w:rsidRPr="00EB04ED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= минуты × 60 000), не более 1440 минут (86 400 000 </w:t>
            </w:r>
            <w:proofErr w:type="spellStart"/>
            <w:r w:rsidRPr="00EB04ED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мс</w:t>
            </w:r>
            <w:proofErr w:type="spellEnd"/>
            <w:r w:rsidRPr="00EB04ED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) на точку. [КОД] </w:t>
            </w:r>
            <w:r w:rsidRPr="00EB04ED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Для такси fraud-пометка TAXI_WAITING_TIME ставится, если суммарное ожидание по всем точкам больше 60 минут (значение по умолчанию) и расстояние не больше 50 км; на большем расстоянии — только если все точки в одном городе (RequestForTaxiServiceImpl.java:860-891). Заявку пометка не блокирует;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как это относится к заявкам по избранным маршрутам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— </w:t>
            </w:r>
            <w:r w:rsidRPr="000E697B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Pr="000E697B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04.1.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В расчёт (сервис тарифов) отсутствующее ожидание передаётся как 0: цепочка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getWaitTime → Duration::toSeconds без проверки на null </w:t>
            </w:r>
            <w:r w:rsidRPr="000E697B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даёт NPE (CalculateServiceImpl.java:877-880, :1027-1029). В заявку также передаётся 0, для единообразия; как API заявки обрабатывает null, не проверялось. В хранилище ключ по-прежнему опускается (T01.4, T04.1).</w:t>
            </w:r>
          </w:p>
        </w:tc>
      </w:tr>
    </w:tbl>
    <w:p w:rsidR="00282E15" w:rsidRPr="00D718ED" w:rsidRDefault="0053582B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[ПОДТВЕРЖДЕНО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] Плановое ожидание сохраняется внутри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отдельного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wait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times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нет. </w:t>
      </w:r>
      <w:r w:rsidR="001B242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Структуру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согласует арх</w:t>
      </w:r>
      <w:r w:rsidR="001B242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итектор.</w:t>
      </w:r>
      <w:r w:rsidR="001B2422" w:rsidRP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Подтверждено место хранения; имя поля waitTime и единица (миллисекунды) — на согласовании с архитектором (D02).</w:t>
      </w:r>
      <w:r w:rsidR="001B242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Ожидание необязательно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. Ввод в интерфейсе</w:t>
      </w:r>
      <w:r w:rsidR="00386CB2" w:rsidRP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м</w:t>
      </w:r>
      <w:r w:rsidR="001B242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инуты. [КОД] </w:t>
      </w:r>
      <w:proofErr w:type="gramStart"/>
      <w:r w:rsidR="001B242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В</w:t>
      </w:r>
      <w:proofErr w:type="gramEnd"/>
      <w:r w:rsidR="001B242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заявке ожидание</w:t>
      </w:r>
      <w:r w:rsidR="001B2422" w:rsidRP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поле точки </w:t>
      </w:r>
      <w:proofErr w:type="spellStart"/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WaypointDTO</w:t>
      </w:r>
      <w:proofErr w:type="spellEnd"/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proofErr w:type="spellStart"/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рядом с адресными полями, не внутри адреса: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Duration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в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="00386CB2" w:rsidRP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миллисекунды; в адресном контракте поля ожидания нет. Внутренний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хранит ожидание так же: </w:t>
      </w:r>
      <w:proofErr w:type="spellStart"/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миллисекундах, точка без ожидания ключа не содержит; при создании заявки единицы не преобразуются.</w:t>
      </w:r>
    </w:p>
    <w:p w:rsidR="00282E15" w:rsidRPr="00D718ED" w:rsidRDefault="001B242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[КОД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]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Address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Waypoint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различаются: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/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label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входят в изученную точку заявки, заявка хранит адрес по значению;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district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отсутствует в адресном контракте и точке заявки.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адреса из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COMMON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-выдачи</w:t>
      </w:r>
      <w:r w:rsidR="00386CB2" w:rsidRP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случайный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UUID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который создаёт </w:t>
      </w:r>
      <w:proofErr w:type="spellStart"/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GeoClientImpl</w:t>
      </w:r>
      <w:proofErr w:type="spellEnd"/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к адресу он не привязан. Во входной схеме </w:t>
      </w:r>
      <w:proofErr w:type="spellStart"/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NewFavoriteAddress</w:t>
      </w:r>
      <w:proofErr w:type="spellEnd"/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нет, в ответе </w:t>
      </w:r>
      <w:proofErr w:type="spellStart"/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UserAddress</w:t>
      </w:r>
      <w:proofErr w:type="spellEnd"/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есть. Существующий адресный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proofErr w:type="spellStart"/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переиспользуется</w:t>
      </w:r>
      <w:proofErr w:type="spellEnd"/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без изменений; адрес должен быть понятен диспетчерской. [СОГЛАСОВАТЬ С АРХИТЕКТОРОМ] Адрес точки хранится по значению, без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адреса, как в заявке. Минимальный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таблицу преобразований готовят аналитик и разработчик. Обязательность региона и координат подтверждена</w:t>
      </w:r>
      <w:r w:rsid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Версию адресного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уточнить по стенду.</w:t>
      </w:r>
    </w:p>
    <w:p w:rsidR="00282E15" w:rsidRPr="00D718ED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Пустые значения: в адресном контракте нет </w:t>
      </w:r>
      <w:proofErr w:type="spellStart"/>
      <w:r w:rsidRPr="00D718ED">
        <w:rPr>
          <w:rFonts w:ascii="Times New Roman" w:hAnsi="Times New Roman" w:cs="Times New Roman"/>
          <w:color w:val="auto"/>
          <w:sz w:val="24"/>
          <w:szCs w:val="24"/>
        </w:rPr>
        <w:t>nullable</w:t>
      </w:r>
      <w:proofErr w:type="spellEnd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опущенное поле и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null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различаются; адресный сервис пустые поля не отдаёт (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default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property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inclusion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non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null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). В </w:t>
      </w:r>
      <w:proofErr w:type="spellStart"/>
      <w:r w:rsidRPr="00D718ED">
        <w:rPr>
          <w:rFonts w:ascii="Times New Roman" w:hAnsi="Times New Roman" w:cs="Times New Roman"/>
          <w:color w:val="auto"/>
          <w:sz w:val="24"/>
          <w:szCs w:val="24"/>
        </w:rPr>
        <w:t>NewAddress</w:t>
      </w:r>
      <w:proofErr w:type="spellEnd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label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указан в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required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но отсутствует в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properties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поле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label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есть в </w:t>
      </w:r>
      <w:proofErr w:type="spellStart"/>
      <w:r w:rsidRPr="00D718ED">
        <w:rPr>
          <w:rFonts w:ascii="Times New Roman" w:hAnsi="Times New Roman" w:cs="Times New Roman"/>
          <w:color w:val="auto"/>
          <w:sz w:val="24"/>
          <w:szCs w:val="24"/>
        </w:rPr>
        <w:t>NewMeetingAddress</w:t>
      </w:r>
      <w:proofErr w:type="spellEnd"/>
      <w:r w:rsidRP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ошибку спецификации не переносить. В диспетчерскую через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Kafka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уходит </w:t>
      </w:r>
      <w:proofErr w:type="gramStart"/>
      <w:r w:rsidRPr="00D718ED">
        <w:rPr>
          <w:rFonts w:ascii="Times New Roman" w:hAnsi="Times New Roman" w:cs="Times New Roman"/>
          <w:color w:val="auto"/>
          <w:sz w:val="24"/>
          <w:szCs w:val="24"/>
        </w:rPr>
        <w:t>Waypoint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(</w:t>
      </w:r>
      <w:proofErr w:type="gramEnd"/>
      <w:r w:rsidRPr="00D718ED">
        <w:rPr>
          <w:rFonts w:ascii="Times New Roman" w:hAnsi="Times New Roman" w:cs="Times New Roman"/>
          <w:color w:val="auto"/>
          <w:sz w:val="24"/>
          <w:szCs w:val="24"/>
        </w:rPr>
        <w:t>name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latitude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longitude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D718ED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passengers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): название и координаты точки без структурированного адреса; </w:t>
      </w:r>
      <w:proofErr w:type="spellStart"/>
      <w:r w:rsidRPr="00D718ED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Integer.</w:t>
      </w:r>
    </w:p>
    <w:p w:rsidR="00282E15" w:rsidRPr="00D718ED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Ответ заказчика: ожидание задаётся для конкретных точек и фиксируется при создании маршрута. Общее время </w:t>
      </w:r>
      <w:proofErr w:type="gramStart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ожидания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определяется</w:t>
      </w:r>
      <w:proofErr w:type="gramEnd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суммой значений по точкам. Отдельную колонку для суммы не добавляем: в этой </w:t>
      </w:r>
      <w:proofErr w:type="gramStart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редакции это</w:t>
      </w:r>
      <w:proofErr w:type="gramEnd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производное значение из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. Бесплатное время ожидания</w:t>
      </w:r>
      <w:r w:rsidRP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другой показатель: значение тарифа; его отображение в </w:t>
      </w:r>
      <w:proofErr w:type="spellStart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виджетах</w:t>
      </w:r>
      <w:proofErr w:type="spellEnd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WEB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>МП — T02.1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/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03.1. Изменение ожиданий при редактировании справочника отражается в истории по общему правилу изменения бизнес-полей; ранее созданные заявки используют данные своей версии маршрута.</w:t>
      </w:r>
    </w:p>
    <w:p w:rsidR="00282E15" w:rsidRPr="00D718ED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Три показателя: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движени</w:t>
      </w:r>
      <w:r w:rsid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е без ожидания; сумма ожиданий</w:t>
      </w:r>
      <w:r w:rsid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длительность остановок;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полная продолжительность. [КОД] Установлены </w:t>
      </w:r>
      <w:proofErr w:type="spellStart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мс</w:t>
      </w:r>
      <w:proofErr w:type="spellEnd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/</w:t>
      </w:r>
      <w:proofErr w:type="spellStart"/>
      <w:r w:rsidRPr="00D718ED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во внешнем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на предоставленном примере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совпадает с суммой сегментов. [СОГЛАСОВАТЬ С АРХИТЕКТОРОМ]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=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/ 60000,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= (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+ сумма </w:t>
      </w:r>
      <w:proofErr w:type="spellStart"/>
      <w:r w:rsidRPr="00D718ED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/ 60000; округление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half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up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до 0,1 минуты выполняется один раз, двойного учёта нет. Бесплатный лимит не вычитается из продолжительности.</w:t>
      </w:r>
    </w:p>
    <w:p w:rsidR="00282E15" w:rsidRPr="00D718ED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Итоговые время движения, ожидание и расстояние не редактируются. </w:t>
      </w:r>
      <w:proofErr w:type="spellStart"/>
      <w:r w:rsidR="00D718ED" w:rsidRP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>Подтверждено: ввод</w:t>
      </w:r>
      <w:proofErr w:type="spellEnd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ожи</w:t>
      </w:r>
      <w:r w:rsid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дания между точками: 120 минут</w:t>
      </w:r>
      <w:r w:rsid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пример плановой остановки. [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01.3] Момент обновления итогов формы относится к интерфейсу и не определяет схему БД.</w:t>
      </w:r>
    </w:p>
    <w:p w:rsidR="00282E15" w:rsidRPr="00D718ED" w:rsidRDefault="00D718ED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/>
        </w:rPr>
        <w:t>В карточке нужны две суммы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recommended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="00386CB2" w:rsidRPr="00D718ED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расчётная цена по тарифу, заполняется системой; 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fixed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="00386CB2"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фиксированная стоимость по прайсу, вводится вручную. </w:t>
      </w:r>
    </w:p>
    <w:p w:rsidR="00282E15" w:rsidRPr="00D718ED" w:rsidRDefault="00386CB2" w:rsidP="00D718ED">
      <w:pPr>
        <w:keepNext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Условный пример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маршрута «база → остановка с ожиданием 120 минут → база» по предлагаемым правилам: пустые поля не записываются, </w:t>
      </w:r>
      <w:proofErr w:type="spellStart"/>
      <w:r w:rsidRPr="00D718ED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указан только у остановки, в миллисекундах. </w:t>
      </w:r>
      <w:r w:rsidRPr="00D718ED">
        <w:rPr>
          <w:rFonts w:ascii="Times New Roman" w:hAnsi="Times New Roman" w:cs="Times New Roman"/>
          <w:color w:val="auto"/>
          <w:sz w:val="24"/>
          <w:szCs w:val="24"/>
        </w:rPr>
        <w:t>district</w:t>
      </w:r>
      <w:r w:rsidRPr="00D718ED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примере исключён до установления потребности.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>[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{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"</w:t>
      </w:r>
      <w:r w:rsidRPr="002A0C99">
        <w:rPr>
          <w:rFonts w:asciiTheme="majorHAnsi" w:hAnsiTheme="majorHAnsi" w:cstheme="majorHAnsi"/>
          <w:sz w:val="16"/>
        </w:rPr>
        <w:t>country</w:t>
      </w:r>
      <w:r w:rsidRPr="002A0C99">
        <w:rPr>
          <w:rFonts w:asciiTheme="majorHAnsi" w:hAnsiTheme="majorHAnsi" w:cstheme="majorHAnsi"/>
          <w:sz w:val="16"/>
          <w:lang w:val="ru-RU"/>
        </w:rPr>
        <w:t>": "Россия",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"</w:t>
      </w:r>
      <w:r w:rsidRPr="002A0C99">
        <w:rPr>
          <w:rFonts w:asciiTheme="majorHAnsi" w:hAnsiTheme="majorHAnsi" w:cstheme="majorHAnsi"/>
          <w:sz w:val="16"/>
        </w:rPr>
        <w:t>region</w:t>
      </w:r>
      <w:r w:rsidRPr="002A0C99">
        <w:rPr>
          <w:rFonts w:asciiTheme="majorHAnsi" w:hAnsiTheme="majorHAnsi" w:cstheme="majorHAnsi"/>
          <w:sz w:val="16"/>
          <w:lang w:val="ru-RU"/>
        </w:rPr>
        <w:t>": "Москва",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"</w:t>
      </w:r>
      <w:r w:rsidRPr="002A0C99">
        <w:rPr>
          <w:rFonts w:asciiTheme="majorHAnsi" w:hAnsiTheme="majorHAnsi" w:cstheme="majorHAnsi"/>
          <w:sz w:val="16"/>
        </w:rPr>
        <w:t>city</w:t>
      </w:r>
      <w:r w:rsidRPr="002A0C99">
        <w:rPr>
          <w:rFonts w:asciiTheme="majorHAnsi" w:hAnsiTheme="majorHAnsi" w:cstheme="majorHAnsi"/>
          <w:sz w:val="16"/>
          <w:lang w:val="ru-RU"/>
        </w:rPr>
        <w:t>": "Москва",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"</w:t>
      </w:r>
      <w:r w:rsidRPr="002A0C99">
        <w:rPr>
          <w:rFonts w:asciiTheme="majorHAnsi" w:hAnsiTheme="majorHAnsi" w:cstheme="majorHAnsi"/>
          <w:sz w:val="16"/>
        </w:rPr>
        <w:t>street</w:t>
      </w:r>
      <w:r w:rsidRPr="002A0C99">
        <w:rPr>
          <w:rFonts w:asciiTheme="majorHAnsi" w:hAnsiTheme="majorHAnsi" w:cstheme="majorHAnsi"/>
          <w:sz w:val="16"/>
          <w:lang w:val="ru-RU"/>
        </w:rPr>
        <w:t>": "Примерная улица",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</w:t>
      </w:r>
      <w:r w:rsidRPr="002A0C99">
        <w:rPr>
          <w:rFonts w:asciiTheme="majorHAnsi" w:hAnsiTheme="majorHAnsi" w:cstheme="majorHAnsi"/>
          <w:sz w:val="16"/>
        </w:rPr>
        <w:t>"</w:t>
      </w:r>
      <w:proofErr w:type="gramStart"/>
      <w:r w:rsidRPr="002A0C99">
        <w:rPr>
          <w:rFonts w:asciiTheme="majorHAnsi" w:hAnsiTheme="majorHAnsi" w:cstheme="majorHAnsi"/>
          <w:sz w:val="16"/>
        </w:rPr>
        <w:t>house</w:t>
      </w:r>
      <w:proofErr w:type="gramEnd"/>
      <w:r w:rsidRPr="002A0C99">
        <w:rPr>
          <w:rFonts w:asciiTheme="majorHAnsi" w:hAnsiTheme="majorHAnsi" w:cstheme="majorHAnsi"/>
          <w:sz w:val="16"/>
        </w:rPr>
        <w:t>": "1",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"</w:t>
      </w:r>
      <w:proofErr w:type="gramStart"/>
      <w:r w:rsidRPr="002A0C99">
        <w:rPr>
          <w:rFonts w:asciiTheme="majorHAnsi" w:hAnsiTheme="majorHAnsi" w:cstheme="majorHAnsi"/>
          <w:sz w:val="16"/>
        </w:rPr>
        <w:t>latitude</w:t>
      </w:r>
      <w:proofErr w:type="gramEnd"/>
      <w:r w:rsidRPr="002A0C99">
        <w:rPr>
          <w:rFonts w:asciiTheme="majorHAnsi" w:hAnsiTheme="majorHAnsi" w:cstheme="majorHAnsi"/>
          <w:sz w:val="16"/>
        </w:rPr>
        <w:t>": 55.75,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"</w:t>
      </w:r>
      <w:proofErr w:type="gramStart"/>
      <w:r w:rsidRPr="002A0C99">
        <w:rPr>
          <w:rFonts w:asciiTheme="majorHAnsi" w:hAnsiTheme="majorHAnsi" w:cstheme="majorHAnsi"/>
          <w:sz w:val="16"/>
        </w:rPr>
        <w:t>longitude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": </w:t>
      </w:r>
      <w:r w:rsidRPr="002A0C99">
        <w:rPr>
          <w:rFonts w:asciiTheme="majorHAnsi" w:hAnsiTheme="majorHAnsi" w:cstheme="majorHAnsi"/>
          <w:sz w:val="16"/>
        </w:rPr>
        <w:t>37.61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},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{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"</w:t>
      </w:r>
      <w:proofErr w:type="gramStart"/>
      <w:r w:rsidRPr="002A0C99">
        <w:rPr>
          <w:rFonts w:asciiTheme="majorHAnsi" w:hAnsiTheme="majorHAnsi" w:cstheme="majorHAnsi"/>
          <w:sz w:val="16"/>
        </w:rPr>
        <w:t>country</w:t>
      </w:r>
      <w:proofErr w:type="gramEnd"/>
      <w:r w:rsidRPr="002A0C99">
        <w:rPr>
          <w:rFonts w:asciiTheme="majorHAnsi" w:hAnsiTheme="majorHAnsi" w:cstheme="majorHAnsi"/>
          <w:sz w:val="16"/>
        </w:rPr>
        <w:t>": "</w:t>
      </w:r>
      <w:proofErr w:type="spellStart"/>
      <w:r w:rsidRPr="002A0C99">
        <w:rPr>
          <w:rFonts w:asciiTheme="majorHAnsi" w:hAnsiTheme="majorHAnsi" w:cstheme="majorHAnsi"/>
          <w:sz w:val="16"/>
        </w:rPr>
        <w:t>Россия</w:t>
      </w:r>
      <w:proofErr w:type="spellEnd"/>
      <w:r w:rsidRPr="002A0C99">
        <w:rPr>
          <w:rFonts w:asciiTheme="majorHAnsi" w:hAnsiTheme="majorHAnsi" w:cstheme="majorHAnsi"/>
          <w:sz w:val="16"/>
        </w:rPr>
        <w:t>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"</w:t>
      </w:r>
      <w:proofErr w:type="gramStart"/>
      <w:r w:rsidRPr="002A0C99">
        <w:rPr>
          <w:rFonts w:asciiTheme="majorHAnsi" w:hAnsiTheme="majorHAnsi" w:cstheme="majorHAnsi"/>
          <w:sz w:val="16"/>
        </w:rPr>
        <w:t>region</w:t>
      </w:r>
      <w:proofErr w:type="gramEnd"/>
      <w:r w:rsidRPr="002A0C99">
        <w:rPr>
          <w:rFonts w:asciiTheme="majorHAnsi" w:hAnsiTheme="majorHAnsi" w:cstheme="majorHAnsi"/>
          <w:sz w:val="16"/>
        </w:rPr>
        <w:t>": "</w:t>
      </w:r>
      <w:proofErr w:type="spellStart"/>
      <w:r w:rsidRPr="002A0C99">
        <w:rPr>
          <w:rFonts w:asciiTheme="majorHAnsi" w:hAnsiTheme="majorHAnsi" w:cstheme="majorHAnsi"/>
          <w:sz w:val="16"/>
        </w:rPr>
        <w:t>Москва</w:t>
      </w:r>
      <w:proofErr w:type="spellEnd"/>
      <w:r w:rsidRPr="002A0C99">
        <w:rPr>
          <w:rFonts w:asciiTheme="majorHAnsi" w:hAnsiTheme="majorHAnsi" w:cstheme="majorHAnsi"/>
          <w:sz w:val="16"/>
        </w:rPr>
        <w:t>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"</w:t>
      </w:r>
      <w:proofErr w:type="gramStart"/>
      <w:r w:rsidRPr="002A0C99">
        <w:rPr>
          <w:rFonts w:asciiTheme="majorHAnsi" w:hAnsiTheme="majorHAnsi" w:cstheme="majorHAnsi"/>
          <w:sz w:val="16"/>
        </w:rPr>
        <w:t>city</w:t>
      </w:r>
      <w:proofErr w:type="gramEnd"/>
      <w:r w:rsidRPr="002A0C99">
        <w:rPr>
          <w:rFonts w:asciiTheme="majorHAnsi" w:hAnsiTheme="majorHAnsi" w:cstheme="majorHAnsi"/>
          <w:sz w:val="16"/>
        </w:rPr>
        <w:t>": "</w:t>
      </w:r>
      <w:proofErr w:type="spellStart"/>
      <w:r w:rsidRPr="002A0C99">
        <w:rPr>
          <w:rFonts w:asciiTheme="majorHAnsi" w:hAnsiTheme="majorHAnsi" w:cstheme="majorHAnsi"/>
          <w:sz w:val="16"/>
        </w:rPr>
        <w:t>Москва</w:t>
      </w:r>
      <w:proofErr w:type="spellEnd"/>
      <w:r w:rsidRPr="002A0C99">
        <w:rPr>
          <w:rFonts w:asciiTheme="majorHAnsi" w:hAnsiTheme="majorHAnsi" w:cstheme="majorHAnsi"/>
          <w:sz w:val="16"/>
        </w:rPr>
        <w:t>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"</w:t>
      </w:r>
      <w:proofErr w:type="gramStart"/>
      <w:r w:rsidRPr="002A0C99">
        <w:rPr>
          <w:rFonts w:asciiTheme="majorHAnsi" w:hAnsiTheme="majorHAnsi" w:cstheme="majorHAnsi"/>
          <w:sz w:val="16"/>
        </w:rPr>
        <w:t>street</w:t>
      </w:r>
      <w:proofErr w:type="gramEnd"/>
      <w:r w:rsidRPr="002A0C99">
        <w:rPr>
          <w:rFonts w:asciiTheme="majorHAnsi" w:hAnsiTheme="majorHAnsi" w:cstheme="majorHAnsi"/>
          <w:sz w:val="16"/>
        </w:rPr>
        <w:t>": "</w:t>
      </w:r>
      <w:proofErr w:type="spellStart"/>
      <w:r w:rsidRPr="002A0C99">
        <w:rPr>
          <w:rFonts w:asciiTheme="majorHAnsi" w:hAnsiTheme="majorHAnsi" w:cstheme="majorHAnsi"/>
          <w:sz w:val="16"/>
        </w:rPr>
        <w:t>Учебная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</w:t>
      </w:r>
      <w:proofErr w:type="spellStart"/>
      <w:r w:rsidRPr="002A0C99">
        <w:rPr>
          <w:rFonts w:asciiTheme="majorHAnsi" w:hAnsiTheme="majorHAnsi" w:cstheme="majorHAnsi"/>
          <w:sz w:val="16"/>
        </w:rPr>
        <w:t>улица</w:t>
      </w:r>
      <w:proofErr w:type="spellEnd"/>
      <w:r w:rsidRPr="002A0C99">
        <w:rPr>
          <w:rFonts w:asciiTheme="majorHAnsi" w:hAnsiTheme="majorHAnsi" w:cstheme="majorHAnsi"/>
          <w:sz w:val="16"/>
        </w:rPr>
        <w:t>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"</w:t>
      </w:r>
      <w:proofErr w:type="gramStart"/>
      <w:r w:rsidRPr="002A0C99">
        <w:rPr>
          <w:rFonts w:asciiTheme="majorHAnsi" w:hAnsiTheme="majorHAnsi" w:cstheme="majorHAnsi"/>
          <w:sz w:val="16"/>
        </w:rPr>
        <w:t>house</w:t>
      </w:r>
      <w:proofErr w:type="gramEnd"/>
      <w:r w:rsidRPr="002A0C99">
        <w:rPr>
          <w:rFonts w:asciiTheme="majorHAnsi" w:hAnsiTheme="majorHAnsi" w:cstheme="majorHAnsi"/>
          <w:sz w:val="16"/>
        </w:rPr>
        <w:t>": "2",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"</w:t>
      </w:r>
      <w:proofErr w:type="gramStart"/>
      <w:r w:rsidRPr="002A0C99">
        <w:rPr>
          <w:rFonts w:asciiTheme="majorHAnsi" w:hAnsiTheme="majorHAnsi" w:cstheme="majorHAnsi"/>
          <w:sz w:val="16"/>
        </w:rPr>
        <w:t>latitude</w:t>
      </w:r>
      <w:proofErr w:type="gramEnd"/>
      <w:r w:rsidRPr="002A0C99">
        <w:rPr>
          <w:rFonts w:asciiTheme="majorHAnsi" w:hAnsiTheme="majorHAnsi" w:cstheme="majorHAnsi"/>
          <w:sz w:val="16"/>
        </w:rPr>
        <w:t>": 55.76,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"</w:t>
      </w:r>
      <w:proofErr w:type="gramStart"/>
      <w:r w:rsidRPr="002A0C99">
        <w:rPr>
          <w:rFonts w:asciiTheme="majorHAnsi" w:hAnsiTheme="majorHAnsi" w:cstheme="majorHAnsi"/>
          <w:sz w:val="16"/>
        </w:rPr>
        <w:t>longitude</w:t>
      </w:r>
      <w:proofErr w:type="gramEnd"/>
      <w:r w:rsidRPr="002A0C99">
        <w:rPr>
          <w:rFonts w:asciiTheme="majorHAnsi" w:hAnsiTheme="majorHAnsi" w:cstheme="majorHAnsi"/>
          <w:sz w:val="16"/>
        </w:rPr>
        <w:t>": 37.62,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r w:rsidRPr="002A0C99">
        <w:rPr>
          <w:rFonts w:asciiTheme="majorHAnsi" w:hAnsiTheme="majorHAnsi" w:cstheme="majorHAnsi"/>
          <w:sz w:val="16"/>
        </w:rPr>
        <w:t>"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waitTime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>": 7200000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},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{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"</w:t>
      </w:r>
      <w:proofErr w:type="gramStart"/>
      <w:r w:rsidRPr="002A0C99">
        <w:rPr>
          <w:rFonts w:asciiTheme="majorHAnsi" w:hAnsiTheme="majorHAnsi" w:cstheme="majorHAnsi"/>
          <w:sz w:val="16"/>
        </w:rPr>
        <w:t>country</w:t>
      </w:r>
      <w:proofErr w:type="gramEnd"/>
      <w:r w:rsidRPr="002A0C99">
        <w:rPr>
          <w:rFonts w:asciiTheme="majorHAnsi" w:hAnsiTheme="majorHAnsi" w:cstheme="majorHAnsi"/>
          <w:sz w:val="16"/>
        </w:rPr>
        <w:t>": "</w:t>
      </w:r>
      <w:proofErr w:type="spellStart"/>
      <w:r w:rsidRPr="002A0C99">
        <w:rPr>
          <w:rFonts w:asciiTheme="majorHAnsi" w:hAnsiTheme="majorHAnsi" w:cstheme="majorHAnsi"/>
          <w:sz w:val="16"/>
        </w:rPr>
        <w:t>Россия</w:t>
      </w:r>
      <w:proofErr w:type="spellEnd"/>
      <w:r w:rsidRPr="002A0C99">
        <w:rPr>
          <w:rFonts w:asciiTheme="majorHAnsi" w:hAnsiTheme="majorHAnsi" w:cstheme="majorHAnsi"/>
          <w:sz w:val="16"/>
        </w:rPr>
        <w:t>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r w:rsidRPr="002A0C99">
        <w:rPr>
          <w:rFonts w:asciiTheme="majorHAnsi" w:hAnsiTheme="majorHAnsi" w:cstheme="majorHAnsi"/>
          <w:sz w:val="16"/>
          <w:lang w:val="ru-RU"/>
        </w:rPr>
        <w:t>"</w:t>
      </w:r>
      <w:r w:rsidRPr="002A0C99">
        <w:rPr>
          <w:rFonts w:asciiTheme="majorHAnsi" w:hAnsiTheme="majorHAnsi" w:cstheme="majorHAnsi"/>
          <w:sz w:val="16"/>
        </w:rPr>
        <w:t>region</w:t>
      </w:r>
      <w:r w:rsidRPr="002A0C99">
        <w:rPr>
          <w:rFonts w:asciiTheme="majorHAnsi" w:hAnsiTheme="majorHAnsi" w:cstheme="majorHAnsi"/>
          <w:sz w:val="16"/>
          <w:lang w:val="ru-RU"/>
        </w:rPr>
        <w:t>": "Москва",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"</w:t>
      </w:r>
      <w:r w:rsidRPr="002A0C99">
        <w:rPr>
          <w:rFonts w:asciiTheme="majorHAnsi" w:hAnsiTheme="majorHAnsi" w:cstheme="majorHAnsi"/>
          <w:sz w:val="16"/>
        </w:rPr>
        <w:t>city</w:t>
      </w:r>
      <w:r w:rsidRPr="002A0C99">
        <w:rPr>
          <w:rFonts w:asciiTheme="majorHAnsi" w:hAnsiTheme="majorHAnsi" w:cstheme="majorHAnsi"/>
          <w:sz w:val="16"/>
          <w:lang w:val="ru-RU"/>
        </w:rPr>
        <w:t>": "Москва",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"</w:t>
      </w:r>
      <w:r w:rsidRPr="002A0C99">
        <w:rPr>
          <w:rFonts w:asciiTheme="majorHAnsi" w:hAnsiTheme="majorHAnsi" w:cstheme="majorHAnsi"/>
          <w:sz w:val="16"/>
        </w:rPr>
        <w:t>street</w:t>
      </w:r>
      <w:r w:rsidRPr="002A0C99">
        <w:rPr>
          <w:rFonts w:asciiTheme="majorHAnsi" w:hAnsiTheme="majorHAnsi" w:cstheme="majorHAnsi"/>
          <w:sz w:val="16"/>
          <w:lang w:val="ru-RU"/>
        </w:rPr>
        <w:t>": "Примерная улица",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"</w:t>
      </w:r>
      <w:r w:rsidRPr="002A0C99">
        <w:rPr>
          <w:rFonts w:asciiTheme="majorHAnsi" w:hAnsiTheme="majorHAnsi" w:cstheme="majorHAnsi"/>
          <w:sz w:val="16"/>
        </w:rPr>
        <w:t>house</w:t>
      </w:r>
      <w:r w:rsidRPr="002A0C99">
        <w:rPr>
          <w:rFonts w:asciiTheme="majorHAnsi" w:hAnsiTheme="majorHAnsi" w:cstheme="majorHAnsi"/>
          <w:sz w:val="16"/>
          <w:lang w:val="ru-RU"/>
        </w:rPr>
        <w:t>": "1",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"</w:t>
      </w:r>
      <w:r w:rsidRPr="002A0C99">
        <w:rPr>
          <w:rFonts w:asciiTheme="majorHAnsi" w:hAnsiTheme="majorHAnsi" w:cstheme="majorHAnsi"/>
          <w:sz w:val="16"/>
        </w:rPr>
        <w:t>latitude</w:t>
      </w:r>
      <w:r w:rsidRPr="002A0C99">
        <w:rPr>
          <w:rFonts w:asciiTheme="majorHAnsi" w:hAnsiTheme="majorHAnsi" w:cstheme="majorHAnsi"/>
          <w:sz w:val="16"/>
          <w:lang w:val="ru-RU"/>
        </w:rPr>
        <w:t>": 55.75,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"</w:t>
      </w:r>
      <w:r w:rsidRPr="002A0C99">
        <w:rPr>
          <w:rFonts w:asciiTheme="majorHAnsi" w:hAnsiTheme="majorHAnsi" w:cstheme="majorHAnsi"/>
          <w:sz w:val="16"/>
        </w:rPr>
        <w:t>longitude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": </w:t>
      </w:r>
      <w:r w:rsidRPr="002A0C99">
        <w:rPr>
          <w:rFonts w:asciiTheme="majorHAnsi" w:hAnsiTheme="majorHAnsi" w:cstheme="majorHAnsi"/>
          <w:sz w:val="16"/>
          <w:lang w:val="ru-RU"/>
        </w:rPr>
        <w:t>37.61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}</w:t>
      </w:r>
    </w:p>
    <w:p w:rsidR="00282E15" w:rsidRPr="002A0C99" w:rsidRDefault="00386CB2">
      <w:pPr>
        <w:keepLines/>
        <w:spacing w:after="0" w:line="240" w:lineRule="auto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>]</w:t>
      </w:r>
    </w:p>
    <w:p w:rsidR="00BC6731" w:rsidRPr="00BC6731" w:rsidRDefault="00BC6731" w:rsidP="00BC6731">
      <w:pPr>
        <w:spacing w:before="0" w:beforeAutospacing="0" w:after="0" w:afterAutospacing="0"/>
        <w:ind w:firstLine="851"/>
        <w:jc w:val="both"/>
      </w:pPr>
      <w:r>
        <w:t>[ЗАКРЫТО</w:t>
      </w:r>
      <w:r w:rsidRPr="00BC6731">
        <w:t xml:space="preserve">] Бесплатное ожидание берётся из тарифа и в </w:t>
      </w:r>
      <w:proofErr w:type="spellStart"/>
      <w:r w:rsidRPr="00BC6731">
        <w:t>FavoriteRoute</w:t>
      </w:r>
      <w:proofErr w:type="spellEnd"/>
      <w:r w:rsidRPr="00BC6731">
        <w:t xml:space="preserve"> не хранится. Поле </w:t>
      </w:r>
      <w:proofErr w:type="spellStart"/>
      <w:r w:rsidRPr="00BC6731">
        <w:rPr>
          <w:rStyle w:val="HTML"/>
          <w:rFonts w:ascii="Times New Roman" w:hAnsi="Times New Roman" w:cs="Times New Roman"/>
          <w:sz w:val="24"/>
          <w:szCs w:val="24"/>
        </w:rPr>
        <w:t>free_wait_time</w:t>
      </w:r>
      <w:proofErr w:type="spellEnd"/>
      <w:r w:rsidRPr="00BC6731">
        <w:t xml:space="preserve"> исключено. Отображение в </w:t>
      </w:r>
      <w:proofErr w:type="spellStart"/>
      <w:r w:rsidRPr="00BC6731">
        <w:t>виджетах</w:t>
      </w:r>
      <w:proofErr w:type="spellEnd"/>
      <w:r w:rsidRPr="00BC6731">
        <w:t xml:space="preserve"> WEB и МП</w:t>
      </w:r>
      <w:r>
        <w:rPr>
          <w:color w:val="C00000"/>
        </w:rPr>
        <w:t xml:space="preserve"> — </w:t>
      </w:r>
      <w:r w:rsidRPr="00BC6731">
        <w:t xml:space="preserve">значение тарифа, T02.1/T03.1. Плановое ожидание между точками входит в фиксированную цену по прайсу; система учитывает его в </w:t>
      </w:r>
      <w:proofErr w:type="spellStart"/>
      <w:r w:rsidRPr="00BC6731">
        <w:rPr>
          <w:rStyle w:val="HTML"/>
          <w:rFonts w:ascii="Times New Roman" w:hAnsi="Times New Roman" w:cs="Times New Roman"/>
          <w:sz w:val="24"/>
          <w:szCs w:val="24"/>
        </w:rPr>
        <w:t>recommended_cost</w:t>
      </w:r>
      <w:proofErr w:type="spellEnd"/>
      <w:r w:rsidRPr="00BC6731">
        <w:t xml:space="preserve"> и </w:t>
      </w:r>
      <w:proofErr w:type="spellStart"/>
      <w:r w:rsidRPr="00BC6731">
        <w:rPr>
          <w:rStyle w:val="HTML"/>
          <w:rFonts w:ascii="Times New Roman" w:hAnsi="Times New Roman" w:cs="Times New Roman"/>
          <w:sz w:val="24"/>
          <w:szCs w:val="24"/>
        </w:rPr>
        <w:t>total_time</w:t>
      </w:r>
      <w:proofErr w:type="spellEnd"/>
      <w:r w:rsidRPr="00BC6731">
        <w:t xml:space="preserve">. Штатный </w:t>
      </w:r>
      <w:proofErr w:type="spellStart"/>
      <w:r w:rsidRPr="00BC6731">
        <w:rPr>
          <w:rStyle w:val="HTML"/>
          <w:rFonts w:ascii="Times New Roman" w:hAnsi="Times New Roman" w:cs="Times New Roman"/>
          <w:sz w:val="24"/>
          <w:szCs w:val="24"/>
        </w:rPr>
        <w:t>calculate</w:t>
      </w:r>
      <w:proofErr w:type="spellEnd"/>
      <w:r w:rsidRPr="00BC6731">
        <w:t xml:space="preserve"> учитывает тариф; собственную формулу бесплатного ожидания не проектируем.</w:t>
      </w:r>
    </w:p>
    <w:p w:rsidR="00BC6731" w:rsidRPr="00BC6731" w:rsidRDefault="00BC6731" w:rsidP="00BC6731">
      <w:pPr>
        <w:spacing w:before="0" w:beforeAutospacing="0" w:after="0" w:afterAutospacing="0"/>
        <w:ind w:firstLine="851"/>
        <w:jc w:val="both"/>
      </w:pPr>
      <w:r w:rsidRPr="00BC6731">
        <w:t xml:space="preserve">[СОГЛАСОВАТЬ С АРХИТЕКТОРОМ] Значение бесплатного ожидания сервис запрашивает у </w:t>
      </w:r>
      <w:proofErr w:type="spellStart"/>
      <w:r w:rsidRPr="00BC6731">
        <w:t>TariffService</w:t>
      </w:r>
      <w:proofErr w:type="spellEnd"/>
      <w:r w:rsidRPr="00BC6731">
        <w:t xml:space="preserve"> при выдаче списка маршрутов, без собственного кэша. Число вызовов на список и способ запроса уточняются в T01.4.</w:t>
      </w:r>
    </w:p>
    <w:p w:rsidR="001F5581" w:rsidRDefault="00D718ED" w:rsidP="00866FC0">
      <w:pPr>
        <w:spacing w:before="0" w:beforeAutospacing="0" w:after="0" w:afterAutospacing="0"/>
        <w:ind w:firstLine="851"/>
        <w:jc w:val="both"/>
      </w:pPr>
      <w:r>
        <w:t xml:space="preserve">[КОД] Как штатный расчёт применяет бесплатный лимит. GROUP_TRANSFER: на каждой точке отдельно, </w:t>
      </w:r>
      <w:proofErr w:type="spellStart"/>
      <w:proofErr w:type="gramStart"/>
      <w:r>
        <w:rPr>
          <w:rStyle w:val="HTML"/>
        </w:rPr>
        <w:t>max</w:t>
      </w:r>
      <w:proofErr w:type="spellEnd"/>
      <w:r>
        <w:rPr>
          <w:rStyle w:val="HTML"/>
        </w:rPr>
        <w:t>(</w:t>
      </w:r>
      <w:proofErr w:type="gramEnd"/>
      <w:r>
        <w:rPr>
          <w:rStyle w:val="HTML"/>
        </w:rPr>
        <w:t xml:space="preserve">ожидание − </w:t>
      </w:r>
      <w:proofErr w:type="spellStart"/>
      <w:r>
        <w:rPr>
          <w:rStyle w:val="HTML"/>
        </w:rPr>
        <w:t>freeWaitingTime</w:t>
      </w:r>
      <w:proofErr w:type="spellEnd"/>
      <w:r>
        <w:rPr>
          <w:rStyle w:val="HTML"/>
        </w:rPr>
        <w:t>, 0)</w:t>
      </w:r>
      <w:r>
        <w:t>; при поездке короче минимума по км или времени ожидание не тарифицируется (</w:t>
      </w:r>
      <w:r>
        <w:rPr>
          <w:rStyle w:val="HTML"/>
        </w:rPr>
        <w:t>CalculateServiceImpl.java:872-882</w:t>
      </w:r>
      <w:r>
        <w:t xml:space="preserve">). TAXI: лимит </w:t>
      </w:r>
      <w:r>
        <w:lastRenderedPageBreak/>
        <w:t xml:space="preserve">вычитается только из отдельного входного поля </w:t>
      </w:r>
      <w:proofErr w:type="spellStart"/>
      <w:r>
        <w:rPr>
          <w:rStyle w:val="HTML"/>
        </w:rPr>
        <w:t>TripDto.waitingTime</w:t>
      </w:r>
      <w:proofErr w:type="spellEnd"/>
      <w:r>
        <w:t xml:space="preserve"> (ожидание в первой точке подачи, по умолчанию 0); ожидание из </w:t>
      </w:r>
      <w:proofErr w:type="spellStart"/>
      <w:proofErr w:type="gramStart"/>
      <w:r>
        <w:rPr>
          <w:rStyle w:val="HTML"/>
        </w:rPr>
        <w:t>waypoints</w:t>
      </w:r>
      <w:proofErr w:type="spellEnd"/>
      <w:r>
        <w:rPr>
          <w:rStyle w:val="HTML"/>
        </w:rPr>
        <w:t>[</w:t>
      </w:r>
      <w:proofErr w:type="gramEnd"/>
      <w:r>
        <w:rPr>
          <w:rStyle w:val="HTML"/>
        </w:rPr>
        <w:t>].</w:t>
      </w:r>
      <w:proofErr w:type="spellStart"/>
      <w:r>
        <w:rPr>
          <w:rStyle w:val="HTML"/>
        </w:rPr>
        <w:t>waitTime</w:t>
      </w:r>
      <w:proofErr w:type="spellEnd"/>
      <w:r>
        <w:t xml:space="preserve"> оплачивается полностью по промежуточной ставке, без вычета лимита (там же, </w:t>
      </w:r>
      <w:r>
        <w:rPr>
          <w:rStyle w:val="HTML"/>
        </w:rPr>
        <w:t>:1031-1032</w:t>
      </w:r>
      <w:r>
        <w:t xml:space="preserve">). </w:t>
      </w:r>
      <w:r>
        <w:rPr>
          <w:color w:val="C00000"/>
        </w:rPr>
        <w:t>Веб-клиент передаёт в waitingTime ожидание первой точки (waypoints[0].waitTime; useCreateTripRequest.ts:514). У избранных маршрутов на базе ожидания нет, поэтому значение равно 0 и лимит TAXI не применяется. Мобильное приложение не изучалось.</w:t>
      </w:r>
      <w:proofErr w:type="spellStart"/>
      <w:proofErr w:type="spellEnd"/>
      <w:proofErr w:type="spellStart"/>
      <w:proofErr w:type="spellEnd"/>
      <w:r w:rsidRPr="00866FC0">
        <w:t xml:space="preserve"> </w:t>
      </w:r>
    </w:p>
    <w:p w:rsidR="00866FC0" w:rsidRPr="001F5581" w:rsidRDefault="00BC6731" w:rsidP="00866FC0">
      <w:pPr>
        <w:spacing w:before="0" w:beforeAutospacing="0" w:after="0" w:afterAutospacing="0"/>
        <w:ind w:firstLine="851"/>
        <w:jc w:val="both"/>
      </w:pPr>
      <w:r w:rsidRPr="00866FC0">
        <w:t xml:space="preserve">[T01.4] </w:t>
      </w:r>
      <w:r w:rsidRPr="00866FC0">
        <w:rPr>
          <w:color w:val="C00000"/>
        </w:rPr>
        <w:t>Проверить расчётом, не считается ли</w:t>
      </w:r>
      <w:proofErr w:type="spellStart"/>
      <w:proofErr w:type="spellEnd"/>
      <w:r w:rsidRPr="00866FC0">
        <w:t xml:space="preserve"> ожидание </w:t>
      </w:r>
      <w:r w:rsidRPr="001F5581">
        <w:t xml:space="preserve">первой точки дважды (в </w:t>
      </w:r>
      <w:proofErr w:type="spellStart"/>
      <w:r w:rsidRPr="001F5581">
        <w:rPr>
          <w:rStyle w:val="HTML"/>
          <w:rFonts w:ascii="Times New Roman" w:hAnsi="Times New Roman" w:cs="Times New Roman"/>
          <w:sz w:val="24"/>
          <w:szCs w:val="24"/>
        </w:rPr>
        <w:t>waitingTime</w:t>
      </w:r>
      <w:proofErr w:type="spellEnd"/>
      <w:r w:rsidRPr="001F5581">
        <w:t xml:space="preserve"> и в </w:t>
      </w:r>
      <w:proofErr w:type="spellStart"/>
      <w:r w:rsidRPr="001F5581">
        <w:rPr>
          <w:rStyle w:val="HTML"/>
          <w:rFonts w:ascii="Times New Roman" w:hAnsi="Times New Roman" w:cs="Times New Roman"/>
          <w:sz w:val="24"/>
          <w:szCs w:val="24"/>
        </w:rPr>
        <w:t>waypoints</w:t>
      </w:r>
      <w:proofErr w:type="spellEnd"/>
      <w:r w:rsidRPr="001F5581">
        <w:rPr>
          <w:rStyle w:val="HTML"/>
          <w:rFonts w:ascii="Times New Roman" w:hAnsi="Times New Roman" w:cs="Times New Roman"/>
          <w:sz w:val="24"/>
          <w:szCs w:val="24"/>
        </w:rPr>
        <w:t>[0</w:t>
      </w:r>
      <w:proofErr w:type="gramStart"/>
      <w:r w:rsidRPr="001F5581">
        <w:rPr>
          <w:rStyle w:val="HTML"/>
          <w:rFonts w:ascii="Times New Roman" w:hAnsi="Times New Roman" w:cs="Times New Roman"/>
          <w:sz w:val="24"/>
          <w:szCs w:val="24"/>
        </w:rPr>
        <w:t>].</w:t>
      </w:r>
      <w:proofErr w:type="spellStart"/>
      <w:r w:rsidRPr="001F5581">
        <w:rPr>
          <w:rStyle w:val="HTML"/>
          <w:rFonts w:ascii="Times New Roman" w:hAnsi="Times New Roman" w:cs="Times New Roman"/>
          <w:sz w:val="24"/>
          <w:szCs w:val="24"/>
        </w:rPr>
        <w:t>waitTime</w:t>
      </w:r>
      <w:proofErr w:type="spellEnd"/>
      <w:proofErr w:type="gramEnd"/>
      <w:r w:rsidRPr="001F5581">
        <w:t>).</w:t>
      </w:r>
    </w:p>
    <w:p w:rsidR="00282E15" w:rsidRPr="001F5581" w:rsidRDefault="00386CB2" w:rsidP="001F5581">
      <w:pPr>
        <w:pStyle w:val="1"/>
        <w:rPr>
          <w:rFonts w:ascii="Times New Roman" w:hAnsi="Times New Roman" w:cs="Times New Roman"/>
          <w:lang w:val="ru-RU"/>
        </w:rPr>
      </w:pPr>
      <w:r w:rsidRPr="001F5581">
        <w:t>5</w:t>
      </w:r>
      <w:r w:rsidRPr="001F5581">
        <w:t xml:space="preserve"> Правила целостности и история</w:t>
      </w:r>
    </w:p>
    <w:p w:rsidR="00282E15" w:rsidRPr="001F55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1F5581">
        <w:rPr>
          <w:rFonts w:ascii="Times New Roman" w:hAnsi="Times New Roman" w:cs="Times New Roman"/>
          <w:color w:val="C00000"/>
          <w:sz w:val="24"/>
          <w:szCs w:val="24"/>
          <w:lang w:val="ru-RU"/>
        </w:rPr>
        <w:t>БД контролирует уникальность номера, число точек (от 3 до 10), положительную фиксированную цену, наличие расчётных показателей и их неотрицательность (recommended_cost, total_km, travel_time; total_time не меньше travel_time), календарный период, связь истории с маршрутом, перечень field_name и уникальность строки истории (favorite_route_id, field_name, route_version).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Приложение проверяет принадлежность организации, доступность тарифа, совместимость класса и транспорта, соответствие класса и ночного признака тарифу такси, наличие координат у каждой точки, отсутствие ожидания у первой и последней точек, согласованные правила каждого объекта точки и версию записи при сохранении изменений.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CHECK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числа точек не проверяет внутренние поля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</w:p>
    <w:p w:rsidR="00282E15" w:rsidRPr="001F55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Дубли: записи с одинаковыми адресами, видом транспорта, классом услуги и ночным признаком считаются дублем. Полное равенство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 этим ключом не совпадает: в него входят ожидания и координаты. Клю</w:t>
      </w:r>
      <w:r w:rsid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ч сравнения адресов и проверка</w:t>
      </w:r>
      <w:r w:rsidR="001F5581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в </w:t>
      </w:r>
      <w:r w:rsid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задаче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01.2). [СОГЛАСОВАТЬ С ЗАКАЗЧИКОМ] Дублем считается активная запись с тем же ключом и пересекающимся периодом действия; записи с непересекающимися сезонными периодами допускаются, истёкшие и удалённые не сравниваются.</w:t>
      </w:r>
    </w:p>
    <w:p w:rsidR="00282E15" w:rsidRPr="001F55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D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04] История</w:t>
      </w:r>
      <w:r w:rsidRPr="001F5581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EAV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одна строка на одно изменённое поле. Строки одного сохранения объединяет номер версии записи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1F5581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тот же, что используется для оптимистичной блокировки; он же задаёт порядок изменений. При создании записывается исходное значение каждого восстанавливаемого поля, включая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целиком, с версией 0; дальнейшие изменения записываются в одной транзакции с изменением маршрута. Обязательный результат</w:t>
      </w:r>
      <w:r w:rsidRPr="001F5581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восстановление условий на момент создания заявки.</w:t>
      </w:r>
    </w:p>
    <w:p w:rsidR="00282E15" w:rsidRPr="001F55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Восстанавливаемые поля</w:t>
      </w:r>
      <w:r w:rsidRPr="001F5581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все бизнес-поля записи: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name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(название в реестре на дату заявки),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(адреса и ожидания),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transport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type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service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class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km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recommended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fixed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night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tariff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from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tariff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В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истории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не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фиксируются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неизменяемые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 id,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favorite_route_number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organization_id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created_by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created_at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, а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также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updated_by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updated_at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 и version —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их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значения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есть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 в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changed_by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changed_at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 и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route_version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</w:rPr>
        <w:t xml:space="preserve">. 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Снимок цены в заявке (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original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fixed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) не заменяет историю названия и плановых данных.</w:t>
      </w:r>
    </w:p>
    <w:p w:rsidR="00282E15" w:rsidRPr="001F55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proofErr w:type="gramStart"/>
      <w:r w:rsidRPr="001F5581">
        <w:rPr>
          <w:rFonts w:ascii="Times New Roman" w:hAnsi="Times New Roman" w:cs="Times New Roman"/>
          <w:color w:val="auto"/>
          <w:sz w:val="24"/>
          <w:szCs w:val="24"/>
        </w:rPr>
        <w:t>old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value</w:t>
      </w:r>
      <w:proofErr w:type="gramEnd"/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new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value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хранят текстовые значения, для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1F5581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Порядок изменений задаёт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а не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changed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at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или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UUID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[КОД] Штатная библиотека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audit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пишет журнал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HTTP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-действий и историю значений не заменяет.</w:t>
      </w:r>
    </w:p>
    <w:p w:rsidR="00282E15" w:rsidRPr="001F55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Ручное удаление означает деактивацию, физическое удаление и потеря истории не допускаются. При активной заявке удаление запрещено; завершённые поездки не препятствуют удалению. Вручную удалённый маршрут не восстанавливается, истёкший не продлевается. Состав активных статусов и защита от одновременного создания заявки прорабатываются в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01.2/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04.1.</w:t>
      </w:r>
    </w:p>
    <w:p w:rsidR="00282E15" w:rsidRPr="001F5581" w:rsidRDefault="0053582B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[ЗАКРЫТО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] Удалённый и истёкший маршруты отличаются только причиной деактивации; ни восстановление, ни продление не допускаются. Причину хранить не требуется, достаточно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Удалённый и истёкший маршруты доступны только для чтения: запрос на изменение, в том числе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отклоняется. [СОГЛАСОВАТЬ С АРХИТЕКТОРОМ] Истечение срока (определяется по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при чтении; фоновый перевод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=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false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выполняется. Реализация —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01.2.</w:t>
      </w:r>
    </w:p>
    <w:p w:rsidR="00282E15" w:rsidRPr="001F55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Смежная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04.1: при изменении в заявке любого атрибута маршрута связь с избранным ма</w:t>
      </w:r>
      <w:r w:rsid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ршрутом снимается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</w:t>
      </w:r>
      <w:r w:rsidRPr="001F5581">
        <w:rPr>
          <w:rFonts w:ascii="Times New Roman" w:hAnsi="Times New Roman" w:cs="Times New Roman"/>
          <w:color w:val="C00000"/>
          <w:sz w:val="24"/>
          <w:szCs w:val="24"/>
          <w:lang w:val="ru-RU"/>
        </w:rPr>
        <w:t>на встрече 30.09 названы адрес, ожидание и класс услуги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Поведение даты, времени, ночного признака и действия «назад» определяется в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04.1. Изменение записи справочника связь 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lastRenderedPageBreak/>
        <w:t xml:space="preserve">существующих заявок не снимает. Выбор плановых/фактических данных по общей сумме перевозчика относится к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04.1/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05.1; исходные условия заявки должны оставаться восстанавливаемыми.</w:t>
      </w:r>
    </w:p>
    <w:p w:rsidR="00282E15" w:rsidRPr="001F55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Смежное требование к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04.1. [КОД] Таблицы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orders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платформе нет: заявки такси и группового трансфера хранятся в разных таблицах, точки</w:t>
      </w:r>
      <w:r w:rsidRPr="001F5581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отдельной таблицей </w:t>
      </w:r>
      <w:proofErr w:type="gramStart"/>
      <w:r w:rsidRPr="001F55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waypoint</w:t>
      </w:r>
      <w:proofErr w:type="gramEnd"/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Заявка хранит собственную копию точек: при создании точки маршрута передаются в штатный 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создания заявки (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→ </w:t>
      </w:r>
      <w:proofErr w:type="spellStart"/>
      <w:r w:rsidRPr="001F5581">
        <w:rPr>
          <w:rFonts w:ascii="Times New Roman" w:hAnsi="Times New Roman" w:cs="Times New Roman"/>
          <w:color w:val="auto"/>
          <w:sz w:val="24"/>
          <w:szCs w:val="24"/>
        </w:rPr>
        <w:t>WaypointDTO</w:t>
      </w:r>
      <w:proofErr w:type="spellEnd"/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→ </w:t>
      </w:r>
      <w:proofErr w:type="gramStart"/>
      <w:r w:rsidRPr="001F55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1F5581">
        <w:rPr>
          <w:rFonts w:ascii="Times New Roman" w:hAnsi="Times New Roman" w:cs="Times New Roman"/>
          <w:color w:val="auto"/>
          <w:sz w:val="24"/>
          <w:szCs w:val="24"/>
        </w:rPr>
        <w:t>waypoint</w:t>
      </w:r>
      <w:proofErr w:type="gramEnd"/>
      <w:r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), дальше маршрут источником точек не является. При снятии связи заявка переходит на динамический расчёт, номер маршрута сбрасывается. [СОГЛАСОВАТЬ С АРХИТЕКТОРОМ] </w:t>
      </w:r>
      <w:r w:rsidRPr="001F5581">
        <w:rPr>
          <w:rFonts w:ascii="Times New Roman" w:hAnsi="Times New Roman" w:cs="Times New Roman"/>
          <w:color w:val="C00000"/>
          <w:sz w:val="24"/>
          <w:szCs w:val="24"/>
        </w:rPr>
        <w:t>favorite_route_id, favorite_route_version и снимок цены добавляются в таблицы request_for_taxi и request_for_group_transfer: у сущности Request наследование TABLE_PER_CLASS, общей таблицы заявки нет (Request.java:49).</w:t>
      </w:r>
    </w:p>
    <w:p w:rsidR="00282E15" w:rsidRPr="001F5581" w:rsidRDefault="001F5581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/>
        </w:rPr>
        <w:t>Соглашения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snake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case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БД,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UUID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генерирует приложение, стоимость в копейках целым числом, перечисления</w:t>
      </w:r>
      <w:r w:rsidR="00386CB2" w:rsidRPr="001F5581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varchar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внутри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использует имена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DTO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</w:t>
      </w:r>
      <w:proofErr w:type="spellStart"/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camelCase</w:t>
      </w:r>
      <w:proofErr w:type="spellEnd"/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Имена </w:t>
      </w:r>
      <w:proofErr w:type="spellStart"/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верхнеуровневых</w:t>
      </w:r>
      <w:proofErr w:type="spellEnd"/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полей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определяются в 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="00386CB2" w:rsidRPr="001F5581">
        <w:rPr>
          <w:rFonts w:ascii="Times New Roman" w:hAnsi="Times New Roman" w:cs="Times New Roman"/>
          <w:color w:val="auto"/>
          <w:sz w:val="24"/>
          <w:szCs w:val="24"/>
          <w:lang w:val="ru-RU"/>
        </w:rPr>
        <w:t>01.2.</w:t>
      </w:r>
    </w:p>
    <w:p w:rsidR="00D6749C" w:rsidRPr="002A0C99" w:rsidRDefault="00D6749C" w:rsidP="00D6749C">
      <w:pPr>
        <w:pStyle w:val="1"/>
        <w:rPr>
          <w:rFonts w:cstheme="majorHAnsi"/>
          <w:lang w:val="ru-RU"/>
        </w:rPr>
      </w:pPr>
      <w:r w:rsidRPr="002A0C99">
        <w:rPr>
          <w:rFonts w:cstheme="majorHAnsi"/>
          <w:lang w:val="ru-RU"/>
        </w:rPr>
        <w:t xml:space="preserve">6 </w:t>
      </w:r>
      <w:r w:rsidRPr="002A0C99">
        <w:rPr>
          <w:rFonts w:cstheme="majorHAnsi"/>
        </w:rPr>
        <w:t>DDL</w:t>
      </w:r>
      <w:r w:rsidRPr="002A0C99">
        <w:rPr>
          <w:rFonts w:cstheme="majorHAnsi"/>
          <w:lang w:val="ru-RU"/>
        </w:rPr>
        <w:t xml:space="preserve"> </w:t>
      </w:r>
      <w:r w:rsidRPr="002A0C99">
        <w:rPr>
          <w:rFonts w:cstheme="majorHAnsi"/>
        </w:rPr>
        <w:t>PostgreSQL</w:t>
      </w:r>
    </w:p>
    <w:p w:rsidR="00D6749C" w:rsidRPr="001F5581" w:rsidRDefault="00D6749C" w:rsidP="001F5581">
      <w:pPr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F5581">
        <w:rPr>
          <w:rFonts w:ascii="Times New Roman" w:hAnsi="Times New Roman" w:cs="Times New Roman"/>
          <w:sz w:val="24"/>
          <w:szCs w:val="24"/>
          <w:lang w:val="ru-RU"/>
        </w:rPr>
        <w:t xml:space="preserve">[СОГЛАСОВАТЬ С АРХИТЕКТОРОМ] </w:t>
      </w:r>
      <w:r w:rsidRPr="001F5581">
        <w:rPr>
          <w:rFonts w:ascii="Times New Roman" w:hAnsi="Times New Roman" w:cs="Times New Roman"/>
          <w:sz w:val="24"/>
          <w:szCs w:val="24"/>
        </w:rPr>
        <w:t>DDL</w:t>
      </w:r>
      <w:r w:rsidRPr="001F5581">
        <w:rPr>
          <w:rFonts w:ascii="Times New Roman" w:hAnsi="Times New Roman" w:cs="Times New Roman"/>
          <w:sz w:val="24"/>
          <w:szCs w:val="24"/>
          <w:lang w:val="ru-RU"/>
        </w:rPr>
        <w:t xml:space="preserve"> ниже</w:t>
      </w:r>
      <w:r w:rsidRPr="001F5581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1F5581">
        <w:rPr>
          <w:rFonts w:ascii="Times New Roman" w:hAnsi="Times New Roman" w:cs="Times New Roman"/>
          <w:sz w:val="24"/>
          <w:szCs w:val="24"/>
          <w:lang w:val="ru-RU"/>
        </w:rPr>
        <w:t xml:space="preserve">черновик создания схемы нового сервиса, не готовая миграция для внедрения. В нём учтены предлагаемые решения: тип </w:t>
      </w:r>
      <w:r w:rsidRPr="001F5581">
        <w:rPr>
          <w:rFonts w:ascii="Times New Roman" w:hAnsi="Times New Roman" w:cs="Times New Roman"/>
          <w:sz w:val="24"/>
          <w:szCs w:val="24"/>
        </w:rPr>
        <w:t>waypoints</w:t>
      </w:r>
      <w:r w:rsidRPr="001F5581">
        <w:rPr>
          <w:rFonts w:ascii="Times New Roman" w:hAnsi="Times New Roman" w:cs="Times New Roman"/>
          <w:sz w:val="24"/>
          <w:szCs w:val="24"/>
          <w:lang w:val="ru-RU"/>
        </w:rPr>
        <w:t xml:space="preserve">, типы и обязательность расчётных полей, обязательность </w:t>
      </w:r>
      <w:r w:rsidRPr="001F5581">
        <w:rPr>
          <w:rFonts w:ascii="Times New Roman" w:hAnsi="Times New Roman" w:cs="Times New Roman"/>
          <w:sz w:val="24"/>
          <w:szCs w:val="24"/>
        </w:rPr>
        <w:t>updated</w:t>
      </w:r>
      <w:r w:rsidRPr="001F5581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1F5581">
        <w:rPr>
          <w:rFonts w:ascii="Times New Roman" w:hAnsi="Times New Roman" w:cs="Times New Roman"/>
          <w:sz w:val="24"/>
          <w:szCs w:val="24"/>
        </w:rPr>
        <w:t>by</w:t>
      </w:r>
      <w:r w:rsidRPr="001F5581">
        <w:rPr>
          <w:rFonts w:ascii="Times New Roman" w:hAnsi="Times New Roman" w:cs="Times New Roman"/>
          <w:sz w:val="24"/>
          <w:szCs w:val="24"/>
          <w:lang w:val="ru-RU"/>
        </w:rPr>
        <w:t>, версия записи (</w:t>
      </w:r>
      <w:proofErr w:type="spellStart"/>
      <w:r w:rsidRPr="001F558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1F5581">
        <w:rPr>
          <w:rFonts w:ascii="Times New Roman" w:hAnsi="Times New Roman" w:cs="Times New Roman"/>
          <w:sz w:val="24"/>
          <w:szCs w:val="24"/>
          <w:lang w:val="ru-RU"/>
        </w:rPr>
        <w:t>8) для оптимистичной блокировки, история с номером версии (</w:t>
      </w:r>
      <w:proofErr w:type="spellStart"/>
      <w:r w:rsidRPr="001F558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1F5581">
        <w:rPr>
          <w:rFonts w:ascii="Times New Roman" w:hAnsi="Times New Roman" w:cs="Times New Roman"/>
          <w:sz w:val="24"/>
          <w:szCs w:val="24"/>
          <w:lang w:val="ru-RU"/>
        </w:rPr>
        <w:t xml:space="preserve">8) и перечнем полей, минимум 3 точки, служебная таблица </w:t>
      </w:r>
      <w:r w:rsidRPr="001F5581">
        <w:rPr>
          <w:rFonts w:ascii="Times New Roman" w:hAnsi="Times New Roman" w:cs="Times New Roman"/>
          <w:sz w:val="24"/>
          <w:szCs w:val="24"/>
        </w:rPr>
        <w:t>company</w:t>
      </w:r>
      <w:r w:rsidRPr="001F5581">
        <w:rPr>
          <w:rFonts w:ascii="Times New Roman" w:hAnsi="Times New Roman" w:cs="Times New Roman"/>
          <w:sz w:val="24"/>
          <w:szCs w:val="24"/>
          <w:lang w:val="ru-RU"/>
        </w:rPr>
        <w:t>_</w:t>
      </w:r>
      <w:proofErr w:type="spellStart"/>
      <w:r w:rsidRPr="001F5581">
        <w:rPr>
          <w:rFonts w:ascii="Times New Roman" w:hAnsi="Times New Roman" w:cs="Times New Roman"/>
          <w:sz w:val="24"/>
          <w:szCs w:val="24"/>
        </w:rPr>
        <w:t>sq</w:t>
      </w:r>
      <w:proofErr w:type="spellEnd"/>
      <w:r w:rsidRPr="001F5581">
        <w:rPr>
          <w:rFonts w:ascii="Times New Roman" w:hAnsi="Times New Roman" w:cs="Times New Roman"/>
          <w:sz w:val="24"/>
          <w:szCs w:val="24"/>
          <w:lang w:val="ru-RU"/>
        </w:rPr>
        <w:t xml:space="preserve"> для номера маршрута, индекс по организации и проверки </w:t>
      </w:r>
      <w:proofErr w:type="spellStart"/>
      <w:r w:rsidRPr="001F5581">
        <w:rPr>
          <w:rFonts w:ascii="Times New Roman" w:hAnsi="Times New Roman" w:cs="Times New Roman"/>
          <w:sz w:val="24"/>
          <w:szCs w:val="24"/>
          <w:lang w:val="ru-RU"/>
        </w:rPr>
        <w:t>неотрицательности</w:t>
      </w:r>
      <w:proofErr w:type="spellEnd"/>
      <w:r w:rsidRPr="001F5581">
        <w:rPr>
          <w:rFonts w:ascii="Times New Roman" w:hAnsi="Times New Roman" w:cs="Times New Roman"/>
          <w:sz w:val="24"/>
          <w:szCs w:val="24"/>
          <w:lang w:val="ru-RU"/>
        </w:rPr>
        <w:t xml:space="preserve"> расчётных полей.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>-- Сервис избранных маршрутов — отдельная схема БД.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>-- Черновик создания схемы нового сервиса, не готовая миграция для внедрения.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CREATE SCHEMA IF NOT EXISTS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</w:t>
      </w:r>
      <w:proofErr w:type="spellEnd"/>
      <w:r w:rsidRPr="002A0C99">
        <w:rPr>
          <w:rFonts w:asciiTheme="majorHAnsi" w:hAnsiTheme="majorHAnsi" w:cstheme="majorHAnsi"/>
          <w:sz w:val="16"/>
        </w:rPr>
        <w:t>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CREATE TABLE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(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r w:rsidRPr="002A0C99">
        <w:rPr>
          <w:rFonts w:asciiTheme="majorHAnsi" w:hAnsiTheme="majorHAnsi" w:cstheme="majorHAnsi"/>
          <w:sz w:val="16"/>
          <w:lang w:val="ru-RU"/>
        </w:rPr>
        <w:t>-- Идентификатор генерирует приложение, как в сервисе тарифов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id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                </w:t>
      </w:r>
      <w:proofErr w:type="spellStart"/>
      <w:r w:rsidRPr="002A0C99">
        <w:rPr>
          <w:rFonts w:asciiTheme="majorHAnsi" w:hAnsiTheme="majorHAnsi" w:cstheme="majorHAnsi"/>
          <w:sz w:val="16"/>
        </w:rPr>
        <w:t>uuid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PRIMARY KEY,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favorite_route_number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varchar(20) NOT NULL UNIQUE,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route_name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varchar(255)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EB04ED">
        <w:rPr>
          <w:rFonts w:asciiTheme="majorHAnsi" w:hAnsiTheme="majorHAnsi" w:cstheme="majorHAnsi"/>
          <w:sz w:val="16"/>
          <w:lang w:val="ru-RU"/>
        </w:rPr>
        <w:t xml:space="preserve">    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-- </w:t>
      </w:r>
      <w:proofErr w:type="spellStart"/>
      <w:r w:rsidRPr="002A0C99">
        <w:rPr>
          <w:rFonts w:asciiTheme="majorHAnsi" w:hAnsiTheme="majorHAnsi" w:cstheme="majorHAnsi"/>
          <w:sz w:val="16"/>
        </w:rPr>
        <w:t>jsonb</w:t>
      </w:r>
      <w:proofErr w:type="spellEnd"/>
      <w:r w:rsidRPr="002A0C99">
        <w:rPr>
          <w:rFonts w:asciiTheme="majorHAnsi" w:hAnsiTheme="majorHAnsi" w:cstheme="majorHAnsi"/>
          <w:sz w:val="16"/>
          <w:lang w:val="ru-RU"/>
        </w:rPr>
        <w:t xml:space="preserve"> предлагается вместо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json</w:t>
      </w:r>
      <w:proofErr w:type="spellEnd"/>
      <w:r w:rsidRPr="002A0C99">
        <w:rPr>
          <w:rFonts w:asciiTheme="majorHAnsi" w:hAnsiTheme="majorHAnsi" w:cstheme="majorHAnsi"/>
          <w:sz w:val="16"/>
          <w:lang w:val="ru-RU"/>
        </w:rPr>
        <w:t xml:space="preserve">  (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>согласует архитектор)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waypoints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         </w:t>
      </w:r>
      <w:proofErr w:type="spellStart"/>
      <w:r w:rsidRPr="002A0C99">
        <w:rPr>
          <w:rFonts w:asciiTheme="majorHAnsi" w:hAnsiTheme="majorHAnsi" w:cstheme="majorHAnsi"/>
          <w:sz w:val="16"/>
        </w:rPr>
        <w:t>jsonb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     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-- </w:t>
      </w:r>
      <w:proofErr w:type="spellStart"/>
      <w:r w:rsidRPr="002A0C99">
        <w:rPr>
          <w:rFonts w:asciiTheme="majorHAnsi" w:hAnsiTheme="majorHAnsi" w:cstheme="majorHAnsi"/>
          <w:sz w:val="16"/>
        </w:rPr>
        <w:t>Значения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</w:t>
      </w:r>
      <w:proofErr w:type="spellStart"/>
      <w:r w:rsidRPr="002A0C99">
        <w:rPr>
          <w:rFonts w:asciiTheme="majorHAnsi" w:hAnsiTheme="majorHAnsi" w:cstheme="majorHAnsi"/>
          <w:sz w:val="16"/>
        </w:rPr>
        <w:t>вида</w:t>
      </w:r>
      <w:proofErr w:type="spellEnd"/>
      <w:r w:rsidRPr="002A0C99">
        <w:rPr>
          <w:rFonts w:asciiTheme="majorHAnsi" w:hAnsiTheme="majorHAnsi" w:cstheme="majorHAnsi"/>
          <w:sz w:val="16"/>
        </w:rPr>
        <w:t>: TAXI, GROUP_TRANSFER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transport_type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varchar(50) 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r w:rsidRPr="002A0C99">
        <w:rPr>
          <w:rFonts w:asciiTheme="majorHAnsi" w:hAnsiTheme="majorHAnsi" w:cstheme="majorHAnsi"/>
          <w:sz w:val="16"/>
          <w:lang w:val="ru-RU"/>
        </w:rPr>
        <w:t>-- Код класса должен соответствовать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-- значению </w:t>
      </w:r>
      <w:r w:rsidRPr="002A0C99">
        <w:rPr>
          <w:rFonts w:asciiTheme="majorHAnsi" w:hAnsiTheme="majorHAnsi" w:cstheme="majorHAnsi"/>
          <w:sz w:val="16"/>
        </w:rPr>
        <w:t>transport</w:t>
      </w:r>
      <w:r w:rsidRPr="002A0C99">
        <w:rPr>
          <w:rFonts w:asciiTheme="majorHAnsi" w:hAnsiTheme="majorHAnsi" w:cstheme="majorHAnsi"/>
          <w:sz w:val="16"/>
          <w:lang w:val="ru-RU"/>
        </w:rPr>
        <w:t>_</w:t>
      </w:r>
      <w:r w:rsidRPr="002A0C99">
        <w:rPr>
          <w:rFonts w:asciiTheme="majorHAnsi" w:hAnsiTheme="majorHAnsi" w:cstheme="majorHAnsi"/>
          <w:sz w:val="16"/>
        </w:rPr>
        <w:t>type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service_class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varchar(50) 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-- </w:t>
      </w:r>
      <w:r w:rsidRPr="002A0C99">
        <w:rPr>
          <w:rFonts w:asciiTheme="majorHAnsi" w:hAnsiTheme="majorHAnsi" w:cstheme="majorHAnsi"/>
          <w:sz w:val="16"/>
        </w:rPr>
        <w:t>D</w:t>
      </w:r>
      <w:r w:rsidRPr="002A0C99">
        <w:rPr>
          <w:rFonts w:asciiTheme="majorHAnsi" w:hAnsiTheme="majorHAnsi" w:cstheme="majorHAnsi"/>
          <w:sz w:val="16"/>
          <w:lang w:val="ru-RU"/>
        </w:rPr>
        <w:t>06: расчётные значения обязательны, маршрут сохраняется после расчёта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color w:val="C00000"/>
          <w:sz w:val="16"/>
        </w:rPr>
        <w:t xml:space="preserve">    -- D15: для TRANSFER_CAR_CHOICE (вариант В) NOT NULL у recommended_cost и tariff_id заменяется проверкой CHECK; решается после ответа заказчика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total_km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  numeric(7,3)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r w:rsidRPr="002A0C99">
        <w:rPr>
          <w:rFonts w:asciiTheme="majorHAnsi" w:hAnsiTheme="majorHAnsi" w:cstheme="majorHAnsi"/>
          <w:sz w:val="16"/>
          <w:lang w:val="ru-RU"/>
        </w:rPr>
        <w:t>-- Время в пути без учёта ожидания и с учётом, минуты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travel_time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numeric(6,1)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total_time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numeric(6,1)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r w:rsidRPr="002A0C99">
        <w:rPr>
          <w:rFonts w:asciiTheme="majorHAnsi" w:hAnsiTheme="majorHAnsi" w:cstheme="majorHAnsi"/>
          <w:sz w:val="16"/>
          <w:lang w:val="ru-RU"/>
        </w:rPr>
        <w:t>-- Денежные значения в копейках, целым числом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</w:t>
      </w:r>
      <w:proofErr w:type="spellStart"/>
      <w:r w:rsidRPr="002A0C99">
        <w:rPr>
          <w:rFonts w:asciiTheme="majorHAnsi" w:hAnsiTheme="majorHAnsi" w:cstheme="majorHAnsi"/>
          <w:sz w:val="16"/>
        </w:rPr>
        <w:t>recommended_cost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 int4        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r w:rsidRPr="002A0C99">
        <w:rPr>
          <w:rFonts w:asciiTheme="majorHAnsi" w:hAnsiTheme="majorHAnsi" w:cstheme="majorHAnsi"/>
          <w:sz w:val="16"/>
        </w:rPr>
        <w:t>fixed_cost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       int4        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is_night_tariff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r w:rsidRPr="002A0C99">
        <w:rPr>
          <w:rFonts w:asciiTheme="majorHAnsi" w:hAnsiTheme="majorHAnsi" w:cstheme="majorHAnsi"/>
          <w:sz w:val="16"/>
        </w:rPr>
        <w:t>boolean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    NOT NULL DEFAULT false,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valid_from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date,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valid_to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  date,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is_active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 </w:t>
      </w:r>
      <w:proofErr w:type="spellStart"/>
      <w:r w:rsidRPr="002A0C99">
        <w:rPr>
          <w:rFonts w:asciiTheme="majorHAnsi" w:hAnsiTheme="majorHAnsi" w:cstheme="majorHAnsi"/>
          <w:sz w:val="16"/>
        </w:rPr>
        <w:t>boolean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    NOT NULL DEFAULT true,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r w:rsidRPr="002A0C99">
        <w:rPr>
          <w:rFonts w:asciiTheme="majorHAnsi" w:hAnsiTheme="majorHAnsi" w:cstheme="majorHAnsi"/>
          <w:sz w:val="16"/>
          <w:lang w:val="ru-RU"/>
        </w:rPr>
        <w:t>-- Идентификаторы внешних сервисов: внешние ключи не создаются,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-- целостность обеспечивается приложением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tariff</w:t>
      </w:r>
      <w:r w:rsidRPr="002A0C99">
        <w:rPr>
          <w:rFonts w:asciiTheme="majorHAnsi" w:hAnsiTheme="majorHAnsi" w:cstheme="majorHAnsi"/>
          <w:sz w:val="16"/>
          <w:lang w:val="ru-RU"/>
        </w:rPr>
        <w:t>_</w:t>
      </w:r>
      <w:r w:rsidRPr="002A0C99">
        <w:rPr>
          <w:rFonts w:asciiTheme="majorHAnsi" w:hAnsiTheme="majorHAnsi" w:cstheme="majorHAnsi"/>
          <w:sz w:val="16"/>
        </w:rPr>
        <w:t>id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         </w:t>
      </w:r>
      <w:proofErr w:type="spellStart"/>
      <w:r w:rsidRPr="002A0C99">
        <w:rPr>
          <w:rFonts w:asciiTheme="majorHAnsi" w:hAnsiTheme="majorHAnsi" w:cstheme="majorHAnsi"/>
          <w:sz w:val="16"/>
        </w:rPr>
        <w:t>uuid</w:t>
      </w:r>
      <w:proofErr w:type="spellEnd"/>
      <w:r w:rsidRPr="002A0C99">
        <w:rPr>
          <w:rFonts w:asciiTheme="majorHAnsi" w:hAnsiTheme="majorHAnsi" w:cstheme="majorHAnsi"/>
          <w:sz w:val="16"/>
          <w:lang w:val="ru-RU"/>
        </w:rPr>
        <w:t xml:space="preserve">         </w:t>
      </w:r>
      <w:r w:rsidRPr="002A0C99">
        <w:rPr>
          <w:rFonts w:asciiTheme="majorHAnsi" w:hAnsiTheme="majorHAnsi" w:cstheme="majorHAnsi"/>
          <w:sz w:val="16"/>
        </w:rPr>
        <w:t>NOT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 </w:t>
      </w:r>
      <w:r w:rsidRPr="002A0C99">
        <w:rPr>
          <w:rFonts w:asciiTheme="majorHAnsi" w:hAnsiTheme="majorHAnsi" w:cstheme="majorHAnsi"/>
          <w:sz w:val="16"/>
        </w:rPr>
        <w:t>NULL</w:t>
      </w:r>
      <w:r w:rsidRPr="002A0C99">
        <w:rPr>
          <w:rFonts w:asciiTheme="majorHAnsi" w:hAnsiTheme="majorHAnsi" w:cstheme="majorHAnsi"/>
          <w:sz w:val="16"/>
          <w:lang w:val="ru-RU"/>
        </w:rPr>
        <w:t>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  <w:lang w:val="ru-RU"/>
        </w:rPr>
        <w:lastRenderedPageBreak/>
        <w:t xml:space="preserve">    </w:t>
      </w:r>
      <w:r w:rsidRPr="002A0C99">
        <w:rPr>
          <w:rFonts w:asciiTheme="majorHAnsi" w:hAnsiTheme="majorHAnsi" w:cstheme="majorHAnsi"/>
          <w:sz w:val="16"/>
        </w:rPr>
        <w:t xml:space="preserve">-- UUID </w:t>
      </w:r>
      <w:proofErr w:type="spellStart"/>
      <w:r w:rsidRPr="002A0C99">
        <w:rPr>
          <w:rFonts w:asciiTheme="majorHAnsi" w:hAnsiTheme="majorHAnsi" w:cstheme="majorHAnsi"/>
          <w:sz w:val="16"/>
        </w:rPr>
        <w:t>организации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organization_id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r w:rsidRPr="002A0C99">
        <w:rPr>
          <w:rFonts w:asciiTheme="majorHAnsi" w:hAnsiTheme="majorHAnsi" w:cstheme="majorHAnsi"/>
          <w:sz w:val="16"/>
        </w:rPr>
        <w:t>uuid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      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created_by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</w:t>
      </w:r>
      <w:proofErr w:type="spellStart"/>
      <w:r w:rsidRPr="002A0C99">
        <w:rPr>
          <w:rFonts w:asciiTheme="majorHAnsi" w:hAnsiTheme="majorHAnsi" w:cstheme="majorHAnsi"/>
          <w:sz w:val="16"/>
        </w:rPr>
        <w:t>uuid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      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updated_by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</w:t>
      </w:r>
      <w:proofErr w:type="spellStart"/>
      <w:r w:rsidRPr="002A0C99">
        <w:rPr>
          <w:rFonts w:asciiTheme="majorHAnsi" w:hAnsiTheme="majorHAnsi" w:cstheme="majorHAnsi"/>
          <w:sz w:val="16"/>
        </w:rPr>
        <w:t>uuid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      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created_at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</w:t>
      </w:r>
      <w:proofErr w:type="spellStart"/>
      <w:r w:rsidRPr="002A0C99">
        <w:rPr>
          <w:rFonts w:asciiTheme="majorHAnsi" w:hAnsiTheme="majorHAnsi" w:cstheme="majorHAnsi"/>
          <w:sz w:val="16"/>
        </w:rPr>
        <w:t>timestamptz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NOT NULL DEFAULT now(),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updated_at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</w:t>
      </w:r>
      <w:proofErr w:type="spellStart"/>
      <w:r w:rsidRPr="002A0C99">
        <w:rPr>
          <w:rFonts w:asciiTheme="majorHAnsi" w:hAnsiTheme="majorHAnsi" w:cstheme="majorHAnsi"/>
          <w:sz w:val="16"/>
        </w:rPr>
        <w:t>timestamptz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NOT NULL DEFAULT now(),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r w:rsidRPr="002A0C99">
        <w:rPr>
          <w:rFonts w:asciiTheme="majorHAnsi" w:hAnsiTheme="majorHAnsi" w:cstheme="majorHAnsi"/>
          <w:sz w:val="16"/>
          <w:lang w:val="ru-RU"/>
        </w:rPr>
        <w:t>-- Оптимистичная блокировка (</w:t>
      </w:r>
      <w:r w:rsidRPr="002A0C99">
        <w:rPr>
          <w:rFonts w:asciiTheme="majorHAnsi" w:hAnsiTheme="majorHAnsi" w:cstheme="majorHAnsi"/>
          <w:sz w:val="16"/>
        </w:rPr>
        <w:t>JPA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 @</w:t>
      </w:r>
      <w:r w:rsidRPr="002A0C99">
        <w:rPr>
          <w:rFonts w:asciiTheme="majorHAnsi" w:hAnsiTheme="majorHAnsi" w:cstheme="majorHAnsi"/>
          <w:sz w:val="16"/>
        </w:rPr>
        <w:t>Version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, тип </w:t>
      </w:r>
      <w:r w:rsidRPr="002A0C99">
        <w:rPr>
          <w:rFonts w:asciiTheme="majorHAnsi" w:hAnsiTheme="majorHAnsi" w:cstheme="majorHAnsi"/>
          <w:sz w:val="16"/>
        </w:rPr>
        <w:t>Long</w:t>
      </w:r>
      <w:r w:rsidRPr="002A0C99">
        <w:rPr>
          <w:rFonts w:asciiTheme="majorHAnsi" w:hAnsiTheme="majorHAnsi" w:cstheme="majorHAnsi"/>
          <w:sz w:val="16"/>
          <w:lang w:val="ru-RU"/>
        </w:rPr>
        <w:t>); номер пишется в историю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version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           int8         NOT NULL DEFAULT 0,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CONSTRAINT </w:t>
      </w:r>
      <w:proofErr w:type="spellStart"/>
      <w:r w:rsidRPr="002A0C99">
        <w:rPr>
          <w:rFonts w:asciiTheme="majorHAnsi" w:hAnsiTheme="majorHAnsi" w:cstheme="majorHAnsi"/>
          <w:sz w:val="16"/>
        </w:rPr>
        <w:t>chk_fixed_cost_positive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CHECK (</w:t>
      </w:r>
      <w:proofErr w:type="spellStart"/>
      <w:r w:rsidRPr="002A0C99">
        <w:rPr>
          <w:rFonts w:asciiTheme="majorHAnsi" w:hAnsiTheme="majorHAnsi" w:cstheme="majorHAnsi"/>
          <w:sz w:val="16"/>
        </w:rPr>
        <w:t>fixed_cost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&gt; 0),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-- Предложение 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: </w:t>
      </w:r>
      <w:proofErr w:type="spellStart"/>
      <w:r w:rsidRPr="002A0C99">
        <w:rPr>
          <w:rFonts w:asciiTheme="majorHAnsi" w:hAnsiTheme="majorHAnsi" w:cstheme="majorHAnsi"/>
          <w:sz w:val="16"/>
          <w:lang w:val="ru-RU"/>
        </w:rPr>
        <w:t>неотрицательность</w:t>
      </w:r>
      <w:proofErr w:type="spellEnd"/>
      <w:r w:rsidRPr="002A0C99">
        <w:rPr>
          <w:rFonts w:asciiTheme="majorHAnsi" w:hAnsiTheme="majorHAnsi" w:cstheme="majorHAnsi"/>
          <w:sz w:val="16"/>
          <w:lang w:val="ru-RU"/>
        </w:rPr>
        <w:t xml:space="preserve"> и согласованность расчётных полей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</w:t>
      </w:r>
      <w:r w:rsidRPr="002A0C99">
        <w:rPr>
          <w:rFonts w:asciiTheme="majorHAnsi" w:hAnsiTheme="majorHAnsi" w:cstheme="majorHAnsi"/>
          <w:sz w:val="16"/>
        </w:rPr>
        <w:t xml:space="preserve">CONSTRAINT </w:t>
      </w:r>
      <w:proofErr w:type="spellStart"/>
      <w:r w:rsidRPr="002A0C99">
        <w:rPr>
          <w:rFonts w:asciiTheme="majorHAnsi" w:hAnsiTheme="majorHAnsi" w:cstheme="majorHAnsi"/>
          <w:sz w:val="16"/>
        </w:rPr>
        <w:t>chk_recommended_cost_nonneg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CHECK (</w:t>
      </w:r>
      <w:proofErr w:type="spellStart"/>
      <w:r w:rsidRPr="002A0C99">
        <w:rPr>
          <w:rFonts w:asciiTheme="majorHAnsi" w:hAnsiTheme="majorHAnsi" w:cstheme="majorHAnsi"/>
          <w:sz w:val="16"/>
        </w:rPr>
        <w:t>recommended_cost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&gt;= 0),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CONSTRAINT </w:t>
      </w:r>
      <w:proofErr w:type="spellStart"/>
      <w:r w:rsidRPr="002A0C99">
        <w:rPr>
          <w:rFonts w:asciiTheme="majorHAnsi" w:hAnsiTheme="majorHAnsi" w:cstheme="majorHAnsi"/>
          <w:sz w:val="16"/>
        </w:rPr>
        <w:t>chk_total_km_nonneg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CHECK (</w:t>
      </w:r>
      <w:proofErr w:type="spellStart"/>
      <w:r w:rsidRPr="002A0C99">
        <w:rPr>
          <w:rFonts w:asciiTheme="majorHAnsi" w:hAnsiTheme="majorHAnsi" w:cstheme="majorHAnsi"/>
          <w:sz w:val="16"/>
        </w:rPr>
        <w:t>total_km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&gt;= 0),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CONSTRAINT </w:t>
      </w:r>
      <w:proofErr w:type="spellStart"/>
      <w:r w:rsidRPr="002A0C99">
        <w:rPr>
          <w:rFonts w:asciiTheme="majorHAnsi" w:hAnsiTheme="majorHAnsi" w:cstheme="majorHAnsi"/>
          <w:sz w:val="16"/>
        </w:rPr>
        <w:t>chk_travel_time_nonneg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CHECK (</w:t>
      </w:r>
      <w:proofErr w:type="spellStart"/>
      <w:r w:rsidRPr="002A0C99">
        <w:rPr>
          <w:rFonts w:asciiTheme="majorHAnsi" w:hAnsiTheme="majorHAnsi" w:cstheme="majorHAnsi"/>
          <w:sz w:val="16"/>
        </w:rPr>
        <w:t>travel_time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&gt;= 0),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CONSTRAINT </w:t>
      </w:r>
      <w:proofErr w:type="spellStart"/>
      <w:r w:rsidRPr="002A0C99">
        <w:rPr>
          <w:rFonts w:asciiTheme="majorHAnsi" w:hAnsiTheme="majorHAnsi" w:cstheme="majorHAnsi"/>
          <w:sz w:val="16"/>
        </w:rPr>
        <w:t>chk_total_time_ge_travel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CHECK (</w:t>
      </w:r>
      <w:proofErr w:type="spellStart"/>
      <w:r w:rsidRPr="002A0C99">
        <w:rPr>
          <w:rFonts w:asciiTheme="majorHAnsi" w:hAnsiTheme="majorHAnsi" w:cstheme="majorHAnsi"/>
          <w:sz w:val="16"/>
        </w:rPr>
        <w:t>total_time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&gt;= </w:t>
      </w:r>
      <w:proofErr w:type="spellStart"/>
      <w:r w:rsidRPr="002A0C99">
        <w:rPr>
          <w:rFonts w:asciiTheme="majorHAnsi" w:hAnsiTheme="majorHAnsi" w:cstheme="majorHAnsi"/>
          <w:sz w:val="16"/>
        </w:rPr>
        <w:t>travel_time</w:t>
      </w:r>
      <w:proofErr w:type="spellEnd"/>
      <w:r w:rsidRPr="002A0C99">
        <w:rPr>
          <w:rFonts w:asciiTheme="majorHAnsi" w:hAnsiTheme="majorHAnsi" w:cstheme="majorHAnsi"/>
          <w:sz w:val="16"/>
        </w:rPr>
        <w:t>),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EB04ED">
        <w:rPr>
          <w:rFonts w:asciiTheme="majorHAnsi" w:hAnsiTheme="majorHAnsi" w:cstheme="majorHAnsi"/>
          <w:sz w:val="16"/>
          <w:lang w:val="ru-RU"/>
        </w:rPr>
        <w:t xml:space="preserve">    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-- </w:t>
      </w:r>
      <w:r w:rsidRPr="002A0C99">
        <w:rPr>
          <w:rFonts w:asciiTheme="majorHAnsi" w:hAnsiTheme="majorHAnsi" w:cstheme="majorHAnsi"/>
          <w:sz w:val="16"/>
        </w:rPr>
        <w:t>D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10: максимум </w:t>
      </w:r>
      <w:proofErr w:type="gramStart"/>
      <w:r w:rsidRPr="002A0C99">
        <w:rPr>
          <w:rFonts w:asciiTheme="majorHAnsi" w:hAnsiTheme="majorHAnsi" w:cstheme="majorHAnsi"/>
          <w:sz w:val="16"/>
          <w:lang w:val="ru-RU"/>
        </w:rPr>
        <w:t>10 ;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минимум 3 (база, остановка, база) — согласовать с заказчиком.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   </w:t>
      </w:r>
      <w:r w:rsidRPr="002A0C99">
        <w:rPr>
          <w:rFonts w:asciiTheme="majorHAnsi" w:hAnsiTheme="majorHAnsi" w:cstheme="majorHAnsi"/>
          <w:sz w:val="16"/>
        </w:rPr>
        <w:t xml:space="preserve">CONSTRAINT </w:t>
      </w:r>
      <w:proofErr w:type="spellStart"/>
      <w:r w:rsidRPr="002A0C99">
        <w:rPr>
          <w:rFonts w:asciiTheme="majorHAnsi" w:hAnsiTheme="majorHAnsi" w:cstheme="majorHAnsi"/>
          <w:sz w:val="16"/>
        </w:rPr>
        <w:t>chk_waypoints_count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    CHECK (CASE WHEN </w:t>
      </w:r>
      <w:proofErr w:type="spellStart"/>
      <w:r w:rsidRPr="002A0C99">
        <w:rPr>
          <w:rFonts w:asciiTheme="majorHAnsi" w:hAnsiTheme="majorHAnsi" w:cstheme="majorHAnsi"/>
          <w:sz w:val="16"/>
        </w:rPr>
        <w:t>jsonb_</w:t>
      </w:r>
      <w:proofErr w:type="gramStart"/>
      <w:r w:rsidRPr="002A0C99">
        <w:rPr>
          <w:rFonts w:asciiTheme="majorHAnsi" w:hAnsiTheme="majorHAnsi" w:cstheme="majorHAnsi"/>
          <w:sz w:val="16"/>
        </w:rPr>
        <w:t>typeof</w:t>
      </w:r>
      <w:proofErr w:type="spellEnd"/>
      <w:r w:rsidRPr="002A0C99">
        <w:rPr>
          <w:rFonts w:asciiTheme="majorHAnsi" w:hAnsiTheme="majorHAnsi" w:cstheme="majorHAnsi"/>
          <w:sz w:val="16"/>
        </w:rPr>
        <w:t>(</w:t>
      </w:r>
      <w:proofErr w:type="gramEnd"/>
      <w:r w:rsidRPr="002A0C99">
        <w:rPr>
          <w:rFonts w:asciiTheme="majorHAnsi" w:hAnsiTheme="majorHAnsi" w:cstheme="majorHAnsi"/>
          <w:sz w:val="16"/>
        </w:rPr>
        <w:t>waypoints) = 'array'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                THEN </w:t>
      </w:r>
      <w:proofErr w:type="spellStart"/>
      <w:r w:rsidRPr="002A0C99">
        <w:rPr>
          <w:rFonts w:asciiTheme="majorHAnsi" w:hAnsiTheme="majorHAnsi" w:cstheme="majorHAnsi"/>
          <w:sz w:val="16"/>
        </w:rPr>
        <w:t>jsonb_array_</w:t>
      </w:r>
      <w:proofErr w:type="gramStart"/>
      <w:r w:rsidRPr="002A0C99">
        <w:rPr>
          <w:rFonts w:asciiTheme="majorHAnsi" w:hAnsiTheme="majorHAnsi" w:cstheme="majorHAnsi"/>
          <w:sz w:val="16"/>
        </w:rPr>
        <w:t>length</w:t>
      </w:r>
      <w:proofErr w:type="spellEnd"/>
      <w:r w:rsidRPr="002A0C99">
        <w:rPr>
          <w:rFonts w:asciiTheme="majorHAnsi" w:hAnsiTheme="majorHAnsi" w:cstheme="majorHAnsi"/>
          <w:sz w:val="16"/>
        </w:rPr>
        <w:t>(</w:t>
      </w:r>
      <w:proofErr w:type="gramEnd"/>
      <w:r w:rsidRPr="002A0C99">
        <w:rPr>
          <w:rFonts w:asciiTheme="majorHAnsi" w:hAnsiTheme="majorHAnsi" w:cstheme="majorHAnsi"/>
          <w:sz w:val="16"/>
        </w:rPr>
        <w:t>waypoints) BETWEEN 3 AND 10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                ELSE false END),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CONSTRAINT </w:t>
      </w:r>
      <w:proofErr w:type="spellStart"/>
      <w:r w:rsidRPr="002A0C99">
        <w:rPr>
          <w:rFonts w:asciiTheme="majorHAnsi" w:hAnsiTheme="majorHAnsi" w:cstheme="majorHAnsi"/>
          <w:sz w:val="16"/>
        </w:rPr>
        <w:t>chk_valid_period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    CHECK (</w:t>
      </w:r>
      <w:proofErr w:type="spellStart"/>
      <w:r w:rsidRPr="002A0C99">
        <w:rPr>
          <w:rFonts w:asciiTheme="majorHAnsi" w:hAnsiTheme="majorHAnsi" w:cstheme="majorHAnsi"/>
          <w:sz w:val="16"/>
        </w:rPr>
        <w:t>valid_to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IS NULL OR </w:t>
      </w:r>
      <w:proofErr w:type="spellStart"/>
      <w:r w:rsidRPr="002A0C99">
        <w:rPr>
          <w:rFonts w:asciiTheme="majorHAnsi" w:hAnsiTheme="majorHAnsi" w:cstheme="majorHAnsi"/>
          <w:sz w:val="16"/>
        </w:rPr>
        <w:t>valid_from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IS NULL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           OR </w:t>
      </w:r>
      <w:proofErr w:type="spellStart"/>
      <w:r w:rsidRPr="002A0C99">
        <w:rPr>
          <w:rFonts w:asciiTheme="majorHAnsi" w:hAnsiTheme="majorHAnsi" w:cstheme="majorHAnsi"/>
          <w:sz w:val="16"/>
        </w:rPr>
        <w:t>valid_from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&lt;= </w:t>
      </w:r>
      <w:proofErr w:type="spellStart"/>
      <w:r w:rsidRPr="002A0C99">
        <w:rPr>
          <w:rFonts w:asciiTheme="majorHAnsi" w:hAnsiTheme="majorHAnsi" w:cstheme="majorHAnsi"/>
          <w:sz w:val="16"/>
        </w:rPr>
        <w:t>valid_to</w:t>
      </w:r>
      <w:proofErr w:type="spellEnd"/>
      <w:r w:rsidRPr="002A0C99">
        <w:rPr>
          <w:rFonts w:asciiTheme="majorHAnsi" w:hAnsiTheme="majorHAnsi" w:cstheme="majorHAnsi"/>
          <w:sz w:val="16"/>
        </w:rPr>
        <w:t>)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>);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favorite_route.favorite_route.id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'Уникальный идентификатор записи (первичный ключ)';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favorite_route.favorite_route.favorite_route_number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'</w:t>
      </w:r>
      <w:proofErr w:type="spellStart"/>
      <w:r w:rsidRPr="002A0C99">
        <w:rPr>
          <w:rFonts w:asciiTheme="majorHAnsi" w:hAnsiTheme="majorHAnsi" w:cstheme="majorHAnsi"/>
          <w:sz w:val="16"/>
        </w:rPr>
        <w:t>Формат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FR-XXXX-XXXXXXXX: XXXX = </w:t>
      </w:r>
      <w:proofErr w:type="spellStart"/>
      <w:r w:rsidRPr="002A0C99">
        <w:rPr>
          <w:rFonts w:asciiTheme="majorHAnsi" w:hAnsiTheme="majorHAnsi" w:cstheme="majorHAnsi"/>
          <w:sz w:val="16"/>
        </w:rPr>
        <w:t>digitId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</w:t>
      </w:r>
      <w:proofErr w:type="spellStart"/>
      <w:r w:rsidRPr="002A0C99">
        <w:rPr>
          <w:rFonts w:asciiTheme="majorHAnsi" w:hAnsiTheme="majorHAnsi" w:cstheme="majorHAnsi"/>
          <w:sz w:val="16"/>
        </w:rPr>
        <w:t>организации</w:t>
      </w:r>
      <w:proofErr w:type="spellEnd"/>
      <w:r w:rsidRPr="002A0C99">
        <w:rPr>
          <w:rFonts w:asciiTheme="majorHAnsi" w:hAnsiTheme="majorHAnsi" w:cstheme="majorHAnsi"/>
          <w:sz w:val="16"/>
        </w:rPr>
        <w:t>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favorite_route.favorite_route.waypoints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'Точки по порядку: база (выезд), остановки с ожиданием, база (возврат). Элемент: </w:t>
      </w:r>
      <w:r w:rsidRPr="002A0C99">
        <w:rPr>
          <w:rFonts w:asciiTheme="majorHAnsi" w:hAnsiTheme="majorHAnsi" w:cstheme="majorHAnsi"/>
          <w:sz w:val="16"/>
        </w:rPr>
        <w:t>country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, </w:t>
      </w:r>
      <w:r w:rsidRPr="002A0C99">
        <w:rPr>
          <w:rFonts w:asciiTheme="majorHAnsi" w:hAnsiTheme="majorHAnsi" w:cstheme="majorHAnsi"/>
          <w:sz w:val="16"/>
        </w:rPr>
        <w:t>region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, </w:t>
      </w:r>
      <w:r w:rsidRPr="002A0C99">
        <w:rPr>
          <w:rFonts w:asciiTheme="majorHAnsi" w:hAnsiTheme="majorHAnsi" w:cstheme="majorHAnsi"/>
          <w:sz w:val="16"/>
        </w:rPr>
        <w:t>latitude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, </w:t>
      </w:r>
      <w:r w:rsidRPr="002A0C99">
        <w:rPr>
          <w:rFonts w:asciiTheme="majorHAnsi" w:hAnsiTheme="majorHAnsi" w:cstheme="majorHAnsi"/>
          <w:sz w:val="16"/>
        </w:rPr>
        <w:t>longitude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 обязательны; </w:t>
      </w:r>
      <w:r w:rsidRPr="002A0C99">
        <w:rPr>
          <w:rFonts w:asciiTheme="majorHAnsi" w:hAnsiTheme="majorHAnsi" w:cstheme="majorHAnsi"/>
          <w:sz w:val="16"/>
        </w:rPr>
        <w:t>city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, </w:t>
      </w:r>
      <w:r w:rsidRPr="002A0C99">
        <w:rPr>
          <w:rFonts w:asciiTheme="majorHAnsi" w:hAnsiTheme="majorHAnsi" w:cstheme="majorHAnsi"/>
          <w:sz w:val="16"/>
        </w:rPr>
        <w:t>street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, </w:t>
      </w:r>
      <w:r w:rsidRPr="002A0C99">
        <w:rPr>
          <w:rFonts w:asciiTheme="majorHAnsi" w:hAnsiTheme="majorHAnsi" w:cstheme="majorHAnsi"/>
          <w:sz w:val="16"/>
        </w:rPr>
        <w:t>house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, </w:t>
      </w:r>
      <w:r w:rsidRPr="002A0C99">
        <w:rPr>
          <w:rFonts w:asciiTheme="majorHAnsi" w:hAnsiTheme="majorHAnsi" w:cstheme="majorHAnsi"/>
          <w:sz w:val="16"/>
        </w:rPr>
        <w:t>building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, </w:t>
      </w:r>
      <w:r w:rsidRPr="002A0C99">
        <w:rPr>
          <w:rFonts w:asciiTheme="majorHAnsi" w:hAnsiTheme="majorHAnsi" w:cstheme="majorHAnsi"/>
          <w:sz w:val="16"/>
        </w:rPr>
        <w:t>structure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 необязательны; </w:t>
      </w:r>
      <w:proofErr w:type="spellStart"/>
      <w:r w:rsidRPr="002A0C99">
        <w:rPr>
          <w:rFonts w:asciiTheme="majorHAnsi" w:hAnsiTheme="majorHAnsi" w:cstheme="majorHAnsi"/>
          <w:sz w:val="16"/>
        </w:rPr>
        <w:t>waitTime</w:t>
      </w:r>
      <w:proofErr w:type="spellEnd"/>
      <w:r w:rsidRPr="002A0C99">
        <w:rPr>
          <w:rFonts w:asciiTheme="majorHAnsi" w:hAnsiTheme="majorHAnsi" w:cstheme="majorHAnsi"/>
          <w:sz w:val="16"/>
          <w:lang w:val="ru-RU"/>
        </w:rPr>
        <w:t xml:space="preserve"> — </w:t>
      </w:r>
      <w:proofErr w:type="spellStart"/>
      <w:r w:rsidRPr="002A0C99">
        <w:rPr>
          <w:rFonts w:asciiTheme="majorHAnsi" w:hAnsiTheme="majorHAnsi" w:cstheme="majorHAnsi"/>
          <w:sz w:val="16"/>
        </w:rPr>
        <w:t>int</w:t>
      </w:r>
      <w:proofErr w:type="spellEnd"/>
      <w:r w:rsidRPr="002A0C99">
        <w:rPr>
          <w:rFonts w:asciiTheme="majorHAnsi" w:hAnsiTheme="majorHAnsi" w:cstheme="majorHAnsi"/>
          <w:sz w:val="16"/>
          <w:lang w:val="ru-RU"/>
        </w:rPr>
        <w:t>64, миллисекунды, только у промежуточных точек.';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favorite_route.favorite_route.transport_type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'Вид транспорта: такси / трансфер';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favorite_route.favorite_route.service_class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'</w:t>
      </w:r>
      <w:proofErr w:type="spellStart"/>
      <w:r w:rsidRPr="002A0C99">
        <w:rPr>
          <w:rFonts w:asciiTheme="majorHAnsi" w:hAnsiTheme="majorHAnsi" w:cstheme="majorHAnsi"/>
          <w:sz w:val="16"/>
        </w:rPr>
        <w:t>Класс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</w:t>
      </w:r>
      <w:proofErr w:type="spellStart"/>
      <w:r w:rsidRPr="002A0C99">
        <w:rPr>
          <w:rFonts w:asciiTheme="majorHAnsi" w:hAnsiTheme="majorHAnsi" w:cstheme="majorHAnsi"/>
          <w:sz w:val="16"/>
        </w:rPr>
        <w:t>услуги</w:t>
      </w:r>
      <w:proofErr w:type="spellEnd"/>
      <w:r w:rsidRPr="002A0C99">
        <w:rPr>
          <w:rFonts w:asciiTheme="majorHAnsi" w:hAnsiTheme="majorHAnsi" w:cstheme="majorHAnsi"/>
          <w:sz w:val="16"/>
        </w:rPr>
        <w:t>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favorite_route.favorite_route.total_km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'</w:t>
      </w:r>
      <w:proofErr w:type="spellStart"/>
      <w:r w:rsidRPr="002A0C99">
        <w:rPr>
          <w:rFonts w:asciiTheme="majorHAnsi" w:hAnsiTheme="majorHAnsi" w:cstheme="majorHAnsi"/>
          <w:sz w:val="16"/>
        </w:rPr>
        <w:t>Протяжённость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</w:t>
      </w:r>
      <w:proofErr w:type="spellStart"/>
      <w:r w:rsidRPr="002A0C99">
        <w:rPr>
          <w:rFonts w:asciiTheme="majorHAnsi" w:hAnsiTheme="majorHAnsi" w:cstheme="majorHAnsi"/>
          <w:sz w:val="16"/>
        </w:rPr>
        <w:t>маршрута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, </w:t>
      </w:r>
      <w:proofErr w:type="spellStart"/>
      <w:r w:rsidRPr="002A0C99">
        <w:rPr>
          <w:rFonts w:asciiTheme="majorHAnsi" w:hAnsiTheme="majorHAnsi" w:cstheme="majorHAnsi"/>
          <w:sz w:val="16"/>
        </w:rPr>
        <w:t>км</w:t>
      </w:r>
      <w:proofErr w:type="spellEnd"/>
      <w:r w:rsidRPr="002A0C99">
        <w:rPr>
          <w:rFonts w:asciiTheme="majorHAnsi" w:hAnsiTheme="majorHAnsi" w:cstheme="majorHAnsi"/>
          <w:sz w:val="16"/>
        </w:rPr>
        <w:t>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favorite_route.favorite_route.travel_time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'Время в пути без учёта ожидания, мин';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favorite_route.favorite_route.total_time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'Время в маршруте с учётом ожидания, мин';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favorite_route.favorite_route.recommended_cost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'Расчётная стоимость от тарифа, коп';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favorite_route.favorite_route.fixed_cost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'Фиксированная стоимость по прайсу, коп';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favorite_route.favorite_route.is_night_tariff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'Признак ночного тарифа, 22:00-06:00';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favorite_route.favorite_route.valid_from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'Начало периода действия маршрута';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favorite_route.favorite_route.valid_to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'Окончание периода действия маршрута';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favorite_route.favorite_route.tariff_id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'Идентификатор тарифа в сервисе тарифов (снимок на момент расчёта </w:t>
      </w:r>
      <w:r w:rsidRPr="002A0C99">
        <w:rPr>
          <w:rFonts w:asciiTheme="majorHAnsi" w:hAnsiTheme="majorHAnsi" w:cstheme="majorHAnsi"/>
          <w:sz w:val="16"/>
        </w:rPr>
        <w:t>recommended</w:t>
      </w:r>
      <w:r w:rsidRPr="002A0C99">
        <w:rPr>
          <w:rFonts w:asciiTheme="majorHAnsi" w:hAnsiTheme="majorHAnsi" w:cstheme="majorHAnsi"/>
          <w:sz w:val="16"/>
          <w:lang w:val="ru-RU"/>
        </w:rPr>
        <w:t>_</w:t>
      </w:r>
      <w:r w:rsidRPr="002A0C99">
        <w:rPr>
          <w:rFonts w:asciiTheme="majorHAnsi" w:hAnsiTheme="majorHAnsi" w:cstheme="majorHAnsi"/>
          <w:sz w:val="16"/>
        </w:rPr>
        <w:t>cost</w:t>
      </w:r>
      <w:r w:rsidRPr="002A0C99">
        <w:rPr>
          <w:rFonts w:asciiTheme="majorHAnsi" w:hAnsiTheme="majorHAnsi" w:cstheme="majorHAnsi"/>
          <w:sz w:val="16"/>
          <w:lang w:val="ru-RU"/>
        </w:rPr>
        <w:t>)';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favorite_route.favorite_route.organization_id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'UUID </w:t>
      </w:r>
      <w:proofErr w:type="spellStart"/>
      <w:r w:rsidRPr="002A0C99">
        <w:rPr>
          <w:rFonts w:asciiTheme="majorHAnsi" w:hAnsiTheme="majorHAnsi" w:cstheme="majorHAnsi"/>
          <w:sz w:val="16"/>
        </w:rPr>
        <w:t>организации</w:t>
      </w:r>
      <w:proofErr w:type="spellEnd"/>
      <w:r w:rsidRPr="002A0C99">
        <w:rPr>
          <w:rFonts w:asciiTheme="majorHAnsi" w:hAnsiTheme="majorHAnsi" w:cstheme="majorHAnsi"/>
          <w:sz w:val="16"/>
        </w:rPr>
        <w:t>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favorite_route.favorite_route.route_name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'</w:t>
      </w:r>
      <w:proofErr w:type="spellStart"/>
      <w:r w:rsidRPr="002A0C99">
        <w:rPr>
          <w:rFonts w:asciiTheme="majorHAnsi" w:hAnsiTheme="majorHAnsi" w:cstheme="majorHAnsi"/>
          <w:sz w:val="16"/>
        </w:rPr>
        <w:t>Наименование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</w:t>
      </w:r>
      <w:proofErr w:type="spellStart"/>
      <w:r w:rsidRPr="002A0C99">
        <w:rPr>
          <w:rFonts w:asciiTheme="majorHAnsi" w:hAnsiTheme="majorHAnsi" w:cstheme="majorHAnsi"/>
          <w:sz w:val="16"/>
        </w:rPr>
        <w:t>маршрута</w:t>
      </w:r>
      <w:proofErr w:type="spellEnd"/>
      <w:r w:rsidRPr="002A0C99">
        <w:rPr>
          <w:rFonts w:asciiTheme="majorHAnsi" w:hAnsiTheme="majorHAnsi" w:cstheme="majorHAnsi"/>
          <w:sz w:val="16"/>
        </w:rPr>
        <w:t>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favorite_route.favorite_route.is_active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'</w:t>
      </w:r>
      <w:proofErr w:type="spellStart"/>
      <w:r w:rsidRPr="002A0C99">
        <w:rPr>
          <w:rFonts w:asciiTheme="majorHAnsi" w:hAnsiTheme="majorHAnsi" w:cstheme="majorHAnsi"/>
          <w:sz w:val="16"/>
        </w:rPr>
        <w:t>Признак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</w:t>
      </w:r>
      <w:proofErr w:type="spellStart"/>
      <w:r w:rsidRPr="002A0C99">
        <w:rPr>
          <w:rFonts w:asciiTheme="majorHAnsi" w:hAnsiTheme="majorHAnsi" w:cstheme="majorHAnsi"/>
          <w:sz w:val="16"/>
        </w:rPr>
        <w:t>активности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</w:t>
      </w:r>
      <w:proofErr w:type="spellStart"/>
      <w:r w:rsidRPr="002A0C99">
        <w:rPr>
          <w:rFonts w:asciiTheme="majorHAnsi" w:hAnsiTheme="majorHAnsi" w:cstheme="majorHAnsi"/>
          <w:sz w:val="16"/>
        </w:rPr>
        <w:t>записи</w:t>
      </w:r>
      <w:proofErr w:type="spellEnd"/>
      <w:r w:rsidRPr="002A0C99">
        <w:rPr>
          <w:rFonts w:asciiTheme="majorHAnsi" w:hAnsiTheme="majorHAnsi" w:cstheme="majorHAnsi"/>
          <w:sz w:val="16"/>
        </w:rPr>
        <w:t>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lastRenderedPageBreak/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favorite_route.favorite_route.created_by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'Автор записи (</w:t>
      </w:r>
      <w:r w:rsidRPr="002A0C99">
        <w:rPr>
          <w:rFonts w:asciiTheme="majorHAnsi" w:hAnsiTheme="majorHAnsi" w:cstheme="majorHAnsi"/>
          <w:sz w:val="16"/>
        </w:rPr>
        <w:t>UUID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 пользователя)';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favorite_route.favorite_route.updated_by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'Пользователь, выполнивший последнее сохранение; при создании — автор';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favorite_route.favorite_route.created_at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'Дата и время создания записи';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favorite_route.favorite_route.updated_at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'Дата и время последнего изменения';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favorite_route.favorite_route.version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'Версия записи для оптимистичной блокировки';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</w:t>
      </w:r>
    </w:p>
    <w:p w:rsidR="00D6749C" w:rsidRPr="002A0C99" w:rsidRDefault="00EF7FB6" w:rsidP="00D6749C">
      <w:pPr>
        <w:spacing w:after="0"/>
        <w:rPr>
          <w:rFonts w:asciiTheme="majorHAnsi" w:hAnsiTheme="majorHAnsi" w:cstheme="majorHAnsi"/>
          <w:lang w:val="ru-RU"/>
        </w:rPr>
      </w:pPr>
      <w:r>
        <w:rPr>
          <w:rFonts w:asciiTheme="majorHAnsi" w:hAnsiTheme="majorHAnsi" w:cstheme="majorHAnsi"/>
          <w:sz w:val="16"/>
          <w:lang w:val="ru-RU"/>
        </w:rPr>
        <w:t>-- Предложение</w:t>
      </w:r>
      <w:r w:rsidR="00D6749C" w:rsidRPr="002A0C99">
        <w:rPr>
          <w:rFonts w:asciiTheme="majorHAnsi" w:hAnsiTheme="majorHAnsi" w:cstheme="majorHAnsi"/>
          <w:sz w:val="16"/>
          <w:lang w:val="ru-RU"/>
        </w:rPr>
        <w:t>: основной запрос — маршруты организации, только активные.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>-- Индекс создаётся в первой миграции: таблица пуста, блокировки записи нет.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CREATE INDEX </w:t>
      </w:r>
      <w:proofErr w:type="spellStart"/>
      <w:r w:rsidRPr="002A0C99">
        <w:rPr>
          <w:rFonts w:asciiTheme="majorHAnsi" w:hAnsiTheme="majorHAnsi" w:cstheme="majorHAnsi"/>
          <w:sz w:val="16"/>
        </w:rPr>
        <w:t>idx_favorite_route_org_active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ON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(</w:t>
      </w:r>
      <w:proofErr w:type="spellStart"/>
      <w:r w:rsidRPr="002A0C99">
        <w:rPr>
          <w:rFonts w:asciiTheme="majorHAnsi" w:hAnsiTheme="majorHAnsi" w:cstheme="majorHAnsi"/>
          <w:sz w:val="16"/>
        </w:rPr>
        <w:t>organization_id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, </w:t>
      </w:r>
      <w:proofErr w:type="spellStart"/>
      <w:r w:rsidRPr="002A0C99">
        <w:rPr>
          <w:rFonts w:asciiTheme="majorHAnsi" w:hAnsiTheme="majorHAnsi" w:cstheme="majorHAnsi"/>
          <w:sz w:val="16"/>
        </w:rPr>
        <w:t>is_active</w:t>
      </w:r>
      <w:proofErr w:type="spellEnd"/>
      <w:r w:rsidRPr="002A0C99">
        <w:rPr>
          <w:rFonts w:asciiTheme="majorHAnsi" w:hAnsiTheme="majorHAnsi" w:cstheme="majorHAnsi"/>
          <w:sz w:val="16"/>
        </w:rPr>
        <w:t>);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-- История изменений: </w:t>
      </w:r>
      <w:proofErr w:type="gramStart"/>
      <w:r w:rsidRPr="002A0C99">
        <w:rPr>
          <w:rFonts w:asciiTheme="majorHAnsi" w:hAnsiTheme="majorHAnsi" w:cstheme="majorHAnsi"/>
          <w:sz w:val="16"/>
        </w:rPr>
        <w:t>EAV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 </w:t>
      </w:r>
      <w:r w:rsidR="00EF7FB6">
        <w:rPr>
          <w:rFonts w:asciiTheme="majorHAnsi" w:hAnsiTheme="majorHAnsi" w:cstheme="majorHAnsi"/>
          <w:sz w:val="16"/>
          <w:lang w:val="ru-RU"/>
        </w:rPr>
        <w:t xml:space="preserve"> с</w:t>
      </w:r>
      <w:proofErr w:type="gramEnd"/>
      <w:r w:rsidR="00EF7FB6">
        <w:rPr>
          <w:rFonts w:asciiTheme="majorHAnsi" w:hAnsiTheme="majorHAnsi" w:cstheme="majorHAnsi"/>
          <w:sz w:val="16"/>
          <w:lang w:val="ru-RU"/>
        </w:rPr>
        <w:t xml:space="preserve"> номером версии записи</w:t>
      </w:r>
      <w:r w:rsidRPr="002A0C99">
        <w:rPr>
          <w:rFonts w:asciiTheme="majorHAnsi" w:hAnsiTheme="majorHAnsi" w:cstheme="majorHAnsi"/>
          <w:sz w:val="16"/>
          <w:lang w:val="ru-RU"/>
        </w:rPr>
        <w:t>.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CREATE TABLE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favorite_route.favorite_route_history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(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id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                </w:t>
      </w:r>
      <w:proofErr w:type="spellStart"/>
      <w:r w:rsidRPr="002A0C99">
        <w:rPr>
          <w:rFonts w:asciiTheme="majorHAnsi" w:hAnsiTheme="majorHAnsi" w:cstheme="majorHAnsi"/>
          <w:sz w:val="16"/>
        </w:rPr>
        <w:t>uuid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PRIMARY KEY,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favorite_route_</w:t>
      </w:r>
      <w:proofErr w:type="gramStart"/>
      <w:r w:rsidRPr="002A0C99">
        <w:rPr>
          <w:rFonts w:asciiTheme="majorHAnsi" w:hAnsiTheme="majorHAnsi" w:cstheme="majorHAnsi"/>
          <w:sz w:val="16"/>
        </w:rPr>
        <w:t>id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</w:t>
      </w:r>
      <w:proofErr w:type="spellStart"/>
      <w:r w:rsidRPr="002A0C99">
        <w:rPr>
          <w:rFonts w:asciiTheme="majorHAnsi" w:hAnsiTheme="majorHAnsi" w:cstheme="majorHAnsi"/>
          <w:sz w:val="16"/>
        </w:rPr>
        <w:t>uuid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NOT NULL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    CONSTRAINT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favorite_route_history_route_fk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    REFERENCES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(id),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r w:rsidRPr="002A0C99">
        <w:rPr>
          <w:rFonts w:asciiTheme="majorHAnsi" w:hAnsiTheme="majorHAnsi" w:cstheme="majorHAnsi"/>
          <w:sz w:val="16"/>
        </w:rPr>
        <w:t>route_version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    int8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changed_by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</w:t>
      </w:r>
      <w:proofErr w:type="spellStart"/>
      <w:r w:rsidRPr="002A0C99">
        <w:rPr>
          <w:rFonts w:asciiTheme="majorHAnsi" w:hAnsiTheme="majorHAnsi" w:cstheme="majorHAnsi"/>
          <w:sz w:val="16"/>
        </w:rPr>
        <w:t>uuid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changed_at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</w:t>
      </w:r>
      <w:proofErr w:type="spellStart"/>
      <w:r w:rsidRPr="002A0C99">
        <w:rPr>
          <w:rFonts w:asciiTheme="majorHAnsi" w:hAnsiTheme="majorHAnsi" w:cstheme="majorHAnsi"/>
          <w:sz w:val="16"/>
        </w:rPr>
        <w:t>timestamptz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NOT NULL DEFAULT now(),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field_name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varchar(64)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old_value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 text,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new_value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 text,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CONSTRAINT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favorite_route_history_uq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    UNIQUE (</w:t>
      </w:r>
      <w:proofErr w:type="spellStart"/>
      <w:r w:rsidRPr="002A0C99">
        <w:rPr>
          <w:rFonts w:asciiTheme="majorHAnsi" w:hAnsiTheme="majorHAnsi" w:cstheme="majorHAnsi"/>
          <w:sz w:val="16"/>
        </w:rPr>
        <w:t>favorite_route_id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, </w:t>
      </w:r>
      <w:proofErr w:type="spellStart"/>
      <w:r w:rsidRPr="002A0C99">
        <w:rPr>
          <w:rFonts w:asciiTheme="majorHAnsi" w:hAnsiTheme="majorHAnsi" w:cstheme="majorHAnsi"/>
          <w:sz w:val="16"/>
        </w:rPr>
        <w:t>field_name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, </w:t>
      </w:r>
      <w:proofErr w:type="spellStart"/>
      <w:r w:rsidRPr="002A0C99">
        <w:rPr>
          <w:rFonts w:asciiTheme="majorHAnsi" w:hAnsiTheme="majorHAnsi" w:cstheme="majorHAnsi"/>
          <w:sz w:val="16"/>
        </w:rPr>
        <w:t>route_version</w:t>
      </w:r>
      <w:proofErr w:type="spellEnd"/>
      <w:r w:rsidRPr="002A0C99">
        <w:rPr>
          <w:rFonts w:asciiTheme="majorHAnsi" w:hAnsiTheme="majorHAnsi" w:cstheme="majorHAnsi"/>
          <w:sz w:val="16"/>
        </w:rPr>
        <w:t>),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CONSTRAINT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favorite_route_history_field_chk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    CHECK (</w:t>
      </w:r>
      <w:proofErr w:type="spellStart"/>
      <w:r w:rsidRPr="002A0C99">
        <w:rPr>
          <w:rFonts w:asciiTheme="majorHAnsi" w:hAnsiTheme="majorHAnsi" w:cstheme="majorHAnsi"/>
          <w:sz w:val="16"/>
        </w:rPr>
        <w:t>field_name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IN ('</w:t>
      </w:r>
      <w:proofErr w:type="spellStart"/>
      <w:r w:rsidRPr="002A0C99">
        <w:rPr>
          <w:rFonts w:asciiTheme="majorHAnsi" w:hAnsiTheme="majorHAnsi" w:cstheme="majorHAnsi"/>
          <w:sz w:val="16"/>
        </w:rPr>
        <w:t>route_name</w:t>
      </w:r>
      <w:proofErr w:type="spellEnd"/>
      <w:r w:rsidRPr="002A0C99">
        <w:rPr>
          <w:rFonts w:asciiTheme="majorHAnsi" w:hAnsiTheme="majorHAnsi" w:cstheme="majorHAnsi"/>
          <w:sz w:val="16"/>
        </w:rPr>
        <w:t>', 'waypoints', '</w:t>
      </w:r>
      <w:proofErr w:type="spellStart"/>
      <w:r w:rsidRPr="002A0C99">
        <w:rPr>
          <w:rFonts w:asciiTheme="majorHAnsi" w:hAnsiTheme="majorHAnsi" w:cstheme="majorHAnsi"/>
          <w:sz w:val="16"/>
        </w:rPr>
        <w:t>transport_type</w:t>
      </w:r>
      <w:proofErr w:type="spellEnd"/>
      <w:r w:rsidRPr="002A0C99">
        <w:rPr>
          <w:rFonts w:asciiTheme="majorHAnsi" w:hAnsiTheme="majorHAnsi" w:cstheme="majorHAnsi"/>
          <w:sz w:val="16"/>
        </w:rPr>
        <w:t>', '</w:t>
      </w:r>
      <w:proofErr w:type="spellStart"/>
      <w:r w:rsidRPr="002A0C99">
        <w:rPr>
          <w:rFonts w:asciiTheme="majorHAnsi" w:hAnsiTheme="majorHAnsi" w:cstheme="majorHAnsi"/>
          <w:sz w:val="16"/>
        </w:rPr>
        <w:t>service_class</w:t>
      </w:r>
      <w:proofErr w:type="spellEnd"/>
      <w:r w:rsidRPr="002A0C99">
        <w:rPr>
          <w:rFonts w:asciiTheme="majorHAnsi" w:hAnsiTheme="majorHAnsi" w:cstheme="majorHAnsi"/>
          <w:sz w:val="16"/>
        </w:rPr>
        <w:t>',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                          '</w:t>
      </w:r>
      <w:proofErr w:type="spellStart"/>
      <w:r w:rsidRPr="002A0C99">
        <w:rPr>
          <w:rFonts w:asciiTheme="majorHAnsi" w:hAnsiTheme="majorHAnsi" w:cstheme="majorHAnsi"/>
          <w:sz w:val="16"/>
        </w:rPr>
        <w:t>total_km</w:t>
      </w:r>
      <w:proofErr w:type="spellEnd"/>
      <w:r w:rsidRPr="002A0C99">
        <w:rPr>
          <w:rFonts w:asciiTheme="majorHAnsi" w:hAnsiTheme="majorHAnsi" w:cstheme="majorHAnsi"/>
          <w:sz w:val="16"/>
        </w:rPr>
        <w:t>', '</w:t>
      </w:r>
      <w:proofErr w:type="spellStart"/>
      <w:r w:rsidRPr="002A0C99">
        <w:rPr>
          <w:rFonts w:asciiTheme="majorHAnsi" w:hAnsiTheme="majorHAnsi" w:cstheme="majorHAnsi"/>
          <w:sz w:val="16"/>
        </w:rPr>
        <w:t>travel_time</w:t>
      </w:r>
      <w:proofErr w:type="spellEnd"/>
      <w:r w:rsidRPr="002A0C99">
        <w:rPr>
          <w:rFonts w:asciiTheme="majorHAnsi" w:hAnsiTheme="majorHAnsi" w:cstheme="majorHAnsi"/>
          <w:sz w:val="16"/>
        </w:rPr>
        <w:t>', '</w:t>
      </w:r>
      <w:proofErr w:type="spellStart"/>
      <w:r w:rsidRPr="002A0C99">
        <w:rPr>
          <w:rFonts w:asciiTheme="majorHAnsi" w:hAnsiTheme="majorHAnsi" w:cstheme="majorHAnsi"/>
          <w:sz w:val="16"/>
        </w:rPr>
        <w:t>total_time</w:t>
      </w:r>
      <w:proofErr w:type="spellEnd"/>
      <w:r w:rsidRPr="002A0C99">
        <w:rPr>
          <w:rFonts w:asciiTheme="majorHAnsi" w:hAnsiTheme="majorHAnsi" w:cstheme="majorHAnsi"/>
          <w:sz w:val="16"/>
        </w:rPr>
        <w:t>', '</w:t>
      </w:r>
      <w:proofErr w:type="spellStart"/>
      <w:r w:rsidRPr="002A0C99">
        <w:rPr>
          <w:rFonts w:asciiTheme="majorHAnsi" w:hAnsiTheme="majorHAnsi" w:cstheme="majorHAnsi"/>
          <w:sz w:val="16"/>
        </w:rPr>
        <w:t>recommended_cost</w:t>
      </w:r>
      <w:proofErr w:type="spellEnd"/>
      <w:r w:rsidRPr="002A0C99">
        <w:rPr>
          <w:rFonts w:asciiTheme="majorHAnsi" w:hAnsiTheme="majorHAnsi" w:cstheme="majorHAnsi"/>
          <w:sz w:val="16"/>
        </w:rPr>
        <w:t>',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                          '</w:t>
      </w:r>
      <w:proofErr w:type="spellStart"/>
      <w:r w:rsidRPr="002A0C99">
        <w:rPr>
          <w:rFonts w:asciiTheme="majorHAnsi" w:hAnsiTheme="majorHAnsi" w:cstheme="majorHAnsi"/>
          <w:sz w:val="16"/>
        </w:rPr>
        <w:t>fixed_cost</w:t>
      </w:r>
      <w:proofErr w:type="spellEnd"/>
      <w:r w:rsidRPr="002A0C99">
        <w:rPr>
          <w:rFonts w:asciiTheme="majorHAnsi" w:hAnsiTheme="majorHAnsi" w:cstheme="majorHAnsi"/>
          <w:sz w:val="16"/>
        </w:rPr>
        <w:t>', '</w:t>
      </w:r>
      <w:proofErr w:type="spellStart"/>
      <w:r w:rsidRPr="002A0C99">
        <w:rPr>
          <w:rFonts w:asciiTheme="majorHAnsi" w:hAnsiTheme="majorHAnsi" w:cstheme="majorHAnsi"/>
          <w:sz w:val="16"/>
        </w:rPr>
        <w:t>is_night_tariff</w:t>
      </w:r>
      <w:proofErr w:type="spellEnd"/>
      <w:r w:rsidRPr="002A0C99">
        <w:rPr>
          <w:rFonts w:asciiTheme="majorHAnsi" w:hAnsiTheme="majorHAnsi" w:cstheme="majorHAnsi"/>
          <w:sz w:val="16"/>
        </w:rPr>
        <w:t>', '</w:t>
      </w:r>
      <w:proofErr w:type="spellStart"/>
      <w:r w:rsidRPr="002A0C99">
        <w:rPr>
          <w:rFonts w:asciiTheme="majorHAnsi" w:hAnsiTheme="majorHAnsi" w:cstheme="majorHAnsi"/>
          <w:sz w:val="16"/>
        </w:rPr>
        <w:t>valid_from</w:t>
      </w:r>
      <w:proofErr w:type="spellEnd"/>
      <w:r w:rsidRPr="002A0C99">
        <w:rPr>
          <w:rFonts w:asciiTheme="majorHAnsi" w:hAnsiTheme="majorHAnsi" w:cstheme="majorHAnsi"/>
          <w:sz w:val="16"/>
        </w:rPr>
        <w:t>', '</w:t>
      </w:r>
      <w:proofErr w:type="spellStart"/>
      <w:r w:rsidRPr="002A0C99">
        <w:rPr>
          <w:rFonts w:asciiTheme="majorHAnsi" w:hAnsiTheme="majorHAnsi" w:cstheme="majorHAnsi"/>
          <w:sz w:val="16"/>
        </w:rPr>
        <w:t>valid_to</w:t>
      </w:r>
      <w:proofErr w:type="spellEnd"/>
      <w:r w:rsidRPr="002A0C99">
        <w:rPr>
          <w:rFonts w:asciiTheme="majorHAnsi" w:hAnsiTheme="majorHAnsi" w:cstheme="majorHAnsi"/>
          <w:sz w:val="16"/>
        </w:rPr>
        <w:t>',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                          '</w:t>
      </w:r>
      <w:proofErr w:type="spellStart"/>
      <w:r w:rsidRPr="002A0C99">
        <w:rPr>
          <w:rFonts w:asciiTheme="majorHAnsi" w:hAnsiTheme="majorHAnsi" w:cstheme="majorHAnsi"/>
          <w:sz w:val="16"/>
        </w:rPr>
        <w:t>is_active</w:t>
      </w:r>
      <w:proofErr w:type="spellEnd"/>
      <w:r w:rsidRPr="002A0C99">
        <w:rPr>
          <w:rFonts w:asciiTheme="majorHAnsi" w:hAnsiTheme="majorHAnsi" w:cstheme="majorHAnsi"/>
          <w:sz w:val="16"/>
        </w:rPr>
        <w:t>', '</w:t>
      </w:r>
      <w:proofErr w:type="spellStart"/>
      <w:r w:rsidRPr="002A0C99">
        <w:rPr>
          <w:rFonts w:asciiTheme="majorHAnsi" w:hAnsiTheme="majorHAnsi" w:cstheme="majorHAnsi"/>
          <w:sz w:val="16"/>
        </w:rPr>
        <w:t>tariff_id</w:t>
      </w:r>
      <w:proofErr w:type="spellEnd"/>
      <w:r w:rsidRPr="002A0C99">
        <w:rPr>
          <w:rFonts w:asciiTheme="majorHAnsi" w:hAnsiTheme="majorHAnsi" w:cstheme="majorHAnsi"/>
          <w:sz w:val="16"/>
        </w:rPr>
        <w:t>'))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>);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favorite_route.favorite_route_history.field_name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'</w:t>
      </w:r>
      <w:proofErr w:type="spellStart"/>
      <w:r w:rsidRPr="002A0C99">
        <w:rPr>
          <w:rFonts w:asciiTheme="majorHAnsi" w:hAnsiTheme="majorHAnsi" w:cstheme="majorHAnsi"/>
          <w:sz w:val="16"/>
        </w:rPr>
        <w:t>Имя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</w:t>
      </w:r>
      <w:proofErr w:type="spellStart"/>
      <w:r w:rsidRPr="002A0C99">
        <w:rPr>
          <w:rFonts w:asciiTheme="majorHAnsi" w:hAnsiTheme="majorHAnsi" w:cstheme="majorHAnsi"/>
          <w:sz w:val="16"/>
        </w:rPr>
        <w:t>изменённого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</w:t>
      </w:r>
      <w:proofErr w:type="spellStart"/>
      <w:r w:rsidRPr="002A0C99">
        <w:rPr>
          <w:rFonts w:asciiTheme="majorHAnsi" w:hAnsiTheme="majorHAnsi" w:cstheme="majorHAnsi"/>
          <w:sz w:val="16"/>
        </w:rPr>
        <w:t>поля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: </w:t>
      </w:r>
      <w:proofErr w:type="spellStart"/>
      <w:r w:rsidRPr="002A0C99">
        <w:rPr>
          <w:rFonts w:asciiTheme="majorHAnsi" w:hAnsiTheme="majorHAnsi" w:cstheme="majorHAnsi"/>
          <w:sz w:val="16"/>
        </w:rPr>
        <w:t>колонка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в </w:t>
      </w:r>
      <w:proofErr w:type="spellStart"/>
      <w:r w:rsidRPr="002A0C99">
        <w:rPr>
          <w:rFonts w:asciiTheme="majorHAnsi" w:hAnsiTheme="majorHAnsi" w:cstheme="majorHAnsi"/>
          <w:sz w:val="16"/>
        </w:rPr>
        <w:t>snake_case</w:t>
      </w:r>
      <w:proofErr w:type="spellEnd"/>
      <w:r w:rsidRPr="002A0C99">
        <w:rPr>
          <w:rFonts w:asciiTheme="majorHAnsi" w:hAnsiTheme="majorHAnsi" w:cstheme="majorHAnsi"/>
          <w:sz w:val="16"/>
        </w:rPr>
        <w:t>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favorite_route.favorite_route_history.old_value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'Значение до изменения, текстовое представление';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favorite_route.favorite_route_history.new_value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'Значение после изменения, текстовое представление';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favorite_route.favorite_route_history.id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</w:t>
      </w:r>
      <w:r w:rsidRPr="002A0C99">
        <w:rPr>
          <w:rFonts w:asciiTheme="majorHAnsi" w:hAnsiTheme="majorHAnsi" w:cstheme="majorHAnsi"/>
          <w:sz w:val="16"/>
        </w:rPr>
        <w:t>UUID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 записи истории, генерируется приложением';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favorite_route.favorite_route_history.favorite_route_id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'Ссылка на запись справочника';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favorite_route.favorite_route_history.changed_by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</w:t>
      </w:r>
      <w:r w:rsidRPr="002A0C99">
        <w:rPr>
          <w:rFonts w:asciiTheme="majorHAnsi" w:hAnsiTheme="majorHAnsi" w:cstheme="majorHAnsi"/>
          <w:sz w:val="16"/>
        </w:rPr>
        <w:t>UUID</w:t>
      </w:r>
      <w:r w:rsidRPr="002A0C99">
        <w:rPr>
          <w:rFonts w:asciiTheme="majorHAnsi" w:hAnsiTheme="majorHAnsi" w:cstheme="majorHAnsi"/>
          <w:sz w:val="16"/>
          <w:lang w:val="ru-RU"/>
        </w:rPr>
        <w:t xml:space="preserve"> пользователя, выполнившего изменение';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favorite_route.favorite_route_history.changed_at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'Дата и время изменения';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favorite_route.favorite_route_history.route_version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'Версия записи справочника после сохранения (тот же тип, что </w:t>
      </w:r>
      <w:r w:rsidRPr="002A0C99">
        <w:rPr>
          <w:rFonts w:asciiTheme="majorHAnsi" w:hAnsiTheme="majorHAnsi" w:cstheme="majorHAnsi"/>
          <w:sz w:val="16"/>
        </w:rPr>
        <w:t>favorite</w:t>
      </w:r>
      <w:r w:rsidRPr="002A0C99">
        <w:rPr>
          <w:rFonts w:asciiTheme="majorHAnsi" w:hAnsiTheme="majorHAnsi" w:cstheme="majorHAnsi"/>
          <w:sz w:val="16"/>
          <w:lang w:val="ru-RU"/>
        </w:rPr>
        <w:t>_</w:t>
      </w:r>
      <w:r w:rsidRPr="002A0C99">
        <w:rPr>
          <w:rFonts w:asciiTheme="majorHAnsi" w:hAnsiTheme="majorHAnsi" w:cstheme="majorHAnsi"/>
          <w:sz w:val="16"/>
        </w:rPr>
        <w:t>route</w:t>
      </w:r>
      <w:r w:rsidRPr="002A0C99">
        <w:rPr>
          <w:rFonts w:asciiTheme="majorHAnsi" w:hAnsiTheme="majorHAnsi" w:cstheme="majorHAnsi"/>
          <w:sz w:val="16"/>
          <w:lang w:val="ru-RU"/>
        </w:rPr>
        <w:t>.</w:t>
      </w:r>
      <w:r w:rsidRPr="002A0C99">
        <w:rPr>
          <w:rFonts w:asciiTheme="majorHAnsi" w:hAnsiTheme="majorHAnsi" w:cstheme="majorHAnsi"/>
          <w:sz w:val="16"/>
        </w:rPr>
        <w:t>version</w:t>
      </w:r>
      <w:r w:rsidRPr="002A0C99">
        <w:rPr>
          <w:rFonts w:asciiTheme="majorHAnsi" w:hAnsiTheme="majorHAnsi" w:cstheme="majorHAnsi"/>
          <w:sz w:val="16"/>
          <w:lang w:val="ru-RU"/>
        </w:rPr>
        <w:t>)';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 </w:t>
      </w:r>
    </w:p>
    <w:p w:rsidR="00D6749C" w:rsidRPr="002A0C99" w:rsidRDefault="00EF7FB6" w:rsidP="00D6749C">
      <w:pPr>
        <w:spacing w:after="0"/>
        <w:rPr>
          <w:rFonts w:asciiTheme="majorHAnsi" w:hAnsiTheme="majorHAnsi" w:cstheme="majorHAnsi"/>
          <w:lang w:val="ru-RU"/>
        </w:rPr>
      </w:pPr>
      <w:r>
        <w:rPr>
          <w:rFonts w:asciiTheme="majorHAnsi" w:hAnsiTheme="majorHAnsi" w:cstheme="majorHAnsi"/>
          <w:sz w:val="16"/>
          <w:lang w:val="ru-RU"/>
        </w:rPr>
        <w:t>-- Предложение</w:t>
      </w:r>
      <w:r w:rsidR="00D6749C" w:rsidRPr="002A0C99">
        <w:rPr>
          <w:rFonts w:asciiTheme="majorHAnsi" w:hAnsiTheme="majorHAnsi" w:cstheme="majorHAnsi"/>
          <w:sz w:val="16"/>
          <w:lang w:val="ru-RU"/>
        </w:rPr>
        <w:t xml:space="preserve">: служебная таблица счётчика номера </w:t>
      </w:r>
      <w:r w:rsidR="00D6749C" w:rsidRPr="002A0C99">
        <w:rPr>
          <w:rFonts w:asciiTheme="majorHAnsi" w:hAnsiTheme="majorHAnsi" w:cstheme="majorHAnsi"/>
          <w:sz w:val="16"/>
        </w:rPr>
        <w:t>FR</w:t>
      </w:r>
      <w:r w:rsidR="00D6749C" w:rsidRPr="002A0C99">
        <w:rPr>
          <w:rFonts w:asciiTheme="majorHAnsi" w:hAnsiTheme="majorHAnsi" w:cstheme="majorHAnsi"/>
          <w:sz w:val="16"/>
          <w:lang w:val="ru-RU"/>
        </w:rPr>
        <w:t>-</w:t>
      </w:r>
      <w:r w:rsidR="00D6749C" w:rsidRPr="002A0C99">
        <w:rPr>
          <w:rFonts w:asciiTheme="majorHAnsi" w:hAnsiTheme="majorHAnsi" w:cstheme="majorHAnsi"/>
          <w:sz w:val="16"/>
        </w:rPr>
        <w:t>XXXX</w:t>
      </w:r>
      <w:r w:rsidR="00D6749C" w:rsidRPr="002A0C99">
        <w:rPr>
          <w:rFonts w:asciiTheme="majorHAnsi" w:hAnsiTheme="majorHAnsi" w:cstheme="majorHAnsi"/>
          <w:sz w:val="16"/>
          <w:lang w:val="ru-RU"/>
        </w:rPr>
        <w:t>-</w:t>
      </w:r>
      <w:r w:rsidR="00D6749C" w:rsidRPr="002A0C99">
        <w:rPr>
          <w:rFonts w:asciiTheme="majorHAnsi" w:hAnsiTheme="majorHAnsi" w:cstheme="majorHAnsi"/>
          <w:sz w:val="16"/>
        </w:rPr>
        <w:t>XXXXXXXX</w:t>
      </w:r>
      <w:r w:rsidR="00D6749C" w:rsidRPr="002A0C99">
        <w:rPr>
          <w:rFonts w:asciiTheme="majorHAnsi" w:hAnsiTheme="majorHAnsi" w:cstheme="majorHAnsi"/>
          <w:sz w:val="16"/>
          <w:lang w:val="ru-RU"/>
        </w:rPr>
        <w:t>.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  <w:lang w:val="ru-RU"/>
        </w:rPr>
        <w:t xml:space="preserve">-- Образец — </w:t>
      </w:r>
      <w:proofErr w:type="gramStart"/>
      <w:r w:rsidRPr="002A0C99">
        <w:rPr>
          <w:rFonts w:asciiTheme="majorHAnsi" w:hAnsiTheme="majorHAnsi" w:cstheme="majorHAnsi"/>
          <w:sz w:val="16"/>
        </w:rPr>
        <w:t>request</w:t>
      </w:r>
      <w:r w:rsidRPr="002A0C99">
        <w:rPr>
          <w:rFonts w:asciiTheme="majorHAnsi" w:hAnsiTheme="majorHAnsi" w:cstheme="majorHAnsi"/>
          <w:sz w:val="16"/>
          <w:lang w:val="ru-RU"/>
        </w:rPr>
        <w:t>.</w:t>
      </w:r>
      <w:r w:rsidRPr="002A0C99">
        <w:rPr>
          <w:rFonts w:asciiTheme="majorHAnsi" w:hAnsiTheme="majorHAnsi" w:cstheme="majorHAnsi"/>
          <w:sz w:val="16"/>
        </w:rPr>
        <w:t>company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>_</w:t>
      </w:r>
      <w:proofErr w:type="spellStart"/>
      <w:r w:rsidRPr="002A0C99">
        <w:rPr>
          <w:rFonts w:asciiTheme="majorHAnsi" w:hAnsiTheme="majorHAnsi" w:cstheme="majorHAnsi"/>
          <w:sz w:val="16"/>
        </w:rPr>
        <w:t>sq</w:t>
      </w:r>
      <w:proofErr w:type="spellEnd"/>
      <w:r w:rsidRPr="002A0C99">
        <w:rPr>
          <w:rFonts w:asciiTheme="majorHAnsi" w:hAnsiTheme="majorHAnsi" w:cstheme="majorHAnsi"/>
          <w:sz w:val="16"/>
          <w:lang w:val="ru-RU"/>
        </w:rPr>
        <w:t xml:space="preserve"> в сервисе заявок; нужна библиотеке </w:t>
      </w:r>
      <w:r w:rsidRPr="002A0C99">
        <w:rPr>
          <w:rFonts w:asciiTheme="majorHAnsi" w:hAnsiTheme="majorHAnsi" w:cstheme="majorHAnsi"/>
          <w:sz w:val="16"/>
        </w:rPr>
        <w:t>human</w:t>
      </w:r>
      <w:r w:rsidRPr="002A0C99">
        <w:rPr>
          <w:rFonts w:asciiTheme="majorHAnsi" w:hAnsiTheme="majorHAnsi" w:cstheme="majorHAnsi"/>
          <w:sz w:val="16"/>
          <w:lang w:val="ru-RU"/>
        </w:rPr>
        <w:t>-</w:t>
      </w:r>
      <w:r w:rsidRPr="002A0C99">
        <w:rPr>
          <w:rFonts w:asciiTheme="majorHAnsi" w:hAnsiTheme="majorHAnsi" w:cstheme="majorHAnsi"/>
          <w:sz w:val="16"/>
        </w:rPr>
        <w:t>readable</w:t>
      </w:r>
      <w:r w:rsidRPr="002A0C99">
        <w:rPr>
          <w:rFonts w:asciiTheme="majorHAnsi" w:hAnsiTheme="majorHAnsi" w:cstheme="majorHAnsi"/>
          <w:sz w:val="16"/>
          <w:lang w:val="ru-RU"/>
        </w:rPr>
        <w:t>-</w:t>
      </w:r>
      <w:r w:rsidRPr="002A0C99">
        <w:rPr>
          <w:rFonts w:asciiTheme="majorHAnsi" w:hAnsiTheme="majorHAnsi" w:cstheme="majorHAnsi"/>
          <w:sz w:val="16"/>
        </w:rPr>
        <w:t>generator</w:t>
      </w:r>
      <w:r w:rsidRPr="002A0C99">
        <w:rPr>
          <w:rFonts w:asciiTheme="majorHAnsi" w:hAnsiTheme="majorHAnsi" w:cstheme="majorHAnsi"/>
          <w:sz w:val="16"/>
          <w:lang w:val="ru-RU"/>
        </w:rPr>
        <w:t>.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CREATE TABLE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favorite_route.company_sq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(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id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         </w:t>
      </w:r>
      <w:proofErr w:type="spellStart"/>
      <w:r w:rsidRPr="002A0C99">
        <w:rPr>
          <w:rFonts w:asciiTheme="majorHAnsi" w:hAnsiTheme="majorHAnsi" w:cstheme="majorHAnsi"/>
          <w:sz w:val="16"/>
        </w:rPr>
        <w:t>uuid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      PRIMARY KEY,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prefix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     varchar(2) 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lastRenderedPageBreak/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orgdigitid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 numeric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   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sq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       numeric     NOT NULL,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dt_insert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</w:t>
      </w:r>
      <w:proofErr w:type="spellStart"/>
      <w:r w:rsidRPr="002A0C99">
        <w:rPr>
          <w:rFonts w:asciiTheme="majorHAnsi" w:hAnsiTheme="majorHAnsi" w:cstheme="majorHAnsi"/>
          <w:sz w:val="16"/>
        </w:rPr>
        <w:t>timestamptz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NOT NULL DEFAULT now(),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spellStart"/>
      <w:proofErr w:type="gramStart"/>
      <w:r w:rsidRPr="002A0C99">
        <w:rPr>
          <w:rFonts w:asciiTheme="majorHAnsi" w:hAnsiTheme="majorHAnsi" w:cstheme="majorHAnsi"/>
          <w:sz w:val="16"/>
        </w:rPr>
        <w:t>dt_modify</w:t>
      </w:r>
      <w:proofErr w:type="spellEnd"/>
      <w:proofErr w:type="gramEnd"/>
      <w:r w:rsidRPr="002A0C99">
        <w:rPr>
          <w:rFonts w:asciiTheme="majorHAnsi" w:hAnsiTheme="majorHAnsi" w:cstheme="majorHAnsi"/>
          <w:sz w:val="16"/>
        </w:rPr>
        <w:t xml:space="preserve">   </w:t>
      </w:r>
      <w:proofErr w:type="spellStart"/>
      <w:r w:rsidRPr="002A0C99">
        <w:rPr>
          <w:rFonts w:asciiTheme="majorHAnsi" w:hAnsiTheme="majorHAnsi" w:cstheme="majorHAnsi"/>
          <w:sz w:val="16"/>
        </w:rPr>
        <w:t>timestamptz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NOT NULL DEFAULT now()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>);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>CREATE UNIQUE INDEX ux_company_sq_1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ON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favorite_route.company_sq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(prefix, </w:t>
      </w:r>
      <w:proofErr w:type="spellStart"/>
      <w:r w:rsidRPr="002A0C99">
        <w:rPr>
          <w:rFonts w:asciiTheme="majorHAnsi" w:hAnsiTheme="majorHAnsi" w:cstheme="majorHAnsi"/>
          <w:sz w:val="16"/>
        </w:rPr>
        <w:t>orgdigitid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, </w:t>
      </w:r>
      <w:proofErr w:type="spellStart"/>
      <w:r w:rsidRPr="002A0C99">
        <w:rPr>
          <w:rFonts w:asciiTheme="majorHAnsi" w:hAnsiTheme="majorHAnsi" w:cstheme="majorHAnsi"/>
          <w:sz w:val="16"/>
        </w:rPr>
        <w:t>sq</w:t>
      </w:r>
      <w:proofErr w:type="spellEnd"/>
      <w:r w:rsidRPr="002A0C99">
        <w:rPr>
          <w:rFonts w:asciiTheme="majorHAnsi" w:hAnsiTheme="majorHAnsi" w:cstheme="majorHAnsi"/>
          <w:sz w:val="16"/>
        </w:rPr>
        <w:t>);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>CREATE UNIQUE INDEX ux_company_sq_2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   ON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favorite_route.company_sq</w:t>
      </w:r>
      <w:proofErr w:type="spellEnd"/>
      <w:r w:rsidRPr="002A0C99">
        <w:rPr>
          <w:rFonts w:asciiTheme="majorHAnsi" w:hAnsiTheme="majorHAnsi" w:cstheme="majorHAnsi"/>
          <w:sz w:val="16"/>
        </w:rPr>
        <w:t xml:space="preserve"> (prefix, </w:t>
      </w:r>
      <w:proofErr w:type="spellStart"/>
      <w:r w:rsidRPr="002A0C99">
        <w:rPr>
          <w:rFonts w:asciiTheme="majorHAnsi" w:hAnsiTheme="majorHAnsi" w:cstheme="majorHAnsi"/>
          <w:sz w:val="16"/>
        </w:rPr>
        <w:t>orgdigitid</w:t>
      </w:r>
      <w:proofErr w:type="spellEnd"/>
      <w:r w:rsidRPr="002A0C99">
        <w:rPr>
          <w:rFonts w:asciiTheme="majorHAnsi" w:hAnsiTheme="majorHAnsi" w:cstheme="majorHAnsi"/>
          <w:sz w:val="16"/>
        </w:rPr>
        <w:t>);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r w:rsidRPr="002A0C99">
        <w:rPr>
          <w:rFonts w:asciiTheme="majorHAnsi" w:hAnsiTheme="majorHAnsi" w:cstheme="majorHAnsi"/>
          <w:sz w:val="16"/>
        </w:rPr>
        <w:t xml:space="preserve"> 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table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favorite_route.company_sq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'Счётчик номеров по организациям для </w:t>
      </w:r>
      <w:r w:rsidRPr="002A0C99">
        <w:rPr>
          <w:rFonts w:asciiTheme="majorHAnsi" w:hAnsiTheme="majorHAnsi" w:cstheme="majorHAnsi"/>
          <w:sz w:val="16"/>
        </w:rPr>
        <w:t>favorite</w:t>
      </w:r>
      <w:r w:rsidRPr="002A0C99">
        <w:rPr>
          <w:rFonts w:asciiTheme="majorHAnsi" w:hAnsiTheme="majorHAnsi" w:cstheme="majorHAnsi"/>
          <w:sz w:val="16"/>
          <w:lang w:val="ru-RU"/>
        </w:rPr>
        <w:t>_</w:t>
      </w:r>
      <w:r w:rsidRPr="002A0C99">
        <w:rPr>
          <w:rFonts w:asciiTheme="majorHAnsi" w:hAnsiTheme="majorHAnsi" w:cstheme="majorHAnsi"/>
          <w:sz w:val="16"/>
        </w:rPr>
        <w:t>route</w:t>
      </w:r>
      <w:r w:rsidRPr="002A0C99">
        <w:rPr>
          <w:rFonts w:asciiTheme="majorHAnsi" w:hAnsiTheme="majorHAnsi" w:cstheme="majorHAnsi"/>
          <w:sz w:val="16"/>
          <w:lang w:val="ru-RU"/>
        </w:rPr>
        <w:t>_</w:t>
      </w:r>
      <w:r w:rsidRPr="002A0C99">
        <w:rPr>
          <w:rFonts w:asciiTheme="majorHAnsi" w:hAnsiTheme="majorHAnsi" w:cstheme="majorHAnsi"/>
          <w:sz w:val="16"/>
        </w:rPr>
        <w:t>number</w:t>
      </w:r>
      <w:r w:rsidRPr="002A0C99">
        <w:rPr>
          <w:rFonts w:asciiTheme="majorHAnsi" w:hAnsiTheme="majorHAnsi" w:cstheme="majorHAnsi"/>
          <w:sz w:val="16"/>
          <w:lang w:val="ru-RU"/>
        </w:rPr>
        <w:t>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favorite_route.company_sq.id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'Уникальный идентификатор (первичный ключ)';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favorite_route.company_sq.prefix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'Код сущности (</w:t>
      </w:r>
      <w:r w:rsidRPr="002A0C99">
        <w:rPr>
          <w:rFonts w:asciiTheme="majorHAnsi" w:hAnsiTheme="majorHAnsi" w:cstheme="majorHAnsi"/>
          <w:sz w:val="16"/>
        </w:rPr>
        <w:t>FR</w:t>
      </w:r>
      <w:r w:rsidRPr="002A0C99">
        <w:rPr>
          <w:rFonts w:asciiTheme="majorHAnsi" w:hAnsiTheme="majorHAnsi" w:cstheme="majorHAnsi"/>
          <w:sz w:val="16"/>
          <w:lang w:val="ru-RU"/>
        </w:rPr>
        <w:t>)';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favorite_route.company_sq.orgdigitid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'Числовой код организации (</w:t>
      </w:r>
      <w:proofErr w:type="spellStart"/>
      <w:r w:rsidRPr="002A0C99">
        <w:rPr>
          <w:rFonts w:asciiTheme="majorHAnsi" w:hAnsiTheme="majorHAnsi" w:cstheme="majorHAnsi"/>
          <w:sz w:val="16"/>
        </w:rPr>
        <w:t>digitId</w:t>
      </w:r>
      <w:proofErr w:type="spellEnd"/>
      <w:r w:rsidRPr="002A0C99">
        <w:rPr>
          <w:rFonts w:asciiTheme="majorHAnsi" w:hAnsiTheme="majorHAnsi" w:cstheme="majorHAnsi"/>
          <w:sz w:val="16"/>
          <w:lang w:val="ru-RU"/>
        </w:rPr>
        <w:t>, 1-9999)';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favorite_route.company_sq.sq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'Последний выданный порядковый номер в рамках префикса и организации';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favorite_route.company_sq.dt_insert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'Дата и время вставки записи';</w:t>
      </w:r>
    </w:p>
    <w:p w:rsidR="00D6749C" w:rsidRPr="002A0C99" w:rsidRDefault="00D6749C" w:rsidP="00D6749C">
      <w:pPr>
        <w:spacing w:after="0"/>
        <w:rPr>
          <w:rFonts w:asciiTheme="majorHAnsi" w:hAnsiTheme="majorHAnsi" w:cstheme="majorHAnsi"/>
        </w:rPr>
      </w:pPr>
      <w:proofErr w:type="gramStart"/>
      <w:r w:rsidRPr="002A0C99">
        <w:rPr>
          <w:rFonts w:asciiTheme="majorHAnsi" w:hAnsiTheme="majorHAnsi" w:cstheme="majorHAnsi"/>
          <w:sz w:val="16"/>
        </w:rPr>
        <w:t>comment</w:t>
      </w:r>
      <w:proofErr w:type="gramEnd"/>
      <w:r w:rsidRPr="002A0C99">
        <w:rPr>
          <w:rFonts w:asciiTheme="majorHAnsi" w:hAnsiTheme="majorHAnsi" w:cstheme="majorHAnsi"/>
          <w:sz w:val="16"/>
        </w:rPr>
        <w:t xml:space="preserve"> on column </w:t>
      </w:r>
      <w:proofErr w:type="spellStart"/>
      <w:r w:rsidRPr="002A0C99">
        <w:rPr>
          <w:rFonts w:asciiTheme="majorHAnsi" w:hAnsiTheme="majorHAnsi" w:cstheme="majorHAnsi"/>
          <w:sz w:val="16"/>
        </w:rPr>
        <w:t>favorite_route.company_sq.dt_modify</w:t>
      </w:r>
      <w:proofErr w:type="spellEnd"/>
    </w:p>
    <w:p w:rsidR="00D6749C" w:rsidRPr="002A0C99" w:rsidRDefault="00D6749C" w:rsidP="00D6749C">
      <w:pPr>
        <w:spacing w:after="0"/>
        <w:rPr>
          <w:rFonts w:asciiTheme="majorHAnsi" w:hAnsiTheme="majorHAnsi" w:cstheme="majorHAnsi"/>
          <w:lang w:val="ru-RU"/>
        </w:rPr>
      </w:pPr>
      <w:r w:rsidRPr="002A0C99">
        <w:rPr>
          <w:rFonts w:asciiTheme="majorHAnsi" w:hAnsiTheme="majorHAnsi" w:cstheme="majorHAnsi"/>
          <w:sz w:val="16"/>
        </w:rPr>
        <w:t xml:space="preserve">    </w:t>
      </w:r>
      <w:proofErr w:type="gramStart"/>
      <w:r w:rsidRPr="002A0C99">
        <w:rPr>
          <w:rFonts w:asciiTheme="majorHAnsi" w:hAnsiTheme="majorHAnsi" w:cstheme="majorHAnsi"/>
          <w:sz w:val="16"/>
        </w:rPr>
        <w:t>is</w:t>
      </w:r>
      <w:proofErr w:type="gramEnd"/>
      <w:r w:rsidRPr="002A0C99">
        <w:rPr>
          <w:rFonts w:asciiTheme="majorHAnsi" w:hAnsiTheme="majorHAnsi" w:cstheme="majorHAnsi"/>
          <w:sz w:val="16"/>
          <w:lang w:val="ru-RU"/>
        </w:rPr>
        <w:t xml:space="preserve"> 'Дата и время модификации записи';</w:t>
      </w:r>
    </w:p>
    <w:p w:rsidR="00D6749C" w:rsidRPr="002A0C99" w:rsidRDefault="00D6749C" w:rsidP="00D6749C">
      <w:pPr>
        <w:rPr>
          <w:rFonts w:asciiTheme="majorHAnsi" w:hAnsiTheme="majorHAnsi" w:cstheme="majorHAnsi"/>
          <w:lang w:val="ru-RU"/>
        </w:rPr>
      </w:pPr>
    </w:p>
    <w:p w:rsidR="00D6749C" w:rsidRPr="00EF7FB6" w:rsidRDefault="00D6749C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EF7FB6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Индексы. 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Первичный ключ и уникальность номера создают индексы автоматически; в истории индекс создаёт ограничение уникальности (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field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name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)</w:t>
      </w:r>
      <w:r w:rsidRPr="00EF7FB6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он используется для просмотра истории маршрута и </w:t>
      </w:r>
      <w:r w:rsidRPr="00EF7FB6">
        <w:rPr>
          <w:rFonts w:ascii="Times New Roman" w:hAnsi="Times New Roman" w:cs="Times New Roman"/>
          <w:color w:val="C00000"/>
          <w:sz w:val="24"/>
          <w:szCs w:val="24"/>
          <w:lang w:val="ru-RU"/>
        </w:rPr>
        <w:t>запроса значения поля на версию маршрута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. Для основной таблицы предлагается индекс (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organization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) в первой миграции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: основной запрос</w:t>
      </w:r>
      <w:r w:rsidRPr="00EF7FB6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маршруты организации, только активные; на пустой таблице он строится без блокировки записи. Остальные индексы подбираются в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01.2 по фактическим запросам и замерам. Стартовый объём </w:t>
      </w:r>
      <w:proofErr w:type="spellStart"/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Манжерока</w:t>
      </w:r>
      <w:proofErr w:type="spellEnd"/>
      <w:r w:rsidRPr="00EF7FB6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— 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до 80 маршрутов, это не предел сервиса. Для последующих индексов на заполненной таблице: обычный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CREATE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INDEX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блокирует запись на время построения;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CREATE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INDEX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CONCURRENTLY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выполняется вне транзакции отдельным шагом миграции.</w:t>
      </w:r>
    </w:p>
    <w:p w:rsidR="00D6749C" w:rsidRDefault="00D6749C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EF7FB6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Номер маршрута. 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Номер выдаёт штатный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human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readable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generator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его формат совпадает с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XXXX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XXXXXXXX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Счётчик ведётся в таблице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proofErr w:type="gramStart"/>
      <w:r w:rsidRPr="00EF7FB6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company</w:t>
      </w:r>
      <w:proofErr w:type="gramEnd"/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proofErr w:type="spellStart"/>
      <w:r w:rsidRPr="00EF7FB6">
        <w:rPr>
          <w:rFonts w:ascii="Times New Roman" w:hAnsi="Times New Roman" w:cs="Times New Roman"/>
          <w:color w:val="auto"/>
          <w:sz w:val="24"/>
          <w:szCs w:val="24"/>
        </w:rPr>
        <w:t>sq</w:t>
      </w:r>
      <w:proofErr w:type="spellEnd"/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(включена в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DDL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выше): у каждого сервиса своя таблица, сущность и </w:t>
      </w:r>
      <w:proofErr w:type="spellStart"/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репозиторий</w:t>
      </w:r>
      <w:proofErr w:type="spellEnd"/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префикс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задаётся в сервисе. Генератор не блокирует счётчик, поэтому от гонки при одновременном создании защищает уникальность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number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 повтором генерации при конфликте. </w:t>
      </w:r>
      <w:proofErr w:type="spellStart"/>
      <w:r w:rsidRPr="00EF7FB6">
        <w:rPr>
          <w:rFonts w:ascii="Times New Roman" w:hAnsi="Times New Roman" w:cs="Times New Roman"/>
          <w:color w:val="auto"/>
          <w:sz w:val="24"/>
          <w:szCs w:val="24"/>
        </w:rPr>
        <w:t>digitId</w:t>
      </w:r>
      <w:proofErr w:type="spellEnd"/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организации сервис получает у организации (способ — уточнить у архитектора). Реализация — </w:t>
      </w:r>
      <w:r w:rsidRPr="00EF7FB6">
        <w:rPr>
          <w:rFonts w:ascii="Times New Roman" w:hAnsi="Times New Roman" w:cs="Times New Roman"/>
          <w:color w:val="auto"/>
          <w:sz w:val="24"/>
          <w:szCs w:val="24"/>
        </w:rPr>
        <w:t>T</w:t>
      </w:r>
      <w:r w:rsid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01.2</w:t>
      </w:r>
      <w:r w:rsidRPr="00EF7FB6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EF7FB6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 Решение — D13.</w:t>
      </w:r>
    </w:p>
    <w:p w:rsidR="00EF7FB6" w:rsidRPr="00EF7FB6" w:rsidRDefault="00EF7FB6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EF7FB6" w:rsidRPr="00EF7FB6" w:rsidRDefault="00EF7FB6" w:rsidP="00EF7FB6">
      <w:pPr>
        <w:pStyle w:val="1"/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t>7 Подтверждённые решения и смежные задачи</w:t>
      </w:r>
    </w:p>
    <w:p w:rsidR="00EF7FB6" w:rsidRPr="00EF7FB6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Подтверждено: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ожидание только у промежуточных точек, внутри точек маршрута; его фиксация при создании маршрута; ввод в минутах; бесплатное ожидание берётся из тарифа; ручная деактивация с сохранением истории</w:t>
      </w:r>
      <w:r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без восстановления и продления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; две суммы стоимости,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fixed_cost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вводится вручную; </w:t>
      </w: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>коды классов трансфера и классов такси со стенда (наличие OFFICIAL — D08)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 Сумма ожиданий не требует отдельно</w:t>
      </w:r>
      <w:r w:rsidR="003C53A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го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3C53A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поля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в текущем проекте.</w:t>
      </w:r>
    </w:p>
    <w:p w:rsidR="00EF7FB6" w:rsidRPr="00EF7FB6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Предварительно согласовано, требует подтверждения: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база как пер</w:t>
      </w:r>
      <w:r w:rsidR="003C53A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вая и последняя точки маршрута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; число точек: не бо</w:t>
      </w:r>
      <w:r w:rsidR="003C53A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лее 10, включая базу, </w:t>
      </w:r>
      <w:r w:rsidR="003C53A1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>минимум 3 (D10).</w:t>
      </w:r>
    </w:p>
    <w:p w:rsidR="00EF7FB6" w:rsidRPr="00EF7FB6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Открытые решения — раздел 8. Проверка формулы тарифа не является условием завершения T01.1.</w:t>
      </w:r>
    </w:p>
    <w:p w:rsidR="00EF7FB6" w:rsidRPr="00EF7FB6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Зафиксированные решения: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favorite_route_number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;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organization_id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как UUID; </w:t>
      </w:r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TAXI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/ </w:t>
      </w:r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GROUP_TRANSFER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; стоимость в копейках; отсутствие привязки ма</w:t>
      </w:r>
      <w:r w:rsidR="003C53A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ршрута к конкретному автомобилю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</w:t>
      </w:r>
    </w:p>
    <w:p w:rsidR="00EF7FB6" w:rsidRPr="00EF7FB6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Передаётся в смежные задачи.</w:t>
      </w:r>
    </w:p>
    <w:p w:rsidR="00EF7FB6" w:rsidRPr="00EF7FB6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T01.2 (API и обработка):</w:t>
      </w:r>
    </w:p>
    <w:p w:rsidR="00EF7FB6" w:rsidRPr="00EF7FB6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Генерация номера: служебная таблица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company_sq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, повтор генерации при конфликте уникальности.</w:t>
      </w:r>
    </w:p>
    <w:p w:rsidR="00EF7FB6" w:rsidRPr="00EF7FB6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Проверка дублей: ключ сравнения адресов (координаты с фиксированной точностью в порядке следования), защита от одновременного создания.</w:t>
      </w:r>
    </w:p>
    <w:p w:rsidR="00EF7FB6" w:rsidRPr="00EF7FB6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Запрет удаления при активной заявке; отсутствие восстановления; отклонение изменений удалённых и истёкших записей; истёкшие определяются по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valid_to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</w:t>
      </w:r>
    </w:p>
    <w:p w:rsidR="00EF7FB6" w:rsidRPr="00EF7FB6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Версия записи: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version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передаётся в теле запроса и обязательна (при отсутствии</w:t>
      </w: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 xml:space="preserve"> — 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400 в формате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ExceptionBody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); конфликт версий</w:t>
      </w: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 xml:space="preserve"> — 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409 в формате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ExceptionBody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; деактивация</w:t>
      </w: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 xml:space="preserve"> — </w:t>
      </w:r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PATCH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или </w:t>
      </w:r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POST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с телом и записью в историю (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is_active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); правило для сохранения без изменений.</w:t>
      </w:r>
    </w:p>
    <w:p w:rsidR="00EF7FB6" w:rsidRPr="00EF7FB6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Расчётные поля серверные: значения от клиента не принимаются;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waitTime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не допускается у первой и последней точек.</w:t>
      </w:r>
    </w:p>
    <w:p w:rsidR="00EF7FB6" w:rsidRPr="00EF7FB6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>Проверка наличия действующего тарифа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при выдаче списка; фильтры списка; индексы; роли и доступ.</w:t>
      </w:r>
    </w:p>
    <w:p w:rsidR="00EF7FB6" w:rsidRPr="00EF7FB6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T01.3 (интерфейс):</w:t>
      </w:r>
    </w:p>
    <w:p w:rsidR="00EF7FB6" w:rsidRPr="00EF7FB6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fixed_cost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вводится вручную (рубли → копейки),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recommended_cost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только отображается; ввод ожидания в минутах (→ миллисекунды).</w:t>
      </w:r>
    </w:p>
    <w:p w:rsidR="00EF7FB6" w:rsidRPr="00EF7FB6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Две суммы в карточке и кнопки «Рассчитать маршрут» и «Расчёт по тарифу»</w:t>
      </w: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 xml:space="preserve"> (кнопки показывают расчёт в форме; при сохранении сервис рассчитывает значения сам, D12)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(в макете одно поле стоимости и нет кнопок; итог «Ожидание 0 мин» при введённых 120 минутах).</w:t>
      </w:r>
    </w:p>
    <w:p w:rsidR="00EF7FB6" w:rsidRPr="00EF7FB6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Сообщение о конфликте версий; подтверждение «Удаление необратимо» при деактивации.</w:t>
      </w:r>
    </w:p>
    <w:p w:rsidR="00EF7FB6" w:rsidRPr="00EF7FB6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Статус удалённых и истёкших маршрутов в списке.</w:t>
      </w:r>
    </w:p>
    <w:p w:rsidR="00EF7FB6" w:rsidRPr="00EF7FB6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T01.4 (интеграция с тарифным сервисом):</w:t>
      </w:r>
    </w:p>
    <w:p w:rsidR="00EF7FB6" w:rsidRPr="00EF7FB6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Два вызова: </w:t>
      </w:r>
      <w:proofErr w:type="spellStart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geo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(расстояние и время), затем REST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calculate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(стоимость); </w:t>
      </w:r>
      <w:proofErr w:type="spellStart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gRPC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TariffService.calculate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ожидание и класс не принимает.</w:t>
      </w:r>
    </w:p>
    <w:p w:rsidR="00EF7FB6" w:rsidRPr="00EF7FB6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Сотрудник и организация в расчёте при создании маршрута администратором; дата поездки для ночного признака.</w:t>
      </w:r>
    </w:p>
    <w:p w:rsidR="00EF7FB6" w:rsidRPr="00EF7FB6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Поведение при недоступности расчёта, повторы и таймаут.</w:t>
      </w:r>
    </w:p>
    <w:p w:rsidR="00EF7FB6" w:rsidRPr="00EF7FB6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Единицы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waitTime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в сервисе тарифов; бесплатный лимит: трансфер</w:t>
      </w: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 xml:space="preserve"> — 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на каждой точке, такси</w:t>
      </w: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 xml:space="preserve"> — 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через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TripDto</w:t>
      </w:r>
      <w:proofErr w:type="gram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.</w:t>
      </w:r>
      <w:proofErr w:type="gramEnd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waitingTime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; </w:t>
      </w: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>веб-клиент передаёт в него ожидание первой точки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</w:t>
      </w:r>
    </w:p>
    <w:p w:rsidR="00EF7FB6" w:rsidRPr="00EF7FB6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Признак «загородной» поездки при необязательном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city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</w:t>
      </w:r>
    </w:p>
    <w:p w:rsidR="00EF7FB6" w:rsidRPr="00EF7FB6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Привязка к тарифу и проверка его доступности; соответствие базы и точки подачи.</w:t>
      </w:r>
    </w:p>
    <w:p w:rsidR="00EF7FB6" w:rsidRPr="00EF7FB6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>Отсутствующее ожидание (ключ опущен) передаётся в расчёт как 0: иначе NPE в расчёте (CalculateServiceImpl.java:877-880, :1027-1029).</w:t>
      </w:r>
    </w:p>
    <w:p w:rsidR="00EF7FB6" w:rsidRPr="00EF7FB6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>Расчёт для класса TRANSFER_CAR_CHOICE: зависит от даты поездки и свободных автомобилей (D15).</w:t>
      </w:r>
    </w:p>
    <w:p w:rsidR="00EF7FB6" w:rsidRPr="00EF7FB6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T02.1/T03.1 (</w:t>
      </w:r>
      <w:proofErr w:type="spellStart"/>
      <w:r w:rsidRPr="00EF7FB6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виджеты</w:t>
      </w:r>
      <w:proofErr w:type="spellEnd"/>
      <w:r w:rsidRPr="00EF7FB6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):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бесплатное время ожидания в </w:t>
      </w:r>
      <w:proofErr w:type="spellStart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виджетах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WEB и МП</w:t>
      </w: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 xml:space="preserve"> — 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из тарифа; для такси лимит к остановкам не применяется, что показывать</w:t>
      </w: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 xml:space="preserve"> — 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по решению заказчика.</w:t>
      </w:r>
    </w:p>
    <w:p w:rsidR="00EF7FB6" w:rsidRPr="00EF7FB6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T04.1 (расширение заявки):</w:t>
      </w:r>
    </w:p>
    <w:p w:rsidR="00EF7FB6" w:rsidRPr="00EF7FB6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Атрибуты, снимающие связь с маршрутом; снимок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original_fixed_cost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</w:t>
      </w:r>
    </w:p>
    <w:p w:rsidR="00EF7FB6" w:rsidRPr="00EF7FB6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favorite_route_id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и </w:t>
      </w:r>
      <w:proofErr w:type="spellStart"/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favorite_route_version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>в таблицах request_for_taxi и request_for_group_transfer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; передача точек в API создания заявки.</w:t>
      </w:r>
    </w:p>
    <w:p w:rsidR="00EF7FB6" w:rsidRPr="00EF7FB6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proofErr w:type="spellStart"/>
      <w:r w:rsidRPr="00EF7FB6">
        <w:rPr>
          <w:rFonts w:ascii="Courier New" w:eastAsia="Times New Roman" w:hAnsi="Courier New" w:cs="Courier New"/>
          <w:color w:val="C00000"/>
          <w:szCs w:val="20"/>
          <w:lang w:val="ru-RU" w:eastAsia="ru-RU"/>
        </w:rPr>
        <w:t xml:space="preserve">При передаче точек в заявку отсутствующее ожидание отправляется как 0 </w:t>
      </w:r>
      <w:r w:rsidRPr="00EF7FB6">
        <w:rPr>
          <w:rFonts w:ascii="Courier New" w:eastAsia="Times New Roman" w:hAnsi="Courier New" w:cs="Courier New"/>
          <w:color w:val="C00000"/>
          <w:szCs w:val="20"/>
          <w:lang w:val="ru-RU" w:eastAsia="ru-RU"/>
        </w:rPr>
        <w:t>для единообразия с расчётом; как API заявки обрабатывает null, не проверялось</w:t>
      </w:r>
      <w:r w:rsidRPr="00EF7FB6">
        <w:rPr>
          <w:rFonts w:ascii="Courier New" w:eastAsia="Times New Roman" w:hAnsi="Courier New" w:cs="Courier New"/>
          <w:color w:val="C00000"/>
          <w:szCs w:val="20"/>
          <w:lang w:val="ru-RU" w:eastAsia="ru-RU"/>
        </w:rPr>
        <w:t>.</w:t>
      </w:r>
      <w:proofErr w:type="spellEnd"/>
      <w:proofErr w:type="spellStart"/>
      <w:proofErr w:type="spellEnd"/>
    </w:p>
    <w:p w:rsidR="00EF7FB6" w:rsidRPr="00EF7FB6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Лимит многоточечных заявок и </w:t>
      </w:r>
      <w:proofErr w:type="spellStart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fraud</w:t>
      </w:r>
      <w:proofErr w:type="spellEnd"/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-проверки (</w:t>
      </w:r>
      <w:r w:rsidRPr="00EF7FB6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TAXI_WAITING_TIME</w:t>
      </w: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) для заявок по избранным маршрутам.</w:t>
      </w:r>
      <w:r w:rsidRPr="00EF7FB6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 xml:space="preserve"> Условие пометки TAXI_WAITING_TIME — раздел 4, строка waitTime.</w:t>
      </w:r>
    </w:p>
    <w:p w:rsidR="00282E15" w:rsidRPr="0053582B" w:rsidRDefault="00EF7FB6" w:rsidP="003C53A1">
      <w:pPr>
        <w:numPr>
          <w:ilvl w:val="0"/>
          <w:numId w:val="17"/>
        </w:numPr>
        <w:spacing w:before="100" w:beforeAutospacing="1" w:afterAutospacing="1" w:line="240" w:lineRule="auto"/>
      </w:pPr>
      <w:r w:rsidRPr="00EF7FB6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Поведение при недоступном или устаревшем маршруте.</w:t>
      </w:r>
      <w:proofErr w:type="spellStart"/>
      <w:proofErr w:type="spellEnd"/>
      <w:proofErr w:type="spellStart"/>
      <w:proofErr w:type="spellEnd"/>
      <w:proofErr w:type="spellStart"/>
      <w:proofErr w:type="spellEnd"/>
    </w:p>
    <w:p w:rsidR="00D6749C" w:rsidRPr="002A0C99" w:rsidRDefault="00D6749C" w:rsidP="00D6749C">
      <w:pPr>
        <w:pStyle w:val="1"/>
        <w:rPr>
          <w:rFonts w:cstheme="majorHAnsi"/>
          <w:lang w:val="ru-RU"/>
        </w:rPr>
      </w:pPr>
      <w:r w:rsidRPr="002A0C99">
        <w:rPr>
          <w:rFonts w:cstheme="majorHAnsi"/>
          <w:color w:val="C00000"/>
          <w:lang w:val="ru-RU"/>
        </w:rPr>
        <w:t>8 Решения для согласования</w:t>
      </w:r>
    </w:p>
    <w:p w:rsidR="00282E15" w:rsidRPr="0053582B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53582B">
        <w:rPr>
          <w:rFonts w:ascii="Times New Roman" w:hAnsi="Times New Roman" w:cs="Times New Roman"/>
          <w:color w:val="auto"/>
          <w:sz w:val="20"/>
          <w:szCs w:val="20"/>
          <w:lang w:val="ru-RU"/>
        </w:rPr>
        <w:t>01 Структура точки</w:t>
      </w:r>
    </w:p>
    <w:p w:rsidR="00282E15" w:rsidRPr="0053582B" w:rsidRDefault="00386CB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Минимальные поля точки — раздел 4; регион и координаты обязательны (подтверждено). Адрес точки хранится по значению, без </w:t>
      </w:r>
      <w:r w:rsidRPr="0053582B">
        <w:rPr>
          <w:rFonts w:ascii="Times New Roman" w:hAnsi="Times New Roman" w:cs="Times New Roman"/>
          <w:color w:val="auto"/>
          <w:szCs w:val="20"/>
        </w:rPr>
        <w:t>id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адреса, как в заявке. </w:t>
      </w:r>
      <w:r w:rsidR="0053582B" w:rsidRPr="0053582B">
        <w:rPr>
          <w:rFonts w:ascii="Times New Roman" w:hAnsi="Times New Roman" w:cs="Times New Roman"/>
          <w:color w:val="auto"/>
          <w:szCs w:val="20"/>
        </w:rPr>
        <w:t>Building</w:t>
      </w:r>
      <w:r w:rsidR="0053582B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и </w:t>
      </w:r>
      <w:r w:rsidRPr="0053582B">
        <w:rPr>
          <w:rFonts w:ascii="Times New Roman" w:hAnsi="Times New Roman" w:cs="Times New Roman"/>
          <w:color w:val="auto"/>
          <w:szCs w:val="20"/>
        </w:rPr>
        <w:t>structure</w:t>
      </w:r>
      <w:r w:rsidRPr="0053582B">
        <w:rPr>
          <w:rFonts w:ascii="Times New Roman" w:hAnsi="Times New Roman" w:cs="Times New Roman"/>
          <w:color w:val="C00000"/>
          <w:szCs w:val="20"/>
          <w:lang w:val="ru-RU"/>
        </w:rPr>
        <w:t xml:space="preserve"> — 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по адресному контракту (корпус, строение), в заявку передаются по имени поля. Разработчик готовит </w:t>
      </w:r>
      <w:proofErr w:type="spellStart"/>
      <w:r w:rsidRPr="0053582B">
        <w:rPr>
          <w:rFonts w:ascii="Times New Roman" w:hAnsi="Times New Roman" w:cs="Times New Roman"/>
          <w:color w:val="auto"/>
          <w:szCs w:val="20"/>
          <w:lang w:val="ru-RU"/>
        </w:rPr>
        <w:t>маппинг</w:t>
      </w:r>
      <w:proofErr w:type="spellEnd"/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53582B">
        <w:rPr>
          <w:rFonts w:ascii="Times New Roman" w:hAnsi="Times New Roman" w:cs="Times New Roman"/>
          <w:color w:val="auto"/>
          <w:szCs w:val="20"/>
        </w:rPr>
        <w:t>Address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→ </w:t>
      </w:r>
      <w:proofErr w:type="spellStart"/>
      <w:r w:rsidRPr="0053582B">
        <w:rPr>
          <w:rFonts w:ascii="Times New Roman" w:hAnsi="Times New Roman" w:cs="Times New Roman"/>
          <w:color w:val="auto"/>
          <w:szCs w:val="20"/>
        </w:rPr>
        <w:t>FavoriteRoute</w:t>
      </w:r>
      <w:proofErr w:type="spellEnd"/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→ </w:t>
      </w:r>
      <w:r w:rsidRPr="0053582B">
        <w:rPr>
          <w:rFonts w:ascii="Times New Roman" w:hAnsi="Times New Roman" w:cs="Times New Roman"/>
          <w:color w:val="auto"/>
          <w:szCs w:val="20"/>
        </w:rPr>
        <w:t>API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. [СОГЛАСОВАТЬ С ЗАКАЗЧИКОМ] Название точки формируется из адреса, отдельного поля </w:t>
      </w:r>
      <w:r w:rsidRPr="0053582B">
        <w:rPr>
          <w:rFonts w:ascii="Times New Roman" w:hAnsi="Times New Roman" w:cs="Times New Roman"/>
          <w:color w:val="auto"/>
          <w:szCs w:val="20"/>
        </w:rPr>
        <w:t>label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нет; ручной ввод координат для неразмеченных объектов не добавляется. [КОД/СТЕНД] Версия адресного </w:t>
      </w:r>
      <w:r w:rsidRPr="0053582B">
        <w:rPr>
          <w:rFonts w:ascii="Times New Roman" w:hAnsi="Times New Roman" w:cs="Times New Roman"/>
          <w:color w:val="auto"/>
          <w:szCs w:val="20"/>
        </w:rPr>
        <w:t>API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и причина изменения текста адреса </w:t>
      </w:r>
      <w:r w:rsidRPr="0053582B">
        <w:rPr>
          <w:rFonts w:ascii="Times New Roman" w:hAnsi="Times New Roman" w:cs="Times New Roman"/>
          <w:color w:val="auto"/>
          <w:szCs w:val="20"/>
        </w:rPr>
        <w:t>OT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>-0013-00000812.</w:t>
      </w:r>
    </w:p>
    <w:p w:rsidR="00282E15" w:rsidRPr="0053582B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53582B">
        <w:rPr>
          <w:rFonts w:ascii="Times New Roman" w:hAnsi="Times New Roman" w:cs="Times New Roman"/>
          <w:color w:val="auto"/>
          <w:sz w:val="20"/>
          <w:szCs w:val="20"/>
          <w:lang w:val="ru-RU"/>
        </w:rPr>
        <w:t>02 Ожидание</w:t>
      </w:r>
    </w:p>
    <w:p w:rsidR="00282E15" w:rsidRPr="0053582B" w:rsidRDefault="00386CB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[КОД] В изученном </w:t>
      </w:r>
      <w:r w:rsidRPr="0053582B">
        <w:rPr>
          <w:rFonts w:ascii="Times New Roman" w:hAnsi="Times New Roman" w:cs="Times New Roman"/>
          <w:color w:val="auto"/>
          <w:szCs w:val="20"/>
        </w:rPr>
        <w:t>UI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нет максимума, допускается дробный ввод; это наблюдение, не утверждённое ограничение нового сервиса. [СОГЛАСОВАТЬ С АРХИТЕКТОРОМ] </w:t>
      </w:r>
      <w:proofErr w:type="spellStart"/>
      <w:r w:rsidRPr="0053582B">
        <w:rPr>
          <w:rFonts w:ascii="Times New Roman" w:hAnsi="Times New Roman" w:cs="Times New Roman"/>
          <w:color w:val="auto"/>
          <w:szCs w:val="20"/>
        </w:rPr>
        <w:t>waitTime</w:t>
      </w:r>
      <w:proofErr w:type="spellEnd"/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в миллисекундах, как в </w:t>
      </w:r>
      <w:proofErr w:type="spellStart"/>
      <w:r w:rsidRPr="0053582B">
        <w:rPr>
          <w:rFonts w:ascii="Times New Roman" w:hAnsi="Times New Roman" w:cs="Times New Roman"/>
          <w:color w:val="auto"/>
          <w:szCs w:val="20"/>
        </w:rPr>
        <w:t>WaypointDTO</w:t>
      </w:r>
      <w:proofErr w:type="spellEnd"/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заявки; точка без ожидания ключа не содержит; адаптер единиц не нужен. [СОГЛАСОВАТЬ С ЗАКАЗЧИКОМ] Ввод в целых минутах, не более 1440 минут на точку. Крайние точки закрыты: на базе ожидания нет.</w:t>
      </w:r>
    </w:p>
    <w:p w:rsidR="0053582B" w:rsidRPr="0053582B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53582B">
        <w:rPr>
          <w:rFonts w:ascii="Times New Roman" w:hAnsi="Times New Roman" w:cs="Times New Roman"/>
          <w:color w:val="auto"/>
          <w:sz w:val="20"/>
          <w:szCs w:val="20"/>
          <w:lang w:val="ru-RU"/>
        </w:rPr>
        <w:t xml:space="preserve">03 Тип </w:t>
      </w:r>
      <w:r w:rsidRPr="0053582B">
        <w:rPr>
          <w:rFonts w:ascii="Times New Roman" w:hAnsi="Times New Roman" w:cs="Times New Roman"/>
          <w:color w:val="auto"/>
          <w:sz w:val="20"/>
          <w:szCs w:val="20"/>
        </w:rPr>
        <w:t>waypoints</w:t>
      </w:r>
    </w:p>
    <w:p w:rsidR="0053582B" w:rsidRPr="0053582B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</w:t>
      </w:r>
      <w:proofErr w:type="spellStart"/>
      <w:r w:rsidRPr="0053582B">
        <w:rPr>
          <w:rFonts w:ascii="Times New Roman" w:hAnsi="Times New Roman" w:cs="Times New Roman"/>
          <w:color w:val="auto"/>
          <w:szCs w:val="20"/>
        </w:rPr>
        <w:t>jsonb</w:t>
      </w:r>
      <w:proofErr w:type="spellEnd"/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вместо </w:t>
      </w:r>
      <w:proofErr w:type="spellStart"/>
      <w:r w:rsidRPr="0053582B">
        <w:rPr>
          <w:rFonts w:ascii="Times New Roman" w:hAnsi="Times New Roman" w:cs="Times New Roman"/>
          <w:color w:val="auto"/>
          <w:szCs w:val="20"/>
        </w:rPr>
        <w:t>json</w:t>
      </w:r>
      <w:proofErr w:type="spellEnd"/>
      <w:r w:rsidRPr="0053582B">
        <w:rPr>
          <w:rFonts w:ascii="Times New Roman" w:hAnsi="Times New Roman" w:cs="Times New Roman"/>
          <w:color w:val="auto"/>
          <w:szCs w:val="20"/>
          <w:lang w:val="ru-RU"/>
        </w:rPr>
        <w:t>.</w:t>
      </w:r>
    </w:p>
    <w:p w:rsidR="0053582B" w:rsidRPr="0053582B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7F3FBD" w:rsidRDefault="00386CB2" w:rsidP="007F3FBD">
      <w:pPr>
        <w:pStyle w:val="21"/>
        <w:spacing w:before="0" w:line="240" w:lineRule="auto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7F3FBD">
        <w:rPr>
          <w:rFonts w:ascii="Times New Roman" w:hAnsi="Times New Roman" w:cs="Times New Roman"/>
          <w:color w:val="auto"/>
          <w:sz w:val="20"/>
          <w:szCs w:val="20"/>
          <w:lang w:val="ru-RU"/>
        </w:rPr>
        <w:t>04 История</w:t>
      </w:r>
    </w:p>
    <w:p w:rsidR="00F97551" w:rsidRPr="0053582B" w:rsidRDefault="00F97551" w:rsidP="007F3FBD">
      <w:pPr>
        <w:spacing w:before="0" w:line="240" w:lineRule="auto"/>
        <w:ind w:firstLine="851"/>
        <w:jc w:val="both"/>
        <w:rPr>
          <w:rFonts w:ascii="Times New Roman" w:hAnsi="Times New Roman" w:cs="Times New Roman"/>
          <w:b w:val="0"/>
          <w:color w:val="auto"/>
          <w:sz w:val="20"/>
          <w:szCs w:val="20"/>
          <w:lang w:val="ru-RU"/>
        </w:rPr>
      </w:pPr>
      <w:r w:rsidRPr="0053582B">
        <w:rPr>
          <w:rFonts w:ascii="Times New Roman" w:hAnsi="Times New Roman" w:cs="Times New Roman"/>
          <w:b w:val="0"/>
          <w:color w:val="auto"/>
          <w:sz w:val="20"/>
          <w:szCs w:val="20"/>
          <w:lang w:val="ru-RU"/>
        </w:rPr>
        <w:t xml:space="preserve">[СОГЛАСОВАТЬ С АРХИТЕКТОРОМ] История ведётся по схеме </w:t>
      </w:r>
      <w:r w:rsidRPr="0053582B">
        <w:rPr>
          <w:rFonts w:ascii="Times New Roman" w:hAnsi="Times New Roman" w:cs="Times New Roman"/>
          <w:b w:val="0"/>
          <w:color w:val="auto"/>
          <w:sz w:val="20"/>
          <w:szCs w:val="20"/>
        </w:rPr>
        <w:t>EAV</w:t>
      </w:r>
      <w:r w:rsidRPr="0053582B">
        <w:rPr>
          <w:rFonts w:ascii="Times New Roman" w:hAnsi="Times New Roman" w:cs="Times New Roman"/>
          <w:b w:val="0"/>
          <w:color w:val="auto"/>
          <w:sz w:val="20"/>
          <w:szCs w:val="20"/>
          <w:lang w:val="ru-RU"/>
        </w:rPr>
        <w:t xml:space="preserve">: одна строка на одно изменённое поле. Строки одного сохранения имеют один номер </w:t>
      </w:r>
      <w:r w:rsidRPr="0053582B">
        <w:rPr>
          <w:rStyle w:val="HTML"/>
          <w:rFonts w:ascii="Times New Roman" w:eastAsiaTheme="majorEastAsia" w:hAnsi="Times New Roman" w:cs="Times New Roman"/>
          <w:b w:val="0"/>
          <w:color w:val="auto"/>
        </w:rPr>
        <w:t>route</w:t>
      </w:r>
      <w:r w:rsidRPr="0053582B">
        <w:rPr>
          <w:rStyle w:val="HTML"/>
          <w:rFonts w:ascii="Times New Roman" w:eastAsiaTheme="majorEastAsia" w:hAnsi="Times New Roman" w:cs="Times New Roman"/>
          <w:b w:val="0"/>
          <w:color w:val="auto"/>
          <w:lang w:val="ru-RU"/>
        </w:rPr>
        <w:t>_</w:t>
      </w:r>
      <w:r w:rsidRPr="0053582B">
        <w:rPr>
          <w:rStyle w:val="HTML"/>
          <w:rFonts w:ascii="Times New Roman" w:eastAsiaTheme="majorEastAsia" w:hAnsi="Times New Roman" w:cs="Times New Roman"/>
          <w:b w:val="0"/>
          <w:color w:val="auto"/>
        </w:rPr>
        <w:t>version</w:t>
      </w:r>
      <w:r w:rsidRPr="0053582B">
        <w:rPr>
          <w:rFonts w:ascii="Times New Roman" w:hAnsi="Times New Roman" w:cs="Times New Roman"/>
          <w:b w:val="0"/>
          <w:color w:val="auto"/>
          <w:sz w:val="20"/>
          <w:szCs w:val="20"/>
          <w:lang w:val="ru-RU"/>
        </w:rPr>
        <w:t>; он же задаёт порядок изменений. Исходная запись имеет версию 0. История пишется в одной транзакции с маршрутом, включая деактивацию (</w:t>
      </w:r>
      <w:r w:rsidRPr="0053582B">
        <w:rPr>
          <w:rStyle w:val="HTML"/>
          <w:rFonts w:ascii="Times New Roman" w:eastAsiaTheme="majorEastAsia" w:hAnsi="Times New Roman" w:cs="Times New Roman"/>
          <w:b w:val="0"/>
          <w:color w:val="auto"/>
        </w:rPr>
        <w:t>is</w:t>
      </w:r>
      <w:r w:rsidRPr="0053582B">
        <w:rPr>
          <w:rStyle w:val="HTML"/>
          <w:rFonts w:ascii="Times New Roman" w:eastAsiaTheme="majorEastAsia" w:hAnsi="Times New Roman" w:cs="Times New Roman"/>
          <w:b w:val="0"/>
          <w:color w:val="auto"/>
          <w:lang w:val="ru-RU"/>
        </w:rPr>
        <w:t>_</w:t>
      </w:r>
      <w:r w:rsidRPr="0053582B">
        <w:rPr>
          <w:rStyle w:val="HTML"/>
          <w:rFonts w:ascii="Times New Roman" w:eastAsiaTheme="majorEastAsia" w:hAnsi="Times New Roman" w:cs="Times New Roman"/>
          <w:b w:val="0"/>
          <w:color w:val="auto"/>
        </w:rPr>
        <w:t>active</w:t>
      </w:r>
      <w:r w:rsidRPr="0053582B">
        <w:rPr>
          <w:rFonts w:ascii="Times New Roman" w:hAnsi="Times New Roman" w:cs="Times New Roman"/>
          <w:b w:val="0"/>
          <w:color w:val="auto"/>
          <w:sz w:val="20"/>
          <w:szCs w:val="20"/>
          <w:lang w:val="ru-RU"/>
        </w:rPr>
        <w:t>). Условия, действовавшие при создании заявки, восстанавливаются по версии маршрута, сохранённой в заявке (</w:t>
      </w:r>
      <w:r w:rsidRPr="0053582B">
        <w:rPr>
          <w:rFonts w:ascii="Times New Roman" w:hAnsi="Times New Roman" w:cs="Times New Roman"/>
          <w:b w:val="0"/>
          <w:color w:val="auto"/>
          <w:sz w:val="20"/>
          <w:szCs w:val="20"/>
        </w:rPr>
        <w:t>T</w:t>
      </w:r>
      <w:r w:rsidRPr="0053582B">
        <w:rPr>
          <w:rFonts w:ascii="Times New Roman" w:hAnsi="Times New Roman" w:cs="Times New Roman"/>
          <w:b w:val="0"/>
          <w:color w:val="auto"/>
          <w:sz w:val="20"/>
          <w:szCs w:val="20"/>
          <w:lang w:val="ru-RU"/>
        </w:rPr>
        <w:t xml:space="preserve">04.1): берутся строки истории с </w:t>
      </w:r>
      <w:r w:rsidRPr="0053582B">
        <w:rPr>
          <w:rStyle w:val="HTML"/>
          <w:rFonts w:ascii="Times New Roman" w:eastAsiaTheme="majorEastAsia" w:hAnsi="Times New Roman" w:cs="Times New Roman"/>
          <w:b w:val="0"/>
          <w:color w:val="auto"/>
        </w:rPr>
        <w:t>route</w:t>
      </w:r>
      <w:r w:rsidRPr="0053582B">
        <w:rPr>
          <w:rStyle w:val="HTML"/>
          <w:rFonts w:ascii="Times New Roman" w:eastAsiaTheme="majorEastAsia" w:hAnsi="Times New Roman" w:cs="Times New Roman"/>
          <w:b w:val="0"/>
          <w:color w:val="auto"/>
          <w:lang w:val="ru-RU"/>
        </w:rPr>
        <w:t>_</w:t>
      </w:r>
      <w:r w:rsidRPr="0053582B">
        <w:rPr>
          <w:rStyle w:val="HTML"/>
          <w:rFonts w:ascii="Times New Roman" w:eastAsiaTheme="majorEastAsia" w:hAnsi="Times New Roman" w:cs="Times New Roman"/>
          <w:b w:val="0"/>
          <w:color w:val="auto"/>
        </w:rPr>
        <w:t>version</w:t>
      </w:r>
      <w:r w:rsidRPr="0053582B">
        <w:rPr>
          <w:rFonts w:ascii="Times New Roman" w:hAnsi="Times New Roman" w:cs="Times New Roman"/>
          <w:b w:val="0"/>
          <w:color w:val="auto"/>
          <w:sz w:val="20"/>
          <w:szCs w:val="20"/>
          <w:lang w:val="ru-RU"/>
        </w:rPr>
        <w:t xml:space="preserve">, не большей этой версии. Штатная библиотека </w:t>
      </w:r>
      <w:r w:rsidRPr="0053582B">
        <w:rPr>
          <w:rStyle w:val="HTML"/>
          <w:rFonts w:ascii="Times New Roman" w:eastAsiaTheme="majorEastAsia" w:hAnsi="Times New Roman" w:cs="Times New Roman"/>
          <w:b w:val="0"/>
          <w:color w:val="auto"/>
        </w:rPr>
        <w:t>audit</w:t>
      </w:r>
      <w:r w:rsidRPr="0053582B">
        <w:rPr>
          <w:rFonts w:ascii="Times New Roman" w:hAnsi="Times New Roman" w:cs="Times New Roman"/>
          <w:b w:val="0"/>
          <w:color w:val="auto"/>
          <w:sz w:val="20"/>
          <w:szCs w:val="20"/>
          <w:lang w:val="ru-RU"/>
        </w:rPr>
        <w:t xml:space="preserve"> пишет журнал </w:t>
      </w:r>
      <w:r w:rsidRPr="0053582B">
        <w:rPr>
          <w:rFonts w:ascii="Times New Roman" w:hAnsi="Times New Roman" w:cs="Times New Roman"/>
          <w:b w:val="0"/>
          <w:color w:val="auto"/>
          <w:sz w:val="20"/>
          <w:szCs w:val="20"/>
        </w:rPr>
        <w:t>HTTP</w:t>
      </w:r>
      <w:r w:rsidRPr="0053582B">
        <w:rPr>
          <w:rFonts w:ascii="Times New Roman" w:hAnsi="Times New Roman" w:cs="Times New Roman"/>
          <w:b w:val="0"/>
          <w:color w:val="auto"/>
          <w:sz w:val="20"/>
          <w:szCs w:val="20"/>
          <w:lang w:val="ru-RU"/>
        </w:rPr>
        <w:t xml:space="preserve">-действий и историю значений не заменяет. Правила текстового представления значений и поведение при сохранении без изменений определяются в </w:t>
      </w:r>
      <w:r w:rsidRPr="0053582B">
        <w:rPr>
          <w:rFonts w:ascii="Times New Roman" w:hAnsi="Times New Roman" w:cs="Times New Roman"/>
          <w:b w:val="0"/>
          <w:color w:val="auto"/>
          <w:sz w:val="20"/>
          <w:szCs w:val="20"/>
        </w:rPr>
        <w:t>T</w:t>
      </w:r>
      <w:r w:rsidRPr="0053582B">
        <w:rPr>
          <w:rFonts w:ascii="Times New Roman" w:hAnsi="Times New Roman" w:cs="Times New Roman"/>
          <w:b w:val="0"/>
          <w:color w:val="auto"/>
          <w:sz w:val="20"/>
          <w:szCs w:val="20"/>
          <w:lang w:val="ru-RU"/>
        </w:rPr>
        <w:t>01.2.</w:t>
      </w:r>
    </w:p>
    <w:p w:rsidR="0053582B" w:rsidRPr="0053582B" w:rsidRDefault="0053582B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53582B" w:rsidRPr="0053582B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53582B">
        <w:rPr>
          <w:rFonts w:ascii="Times New Roman" w:hAnsi="Times New Roman" w:cs="Times New Roman"/>
          <w:color w:val="auto"/>
          <w:sz w:val="20"/>
          <w:szCs w:val="20"/>
          <w:lang w:val="ru-RU"/>
        </w:rPr>
        <w:t>05 Адрес для диспетчерской</w:t>
      </w:r>
    </w:p>
    <w:p w:rsidR="0053582B" w:rsidRPr="0053582B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[ИНТЕГРАТОРЫ] Какие данные адреса нужны диспетчерской; из кода это не видно. Сейчас в сообщение </w:t>
      </w:r>
      <w:r w:rsidRPr="0053582B">
        <w:rPr>
          <w:rFonts w:ascii="Times New Roman" w:hAnsi="Times New Roman" w:cs="Times New Roman"/>
          <w:color w:val="auto"/>
          <w:szCs w:val="20"/>
        </w:rPr>
        <w:t>Kafka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уходят название и координаты точки, структурированного адреса нет. Предлагается оставить этот состав: название точки формируется из адреса (</w:t>
      </w:r>
      <w:r w:rsidRPr="0053582B">
        <w:rPr>
          <w:rFonts w:ascii="Times New Roman" w:hAnsi="Times New Roman" w:cs="Times New Roman"/>
          <w:color w:val="auto"/>
          <w:szCs w:val="20"/>
        </w:rPr>
        <w:t>D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>01).</w:t>
      </w:r>
    </w:p>
    <w:p w:rsidR="0053582B" w:rsidRPr="0053582B" w:rsidRDefault="0053582B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7F3FBD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7F3FBD">
        <w:rPr>
          <w:rFonts w:ascii="Times New Roman" w:hAnsi="Times New Roman" w:cs="Times New Roman"/>
          <w:color w:val="auto"/>
          <w:sz w:val="20"/>
          <w:szCs w:val="20"/>
          <w:lang w:val="ru-RU"/>
        </w:rPr>
        <w:t>06 Типы и точность</w:t>
      </w:r>
    </w:p>
    <w:p w:rsidR="000246F3" w:rsidRPr="0053582B" w:rsidRDefault="00386CB2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</w:t>
      </w:r>
      <w:r w:rsidRPr="0053582B">
        <w:rPr>
          <w:rFonts w:ascii="Times New Roman" w:hAnsi="Times New Roman" w:cs="Times New Roman"/>
          <w:color w:val="auto"/>
          <w:szCs w:val="20"/>
        </w:rPr>
        <w:t>total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53582B">
        <w:rPr>
          <w:rFonts w:ascii="Times New Roman" w:hAnsi="Times New Roman" w:cs="Times New Roman"/>
          <w:color w:val="auto"/>
          <w:szCs w:val="20"/>
        </w:rPr>
        <w:t>km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— </w:t>
      </w:r>
      <w:proofErr w:type="gramStart"/>
      <w:r w:rsidRPr="0053582B">
        <w:rPr>
          <w:rFonts w:ascii="Times New Roman" w:hAnsi="Times New Roman" w:cs="Times New Roman"/>
          <w:color w:val="auto"/>
          <w:szCs w:val="20"/>
        </w:rPr>
        <w:t>numeric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>(</w:t>
      </w:r>
      <w:proofErr w:type="gramEnd"/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7,3) без округления: расстояние приходит с точностью до метра. </w:t>
      </w:r>
      <w:r w:rsidRPr="0053582B">
        <w:rPr>
          <w:rFonts w:ascii="Times New Roman" w:hAnsi="Times New Roman" w:cs="Times New Roman"/>
          <w:color w:val="auto"/>
          <w:szCs w:val="20"/>
        </w:rPr>
        <w:t>travel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53582B">
        <w:rPr>
          <w:rFonts w:ascii="Times New Roman" w:hAnsi="Times New Roman" w:cs="Times New Roman"/>
          <w:color w:val="auto"/>
          <w:szCs w:val="20"/>
        </w:rPr>
        <w:t>time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r w:rsidRPr="0053582B">
        <w:rPr>
          <w:rFonts w:ascii="Times New Roman" w:hAnsi="Times New Roman" w:cs="Times New Roman"/>
          <w:color w:val="auto"/>
          <w:szCs w:val="20"/>
        </w:rPr>
        <w:t>total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53582B">
        <w:rPr>
          <w:rFonts w:ascii="Times New Roman" w:hAnsi="Times New Roman" w:cs="Times New Roman"/>
          <w:color w:val="auto"/>
          <w:szCs w:val="20"/>
        </w:rPr>
        <w:t>time</w:t>
      </w:r>
      <w:r w:rsidRPr="0053582B">
        <w:rPr>
          <w:rFonts w:ascii="Times New Roman" w:hAnsi="Times New Roman" w:cs="Times New Roman"/>
          <w:color w:val="C00000"/>
          <w:szCs w:val="20"/>
          <w:lang w:val="ru-RU"/>
        </w:rPr>
        <w:t xml:space="preserve"> — </w:t>
      </w:r>
      <w:r w:rsidRPr="0053582B">
        <w:rPr>
          <w:rFonts w:ascii="Times New Roman" w:hAnsi="Times New Roman" w:cs="Times New Roman"/>
          <w:color w:val="auto"/>
          <w:szCs w:val="20"/>
        </w:rPr>
        <w:t>numeric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(6,1) минут, округление </w:t>
      </w:r>
      <w:r w:rsidRPr="0053582B">
        <w:rPr>
          <w:rFonts w:ascii="Times New Roman" w:hAnsi="Times New Roman" w:cs="Times New Roman"/>
          <w:color w:val="auto"/>
          <w:szCs w:val="20"/>
        </w:rPr>
        <w:t>half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53582B">
        <w:rPr>
          <w:rFonts w:ascii="Times New Roman" w:hAnsi="Times New Roman" w:cs="Times New Roman"/>
          <w:color w:val="auto"/>
          <w:szCs w:val="20"/>
        </w:rPr>
        <w:t>up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один раз, после суммирования. Деньги — </w:t>
      </w:r>
      <w:proofErr w:type="spellStart"/>
      <w:r w:rsidRPr="0053582B">
        <w:rPr>
          <w:rFonts w:ascii="Times New Roman" w:hAnsi="Times New Roman" w:cs="Times New Roman"/>
          <w:color w:val="auto"/>
          <w:szCs w:val="20"/>
        </w:rPr>
        <w:t>int</w:t>
      </w:r>
      <w:proofErr w:type="spellEnd"/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4 в копейках. Значение вне диапазона отклоняется. Расчётные поля обязательны: маршрут сохраняется после расчёта маршрута и расчёта по тарифу. [СОГЛАСОВАТЬ С ЗАКАЗЧИКОМ И АРХИТЕКТОРОМ] Обязательность </w:t>
      </w:r>
      <w:r w:rsidRPr="0053582B">
        <w:rPr>
          <w:rFonts w:ascii="Times New Roman" w:hAnsi="Times New Roman" w:cs="Times New Roman"/>
          <w:color w:val="auto"/>
          <w:szCs w:val="20"/>
        </w:rPr>
        <w:t>recommended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53582B">
        <w:rPr>
          <w:rFonts w:ascii="Times New Roman" w:hAnsi="Times New Roman" w:cs="Times New Roman"/>
          <w:color w:val="auto"/>
          <w:szCs w:val="20"/>
        </w:rPr>
        <w:t>cost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>: без расчёта по тарифу маршрут не сохраняется.</w:t>
      </w:r>
    </w:p>
    <w:p w:rsidR="00BC6731" w:rsidRDefault="0053582B" w:rsidP="00BC6731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53582B">
        <w:rPr>
          <w:rFonts w:ascii="Times New Roman" w:hAnsi="Times New Roman" w:cs="Times New Roman"/>
          <w:color w:val="auto"/>
          <w:sz w:val="20"/>
          <w:szCs w:val="20"/>
          <w:lang w:val="ru-RU"/>
        </w:rPr>
        <w:t>07 Тариф маршрута</w:t>
      </w:r>
    </w:p>
    <w:p w:rsidR="00BC6731" w:rsidRPr="00BC6731" w:rsidRDefault="00BC6731" w:rsidP="00BC6731">
      <w:pPr>
        <w:spacing w:before="0" w:line="240" w:lineRule="auto"/>
        <w:ind w:firstLine="851"/>
        <w:jc w:val="both"/>
        <w:rPr>
          <w:rFonts w:ascii="Times New Roman" w:hAnsi="Times New Roman" w:cs="Times New Roman"/>
          <w:b w:val="0"/>
          <w:sz w:val="20"/>
          <w:szCs w:val="20"/>
          <w:lang w:val="ru-RU"/>
        </w:rPr>
      </w:pPr>
      <w:r w:rsidRPr="000E697B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[СОГЛАСОВАТЬ С АРХИТЕКТОРОМ] </w:t>
      </w:r>
      <w:r w:rsidRPr="000E697B">
        <w:rPr>
          <w:rFonts w:ascii="Times New Roman" w:hAnsi="Times New Roman" w:cs="Times New Roman"/>
          <w:b w:val="0"/>
          <w:color w:val="C00000"/>
          <w:sz w:val="20"/>
          <w:szCs w:val="20"/>
          <w:lang w:val="ru-RU"/>
        </w:rPr>
        <w:t>Наличие действующего тарифа проверяется</w:t>
      </w:r>
      <w:r w:rsidRPr="000E697B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при выдаче списка тем же вызовом </w:t>
      </w:r>
      <w:proofErr w:type="spellStart"/>
      <w:r w:rsidRPr="00BC6731">
        <w:rPr>
          <w:rFonts w:ascii="Times New Roman" w:hAnsi="Times New Roman" w:cs="Times New Roman"/>
          <w:b w:val="0"/>
          <w:sz w:val="20"/>
          <w:szCs w:val="20"/>
        </w:rPr>
        <w:t>TariffService</w:t>
      </w:r>
      <w:proofErr w:type="spellEnd"/>
      <w:r w:rsidRPr="000E697B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, что и бесплатное ожидание. </w:t>
      </w:r>
      <w:r w:rsidRPr="00BC6731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Применение бесплатного лимита при расчёте (трансфер и такси) описано </w:t>
      </w:r>
      <w:r w:rsidRPr="00BC6731">
        <w:rPr>
          <w:rFonts w:ascii="Times New Roman" w:hAnsi="Times New Roman" w:cs="Times New Roman"/>
          <w:b w:val="0"/>
          <w:color w:val="C00000"/>
          <w:sz w:val="20"/>
          <w:szCs w:val="20"/>
          <w:lang w:val="ru-RU"/>
        </w:rPr>
        <w:t>в разделе 4</w:t>
      </w:r>
      <w:r w:rsidRPr="00BC6731">
        <w:rPr>
          <w:rFonts w:ascii="Times New Roman" w:hAnsi="Times New Roman" w:cs="Times New Roman"/>
          <w:b w:val="0"/>
          <w:sz w:val="20"/>
          <w:szCs w:val="20"/>
          <w:lang w:val="ru-RU"/>
        </w:rPr>
        <w:t>.</w:t>
      </w:r>
    </w:p>
    <w:p w:rsidR="00BC6731" w:rsidRPr="00BC6731" w:rsidRDefault="00BC6731" w:rsidP="00BC6731">
      <w:pPr>
        <w:spacing w:before="0" w:line="240" w:lineRule="auto"/>
        <w:ind w:firstLine="851"/>
        <w:jc w:val="both"/>
        <w:rPr>
          <w:rFonts w:ascii="Times New Roman" w:hAnsi="Times New Roman" w:cs="Times New Roman"/>
          <w:b w:val="0"/>
          <w:color w:val="auto"/>
          <w:sz w:val="20"/>
          <w:szCs w:val="20"/>
          <w:lang w:val="ru-RU"/>
        </w:rPr>
      </w:pPr>
      <w:r w:rsidRPr="00BC6731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[СОГЛАСОВАТЬ С АРХИТЕКТОРОМ] Открытый вопрос: при загрузке нового тарифа старый отключается, а новый получает другой </w:t>
      </w:r>
      <w:r w:rsidRPr="00BC6731">
        <w:rPr>
          <w:rStyle w:val="HTML"/>
          <w:rFonts w:ascii="Times New Roman" w:eastAsiaTheme="majorEastAsia" w:hAnsi="Times New Roman" w:cs="Times New Roman"/>
          <w:b w:val="0"/>
        </w:rPr>
        <w:t>id</w:t>
      </w:r>
      <w:r w:rsidRPr="00BC6731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. </w:t>
      </w:r>
      <w:r w:rsidRPr="00EB04ED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Как это влияет на </w:t>
      </w:r>
      <w:r w:rsidRPr="00BC6731">
        <w:rPr>
          <w:rStyle w:val="HTML"/>
          <w:rFonts w:ascii="Times New Roman" w:eastAsiaTheme="majorEastAsia" w:hAnsi="Times New Roman" w:cs="Times New Roman"/>
          <w:b w:val="0"/>
        </w:rPr>
        <w:t>tariff</w:t>
      </w:r>
      <w:r w:rsidRPr="00EB04ED">
        <w:rPr>
          <w:rStyle w:val="HTML"/>
          <w:rFonts w:ascii="Times New Roman" w:eastAsiaTheme="majorEastAsia" w:hAnsi="Times New Roman" w:cs="Times New Roman"/>
          <w:b w:val="0"/>
          <w:lang w:val="ru-RU"/>
        </w:rPr>
        <w:t>_</w:t>
      </w:r>
      <w:r w:rsidRPr="00BC6731">
        <w:rPr>
          <w:rStyle w:val="HTML"/>
          <w:rFonts w:ascii="Times New Roman" w:eastAsiaTheme="majorEastAsia" w:hAnsi="Times New Roman" w:cs="Times New Roman"/>
          <w:b w:val="0"/>
        </w:rPr>
        <w:t>id</w:t>
      </w:r>
      <w:r w:rsidRPr="00EB04ED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и на проверку доступности тарифа в списке, решается отдельным вопросом.</w:t>
      </w:r>
      <w:r w:rsidRPr="00EB04ED">
        <w:rPr>
          <w:rFonts w:ascii="Times New Roman" w:hAnsi="Times New Roman" w:cs="Times New Roman"/>
          <w:b w:val="0"/>
          <w:color w:val="C00000"/>
          <w:sz w:val="20"/>
          <w:szCs w:val="20"/>
          <w:lang w:val="ru-RU"/>
        </w:rPr>
        <w:t xml:space="preserve"> </w:t>
      </w:r>
      <w:r w:rsidRPr="00EB04ED">
        <w:rPr>
          <w:rFonts w:ascii="Times New Roman" w:hAnsi="Times New Roman" w:cs="Times New Roman"/>
          <w:b w:val="0"/>
          <w:color w:val="C00000"/>
          <w:sz w:val="20"/>
          <w:szCs w:val="20"/>
          <w:lang w:val="ru-RU"/>
        </w:rPr>
        <w:t>Маршрут доступен, пока для него есть действующий тариф (протокол 17.09, п. 10: «Избранный маршрут мониторит жизнь тарифа. Он без тарифа жить не может»). Как определяется тариф маршрута — по tariff_id или по параметрам (организация, регион первой точки, класс, ночной признак), — решение D07. При проверке по параметрам учитываются только тарифы с действующим договором и подразделение сотрудника, который открывает список; регион определяется по первой точке так же, как в расчёте (способ — T01.4). Поэтому доступность маршрута может различаться у сотрудников разных подразделений.</w:t>
      </w:r>
    </w:p>
    <w:p w:rsidR="00BC6731" w:rsidRPr="00BC6731" w:rsidRDefault="00BC6731" w:rsidP="00BC6731">
      <w:pPr>
        <w:spacing w:before="0" w:line="240" w:lineRule="auto"/>
        <w:ind w:firstLine="851"/>
        <w:jc w:val="both"/>
        <w:rPr>
          <w:rFonts w:ascii="Times New Roman" w:hAnsi="Times New Roman" w:cs="Times New Roman"/>
          <w:b w:val="0"/>
          <w:color w:val="auto"/>
          <w:sz w:val="20"/>
          <w:szCs w:val="20"/>
          <w:lang w:val="ru-RU"/>
        </w:rPr>
      </w:pPr>
      <w:r w:rsidRPr="00BC6731">
        <w:rPr>
          <w:rFonts w:ascii="Times New Roman" w:hAnsi="Times New Roman" w:cs="Times New Roman"/>
          <w:b w:val="0"/>
          <w:color w:val="C00000"/>
          <w:sz w:val="20"/>
          <w:szCs w:val="20"/>
          <w:lang w:val="ru-RU"/>
        </w:rPr>
        <w:t>[СОГЛАСОВАТЬ С ЗАКАЗЧИКОМ И АРХИТЕКТОРОМ] В tariff_id хранится клиентский тариф (tariffId заявки), а не тариф перевозчика (outcomeTariffId).</w:t>
      </w:r>
    </w:p>
    <w:p w:rsidR="0053582B" w:rsidRPr="0053582B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 w:val="20"/>
          <w:szCs w:val="20"/>
        </w:rPr>
        <w:lastRenderedPageBreak/>
        <w:t>D</w:t>
      </w:r>
      <w:r w:rsidRPr="0053582B">
        <w:rPr>
          <w:rFonts w:ascii="Times New Roman" w:hAnsi="Times New Roman" w:cs="Times New Roman"/>
          <w:color w:val="auto"/>
          <w:sz w:val="20"/>
          <w:szCs w:val="20"/>
          <w:lang w:val="ru-RU"/>
        </w:rPr>
        <w:t>08 Классы такси</w:t>
      </w:r>
    </w:p>
    <w:p w:rsidR="0053582B" w:rsidRPr="0053582B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53582B">
        <w:rPr>
          <w:rFonts w:ascii="Times New Roman" w:hAnsi="Times New Roman" w:cs="Times New Roman"/>
          <w:color w:val="C00000"/>
          <w:szCs w:val="20"/>
          <w:lang w:val="ru-RU"/>
        </w:rPr>
        <w:t>[СОГЛАСОВАТЬ С ЗАКАЗЧИКОМ] Наличие OFFICIAL («Служебный»).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Для такси используются классы платформы: </w:t>
      </w:r>
      <w:r w:rsidRPr="0053582B">
        <w:rPr>
          <w:rFonts w:ascii="Times New Roman" w:hAnsi="Times New Roman" w:cs="Times New Roman"/>
          <w:color w:val="auto"/>
          <w:szCs w:val="20"/>
        </w:rPr>
        <w:t>ECONOMY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, </w:t>
      </w:r>
      <w:r w:rsidRPr="0053582B">
        <w:rPr>
          <w:rFonts w:ascii="Times New Roman" w:hAnsi="Times New Roman" w:cs="Times New Roman"/>
          <w:color w:val="auto"/>
          <w:szCs w:val="20"/>
        </w:rPr>
        <w:t>COMFORT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, </w:t>
      </w:r>
      <w:r w:rsidRPr="0053582B">
        <w:rPr>
          <w:rFonts w:ascii="Times New Roman" w:hAnsi="Times New Roman" w:cs="Times New Roman"/>
          <w:color w:val="auto"/>
          <w:szCs w:val="20"/>
        </w:rPr>
        <w:t>COMFORT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53582B">
        <w:rPr>
          <w:rFonts w:ascii="Times New Roman" w:hAnsi="Times New Roman" w:cs="Times New Roman"/>
          <w:color w:val="auto"/>
          <w:szCs w:val="20"/>
        </w:rPr>
        <w:t>PLUS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, </w:t>
      </w:r>
      <w:r w:rsidRPr="0053582B">
        <w:rPr>
          <w:rFonts w:ascii="Times New Roman" w:hAnsi="Times New Roman" w:cs="Times New Roman"/>
          <w:color w:val="auto"/>
          <w:szCs w:val="20"/>
        </w:rPr>
        <w:t>BUSINESS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, </w:t>
      </w:r>
      <w:r w:rsidRPr="0053582B">
        <w:rPr>
          <w:rFonts w:ascii="Times New Roman" w:hAnsi="Times New Roman" w:cs="Times New Roman"/>
          <w:color w:val="auto"/>
          <w:szCs w:val="20"/>
        </w:rPr>
        <w:t>OFFICIAL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(«Служебный»). </w:t>
      </w:r>
      <w:r w:rsidRPr="0053582B">
        <w:rPr>
          <w:rFonts w:ascii="Times New Roman" w:hAnsi="Times New Roman" w:cs="Times New Roman"/>
          <w:color w:val="auto"/>
          <w:szCs w:val="20"/>
        </w:rPr>
        <w:t>VIP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у такси не вводится: легкового </w:t>
      </w:r>
      <w:r w:rsidRPr="0053582B">
        <w:rPr>
          <w:rFonts w:ascii="Times New Roman" w:hAnsi="Times New Roman" w:cs="Times New Roman"/>
          <w:color w:val="auto"/>
          <w:szCs w:val="20"/>
        </w:rPr>
        <w:t>VIP</w:t>
      </w: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в платформе нет.</w:t>
      </w:r>
    </w:p>
    <w:p w:rsidR="0053582B" w:rsidRPr="0053582B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53582B">
        <w:rPr>
          <w:rFonts w:ascii="Times New Roman" w:hAnsi="Times New Roman" w:cs="Times New Roman"/>
          <w:color w:val="auto"/>
          <w:sz w:val="20"/>
          <w:szCs w:val="20"/>
          <w:lang w:val="ru-RU"/>
        </w:rPr>
        <w:t>09 Дубли</w:t>
      </w:r>
    </w:p>
    <w:p w:rsidR="0053582B" w:rsidRPr="0053582B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Cs w:val="20"/>
          <w:lang w:val="ru-RU"/>
        </w:rPr>
        <w:t>[СОГЛАСОВАТЬ С ЗАКАЗЧИКОМ] Дублем считается активная запись с тем же ключом и пересекающимся периодом действия; записи с непересекающимися сезонными периодами допускаются, истёкшие и удалённые не сравниваются.</w:t>
      </w:r>
    </w:p>
    <w:p w:rsidR="00282E15" w:rsidRPr="007F3FBD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7F3FBD">
        <w:rPr>
          <w:rFonts w:ascii="Times New Roman" w:hAnsi="Times New Roman" w:cs="Times New Roman"/>
          <w:color w:val="auto"/>
          <w:sz w:val="20"/>
          <w:szCs w:val="20"/>
          <w:lang w:val="ru-RU"/>
        </w:rPr>
        <w:t>10 Количество точек</w:t>
      </w:r>
    </w:p>
    <w:p w:rsidR="00282E15" w:rsidRPr="0053582B" w:rsidRDefault="00386CB2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ЗАКАЗЧИКОМ] </w:t>
      </w:r>
      <w:proofErr w:type="gramStart"/>
      <w:r w:rsidRPr="0053582B">
        <w:rPr>
          <w:rFonts w:ascii="Times New Roman" w:hAnsi="Times New Roman" w:cs="Times New Roman"/>
          <w:color w:val="C00000"/>
          <w:szCs w:val="20"/>
          <w:lang w:val="ru-RU"/>
        </w:rPr>
        <w:t>Минимум 3 точки: база, остановка, база. Максимум 10, включая базу. Первая и последняя точки — база. Все три правила предварительно согласованы, требуют подтверждения.</w:t>
      </w:r>
      <w:r w:rsidRPr="0053582B">
        <w:rPr>
          <w:rFonts w:ascii="Times New Roman" w:hAnsi="Times New Roman" w:cs="Times New Roman"/>
          <w:color w:val="C00000"/>
          <w:szCs w:val="20"/>
          <w:lang w:val="ru-RU"/>
        </w:rPr>
        <w:t xml:space="preserve"> [СОГЛАСОВАТЬ С ЗАКАЗЧИКОМ] На встречах названо «минимум 3 или 4 точки» (24.09) и «максимум 10 точек вместе с точками локации» (30.09). Уточнить: 3 или 4 точки минимум; входит ли база в 10 точек.</w:t>
      </w:r>
      <w:proofErr w:type="gramEnd"/>
      <w:r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[КОД] </w:t>
      </w:r>
      <w:r w:rsidR="000246F3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Маршрут с минимумом 3 точки считается многоточечным (больше 2 точек). При создании заявки сервис </w:t>
      </w:r>
      <w:r w:rsidR="000246F3" w:rsidRPr="0053582B">
        <w:rPr>
          <w:rStyle w:val="HTML"/>
          <w:rFonts w:ascii="Times New Roman" w:eastAsiaTheme="minorEastAsia" w:hAnsi="Times New Roman" w:cs="Times New Roman"/>
          <w:color w:val="auto"/>
        </w:rPr>
        <w:t>request</w:t>
      </w:r>
      <w:r w:rsidR="000246F3" w:rsidRPr="0053582B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-</w:t>
      </w:r>
      <w:r w:rsidR="000246F3" w:rsidRPr="0053582B">
        <w:rPr>
          <w:rStyle w:val="HTML"/>
          <w:rFonts w:ascii="Times New Roman" w:eastAsiaTheme="minorEastAsia" w:hAnsi="Times New Roman" w:cs="Times New Roman"/>
          <w:color w:val="auto"/>
        </w:rPr>
        <w:t>checks</w:t>
      </w:r>
      <w:r w:rsidR="000246F3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отклоняет её, если у пассажира уже 3 и более неотменённых многоточечных заявок на те же сутки (значение по умолчанию, глобальное). Решение </w:t>
      </w:r>
      <w:proofErr w:type="gramStart"/>
      <w:r w:rsidR="00201C3F" w:rsidRPr="0053582B">
        <w:rPr>
          <w:rFonts w:ascii="Times New Roman" w:hAnsi="Times New Roman" w:cs="Times New Roman"/>
          <w:color w:val="auto"/>
          <w:szCs w:val="20"/>
          <w:lang w:val="ru-RU"/>
        </w:rPr>
        <w:t>в</w:t>
      </w:r>
      <w:r w:rsidR="00201C3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="000246F3" w:rsidRPr="0053582B">
        <w:rPr>
          <w:rFonts w:ascii="Times New Roman" w:hAnsi="Times New Roman" w:cs="Times New Roman"/>
          <w:color w:val="auto"/>
          <w:szCs w:val="20"/>
        </w:rPr>
        <w:t>T</w:t>
      </w:r>
      <w:proofErr w:type="gramEnd"/>
      <w:r w:rsidR="000246F3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04.1 </w:t>
      </w:r>
    </w:p>
    <w:p w:rsidR="000246F3" w:rsidRPr="0053582B" w:rsidRDefault="000246F3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7F3FBD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53582B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7F3FBD">
        <w:rPr>
          <w:rFonts w:ascii="Times New Roman" w:hAnsi="Times New Roman" w:cs="Times New Roman"/>
          <w:color w:val="auto"/>
          <w:sz w:val="20"/>
          <w:szCs w:val="20"/>
          <w:lang w:val="ru-RU"/>
        </w:rPr>
        <w:t xml:space="preserve">11 </w:t>
      </w:r>
      <w:r w:rsidR="00386CB2" w:rsidRPr="007F3FBD">
        <w:rPr>
          <w:rFonts w:ascii="Times New Roman" w:hAnsi="Times New Roman" w:cs="Times New Roman"/>
          <w:color w:val="auto"/>
          <w:sz w:val="20"/>
          <w:szCs w:val="20"/>
          <w:lang w:val="ru-RU"/>
        </w:rPr>
        <w:t>Параллельное редактирование</w:t>
      </w:r>
    </w:p>
    <w:p w:rsidR="00E26EAF" w:rsidRPr="0053582B" w:rsidRDefault="002A0C99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>[СОГЛАСОВАТЬ С АРХИТЕКТОРОМ] Защита от одновременного изменения</w:t>
      </w:r>
      <w:r w:rsidR="00E26EAF" w:rsidRPr="0053582B">
        <w:rPr>
          <w:rFonts w:ascii="Times New Roman" w:hAnsi="Times New Roman" w:cs="Times New Roman"/>
          <w:color w:val="C00000"/>
          <w:szCs w:val="20"/>
          <w:lang w:val="ru-RU"/>
        </w:rPr>
        <w:t xml:space="preserve"> — 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оптимистичная блокировка по полю 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favorite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>_</w:t>
      </w:r>
      <w:proofErr w:type="gramStart"/>
      <w:r w:rsidR="00E26EAF" w:rsidRPr="0053582B">
        <w:rPr>
          <w:rFonts w:ascii="Times New Roman" w:hAnsi="Times New Roman" w:cs="Times New Roman"/>
          <w:color w:val="auto"/>
          <w:szCs w:val="20"/>
        </w:rPr>
        <w:t>route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>.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version</w:t>
      </w:r>
      <w:proofErr w:type="gramEnd"/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(</w:t>
      </w:r>
      <w:proofErr w:type="spellStart"/>
      <w:r w:rsidR="00E26EAF" w:rsidRPr="0053582B">
        <w:rPr>
          <w:rFonts w:ascii="Times New Roman" w:hAnsi="Times New Roman" w:cs="Times New Roman"/>
          <w:color w:val="auto"/>
          <w:szCs w:val="20"/>
        </w:rPr>
        <w:t>int</w:t>
      </w:r>
      <w:proofErr w:type="spellEnd"/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8, 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NOT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NULL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, 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DEFAULT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0, в 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JPA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@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Version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, тип 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Long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). Номер версии после каждого сохранения записывается в историю как 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favorite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route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>_</w:t>
      </w:r>
      <w:proofErr w:type="gramStart"/>
      <w:r w:rsidR="00E26EAF" w:rsidRPr="0053582B">
        <w:rPr>
          <w:rFonts w:ascii="Times New Roman" w:hAnsi="Times New Roman" w:cs="Times New Roman"/>
          <w:color w:val="auto"/>
          <w:szCs w:val="20"/>
        </w:rPr>
        <w:t>history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>.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route</w:t>
      </w:r>
      <w:proofErr w:type="gramEnd"/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version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(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D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04); исходная запись имеет версию 0. Поведение 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API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при конфликте версий (передача версии, коды и формат ответов, деактивация, сохранение без изменений) относится к 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T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>01.2; сообщение пользователю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к 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T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>01.3. [КОД] @</w:t>
      </w:r>
      <w:r w:rsidR="00E26EAF" w:rsidRPr="0053582B">
        <w:rPr>
          <w:rFonts w:ascii="Times New Roman" w:hAnsi="Times New Roman" w:cs="Times New Roman"/>
          <w:color w:val="auto"/>
          <w:szCs w:val="20"/>
        </w:rPr>
        <w:t>Version</w:t>
      </w:r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proofErr w:type="spellStart"/>
      <w:r w:rsidR="00E26EAF" w:rsidRPr="0053582B">
        <w:rPr>
          <w:rFonts w:ascii="Times New Roman" w:hAnsi="Times New Roman" w:cs="Times New Roman"/>
          <w:color w:val="auto"/>
          <w:szCs w:val="20"/>
        </w:rPr>
        <w:t>ETag</w:t>
      </w:r>
      <w:proofErr w:type="spellEnd"/>
      <w:r w:rsidR="00E26EAF" w:rsidRPr="0053582B">
        <w:rPr>
          <w:rFonts w:ascii="Times New Roman" w:hAnsi="Times New Roman" w:cs="Times New Roman"/>
          <w:color w:val="auto"/>
          <w:szCs w:val="20"/>
          <w:lang w:val="ru-RU"/>
        </w:rPr>
        <w:t xml:space="preserve"> в пассажирских сервисах платформы не используются, готового образца нет.</w:t>
      </w:r>
    </w:p>
    <w:p w:rsidR="006F5100" w:rsidRPr="0053582B" w:rsidRDefault="006F5100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7F3FBD" w:rsidRPr="007F3FBD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53582B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D</w:t>
      </w:r>
      <w:r w:rsidRPr="007F3FBD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 xml:space="preserve">12 </w:t>
      </w:r>
      <w:r w:rsidR="00966602" w:rsidRPr="007F3FBD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Источник расчётных полей</w:t>
      </w:r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lang w:val="ru-RU"/>
        </w:rPr>
        <w:t xml:space="preserve">[СОГЛАСОВАТЬ С АРХИТЕКТОРОМ] Поля 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total</w:t>
      </w:r>
      <w:r w:rsidRPr="007F3FB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km</w:t>
      </w:r>
      <w:r w:rsidRPr="007F3FBD">
        <w:rPr>
          <w:rFonts w:ascii="Times New Roman" w:hAnsi="Times New Roman" w:cs="Times New Roman"/>
          <w:lang w:val="ru-RU"/>
        </w:rPr>
        <w:t xml:space="preserve">, 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travel</w:t>
      </w:r>
      <w:r w:rsidRPr="007F3FB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time</w:t>
      </w:r>
      <w:r w:rsidRPr="007F3FBD">
        <w:rPr>
          <w:rFonts w:ascii="Times New Roman" w:hAnsi="Times New Roman" w:cs="Times New Roman"/>
          <w:lang w:val="ru-RU"/>
        </w:rPr>
        <w:t xml:space="preserve">, 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total</w:t>
      </w:r>
      <w:r w:rsidRPr="007F3FB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time</w:t>
      </w:r>
      <w:r w:rsidRPr="007F3FBD">
        <w:rPr>
          <w:rFonts w:ascii="Times New Roman" w:hAnsi="Times New Roman" w:cs="Times New Roman"/>
          <w:lang w:val="ru-RU"/>
        </w:rPr>
        <w:t xml:space="preserve">, 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recommended</w:t>
      </w:r>
      <w:r w:rsidRPr="007F3FB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cost</w:t>
      </w:r>
      <w:r w:rsidRPr="007F3FBD">
        <w:rPr>
          <w:rFonts w:ascii="Times New Roman" w:hAnsi="Times New Roman" w:cs="Times New Roman"/>
          <w:lang w:val="ru-RU"/>
        </w:rPr>
        <w:t xml:space="preserve"> вычисляет сервис избранных маршрутов (механизм </w:t>
      </w:r>
      <w:proofErr w:type="gramStart"/>
      <w:r w:rsidRPr="007F3FBD">
        <w:rPr>
          <w:rFonts w:ascii="Times New Roman" w:hAnsi="Times New Roman" w:cs="Times New Roman"/>
          <w:lang w:val="ru-RU"/>
        </w:rPr>
        <w:t>вызовов</w:t>
      </w:r>
      <w:r w:rsidRPr="007F3FBD">
        <w:rPr>
          <w:rFonts w:ascii="Times New Roman" w:hAnsi="Times New Roman" w:cs="Times New Roman"/>
          <w:lang w:val="ru-RU"/>
        </w:rPr>
        <w:t xml:space="preserve"> </w:t>
      </w:r>
      <w:r w:rsidRPr="007F3FBD">
        <w:rPr>
          <w:rFonts w:ascii="Times New Roman" w:hAnsi="Times New Roman" w:cs="Times New Roman"/>
        </w:rPr>
        <w:t>T</w:t>
      </w:r>
      <w:proofErr w:type="gramEnd"/>
      <w:r w:rsidRPr="007F3FBD">
        <w:rPr>
          <w:rFonts w:ascii="Times New Roman" w:hAnsi="Times New Roman" w:cs="Times New Roman"/>
          <w:lang w:val="ru-RU"/>
        </w:rPr>
        <w:t xml:space="preserve">01.4). </w:t>
      </w:r>
      <w:r w:rsidRPr="00EB04ED">
        <w:rPr>
          <w:rFonts w:ascii="Times New Roman" w:hAnsi="Times New Roman" w:cs="Times New Roman"/>
          <w:lang w:val="ru-RU"/>
        </w:rPr>
        <w:t>Значения, присланные клиентом, не принимаются.</w:t>
      </w:r>
      <w:r w:rsidRPr="00EB04ED">
        <w:rPr>
          <w:rFonts w:ascii="Times New Roman" w:hAnsi="Times New Roman" w:cs="Times New Roman"/>
          <w:color w:val="C00000"/>
          <w:lang w:val="ru-RU"/>
        </w:rPr>
        <w:t xml:space="preserve"> Кнопки «Рассчитать маршрут» и «Расчёт по тарифу» в форме показывают расчёт пользователю; сохраняемые значения сервис рассчитывает сам при сохранении.</w:t>
      </w:r>
      <w:r w:rsidRPr="00EB04ED">
        <w:rPr>
          <w:rFonts w:ascii="Times New Roman" w:hAnsi="Times New Roman" w:cs="Times New Roman"/>
          <w:lang w:val="ru-RU"/>
        </w:rPr>
        <w:t xml:space="preserve"> Расчёт выполняется при создании маршрута и при любом изменении 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waypoints</w:t>
      </w:r>
      <w:r w:rsidRPr="00EB04ED">
        <w:rPr>
          <w:rFonts w:ascii="Times New Roman" w:hAnsi="Times New Roman" w:cs="Times New Roman"/>
          <w:lang w:val="ru-RU"/>
        </w:rPr>
        <w:t xml:space="preserve">, 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service</w:t>
      </w:r>
      <w:r w:rsidRPr="00EB04E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class</w:t>
      </w:r>
      <w:r w:rsidRPr="00EB04ED">
        <w:rPr>
          <w:rFonts w:ascii="Times New Roman" w:hAnsi="Times New Roman" w:cs="Times New Roman"/>
          <w:lang w:val="ru-RU"/>
        </w:rPr>
        <w:t xml:space="preserve">, 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transport</w:t>
      </w:r>
      <w:r w:rsidRPr="00EB04E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type</w:t>
      </w:r>
      <w:r w:rsidRPr="00EB04ED">
        <w:rPr>
          <w:rFonts w:ascii="Times New Roman" w:hAnsi="Times New Roman" w:cs="Times New Roman"/>
          <w:lang w:val="ru-RU"/>
        </w:rPr>
        <w:t xml:space="preserve">, 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is</w:t>
      </w:r>
      <w:r w:rsidRPr="00EB04E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night</w:t>
      </w:r>
      <w:r w:rsidRPr="00EB04E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tariff</w:t>
      </w:r>
      <w:r w:rsidRPr="00EB04ED">
        <w:rPr>
          <w:rFonts w:ascii="Times New Roman" w:hAnsi="Times New Roman" w:cs="Times New Roman"/>
          <w:lang w:val="ru-RU"/>
        </w:rPr>
        <w:t xml:space="preserve">. </w:t>
      </w:r>
      <w:r w:rsidRPr="007F3FBD">
        <w:rPr>
          <w:rFonts w:ascii="Times New Roman" w:hAnsi="Times New Roman" w:cs="Times New Roman"/>
          <w:lang w:val="ru-RU"/>
        </w:rPr>
        <w:t xml:space="preserve">Без успешного расчёта маршрут не сохраняется. 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fixed</w:t>
      </w:r>
      <w:r w:rsidRPr="007F3FB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cost</w:t>
      </w:r>
      <w:r w:rsidRPr="007F3FBD">
        <w:rPr>
          <w:rFonts w:ascii="Times New Roman" w:hAnsi="Times New Roman" w:cs="Times New Roman"/>
          <w:lang w:val="ru-RU"/>
        </w:rPr>
        <w:t xml:space="preserve"> вводится вручную и расчётом не изменяется. </w:t>
      </w:r>
      <w:r w:rsidRPr="00EB04ED">
        <w:rPr>
          <w:rFonts w:ascii="Times New Roman" w:hAnsi="Times New Roman" w:cs="Times New Roman"/>
          <w:lang w:val="ru-RU"/>
        </w:rPr>
        <w:t xml:space="preserve">[СОГЛАСОВАТЬ С АРХИТЕКТОРОМ] Нужно ли служебное поле 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calculated</w:t>
      </w:r>
      <w:r w:rsidRPr="00EB04E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at</w:t>
      </w:r>
      <w:r w:rsidRPr="00EB04E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 xml:space="preserve"> </w:t>
      </w:r>
      <w:proofErr w:type="spellStart"/>
      <w:r w:rsidRPr="007F3FBD">
        <w:rPr>
          <w:rStyle w:val="HTML"/>
          <w:rFonts w:ascii="Times New Roman" w:eastAsiaTheme="minorEastAsia" w:hAnsi="Times New Roman" w:cs="Times New Roman"/>
          <w:color w:val="auto"/>
        </w:rPr>
        <w:t>timestamptz</w:t>
      </w:r>
      <w:proofErr w:type="spellEnd"/>
      <w:r w:rsidRPr="00EB04ED">
        <w:rPr>
          <w:rFonts w:ascii="Times New Roman" w:hAnsi="Times New Roman" w:cs="Times New Roman"/>
          <w:lang w:val="ru-RU"/>
        </w:rPr>
        <w:t xml:space="preserve"> (время последнего расчёта; обновляется при каждом пересчёте; в перечень полей истории не входит). </w:t>
      </w:r>
      <w:r w:rsidRPr="007F3FBD">
        <w:rPr>
          <w:rFonts w:ascii="Times New Roman" w:hAnsi="Times New Roman" w:cs="Times New Roman"/>
          <w:lang w:val="ru-RU"/>
        </w:rPr>
        <w:t xml:space="preserve">Если будет принято, поле добавляется в таблицу 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favorite</w:t>
      </w:r>
      <w:r w:rsidRPr="007F3FB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7F3FBD">
        <w:rPr>
          <w:rStyle w:val="HTML"/>
          <w:rFonts w:ascii="Times New Roman" w:eastAsiaTheme="minorEastAsia" w:hAnsi="Times New Roman" w:cs="Times New Roman"/>
          <w:color w:val="auto"/>
        </w:rPr>
        <w:t>route</w:t>
      </w:r>
      <w:r w:rsidRPr="007F3FBD">
        <w:rPr>
          <w:rFonts w:ascii="Times New Roman" w:hAnsi="Times New Roman" w:cs="Times New Roman"/>
          <w:lang w:val="ru-RU"/>
        </w:rPr>
        <w:t xml:space="preserve">, </w:t>
      </w:r>
      <w:r w:rsidRPr="007F3FBD">
        <w:rPr>
          <w:rFonts w:ascii="Times New Roman" w:hAnsi="Times New Roman" w:cs="Times New Roman"/>
        </w:rPr>
        <w:t>DDL</w:t>
      </w:r>
      <w:r w:rsidRPr="007F3FBD">
        <w:rPr>
          <w:rFonts w:ascii="Times New Roman" w:hAnsi="Times New Roman" w:cs="Times New Roman"/>
          <w:lang w:val="ru-RU"/>
        </w:rPr>
        <w:t xml:space="preserve"> и </w:t>
      </w:r>
      <w:r w:rsidRPr="007F3FBD">
        <w:rPr>
          <w:rFonts w:ascii="Times New Roman" w:hAnsi="Times New Roman" w:cs="Times New Roman"/>
        </w:rPr>
        <w:t>ER</w:t>
      </w:r>
      <w:r w:rsidR="007F3FBD">
        <w:rPr>
          <w:rFonts w:ascii="Times New Roman" w:hAnsi="Times New Roman" w:cs="Times New Roman"/>
          <w:lang w:val="ru-RU"/>
        </w:rPr>
        <w:t>-диаграмму; его назначение</w:t>
      </w:r>
      <w:r w:rsidR="007F3FBD">
        <w:rPr>
          <w:rFonts w:ascii="Times New Roman" w:hAnsi="Times New Roman" w:cs="Times New Roman"/>
          <w:color w:val="C00000"/>
          <w:lang w:val="ru-RU"/>
        </w:rPr>
        <w:t xml:space="preserve"> — </w:t>
      </w:r>
      <w:r w:rsidRPr="007F3FBD">
        <w:rPr>
          <w:rFonts w:ascii="Times New Roman" w:hAnsi="Times New Roman" w:cs="Times New Roman"/>
          <w:lang w:val="ru-RU"/>
        </w:rPr>
        <w:t>отличать устаревший расчёт после смены тарифа.</w:t>
      </w:r>
      <w:r w:rsidR="007F3FBD" w:rsidRPr="007F3FBD">
        <w:rPr>
          <w:rFonts w:ascii="Times New Roman" w:hAnsi="Times New Roman" w:cs="Times New Roman"/>
          <w:lang w:val="ru-RU"/>
        </w:rPr>
        <w:t xml:space="preserve"> </w:t>
      </w:r>
      <w:r w:rsidRPr="007F3FB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[КОД]</w:t>
      </w:r>
      <w:r w:rsidRPr="007F3FBD">
        <w:rPr>
          <w:rFonts w:ascii="Times New Roman" w:hAnsi="Times New Roman" w:cs="Times New Roman"/>
          <w:color w:val="auto"/>
          <w:szCs w:val="20"/>
          <w:lang w:val="ru-RU"/>
        </w:rPr>
        <w:t xml:space="preserve"> Распределение: расстояние и время даёт </w:t>
      </w:r>
      <w:r w:rsidRPr="0053582B">
        <w:rPr>
          <w:rFonts w:ascii="Times New Roman" w:hAnsi="Times New Roman" w:cs="Times New Roman"/>
          <w:color w:val="auto"/>
          <w:szCs w:val="20"/>
        </w:rPr>
        <w:t>geo</w:t>
      </w:r>
      <w:r w:rsidRPr="007F3FBD">
        <w:rPr>
          <w:rFonts w:ascii="Times New Roman" w:hAnsi="Times New Roman" w:cs="Times New Roman"/>
          <w:color w:val="auto"/>
          <w:szCs w:val="20"/>
          <w:lang w:val="ru-RU"/>
        </w:rPr>
        <w:t xml:space="preserve">, стоимость — </w:t>
      </w:r>
      <w:r w:rsidRPr="0053582B">
        <w:rPr>
          <w:rFonts w:ascii="Times New Roman" w:hAnsi="Times New Roman" w:cs="Times New Roman"/>
          <w:color w:val="auto"/>
          <w:szCs w:val="20"/>
        </w:rPr>
        <w:t>REST</w:t>
      </w:r>
      <w:r w:rsidRPr="007F3FBD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53582B">
        <w:rPr>
          <w:rStyle w:val="HTML"/>
          <w:rFonts w:ascii="Times New Roman" w:eastAsiaTheme="minorEastAsia" w:hAnsi="Times New Roman" w:cs="Times New Roman"/>
          <w:color w:val="auto"/>
        </w:rPr>
        <w:t>calculate</w:t>
      </w:r>
      <w:r w:rsidRPr="007F3FBD">
        <w:rPr>
          <w:rFonts w:ascii="Times New Roman" w:hAnsi="Times New Roman" w:cs="Times New Roman"/>
          <w:color w:val="auto"/>
          <w:szCs w:val="20"/>
          <w:lang w:val="ru-RU"/>
        </w:rPr>
        <w:t xml:space="preserve"> сервиса тарифов с ожиданием в точках; </w:t>
      </w:r>
      <w:proofErr w:type="spellStart"/>
      <w:r w:rsidRPr="0053582B">
        <w:rPr>
          <w:rFonts w:ascii="Times New Roman" w:hAnsi="Times New Roman" w:cs="Times New Roman"/>
          <w:color w:val="auto"/>
          <w:szCs w:val="20"/>
        </w:rPr>
        <w:t>gRPC</w:t>
      </w:r>
      <w:proofErr w:type="spellEnd"/>
      <w:r w:rsidRPr="007F3FBD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proofErr w:type="spellStart"/>
      <w:r w:rsidRPr="0053582B">
        <w:rPr>
          <w:rStyle w:val="HTML"/>
          <w:rFonts w:ascii="Times New Roman" w:eastAsiaTheme="minorEastAsia" w:hAnsi="Times New Roman" w:cs="Times New Roman"/>
          <w:color w:val="auto"/>
        </w:rPr>
        <w:t>TariffService</w:t>
      </w:r>
      <w:proofErr w:type="spellEnd"/>
      <w:r w:rsidRPr="007F3FBD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.</w:t>
      </w:r>
      <w:r w:rsidRPr="0053582B">
        <w:rPr>
          <w:rStyle w:val="HTML"/>
          <w:rFonts w:ascii="Times New Roman" w:eastAsiaTheme="minorEastAsia" w:hAnsi="Times New Roman" w:cs="Times New Roman"/>
          <w:color w:val="auto"/>
        </w:rPr>
        <w:t>calculate</w:t>
      </w:r>
      <w:r w:rsidRPr="007F3FBD">
        <w:rPr>
          <w:rFonts w:ascii="Times New Roman" w:hAnsi="Times New Roman" w:cs="Times New Roman"/>
          <w:color w:val="auto"/>
          <w:szCs w:val="20"/>
          <w:lang w:val="ru-RU"/>
        </w:rPr>
        <w:t xml:space="preserve"> ожидание и класс не принимает. Подробности — </w:t>
      </w:r>
      <w:r w:rsidRPr="0053582B">
        <w:rPr>
          <w:rFonts w:ascii="Times New Roman" w:hAnsi="Times New Roman" w:cs="Times New Roman"/>
          <w:color w:val="auto"/>
          <w:szCs w:val="20"/>
        </w:rPr>
        <w:t>T</w:t>
      </w:r>
      <w:r w:rsidRPr="007F3FBD">
        <w:rPr>
          <w:rFonts w:ascii="Times New Roman" w:hAnsi="Times New Roman" w:cs="Times New Roman"/>
          <w:color w:val="auto"/>
          <w:szCs w:val="20"/>
          <w:lang w:val="ru-RU"/>
        </w:rPr>
        <w:t>01.4.</w:t>
      </w:r>
    </w:p>
    <w:p w:rsidR="007F3FBD" w:rsidRPr="007F3FBD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53582B">
        <w:rPr>
          <w:rStyle w:val="af6"/>
          <w:rFonts w:ascii="Times New Roman" w:hAnsi="Times New Roman" w:cs="Times New Roman"/>
          <w:b/>
          <w:bCs/>
          <w:color w:val="C00000"/>
          <w:sz w:val="20"/>
          <w:szCs w:val="20"/>
        </w:rPr>
        <w:t>D13 Номер маршрута</w:t>
      </w:r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[СОГЛАСОВАТЬ С АРХИТЕКТОРОМ] Номер FR-XXXX-XXXXXXXX выдаёт штатная библиотека human-readable-generator; счётчик — служебная таблица favorite_route.company_sq (раздел 3). Первую строку счётчика создаёт сама библиотека при первом обращении; миграция строки не нужна. Блокировки нет: от гонки при одновременном создании защищает уникальность favorite_route_number и повтор генерации (T01.2). Альтернатива — собственный счётчик (UPDATE … RETURNING). Способ получения digitId организации — уточнить.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7F3FBD" w:rsidRPr="007F3FBD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53582B">
        <w:rPr>
          <w:rStyle w:val="af6"/>
          <w:rFonts w:ascii="Times New Roman" w:hAnsi="Times New Roman" w:cs="Times New Roman"/>
          <w:b/>
          <w:bCs/>
          <w:color w:val="C00000"/>
          <w:sz w:val="20"/>
          <w:szCs w:val="20"/>
        </w:rPr>
        <w:t>D14 Срок действия и истечение</w:t>
      </w:r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[СОГЛАСОВАТЬ С АРХИТЕКТОРОМ] Истечение срока определяется по valid_to при чтении; is_active при этом не меняется, фоновый перевод не выполняется (реализация — T01.2). [СОГЛАСОВАТЬ С ЗАКАЗЧИКОМ] Разрешены ли круглогодичные маршруты без периода действия (valid_from и valid_to пустые). Период истёкшего маршрута не продлевается.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7F3FBD" w:rsidRPr="007F3FBD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53582B">
        <w:rPr>
          <w:rStyle w:val="af6"/>
          <w:rFonts w:ascii="Times New Roman" w:hAnsi="Times New Roman" w:cs="Times New Roman"/>
          <w:b/>
          <w:bCs/>
          <w:color w:val="C00000"/>
          <w:sz w:val="20"/>
          <w:szCs w:val="20"/>
        </w:rPr>
        <w:t>D15 Класс TRANSFER_CAR_CHOICE</w:t>
      </w:r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[СОГЛАСОВАТЬ С ЗАКАЗЧИКОМ И АРХИТЕКТОРОМ] TRANSFER_CAR_CHOICE входит в согласованный объём: раздел 1 и строка service_class описывают его как поддерживаемый класс; выбор автомобиля при оформлении заявки подтверждён на встрече 17.09 (п. 4). Для этого класса расчёт идёт через POST /calculate/transport сервиса тарифов (префикс шлюза уточнить по стенду) по дате поездки и списку свободных автомобилей, тарифы класса ограничены датами (tariffStartDate/EndDate). recommended_cost и tariff_id обязательны, поэтому маршрут с этим классом может не сохраниться или получить расчёт, привязанный к дате. Варианты: А — исключить класс из избранных маршрутов; Б — определить расчёт без даты поездки; В — recommended_cost и tariff_id необязательны только для этого класса: CHECK (service_class = 'TRANSFER_CAR_CHOICE' OR recommended_cost IS NOT NULL) и такая же проверка для tariff_id. Предлагается В; А — только если заказчик откажется от класса. При выборе В в D07 нужно отдельное правило доступности для класса без tariff_id. Передано в T01.4.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D6749C" w:rsidRPr="002A0C99" w:rsidRDefault="00D6749C" w:rsidP="00D6749C">
      <w:pPr>
        <w:pStyle w:val="1"/>
        <w:rPr>
          <w:rFonts w:cstheme="majorHAnsi"/>
          <w:lang w:val="ru-RU"/>
        </w:rPr>
      </w:pPr>
      <w:r w:rsidRPr="002A0C99">
        <w:rPr>
          <w:rFonts w:cstheme="majorHAnsi"/>
          <w:color w:val="C00000"/>
          <w:lang w:val="ru-RU"/>
        </w:rPr>
        <w:t>9 Источники</w:t>
      </w:r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Значения application.yml — значения по умолчанию; настройки стенда не проверялись. Номера строк — по изученной версии кода.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[КОД] tariff: CalculateServiceImpl.java:872-882, 1016-1033 (бесплатное ожидание трансфера и такси), :877-880, :1027-1029 (getWaitTime → Duration::toSeconds); TripDto.java:56-67 (waitingTime).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 xml:space="preserve">[КОД] client-passengers: </w:t>
      </w:r>
      <w:r w:rsidRPr="007F3FBD">
        <w:rPr>
          <w:rFonts w:ascii="Times New Roman" w:hAnsi="Times New Roman" w:cs="Times New Roman"/>
          <w:color w:val="C00000"/>
          <w:lang w:val="ru-RU"/>
        </w:rPr>
        <w:t>useCreateTripRequest.ts:514 (создание заявки такси); GroupTransferChoosingBookingInterval.tsx:74 (то же для группового трансфера: waitingTime = waypoints[0].waitTime).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[КОД] passenger_request: Request.java:49 (наследование TABLE_PER_CLASS); RequestForTaxiServiceImpl.java:860-891 (условие TAXI_WAITING_TIME); init_table.sql:295-324 (request.company_sq).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[КОД] request-checks: TripRequestRepository.java:55-67, 123-137; application.yml:55-57 (лимит многоточечных заявок, значение по умолчанию).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[КОД] human_readable_generator: CompanySQServiceImpl (getOrCreateCompanySQ), формат номера %s-%04d-%08d. transport_core: ExceptionBody.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Встречи. Протокол 17.09; для 23.09, 24.09 и 30.09 — стенограммы, тайм-коды приведены автором документа и записью не сверялись.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17.09: п. 4 — выбор автомобиля при оформлении заявки, запрос в диспетчерскую (D15); п. 6 — территория определяется по первой точке маршрута; п. 10 — маршрут активен, пока действует тариф, номер тарифа записывается для привязки территории, сервиса и услуги (D07); имя поля favorite_route_number.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23.09 (адреса): 01:34, 11:31 — существующий адресный API переиспользуется без доработок; 02:18–03:27, 03:56 — без координат маршрут не строится; 09:23–11:30 — адрес должен быть понятен диспетчерской.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24.09: 00:39–01:35 — обязательны регион и координаты, остальные части адреса необязательны; 01:35–04:30 — точка выбирается по адресу, потребность в ручном вводе координат заказчик уточнит; 05:12, 09:17–09:22, 10:28 — первая и последняя точки — база (гараж), на базе ожидания нет («пока предварительно договорились»); 07:45–08:16 — поездка без выезда с базы избранным маршрутом не оформляется; 05:58–06:31, 08:49–08:51 — минимум 3 или 4 точки (D10); 07:10–07:29 — бесплатное ожидание берётся из тарифа; 11:34–12:30 — ожидание хранится внутри точек; 12:38–13:30 — удаление означает деактивацию и запрещено при активной заявке; 13:37–13:56 — восстановления нет, удалённый и истёкший маршруты отличаются только причиной.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30.09: 00:19–03:07 — плановое ожидание между точками, пример 120 минут; 05:33–05:47 — бесплатное ожидание в справочнике не хранится; 11:52 — максимум 10 точек вместе с точками локации (D10); атрибуты, снимающие связь с избранным маршрутом (раздел 5).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966602" w:rsidRPr="007F3FBD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7F3FBD">
        <w:rPr>
          <w:rFonts w:ascii="Times New Roman" w:hAnsi="Times New Roman" w:cs="Times New Roman"/>
          <w:color w:val="C00000"/>
          <w:lang w:val="ru-RU"/>
        </w:rPr>
        <w:t>БТ «Манжерок — Фиксированная (прайс-стоимость) поездка по маршруту», версия 11 от 27.08.2026 (редакцию уточнить); §12 — критерии приёмки.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:rsidR="00966602" w:rsidRPr="0053582B" w:rsidRDefault="00966602" w:rsidP="0053582B">
      <w:pPr>
        <w:spacing w:after="0" w:line="240" w:lineRule="auto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sectPr w:rsidR="00966602" w:rsidRPr="0053582B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5730" w:rsidRDefault="00995730">
      <w:pPr>
        <w:spacing w:after="0" w:line="240" w:lineRule="auto"/>
      </w:pPr>
      <w:r>
        <w:separator/>
      </w:r>
    </w:p>
  </w:endnote>
  <w:endnote w:type="continuationSeparator" w:id="0">
    <w:p w:rsidR="00995730" w:rsidRDefault="009957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B04ED" w:rsidRDefault="00EB04ED">
    <w:pPr>
      <w:pStyle w:val="a7"/>
      <w:jc w:val="right"/>
    </w:pPr>
    <w:proofErr w:type="spellStart"/>
    <w:proofErr w:type="gramStart"/>
    <w:r>
      <w:t>FavoriteRoute</w:t>
    </w:r>
    <w:proofErr w:type="spellEnd"/>
    <w:r>
      <w:t xml:space="preserve">  •</w:t>
    </w:r>
    <w:proofErr w:type="gramEnd"/>
    <w:r>
      <w:t xml:space="preserve">  </w:t>
    </w:r>
    <w:r>
      <w:fldChar w:fldCharType="begin"/>
    </w:r>
    <w:r>
      <w:instrText>PAGE</w:instrText>
    </w:r>
    <w:r>
      <w:fldChar w:fldCharType="separate"/>
    </w:r>
    <w:r w:rsidR="003330ED">
      <w:rPr>
        <w:noProof/>
      </w:rPr>
      <w:t>15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5730" w:rsidRDefault="00995730">
      <w:pPr>
        <w:spacing w:after="0" w:line="240" w:lineRule="auto"/>
      </w:pPr>
      <w:r>
        <w:separator/>
      </w:r>
    </w:p>
  </w:footnote>
  <w:footnote w:type="continuationSeparator" w:id="0">
    <w:p w:rsidR="00995730" w:rsidRDefault="009957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A163D7"/>
    <w:multiLevelType w:val="multilevel"/>
    <w:tmpl w:val="E24C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3F3771"/>
    <w:multiLevelType w:val="multilevel"/>
    <w:tmpl w:val="36804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E135E7"/>
    <w:multiLevelType w:val="multilevel"/>
    <w:tmpl w:val="34F2A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F34AE8"/>
    <w:multiLevelType w:val="multilevel"/>
    <w:tmpl w:val="F9781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CA6A70"/>
    <w:multiLevelType w:val="multilevel"/>
    <w:tmpl w:val="2616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771D06"/>
    <w:multiLevelType w:val="multilevel"/>
    <w:tmpl w:val="5508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32648A"/>
    <w:multiLevelType w:val="multilevel"/>
    <w:tmpl w:val="7BCA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7C52FA"/>
    <w:multiLevelType w:val="multilevel"/>
    <w:tmpl w:val="FE86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12"/>
  </w:num>
  <w:num w:numId="12">
    <w:abstractNumId w:val="15"/>
  </w:num>
  <w:num w:numId="13">
    <w:abstractNumId w:val="11"/>
  </w:num>
  <w:num w:numId="14">
    <w:abstractNumId w:val="13"/>
  </w:num>
  <w:num w:numId="15">
    <w:abstractNumId w:val="16"/>
  </w:num>
  <w:num w:numId="16">
    <w:abstractNumId w:val="10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46F3"/>
    <w:rsid w:val="00034616"/>
    <w:rsid w:val="0006063C"/>
    <w:rsid w:val="000861D1"/>
    <w:rsid w:val="000E697B"/>
    <w:rsid w:val="0015074B"/>
    <w:rsid w:val="00186453"/>
    <w:rsid w:val="001B2422"/>
    <w:rsid w:val="001F5581"/>
    <w:rsid w:val="00201C3F"/>
    <w:rsid w:val="002055A2"/>
    <w:rsid w:val="002248CA"/>
    <w:rsid w:val="00271BF8"/>
    <w:rsid w:val="00282E15"/>
    <w:rsid w:val="0029639D"/>
    <w:rsid w:val="002A0C99"/>
    <w:rsid w:val="003037C0"/>
    <w:rsid w:val="003214FB"/>
    <w:rsid w:val="00326F90"/>
    <w:rsid w:val="003330ED"/>
    <w:rsid w:val="00386CB2"/>
    <w:rsid w:val="003C53A1"/>
    <w:rsid w:val="0053582B"/>
    <w:rsid w:val="00595B01"/>
    <w:rsid w:val="00595D74"/>
    <w:rsid w:val="005F51A3"/>
    <w:rsid w:val="0068604D"/>
    <w:rsid w:val="006F5100"/>
    <w:rsid w:val="007C35A1"/>
    <w:rsid w:val="007C5CC6"/>
    <w:rsid w:val="007E64A3"/>
    <w:rsid w:val="007F3FBD"/>
    <w:rsid w:val="00822317"/>
    <w:rsid w:val="00866FC0"/>
    <w:rsid w:val="008A1135"/>
    <w:rsid w:val="008A44DB"/>
    <w:rsid w:val="00966602"/>
    <w:rsid w:val="00995730"/>
    <w:rsid w:val="009C2DAD"/>
    <w:rsid w:val="00A97547"/>
    <w:rsid w:val="00AA1D8D"/>
    <w:rsid w:val="00AE67DE"/>
    <w:rsid w:val="00B2331A"/>
    <w:rsid w:val="00B455B7"/>
    <w:rsid w:val="00B47730"/>
    <w:rsid w:val="00B90679"/>
    <w:rsid w:val="00BB7EF8"/>
    <w:rsid w:val="00BC2C78"/>
    <w:rsid w:val="00BC6731"/>
    <w:rsid w:val="00C5658E"/>
    <w:rsid w:val="00CA2081"/>
    <w:rsid w:val="00CB0664"/>
    <w:rsid w:val="00D6749C"/>
    <w:rsid w:val="00D718ED"/>
    <w:rsid w:val="00E26EAF"/>
    <w:rsid w:val="00EB04ED"/>
    <w:rsid w:val="00EF7FB6"/>
    <w:rsid w:val="00F57574"/>
    <w:rsid w:val="00F975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694751"/>
  <w14:defaultImageDpi w14:val="300"/>
  <w15:docId w15:val="{38B378CF-4E7C-4552-BF4A-5EC9D3DB3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00"/>
    </w:pPr>
    <w:rPr>
      <w:rFonts w:ascii="Calibri" w:hAnsi="Calibri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386CB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1"/>
    <w:rsid w:val="00386CB2"/>
    <w:pPr>
      <w:spacing w:before="100"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aff8">
    <w:name w:val="Normal (Web)"/>
    <w:basedOn w:val="a1"/>
    <w:uiPriority w:val="99"/>
    <w:unhideWhenUsed/>
    <w:rsid w:val="007E64A3"/>
    <w:pPr>
      <w:spacing w:before="100"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HTML0">
    <w:name w:val="HTML Preformatted"/>
    <w:basedOn w:val="a1"/>
    <w:link w:val="HTML1"/>
    <w:uiPriority w:val="99"/>
    <w:semiHidden/>
    <w:unhideWhenUsed/>
    <w:rsid w:val="007E64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Cs w:val="20"/>
      <w:lang w:val="ru-RU"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7E64A3"/>
    <w:rPr>
      <w:rFonts w:ascii="Courier New" w:eastAsia="Times New Roman" w:hAnsi="Courier New" w:cs="Courier New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738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9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43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24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0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7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126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15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80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33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14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88BD064-98AC-4F55-B73E-FE56CF7993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15</Pages>
  <Words>6282</Words>
  <Characters>35812</Characters>
  <Application>Microsoft Office Word</Application>
  <DocSecurity>0</DocSecurity>
  <Lines>298</Lines>
  <Paragraphs>84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Модель данных FavoriteRoute</vt:lpstr>
      <vt:lpstr/>
    </vt:vector>
  </TitlesOfParts>
  <Manager/>
  <Company/>
  <LinksUpToDate>false</LinksUpToDate>
  <CharactersWithSpaces>42010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Модель данных FavoriteRoute</dc:title>
  <dc:subject>T01.1 • TRANSPORT-45585 • версия 1.8</dc:subject>
  <dc:creator>Яна</dc:creator>
  <cp:keywords>FavoriteRoute; T01.1; TRANSPORT-45585</cp:keywords>
  <dc:description/>
  <cp:lastModifiedBy>1</cp:lastModifiedBy>
  <cp:revision>3</cp:revision>
  <dcterms:created xsi:type="dcterms:W3CDTF">2026-10-02T14:11:00Z</dcterms:created>
  <dcterms:modified xsi:type="dcterms:W3CDTF">2026-10-03T07:33:00Z</dcterms:modified>
  <cp:category/>
  <cp:version>1.0</cp:version>
</cp:coreProperties>
</file>