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246CFA">
        <w:rPr>
          <w:lang w:eastAsia="ru-RU"/>
        </w:rPr>
        <w:t xml:space="preserve">БТ: </w:t>
      </w:r>
      <w:proofErr w:type="spellStart"/>
      <w:r w:rsidRPr="00FA4086">
        <w:rPr>
          <w:rFonts w:ascii="Times New Roman" w:hAnsi="Times New Roman" w:cs="Times New Roman"/>
          <w:sz w:val="24"/>
          <w:szCs w:val="24"/>
          <w:lang w:eastAsia="ru-RU"/>
        </w:rPr>
        <w:t>Манжерок</w:t>
      </w:r>
      <w:proofErr w:type="spellEnd"/>
      <w:r w:rsidRPr="00FA4086">
        <w:rPr>
          <w:rFonts w:ascii="Times New Roman" w:hAnsi="Times New Roman" w:cs="Times New Roman"/>
          <w:sz w:val="24"/>
          <w:szCs w:val="24"/>
          <w:lang w:eastAsia="ru-RU"/>
        </w:rPr>
        <w:t xml:space="preserve"> — Фиксированная (прайс-стоимость) поездка по маршруту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ДК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Этапы разработки: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285"/>
        <w:gridCol w:w="1272"/>
        <w:gridCol w:w="1382"/>
        <w:gridCol w:w="1632"/>
        <w:gridCol w:w="1426"/>
        <w:gridCol w:w="1161"/>
        <w:gridCol w:w="1036"/>
        <w:gridCol w:w="2074"/>
        <w:gridCol w:w="1559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Описание/Задачи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 Подписание договора, ТЗ и оплата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Анализ требований, разработка UML-диаграмм, определение API.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Реализация методов для параллельной загрузки данных и их очистки.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методов для агрегации и добавления дополнительной информации.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Реализация алгоритмов нормализации данных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методов для построения временных рядов и сводных таблиц.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гибкой модели данных и настройка фильтров.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Проведение тестирования и оптимизации производительности.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Размещение кода в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репозитории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деплоймент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на тестовый и продуктивный серверы.</w:t>
            </w:r>
          </w:p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Обеспечение сопровождения и поддержки пользователей.</w:t>
            </w:r>
          </w:p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Срок реализации /ПЛАН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Реализовано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12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5 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 дней ( на уровне исполнителя 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Т + 36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. в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проме</w:t>
            </w:r>
            <w:proofErr w:type="spellEnd"/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Срок реализации /Факт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  <w:sectPr w:rsidR="00246CFA" w:rsidRPr="00FA4086" w:rsidSect="00246C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Системный анализ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Декомпозиция задач EPIC TRANSPORT-45584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lang w:eastAsia="ru-RU"/>
        </w:rPr>
        <w:t>Создано: 2026-08-27 | Системный аналитик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>ИТ Лид: Ярцев Роман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lang w:eastAsia="ru-RU"/>
        </w:rPr>
        <w:t>Аналитик: </w:t>
      </w:r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>Нос Яна 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 xml:space="preserve">Тим </w:t>
      </w:r>
      <w:proofErr w:type="spellStart"/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>лид</w:t>
      </w:r>
      <w:proofErr w:type="spellEnd"/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>/архитектур: 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>разработчик: 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Т01: Справочник избранных маршрутов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КОРП_настройки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583"/>
        <w:gridCol w:w="2161"/>
        <w:gridCol w:w="404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Модель данных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TRANSPORT-45585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API CRUD /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favorite-routes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6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TRANSPORT-45586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T01.3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UI модальное окно + список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7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TRANSPORT-45587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T01.4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Интеграция с тарифным сервисом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8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TRANSPORT-45588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Т02: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в WEB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598"/>
        <w:gridCol w:w="2161"/>
        <w:gridCol w:w="404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T02.1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на главной странице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TRANSPORT-45589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T02.2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prepopulate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TRANSPORT-45590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T02.3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Интеграция с API создания заявок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TRANSPORT-45598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Т03: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в МП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310"/>
        <w:gridCol w:w="2161"/>
        <w:gridCol w:w="404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T03.1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в МП (иконка + модальное окно)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2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TRANSPORT-45591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T03.2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для МП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3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TRANSPORT-45592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Т04: Логика фиксации стоимости и расхождения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529"/>
        <w:gridCol w:w="2161"/>
        <w:gridCol w:w="404"/>
      </w:tblGrid>
      <w:tr w:rsidR="00246CFA" w:rsidRPr="00FA4086" w:rsidTr="00FA408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Расширение модели данных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4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TRANSPORT-45593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Логика фиксации и сравнения факт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план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5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TRANSPORT-45594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T04.3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Интеграция с сервисом исполнителя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6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TRANSPORT-45595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Т05: Реестры и выгрузка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245"/>
        <w:gridCol w:w="2161"/>
        <w:gridCol w:w="404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T05.1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Добавление полей в реестр выгрузки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7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TRANSPORT-45596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T05.2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API выгрузки реестров (CSV/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/PDF)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C25A95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18" w:history="1">
              <w:r w:rsidR="00246CFA" w:rsidRPr="00FA4086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TRANSPORT-45597</w:t>
              </w:r>
            </w:hyperlink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Итого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Всего задач: 14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Общий объём: 12 ч/д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Критических приоритет: все задачи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Зависимости между задачами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T01.1 (Модель) → T01.2, T01.4, T02.1, T02.2, T03.1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T01.2 (API CRUD) → T01.3, T02.1, T02.3, T03.1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T04.1 (Order model) → T04.2, T04.3, T05.1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T05.1 (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Реестры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) → T05.2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FA4086" w:rsidRPr="00E744DD" w:rsidRDefault="00FA4086" w:rsidP="00FA4086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Epic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: TRANSPORT-45584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СБТ ДЗО БТ: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Манжерок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Фиксированная (прайс-стоимость) поездка по маршруту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Описание: Внедрение сервиса фиксированной стоимости поездки на основе Избранных маршрутов в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 Сервис заменяет расчёт стоимости на основе тарифной сетки (расстояния) на фиксированную стоимость из справочника маршрутов.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Проблема: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Сотрудник, ответственный за коммуникации с клиентом, долго формирует заявки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Цена всегда разная — нет фиксированного прайса для маршрута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Нет фиксации особенностей дорожных возможностей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Неверный расчёт и оплата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Цель: Сократить время коммуникации с клиентом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Манжерок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при заведении заявки на трансфер/такси и исключить ошибки расчёта и потерю маржи.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T01: Справочник избранных маршрутов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КОРП_настройки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TRANSPORT-45585 — T01.1 — Модель данных справочника избранных маршрутов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FavoriteRoute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Проектирование модели данных для сущности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FavoriteRoute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(Избранный маршрут). Создание новых таблиц и полей в БД.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Поля: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route_name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string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required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waypoints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(JSON-массив до 10 адресов)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wait_times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(JSON-массив ожиданий между точками)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service_type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enum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Такси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/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Трансфер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total_km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(decimal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протяжённость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маршрута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total_time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decimal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время в маршруте с учётом ожидания)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fixed_cost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decimal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фиксированная стоимость прайс)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recommended_cost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(decimal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расчётная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цена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из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тарифа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free_wait_time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int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бесплатное время ожидания)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valid_from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valid_to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datetime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период действия ночь/день/месяц)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is_active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boolean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created_by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created_at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updated_at</w:t>
      </w:r>
      <w:proofErr w:type="spellEnd"/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(audit)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Артефакты: ER-диаграмма, DDL-скрипт миграции, документация модели данных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TRANSPORT-45586 — T01.2 — API CRUD для избранных маршрутов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13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Реализация REST API для управления избранными маршрутами.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Эндпоинты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POST /favorite-routes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создать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GET /favorite-routes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список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пагинацией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GET /favorite-routes</w:t>
      </w:r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/{</w:t>
      </w:r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id}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детали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DELETE /favorite-routes</w:t>
      </w:r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/{</w:t>
      </w:r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id}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удалить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Бизнес-правила: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BR-06: Максимум 10 адресов в маршруте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BR-07: Добавление ожидания между точками при &gt;2 адресах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BR-08: Фиксация времени действия (ночь/день/месяц)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BR-05: Доступно внесение изменения в стоимость после расчёта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BR-04: Только роль "Управляющий справочниками"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Ошибки: 400, 403, 404, 409, 500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TRANSPORT-45587 — T01.3 — UI справочника избранных маршрутов (модальное окно + список)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Реализация UI-компонентов для управления избранными маршрутами.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Компоненты: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Модальное окно создания маршрута (выбор типа сервиса, названия, адресов до 10, ожиданий, кнопки "Рассчитать маршрут")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Отображение: км, время, расчётная стоимость, ввод стоимости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Список маршрутов (таблица с пагинацией, кнопка удаления)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TRANSPORT-45588 — T01.4 — Интеграция расчета стоимости маршрута с тарифным сервисом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5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Интеграция с сервисом расчёта тарифов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TariffService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Задачи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Вызов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API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для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расчёта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total_km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total_time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recommended_cost</w:t>
      </w:r>
      <w:proofErr w:type="spellEnd"/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Обработка ошибок тарифного сервиса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Кэширование результатов расчёта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T02: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в WEB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TRANSPORT-45589 — T02.1 —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на главной странице WEB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Реализация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виджета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"Избранные маршруты" на главной странице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(WEB).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Компоненты: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Раскрывающийся список маршрутов с отображением: названия точек, километраж, время ожидания, фиксированная стоимость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Автозаполнение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при выборе маршрута (адреса, дата, время, цель, для кого, время ожидания)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Логика переключения на динамический расчёт при изменении маршрута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TRANSPORT-45590 — T02.2 — API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автозаполнения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заявки из избранного маршрута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5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Эндпоинт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 GET 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favorite-routes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/{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id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}/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prepopulate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возвращает адреса, км, время, фиксированная стоимость, сервисы.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Бизнес-правила: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BR-09: Плановая стоимость из фиксированной цены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BR-12: При изменении маршрута по точкам — динамический расчёт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TRANSPORT-45598 — T02.3 — Интеграция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виджета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с API создания заявок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Интеграция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виджета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с API создания заявок (POST 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orders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Передача данных избранного маршрута в API создания заявки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Установление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favorite_route_id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original_fixed_cost</w:t>
      </w:r>
      <w:proofErr w:type="spellEnd"/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Обработка ошибок создания заявки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T03: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в МП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TRANSPORT-45591 — T03.1 —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избранных маршрутов в МП (иконка + модальное окно)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Реализация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виджета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"Избранные маршруты" в мобильном приложении.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Компоненты: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Иконка на главной странице МП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Модальное окно со списком маршрутов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Автозаполнение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при выборе маршрута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TRANSPORT-45592 — T03.2 — API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автозаполнения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заявки из избранного маршрута (МП)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5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Аналогично T02.2, но для мобильной платформы.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T04: Логика фиксации стоимости и расхождения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TRANSPORT-45593 — T04.1 — Расширение модели данных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Order</w:t>
      </w:r>
      <w:proofErr w:type="spellEnd"/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5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Новые поля в сущности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Order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favorite_route_id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(FK -&gt;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FavoriteRoute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original_fixed_cost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decimal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исходная фиксированная стоимость)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cost_variance_flag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boolean</w:t>
      </w:r>
      <w:proofErr w:type="spellEnd"/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— true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факт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&gt;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план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is_favorite_trip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boolean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признак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"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Избранный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")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TRANSPORT-45594 — T04.2 — Логика фиксации стоимости и сравнения факт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vs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план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13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Бизнес-правила: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BR-09: Если поездка не менялась → план = фикс из справочника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BR-10: Если </w:t>
      </w:r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исполнитель &gt;</w:t>
      </w:r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план → записать факт,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flag</w:t>
      </w:r>
      <w:proofErr w:type="spellEnd"/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BR-11: Если стоимость менялась → план пересчитывается, исходная сохраняется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Логика создания: При создании через избранный маршрут → фиксированная стоимость Логика завершения: Сравнение факт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vs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план, при </w:t>
      </w:r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факт &gt;</w:t>
      </w:r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план →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cost_variance_flag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true</w:t>
      </w:r>
      <w:proofErr w:type="spellEnd"/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TRANSPORT-45595 — T04.3 — Интеграция с сервисом исполнителя для получения фактической стоимости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Интеграция 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ExecutorService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для получения фактической стоимости. Обработка ошибок,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retry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-логика.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Ошибки: 500 — EXECUTOR_API_ERROR, 504 — EXECUTOR_TIMEOUT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T05: Реестры и выгрузка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TRANSPORT-45596 — T05.1 — Добавление полей в реестр выгрузки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5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Новые поля в реестре: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favorite_route_name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string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 — название маршрута из избранного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is_favorite_trip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boolean</w:t>
      </w:r>
      <w:proofErr w:type="spellEnd"/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) —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признак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"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Избранный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val="en-US" w:eastAsia="ru-RU"/>
        </w:rPr>
        <w:t>"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TRANSPORT-45597 — T05.2 — API выгрузки реестров с поддержкой CSV/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Excel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/PDF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SP: 8 | Приоритет: Критичный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Эндпоинт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 GET 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reports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export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с поддержкой форматов CSV,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Excel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(.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xlsx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), PDF. Новые поля, фильтрация по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is_favorite_trip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Сводка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61"/>
        <w:gridCol w:w="4209"/>
        <w:gridCol w:w="347"/>
        <w:gridCol w:w="876"/>
      </w:tblGrid>
      <w:tr w:rsidR="00246CFA" w:rsidRPr="00FA4086" w:rsidTr="00FA408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T01.1 Модель данных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T01.2 API CRUD маршрутов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T01.3 UI модальное окно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T01.4 Интеграция с тарифным сервисом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T02.1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T02.2 API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T02.3 Интеграция с API заявок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T03.1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МП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T03.2 API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МП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T04.1 Расширение модели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T04.2 Логика фиксации стоимости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T04.3 Интеграция с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ExecutorService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T05.1 Поля в реестре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TRANSPORT-45597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T05.2 API выгрузки реестров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</w:tbl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1. Обзор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Данный документ описывает требования к сервису фиксированной (прайс-стоимости) поездки в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. Сервис заменяет расчёт стоимости на основе тарифной сетки (расстояния) на </w:t>
      </w:r>
      <w:r w:rsidRPr="00FA4086">
        <w:rPr>
          <w:rFonts w:ascii="Times New Roman" w:hAnsi="Times New Roman" w:cs="Times New Roman"/>
          <w:color w:val="000000"/>
          <w:sz w:val="24"/>
          <w:szCs w:val="24"/>
          <w:highlight w:val="yellow"/>
          <w:lang w:eastAsia="ru-RU"/>
        </w:rPr>
        <w:t>фиксированную стоимость из справочника маршрутов (справочник стоимости поездок / Избранные маршруты).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Сервис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2. Участники процесса - Сотрудник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Сотрудник (Организатор / Диспетчер) - Основной участник. Сотрудник компании, который встречает клиента, заходит в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 создаёт заявку на доставку. Может выбирать из списка избранных маршрутов, устанавливать дату/время/цель, подтверждать и отправлять заявку.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Описание роли - Основной участник. Сотрудник компании, который встречает клиента, заходит в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 создаёт заявку на доставку. Может выбирать из списка избранных маршрутов, устанавливать дату/время/цель, подтверждать и отправлять заявкой. Создание заявки через избранный маршрут (WEB/МП)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Предусловия: Сотрудник авторизован в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, Избранные маршруты настроены в корп. кабинете.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Управляющий справочниками (Администратор корп. кабинета) - Сотрудник с ролью для работы в корпоративном кабинете. Настраивает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service-settings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 избранные маршруты, виды сервиса (такси/трансфер), стоимость маршрута, время действия (ночь/день, время года, месяц).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Исполнитель (Перевозчик) - Перевозчик, выполняющий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- Автоматизированная система, обрабатывающая заявку, исполнение и расчёт.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Финансы - Сторонний сотрудник. Анализирует расхождения плановой и фактической стоимости, принимает реестры с колонкой "Поездка по маршруту".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3. Боли (AS IS)</w:t>
      </w:r>
    </w:p>
    <w:p w:rsidR="00246CFA" w:rsidRPr="00FA4086" w:rsidRDefault="00246CFA" w:rsidP="00D82F50">
      <w:pPr>
        <w:pStyle w:val="a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Сотрудник, ответственный за коммуникации с клиентом, долго формирует заявки.</w:t>
      </w:r>
    </w:p>
    <w:p w:rsidR="00246CFA" w:rsidRPr="00FA4086" w:rsidRDefault="00246CFA" w:rsidP="00D82F50">
      <w:pPr>
        <w:pStyle w:val="a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Цена всегда разная — нет фиксированного прайса для маршрута.</w:t>
      </w:r>
    </w:p>
    <w:p w:rsidR="00246CFA" w:rsidRPr="00FA4086" w:rsidRDefault="00246CFA" w:rsidP="00D82F50">
      <w:pPr>
        <w:pStyle w:val="a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Нет фиксации особенностей дорожных возможностей.</w:t>
      </w:r>
    </w:p>
    <w:p w:rsidR="00246CFA" w:rsidRPr="00FA4086" w:rsidRDefault="00246CFA" w:rsidP="00D82F50">
      <w:pPr>
        <w:pStyle w:val="a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Нет фиксации ожидания между точками маршрута — приводит к путанице и излишним действиям с клиентами.</w:t>
      </w:r>
    </w:p>
    <w:p w:rsidR="00246CFA" w:rsidRPr="00FA4086" w:rsidRDefault="00246CFA" w:rsidP="00D82F50">
      <w:pPr>
        <w:pStyle w:val="a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Неверный расчёт и оплата.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4. Цель (TO BE)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highlight w:val="yellow"/>
          <w:lang w:eastAsia="ru-RU"/>
        </w:rPr>
        <w:t xml:space="preserve">Сократить время коммуникации с клиентом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highlight w:val="yellow"/>
          <w:lang w:eastAsia="ru-RU"/>
        </w:rPr>
        <w:t>Манжерок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highlight w:val="yellow"/>
          <w:lang w:eastAsia="ru-RU"/>
        </w:rPr>
        <w:t xml:space="preserve"> при заведении заявки на трансфер/такси и исключить ошибки расчёта и потерю маржи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5. Предусловия</w:t>
      </w:r>
    </w:p>
    <w:p w:rsidR="00246CFA" w:rsidRPr="00FA4086" w:rsidRDefault="00246CFA" w:rsidP="00D82F50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Управляющий справочниками создал хотя бы одну запись в Избранных маршрутах (справочник стоимости поездок): маршрут (адреса), вид сервиса (такси/трансфер), фиксированная стоимость.</w:t>
      </w:r>
    </w:p>
    <w:p w:rsidR="00246CFA" w:rsidRPr="00FA4086" w:rsidRDefault="00246CFA" w:rsidP="00D82F50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Сотрудник имеет учётную запись и доступ к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46CFA" w:rsidRPr="00FA4086" w:rsidRDefault="00246CFA" w:rsidP="00D82F50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Услуга "доставка сотрудников из аэропорта" зарегистрирована и активна.</w:t>
      </w:r>
    </w:p>
    <w:p w:rsidR="00246CFA" w:rsidRPr="00FA4086" w:rsidRDefault="00246CFA" w:rsidP="00D82F50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В корпоративном кабинете настроены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service-settings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для актуальных маршрутов.</w:t>
      </w:r>
    </w:p>
    <w:p w:rsidR="00246CFA" w:rsidRPr="00FA4086" w:rsidRDefault="00246CFA" w:rsidP="00D82F50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Типы транспортных средств (Такси / Трансфер) привязаны к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service-settings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6. Бизнес-правила</w:t>
      </w:r>
    </w:p>
    <w:p w:rsidR="00FA4086" w:rsidRP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pStyle w:val="a8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Справочник стоимости поездок (Избранные маршруты)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Справочник стоимости поездок переопределяет стандартный расчёт на основе тарифной сетки (расстояния).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Каждая запись содержит: наименование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марщрута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, маршрут (откуда → куда), вид сервиса (Такси / Трансфер и класс услуги: эконом/</w:t>
      </w:r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комфорт....</w:t>
      </w:r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), фиксированная стоимость, общий километраж, бесплатное время ожидания. общее ожидание.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Фиксированная стоимость — это цена, которая применяется вместо динамического расчёта.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Записи справочника </w:t>
      </w:r>
      <w:bookmarkStart w:id="0" w:name="_GoBack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редактируются</w:t>
      </w:r>
      <w:bookmarkEnd w:id="0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пользователем с ролью инженера </w:t>
      </w:r>
      <w:proofErr w:type="spellStart"/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корп.клиента</w:t>
      </w:r>
      <w:proofErr w:type="spellEnd"/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Доступно внесение изменения в стоимость маршрута после расчёта.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Максимум 10 адресов в одном маршруте.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Добавление ожидания между точками при более чем 2 адресах.</w:t>
      </w:r>
    </w:p>
    <w:p w:rsidR="00246CFA" w:rsidRPr="00FA4086" w:rsidRDefault="00246CFA" w:rsidP="00D82F50">
      <w:pPr>
        <w:pStyle w:val="a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Фиксация времени действия: ночь/день, время года, месяц.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  <w:t>Логика стоимости</w:t>
      </w:r>
    </w:p>
    <w:p w:rsidR="00246CFA" w:rsidRPr="00FA4086" w:rsidRDefault="00246CFA" w:rsidP="00D82F50">
      <w:pPr>
        <w:pStyle w:val="a8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 поездка не менялась — плановая стоимость фиксируется на уровне справочника, фактическая совпадает с плановой.</w:t>
      </w:r>
    </w:p>
    <w:p w:rsidR="00246CFA" w:rsidRPr="00FA4086" w:rsidRDefault="00246CFA" w:rsidP="00D82F50">
      <w:pPr>
        <w:pStyle w:val="a8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B </w:t>
      </w:r>
      <w:proofErr w:type="gram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</w:t>
      </w:r>
      <w:proofErr w:type="gram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исполнитель прислал стоимость выше плановой — в таблицы записывается стоимость от исполнителя с фактическими данными.</w:t>
      </w:r>
    </w:p>
    <w:p w:rsidR="00246CFA" w:rsidRPr="00FA4086" w:rsidRDefault="00246CFA" w:rsidP="00D82F50">
      <w:pPr>
        <w:pStyle w:val="a8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 стоимость менялась — плановая стоимость пересчитывается, исходная стоимость из справочника сохраняется для аудита.</w:t>
      </w:r>
    </w:p>
    <w:p w:rsidR="00246CFA" w:rsidRPr="00FA4086" w:rsidRDefault="00246CFA" w:rsidP="00D82F50">
      <w:pPr>
        <w:pStyle w:val="a8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При условии изменения маршрута по точкам локации, маршрут рассчитывается по динамичному расчёту (целевая версия).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Реестры и выгрузка</w:t>
      </w:r>
    </w:p>
    <w:p w:rsidR="00246CFA" w:rsidRPr="00FA4086" w:rsidRDefault="00246CFA" w:rsidP="00D82F50">
      <w:pPr>
        <w:pStyle w:val="a8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 реестрах добавляется поле "Поездка по маршруту".</w:t>
      </w:r>
    </w:p>
    <w:p w:rsidR="00246CFA" w:rsidRPr="00FA4086" w:rsidRDefault="00246CFA" w:rsidP="00D82F50">
      <w:pPr>
        <w:pStyle w:val="a8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 выгрузке реестра колонка "Поездка по маршруту" содержит название маршрута из справочника.</w:t>
      </w:r>
    </w:p>
    <w:p w:rsidR="00246CFA" w:rsidRPr="00FA4086" w:rsidRDefault="00246CFA" w:rsidP="00D82F50">
      <w:pPr>
        <w:pStyle w:val="a8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Поле заполняется только для поездок, созданных через справочник фиксированной стоимости.</w:t>
      </w:r>
    </w:p>
    <w:p w:rsidR="00246CFA" w:rsidRPr="00FA4086" w:rsidRDefault="00246CFA" w:rsidP="00D82F50">
      <w:pPr>
        <w:pStyle w:val="a8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Признак "Избранный маршрут" фиксируется в отчетности (выгрузка в файле).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7. Основной сценарий</w:t>
      </w:r>
    </w:p>
    <w:p w:rsidR="00FA4086" w:rsidRP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Клиентское приложение WEB</w:t>
      </w:r>
    </w:p>
    <w:p w:rsidR="00FA4086" w:rsidRP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Триггер: Сотрудник создал заявку с использованием Избранных маршрутов.</w:t>
      </w:r>
    </w:p>
    <w:p w:rsidR="00246CFA" w:rsidRPr="00FA4086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Сотрудник заходит в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→ Главная страница →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"Избранные маршруты".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 xml:space="preserve">+ Система отображает: Название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виджета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(раскрывающийся список), Список маршрутов (название точек, точки маршрута, общий километраж, бесплатное время ожидания, фиксированная стоимость), Кнопку выбора сервиса (такси, трансфер).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 xml:space="preserve">+ Доступно по подключённому функционалу в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корп.кабинете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 Правила поездок → Справочник → Пассажирские → Избранные маршруты → вид сервиса.</w:t>
      </w:r>
    </w:p>
    <w:p w:rsidR="00246CFA" w:rsidRPr="00FA4086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 выбирает маршрут и сервис (такси/трансфер).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 xml:space="preserve">+ Система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предзаполняет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 адреса в той последовательности, что указано в избранном маршруте, доступно проставить время ожидания (при условии больше 2 точек), дата, время, цель, для кого.</w:t>
      </w:r>
    </w:p>
    <w:p w:rsidR="00246CFA" w:rsidRPr="00FA4086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 подтверждает заявку.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Плановая стоимость отображается из расчёта фиксированной цены в избранных маршрутах. Не учитывается стандартный путь с динамичной ценой. Расчёты КМ, времени в пути устанавливаются из утверждённого избранного маршрута.</w:t>
      </w:r>
    </w:p>
    <w:p w:rsidR="00246CFA" w:rsidRPr="00FA4086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 выбирает класс услуги.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 xml:space="preserve">+ Отображаются виды сервиса, подключённые в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корп.кабинете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→ Правила поездок → Виды сервиса. По итогам выбора сервиса выбирается класс услуги.</w:t>
      </w:r>
    </w:p>
    <w:p w:rsidR="00246CFA" w:rsidRPr="00FA4086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Оформление заказа.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Заполняются стандартные поля в зависимости от сервиса и класса услуги. Формируется заявка из расчёта стоимости, пробега, времени в пути из избранных маршрутов.</w:t>
      </w:r>
    </w:p>
    <w:p w:rsidR="00246CFA" w:rsidRPr="00FA4086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Исполнитель выполняет подачу и указывает фактическую стоимость.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Если фактическая стоимость от исполнителя не выше плановой — записывается как есть. Если выше — записывается стоимость от исполнителя с фактическими данными.</w:t>
      </w:r>
    </w:p>
    <w:p w:rsidR="00246CFA" w:rsidRDefault="00246CFA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Заказ завершён. Запись появляется в реестре с заполненной колонкой "Поездка по маршруту".</w:t>
      </w:r>
    </w:p>
    <w:p w:rsidR="00096377" w:rsidRPr="00FA4086" w:rsidRDefault="00096377" w:rsidP="00D82F50">
      <w:pPr>
        <w:pStyle w:val="a8"/>
        <w:numPr>
          <w:ilvl w:val="0"/>
          <w:numId w:val="6"/>
        </w:numPr>
        <w:spacing w:after="0" w:line="240" w:lineRule="auto"/>
        <w:ind w:left="0" w:firstLine="851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Клиентское приложение МП (Мобильное приложение)</w:t>
      </w:r>
    </w:p>
    <w:p w:rsidR="00096377" w:rsidRPr="00096377" w:rsidRDefault="00096377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096377" w:rsidRDefault="00246CFA" w:rsidP="00D82F50">
      <w:pPr>
        <w:pStyle w:val="a8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Сотрудник заходит в АС </w:t>
      </w:r>
      <w:proofErr w:type="spellStart"/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→ Главная страница → Иконка "Избранные маршруты".</w:t>
      </w: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При нажатии на иконку открывается модальное окно со списком маршрутов: название точек, точки маршрута, общий километраж, бесплатное время ожидания, фиксированная стоимость. При выборе маршрута открывается выбор. Кнопка выбора сервиса: такси, трансфер.</w:t>
      </w:r>
    </w:p>
    <w:p w:rsidR="00096377" w:rsidRDefault="00246CFA" w:rsidP="00D82F50">
      <w:pPr>
        <w:pStyle w:val="a8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 выбирает маршрут и сервис.</w:t>
      </w: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 xml:space="preserve">+ Система </w:t>
      </w:r>
      <w:proofErr w:type="spellStart"/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предзаполняет</w:t>
      </w:r>
      <w:proofErr w:type="spellEnd"/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: адреса в той последовательности, что указано в </w:t>
      </w: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избранном маршруте, доступно проставить время ожидания (при условии больше 2 точек), дата, время, цель, для кого заказ.</w:t>
      </w:r>
    </w:p>
    <w:p w:rsidR="00246CFA" w:rsidRPr="00096377" w:rsidRDefault="00246CFA" w:rsidP="00D82F50">
      <w:pPr>
        <w:pStyle w:val="a8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Сотрудник выбирает класс услуги.</w:t>
      </w: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Плановая стоимость отображается из расчёта фиксированной цены в избранных маршрутах. При изменении маршрута по точкам — динамический расчёт.</w:t>
      </w:r>
    </w:p>
    <w:p w:rsidR="00246CFA" w:rsidRDefault="00246CFA" w:rsidP="00D82F50">
      <w:pPr>
        <w:pStyle w:val="a8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Оформление заказа.</w:t>
      </w: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Заполняются стандартные поля в зависимости от сервиса и класса услуги. Формируется заявка из расчёта стоимости, пробега, времени в пути из избранных маршрутов.</w:t>
      </w:r>
    </w:p>
    <w:p w:rsidR="00096377" w:rsidRPr="00096377" w:rsidRDefault="00096377" w:rsidP="00096377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096377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Альтернативные сценарии:</w:t>
      </w:r>
    </w:p>
    <w:p w:rsidR="00246CFA" w:rsidRPr="00096377" w:rsidRDefault="00246CFA" w:rsidP="00D82F50">
      <w:pPr>
        <w:pStyle w:val="a8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 сотрудник изменяет маршрут по точкам локации → система переключает на динамический расчёт (не фиксированная стоимость).</w:t>
      </w:r>
    </w:p>
    <w:p w:rsidR="00246CFA" w:rsidRPr="00096377" w:rsidRDefault="00246CFA" w:rsidP="00D82F50">
      <w:pPr>
        <w:pStyle w:val="a8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 сотрудник меняет только стоимость → фиксированная стоимость сохраняется.</w:t>
      </w:r>
    </w:p>
    <w:p w:rsidR="00246CFA" w:rsidRPr="00096377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Ожидаемый результат:</w:t>
      </w:r>
    </w:p>
    <w:p w:rsidR="00246CFA" w:rsidRPr="00096377" w:rsidRDefault="00246CFA" w:rsidP="00D82F50">
      <w:pPr>
        <w:pStyle w:val="a8"/>
        <w:numPr>
          <w:ilvl w:val="0"/>
          <w:numId w:val="9"/>
        </w:numPr>
        <w:spacing w:after="0" w:line="240" w:lineRule="auto"/>
        <w:ind w:left="0" w:firstLine="56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Заявка сформирована за минимум времени без ручной оценки маршрута.</w:t>
      </w:r>
    </w:p>
    <w:p w:rsidR="00246CFA" w:rsidRPr="00096377" w:rsidRDefault="00246CFA" w:rsidP="00D82F50">
      <w:pPr>
        <w:pStyle w:val="a8"/>
        <w:numPr>
          <w:ilvl w:val="0"/>
          <w:numId w:val="9"/>
        </w:numPr>
        <w:spacing w:after="0" w:line="240" w:lineRule="auto"/>
        <w:ind w:left="0" w:firstLine="56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Фиксированная цена зафиксирована в заявке.</w:t>
      </w:r>
    </w:p>
    <w:p w:rsidR="00246CFA" w:rsidRPr="00096377" w:rsidRDefault="00246CFA" w:rsidP="00D82F50">
      <w:pPr>
        <w:pStyle w:val="a8"/>
        <w:numPr>
          <w:ilvl w:val="0"/>
          <w:numId w:val="9"/>
        </w:numPr>
        <w:spacing w:after="0" w:line="240" w:lineRule="auto"/>
        <w:ind w:left="0" w:firstLine="56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Расхождение фактической и плановой стоимости отслеживается.</w:t>
      </w:r>
    </w:p>
    <w:p w:rsidR="00FA4086" w:rsidRDefault="00FA4086" w:rsidP="00096377">
      <w:pPr>
        <w:spacing w:after="0" w:line="240" w:lineRule="auto"/>
        <w:ind w:firstLine="56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8. Справочник (Корп. кабинет — </w:t>
      </w:r>
      <w:proofErr w:type="spellStart"/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КОРП_настройки</w:t>
      </w:r>
      <w:proofErr w:type="spellEnd"/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)</w:t>
      </w:r>
    </w:p>
    <w:p w:rsidR="00096377" w:rsidRPr="00096377" w:rsidRDefault="00096377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Участник процесса - Управление Избранными маршрутами</w:t>
      </w:r>
    </w:p>
    <w:p w:rsidR="00096377" w:rsidRPr="00096377" w:rsidRDefault="00096377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Описание роли -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Сотрудник с ролью для работы в корпоративном кабинете. Настраивает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service-settings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: избранные маршруты, виды сервиса (такси/трансфер), стоимость маршрута, время действия (ночь/день, время года, месяц).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Управляющий/Администратор/инженер справочников,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КОРП_настройки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 Предусловия: Управляющий имеет роль администратора корп. кабинета.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096377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1. Переход: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Главная страница → Правила поездок → Справочник → Пассажирские → Избранные маршруты → вид сервиса.</w:t>
      </w: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br/>
        <w:t>+ Отображение: Список маршрутов (название точек, точки маршрута, общий километраж, бесплатное время ожидания, фиксированная стоимость).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096377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2. Создание Избранного маршрута.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Кнопка сверху "Добавить маршрут" → открывается модальное окно с атрибутами: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Выбор вида сервиса, доступного для расчёта (Такси / Трансфер).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Название маршрута.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Адрес куда и откуда.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Кнопка "Добавить адрес" (ограничение до 10 адресов).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Кнопка "Добавить ожидание между точками" (при более чем 2 адресах).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Кнопка "Рассчитать маршрут".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Заполняются поля: Протяжённость маршрута, Время в маршруте с учётом ожидания, Расчётная цена из классического тарифа.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Доступно внесение изменения в стоимость маршрута.</w:t>
      </w:r>
    </w:p>
    <w:p w:rsidR="00246CFA" w:rsidRPr="00096377" w:rsidRDefault="00246CFA" w:rsidP="00D82F50">
      <w:pPr>
        <w:pStyle w:val="a8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Кнопка "Сохранить маршрут" → формируется номер маршрута и отображается в списке.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096377" w:rsidRDefault="00096377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096377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09637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3. Корректировка Избранного маршрута.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Рядом с номером маршрута справа доступна иконка "УДАЛИТЬ".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Корректировка маршрута не доступна (только удаление и создание нового).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4. Признак "Избранный маршрут".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Добавлен атрибут при создании поездки.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Фиксация поля в отчетности (выгрузка в файле).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Фиксация времени действия маршрута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Ночь/день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Время года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Месяц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Ожидаемый результат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Маршруты настроены с фиксированной стоимостью.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Маршруты имеют срок действия (ночь/день, время года, месяц).</w:t>
      </w:r>
    </w:p>
    <w:p w:rsidR="00246CFA" w:rsidRPr="00E45D25" w:rsidRDefault="00246CFA" w:rsidP="00D82F50">
      <w:pPr>
        <w:pStyle w:val="a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Доступ к управлению маршрутами — строго по ролям.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9. Участник: Исполнитель (Перевозчик)</w:t>
      </w:r>
    </w:p>
    <w:p w:rsidR="00E45D25" w:rsidRPr="00E45D25" w:rsidRDefault="00E45D25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Описание роли</w:t>
      </w:r>
    </w:p>
    <w:p w:rsidR="00E45D25" w:rsidRPr="00FA4086" w:rsidRDefault="00E45D2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Перевозчик в роли водитель, выполняющий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E45D25" w:rsidRPr="00FA4086" w:rsidRDefault="00E45D2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Получение заявки на выполнение:</w:t>
      </w:r>
    </w:p>
    <w:p w:rsidR="00E45D25" w:rsidRPr="00FA4086" w:rsidRDefault="00E45D2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Исполнитель - водитель, МП Водителя,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Предусловия: Заявка создана сотрудником через Избранный маршрут, статус: "Назначен".</w:t>
      </w:r>
    </w:p>
    <w:p w:rsidR="00FA4086" w:rsidRP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4109"/>
        <w:gridCol w:w="4911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Получить уведомление о назначении поездки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Уведомление: маршрут, адрес, время, фиксированная стоимость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Принять заявку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Статус: "В работе"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Выполнить подачу к клиенту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Статус: "Подача выполнена"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Выполнить поездку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Статус: "Поездка в процессе"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Завершить поездку и указать фактическую стоимость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Система фиксирует фактическую стоимость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Статус: "Завершено"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Указание фактической стоимости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4091"/>
        <w:gridCol w:w="4954"/>
      </w:tblGrid>
      <w:tr w:rsidR="00246CFA" w:rsidRPr="00FA4086" w:rsidTr="00945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246CFA" w:rsidRPr="00FA4086" w:rsidTr="00945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Указать фактическую стоимость при завершении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Система сравнивает с плановой</w:t>
            </w:r>
          </w:p>
        </w:tc>
      </w:tr>
      <w:tr w:rsidR="00246CFA" w:rsidRPr="00FA4086" w:rsidTr="00945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Если фактическая ≤ плановой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Записывается как есть, без флага расхождения</w:t>
            </w:r>
          </w:p>
        </w:tc>
      </w:tr>
      <w:tr w:rsidR="00246CFA" w:rsidRPr="00FA4086" w:rsidTr="00945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Если фактическая &gt; плановой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Записывается фактическая стоимость с флагом расхождения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E45D25" w:rsidRDefault="00E45D2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Правила (для исполнителя)</w:t>
      </w:r>
    </w:p>
    <w:p w:rsidR="00246CFA" w:rsidRPr="00E45D25" w:rsidRDefault="00246CFA" w:rsidP="00D82F50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Если фактическая стоимость ≤ плановой — записывается как есть.</w:t>
      </w:r>
    </w:p>
    <w:p w:rsidR="00246CFA" w:rsidRPr="00E45D25" w:rsidRDefault="00246CFA" w:rsidP="00D82F50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Если фактическая </w:t>
      </w:r>
      <w:proofErr w:type="gramStart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стоимость &gt;</w:t>
      </w:r>
      <w:proofErr w:type="gramEnd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плановой — в таблицы записывается фактическая стоимость от исполнителя с фактическими данными.</w:t>
      </w:r>
    </w:p>
    <w:p w:rsidR="00246CFA" w:rsidRPr="00E45D25" w:rsidRDefault="00246CFA" w:rsidP="00D82F50">
      <w:pPr>
        <w:pStyle w:val="a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 значительном расхождении (×3 и более) — флаг для менеджера, процесс согласования.</w:t>
      </w: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Ожидаемый результат</w:t>
      </w:r>
    </w:p>
    <w:p w:rsidR="00246CFA" w:rsidRPr="00E45D25" w:rsidRDefault="00246CFA" w:rsidP="00D82F50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Фактическая стоимость записана в системе.</w:t>
      </w:r>
    </w:p>
    <w:p w:rsidR="00246CFA" w:rsidRPr="00E45D25" w:rsidRDefault="00246CFA" w:rsidP="00D82F50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Расхождение плановой и фактической стоимости отслеживается.</w:t>
      </w:r>
    </w:p>
    <w:p w:rsidR="00246CFA" w:rsidRPr="00E45D25" w:rsidRDefault="00246CFA" w:rsidP="00D82F50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Финансы получают данные для проведения.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Предусловия: Заказ завершён.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4542"/>
        <w:gridCol w:w="4478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Проверить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is_favorite_trip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Если Да → взять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favorite_route_name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из избранного маршрута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Заполнить колонку "Поездка по маршруту"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Если Нет → оставить пустым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Сформировать выгрузку в CSV/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/PDF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Колонка "Поездка по маршруту" + "Признак Избранный маршрут"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Управление периодами действия маршрутов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3458"/>
        <w:gridCol w:w="5562"/>
      </w:tblGrid>
      <w:tr w:rsidR="00246CFA" w:rsidRPr="00FA4086" w:rsidTr="00FA4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При создании заявки проверить: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Если срок действия истёк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Предупреждение: "Срок действия маршрута истёк", переход на динамический расчёт</w:t>
            </w:r>
          </w:p>
        </w:tc>
      </w:tr>
      <w:tr w:rsidR="00246CFA" w:rsidRPr="00FA4086" w:rsidTr="00FA4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маршрут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неактивен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is_active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false)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Блокировка выбора маршрута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Основные правила для системы</w:t>
      </w:r>
    </w:p>
    <w:p w:rsidR="00246CFA" w:rsidRPr="00E45D25" w:rsidRDefault="00246CFA" w:rsidP="00D82F50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Справочник переопределяет стандартный расчёт по тарифной сетке.</w:t>
      </w:r>
    </w:p>
    <w:p w:rsidR="00246CFA" w:rsidRPr="00E45D25" w:rsidRDefault="00246CFA" w:rsidP="00D82F50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original_fixed_cost</w:t>
      </w:r>
      <w:proofErr w:type="spellEnd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сохраняется при любом изменении маршрута.</w:t>
      </w:r>
    </w:p>
    <w:p w:rsidR="00246CFA" w:rsidRPr="00E45D25" w:rsidRDefault="00246CFA" w:rsidP="00D82F50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 изменении маршрута по точкам — переключение на динамический расчёт.</w:t>
      </w:r>
    </w:p>
    <w:p w:rsidR="00246CFA" w:rsidRPr="00E45D25" w:rsidRDefault="00246CFA" w:rsidP="00D82F50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Признак "Избранный маршрут" фиксируется в отчётности.</w:t>
      </w:r>
    </w:p>
    <w:p w:rsidR="00246CFA" w:rsidRPr="00E45D25" w:rsidRDefault="00246CFA" w:rsidP="00D82F50">
      <w:pPr>
        <w:pStyle w:val="a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Выгрузка реестра содержит колонку "Поездка по маршруту" с названием маршрута.</w:t>
      </w: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Ожидаемый результат</w:t>
      </w:r>
    </w:p>
    <w:p w:rsidR="00246CFA" w:rsidRPr="00E45D25" w:rsidRDefault="00246CFA" w:rsidP="00D82F50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Стоимость рассчитана корректно (фиксированная или динамическая).</w:t>
      </w:r>
    </w:p>
    <w:p w:rsidR="00246CFA" w:rsidRPr="00E45D25" w:rsidRDefault="00246CFA" w:rsidP="00D82F50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Расхождения фиксируются.</w:t>
      </w:r>
    </w:p>
    <w:p w:rsidR="00246CFA" w:rsidRPr="00E45D25" w:rsidRDefault="00246CFA" w:rsidP="00D82F50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Реестр сформирован корректно.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10. Влияние на модель данных</w:t>
      </w:r>
    </w:p>
    <w:p w:rsidR="00E45D25" w:rsidRPr="00E45D25" w:rsidRDefault="00E45D25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Новая сущность: Избранные маршруты (Справочник стоимости поездок)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07"/>
        <w:gridCol w:w="6176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Идентификатор маршрута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route_name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Название маршрута (например: "Аэропорт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Манжерок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— Отель 5*")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waypoints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Массив адресов (до 10), порядок следования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wait_times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Время ожидания между точками (при &gt;2 точках)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Такси / Трансфер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total_km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Протяжённость маршрута (км)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total_time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Время в маршруте с учётом ожидания (мин)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fixed_cost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Фиксированная стоимость (прайс)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recommended_cost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Расчётная цена из классического тарифа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free_wait_time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Бесплатное время ожидания (мин)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Период действия (ночь/день, время года, месяц)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Активна ли запись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Автор маршрута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Аудит</w:t>
            </w:r>
          </w:p>
        </w:tc>
      </w:tr>
    </w:tbl>
    <w:p w:rsidR="00FA4086" w:rsidRPr="00E45D25" w:rsidRDefault="00FA4086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Изменённые таблицы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947"/>
        <w:gridCol w:w="6443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favorite_route_id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FK на избранные маршруты — ссылка на маршрут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original_fixed_cost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Исходная фиксированная стоимость из справочника (для аудита)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cost_variance_flag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Флаг: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если фактическая стоимость &gt; плановой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is_favorite_trip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/Признак "Избранный маршрут" — для фильтрации в реестре</w:t>
            </w:r>
          </w:p>
        </w:tc>
      </w:tr>
    </w:tbl>
    <w:p w:rsidR="00E45D25" w:rsidRDefault="00E45D25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11. Реестры и выгрузка</w:t>
      </w:r>
    </w:p>
    <w:p w:rsidR="00E45D25" w:rsidRDefault="00E45D25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E45D25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Колонка "Поездка по маршруту"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5517"/>
      </w:tblGrid>
      <w:tr w:rsidR="00246CFA" w:rsidRPr="00FA4086" w:rsidTr="00246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 (RU)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Поездка по маршруту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favorite_route_name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избранных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маршрутов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Заполняется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Когда заказ создан через Избранные маршруты</w:t>
            </w:r>
          </w:p>
        </w:tc>
      </w:tr>
      <w:tr w:rsidR="00246CFA" w:rsidRPr="00FA4086" w:rsidTr="00246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Пусто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Для стандартных заказов (без избранного маршрута)</w:t>
            </w:r>
          </w:p>
        </w:tc>
      </w:tr>
    </w:tbl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Форматы выгрузки: CSV,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Excel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(.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xlsx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), PDF. Колонка вставляется после стандартных полей маршрута. Признак "Избранный маршрут" фиксируется в отчётности (выгрузка в файле).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12. Критерии приёмки (</w:t>
      </w:r>
      <w:proofErr w:type="spellStart"/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Acceptance</w:t>
      </w:r>
      <w:proofErr w:type="spellEnd"/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Criteria</w:t>
      </w:r>
      <w:proofErr w:type="spellEnd"/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)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Избранные маршруты в WEB — отображаются на главной странице, доступен выбор сервиса (такси/трансфер), </w:t>
      </w:r>
      <w:proofErr w:type="spellStart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предзаполняются</w:t>
      </w:r>
      <w:proofErr w:type="spellEnd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адреса и стоимость.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Избранные маршруты в МП — открывается модальное окно со списком маршрутов, </w:t>
      </w:r>
      <w:proofErr w:type="spellStart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предзаполняются</w:t>
      </w:r>
      <w:proofErr w:type="spellEnd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адреса и стоимость.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Создание маршрута в корп. кабинете — доступен ввод до 10 адресов, добавление ожиданий, расчёт протяжённости и стоимости, внесение изменения в стоимость.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Фиксация стоимости — плановая стоимость отображается из фиксированной цены, не учитывается динамический расчёт. При изменении маршрута — динамический расчёт.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Логика стоимости — фактическая ≤ плановой: записывается как есть; </w:t>
      </w:r>
      <w:proofErr w:type="gramStart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фактическая &gt;</w:t>
      </w:r>
      <w:proofErr w:type="gramEnd"/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плановой: записывается фактическая, ставится флаг расхождения.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Выгрузка реестра — колонка "Поездка по маршруту" содержит название маршрута для заказов через Избранные маршруты.</w:t>
      </w:r>
    </w:p>
    <w:p w:rsidR="00246CFA" w:rsidRPr="00E45D25" w:rsidRDefault="00246CFA" w:rsidP="00D82F50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Удаление маршрута — доступна иконка "Удалить", корректировка недоступна.</w:t>
      </w:r>
    </w:p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13. Риск-факторы и граничные случаи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4403"/>
        <w:gridCol w:w="4726"/>
      </w:tblGrid>
      <w:tr w:rsidR="00246CFA" w:rsidRPr="00FA4086" w:rsidTr="00E45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Граничный случай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Стоимость в справочнике = 0 или отрицательная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стоимость &gt; 0 при сохранении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Маршрут с 1 адресом (только точка назначения)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Запрет на сохранение, требуется минимум 2 точки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Маршрут с более чем 10 адресами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Ограничение на добавление дополнительных адресов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Стоимость от исполнителя значительно выше (×3)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Флаг для менеджера, процесс согласования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Несколько сотрудников создают заявки одновременно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Записи справочника — </w:t>
            </w:r>
            <w:proofErr w:type="spellStart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read-only</w:t>
            </w:r>
            <w:proofErr w:type="spellEnd"/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ссылки, проблем нет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Разные часовые пояса (аэропорт)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Время в UTC, отображение в часовом поясе пользователя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Изменение маршрута по точкам локации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Переход на динамический расчёт (целевая версия)</w:t>
            </w:r>
          </w:p>
        </w:tc>
      </w:tr>
      <w:tr w:rsidR="00246CFA" w:rsidRPr="00FA4086" w:rsidTr="00E4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Срок действия маршрута истёк</w:t>
            </w:r>
          </w:p>
        </w:tc>
        <w:tc>
          <w:tcPr>
            <w:tcW w:w="0" w:type="auto"/>
            <w:vAlign w:val="center"/>
            <w:hideMark/>
          </w:tcPr>
          <w:p w:rsidR="00246CFA" w:rsidRPr="00FA4086" w:rsidRDefault="00246CFA" w:rsidP="00FA4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8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Предупреждение пользователю, блокировка выбора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E45D25" w:rsidRPr="00E744DD" w:rsidRDefault="00E45D25" w:rsidP="00E45D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14. Приложение: Вопросы для уточнения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961"/>
        <w:gridCol w:w="4957"/>
      </w:tblGrid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</w:t>
            </w:r>
          </w:p>
        </w:tc>
      </w:tr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Может ли сотрудник менять маршрут после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или только стоимость?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изменении маршрута по точкам — динамический расчёт. При изменении только стоимости — фиксированная стоимость сохраняется</w:t>
            </w:r>
          </w:p>
        </w:tc>
      </w:tr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 ли справочник почасовые тарифы (день/ночь)?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Реализовано через поля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фиксацией ночь/день, время года, месяц</w:t>
            </w:r>
          </w:p>
        </w:tc>
      </w:tr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маршрутов ожидается на старте? Нужен ли массовый импорт?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уточнение у бизнеса</w:t>
            </w:r>
          </w:p>
        </w:tc>
      </w:tr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Фиксированная стоимость: включены ли платные дороги, парковка, ожидание?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уточнение у бизнеса</w:t>
            </w:r>
          </w:p>
        </w:tc>
      </w:tr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Нужно ли разрешить корректировку маршрута (текущее требование — только удаление)?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Текущее требование: корректировка недоступна, только удаление</w:t>
            </w:r>
          </w:p>
        </w:tc>
      </w:tr>
      <w:tr w:rsidR="00E45D25" w:rsidRPr="00E744DD" w:rsidTr="003E2D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роли имеют доступ к созданию/удалению избранных маршрутов?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45D25" w:rsidRPr="00E744DD" w:rsidRDefault="00E45D25" w:rsidP="003E2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утверждение ролей и полномочий</w:t>
            </w:r>
          </w:p>
        </w:tc>
      </w:tr>
    </w:tbl>
    <w:p w:rsidR="00FA4086" w:rsidRDefault="00FA4086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Примечание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Документ объединяет требования из: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Входит в состав требований: БТ: </w:t>
      </w:r>
      <w:hyperlink r:id="rId19" w:history="1">
        <w:r w:rsidRPr="00FA4086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БТ Вид транспорта Трансфер</w:t>
        </w:r>
      </w:hyperlink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и СА: </w:t>
      </w:r>
      <w:hyperlink r:id="rId20" w:history="1">
        <w:r w:rsidRPr="00FA4086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Сервис Трансфер</w:t>
        </w:r>
      </w:hyperlink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/</w:t>
      </w:r>
    </w:p>
    <w:p w:rsidR="00246CFA" w:rsidRPr="00FA4086" w:rsidRDefault="00C25A9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hyperlink r:id="rId21" w:history="1">
        <w:r w:rsidR="00246CFA" w:rsidRPr="00FA4086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https://confluence.sberbank.ru/pages/viewpage.action?pageId=22758855217</w:t>
        </w:r>
        <w:r w:rsidR="00246CFA" w:rsidRPr="00FA4086">
          <w:rPr>
            <w:rFonts w:ascii="Times New Roman" w:hAnsi="Times New Roman" w:cs="Times New Roman"/>
            <w:noProof/>
            <w:color w:val="0000FF"/>
            <w:sz w:val="24"/>
            <w:szCs w:val="24"/>
            <w:vertAlign w:val="superscript"/>
            <w:lang w:eastAsia="ru-RU"/>
          </w:rPr>
          <mc:AlternateContent>
            <mc:Choice Requires="wps">
              <w:drawing>
                <wp:inline distT="0" distB="0" distL="0" distR="0">
                  <wp:extent cx="66675" cy="66675"/>
                  <wp:effectExtent l="0" t="0" r="0" b="0"/>
                  <wp:docPr id="1" name="Прямоугольник 1" descr="images/images/icons/linkext7.gif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66675" cy="6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9D21E87" id="Прямоугольник 1" o:spid="_x0000_s1026" alt="images/images/icons/linkext7.gif" href="https://confluence.sberbank.ru/pages/viewpage.action?pageId=22758855217" style="width:5.25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wpdHwMAAGMGAAAOAAAAZHJzL2Uyb0RvYy54bWysVdtu1DAQfUfiHyy/p0mW7CVR06rddFGl&#10;ApUKH+B1nI3VxA62t2lBSEi8IvEJfAQviEu/If0jxs7udtsiIQF58Pp6Zs7Mmdnd/cu6QhdMaS5F&#10;isOdACMmqMy5WKT41cuZN8FIGyJyUknBUnzFNN7fe/xot20SNpClrHKmEIAInbRNiktjmsT3NS1Z&#10;TfSObJiAw0KqmhhYqoWfK9ICel35gyAY+a1UeaMkZVrDbtYf4j2HXxSMmhdFoZlBVYrBN+NG5ca5&#10;Hf29XZIsFGlKTldukL/woiZcgNENVEYMQUvFH0DVnCqpZWF2qKx9WRScMscB2ITBPTZnJWmY4wLB&#10;0c0mTPr/wdLnF6cK8Rxyh5EgNaSo+3zz/uZT96O7vvnQfemuu+83H7uf3dfuG4I7OdMU4sdrsmDa&#10;X/9QKbRfcXHOLs14Z8ELF4zS7kwrTs9XrsPDPye4D0om6bJmwvRZVqwiBiSmS95ojFRiPVbHeWgT&#10;6LeNThwRm3Y3PWtOlU2Hbk4kPddIyGlJxIId6AYk0ZNdbykl25KRHKJ6B67HsIAa0NC8fSZzCA9Z&#10;GunYXRaqtjbAX3TpFHW1URSEAVHYHI1G4yFGFE76qXWXJOunjdLmKZM1shMgBL45aHJxok1/dX3F&#10;WhJyxqvKSbYSdzYAs98Bw/DUnlkXnALfxkF8NDmaRF40GB15UZBl3sFsGnmjWTgeZk+y6TQL31m7&#10;YZSUPM+ZsGbW1RBGD5L2WxGv6rLX8aYetKx4buGsS1ot5tNKoQsC1Thzn8sfnNxe8++64eIFXO5R&#10;CgdRcDiIvdloMvaiWTT04nEw8YIwPoxHQRRH2ewupRMu2L9TQm2K4+Fg6LK05fQ9boH7HnIjSc0N&#10;9LuK1ymebC6RxOrvSOQutYbwqp9vhcK6fxsKSPc60U78VqC99ucyvwKxKglygn4HnRkmpVRvMGqh&#10;y6VYv14SxTCqjgUIPg6jyLZFt4iG4wEs1PbJfPuECApQKTYY9dOpgRU8WTaKL0qwFLrACHkARVJw&#10;J2FbQL1Xq0qFTuaYrLqubZXba3fr9r9h7xcAAAD//wMAUEsDBBQABgAIAAAAIQCyjOv51gAAAAMB&#10;AAAPAAAAZHJzL2Rvd25yZXYueG1sTI9Ba8JAEIXvhf6HZQq91Y1CRWI2IkKR9CDE+gPG7JgEs7Mh&#10;O2r677vaQ3uZx/CG977JVqPr1JWG0Ho2MJ0koIgrb1uuDRy+Pt4WoIIgW+w8k4FvCrDKn58yTK2/&#10;cUnXvdQqhnBI0UAj0qdah6ohh2Hie+LonfzgUOI61NoOeIvhrtOzJJlrhy3HhgZ72jRUnfcXZ2C2&#10;ILsrWvHb4lyUc3b8eSi3xry+jOslKKFR/o7hjh/RIY9MR39hG1RnID4ij3n3kndQx1/Veab/s+c/&#10;AAAA//8DAFBLAwQUAAYACAAAACEAcXQAkvIAAAByAQAAGQAAAGRycy9fcmVscy9lMm9Eb2MueG1s&#10;LnJlbHOEkM1qxDAMhO+FfQfje+MkkG4o+bm0hT30UrYPoHWUxMSRg+3sz9tXoRS6UOhthNA3M6ra&#10;62zFGX0wjmqZJakUSNp1hoZafh7fHkspQgTqwDrCWt4wyLbZPVQfaCHyURjNEgRTKNRyjHF5Viro&#10;EWcIiVuQeNM7P0Pk0Q9qAT3BgCpP0yflfzNkc8cUh66W/tBlUhxvCzv/z3Z9bzS+OL3OSPEPCzUy&#10;yVtDE0PBDxi/sYEza0e9Xbk7JuGE/gQ0JX7lvAMGdTZ42VQCeuvcbprz5fm+KMuiyLP9D/DddZz1&#10;9RrRE1ipmkrdfar5AgAA//8DAFBLAQItABQABgAIAAAAIQC2gziS/gAAAOEBAAATAAAAAAAAAAAA&#10;AAAAAAAAAABbQ29udGVudF9UeXBlc10ueG1sUEsBAi0AFAAGAAgAAAAhADj9If/WAAAAlAEAAAsA&#10;AAAAAAAAAAAAAAAALwEAAF9yZWxzLy5yZWxzUEsBAi0AFAAGAAgAAAAhALufCl0fAwAAYwYAAA4A&#10;AAAAAAAAAAAAAAAALgIAAGRycy9lMm9Eb2MueG1sUEsBAi0AFAAGAAgAAAAhALKM6/nWAAAAAwEA&#10;AA8AAAAAAAAAAAAAAAAAeQUAAGRycy9kb3ducmV2LnhtbFBLAQItABQABgAIAAAAIQBxdACS8gAA&#10;AHIBAAAZAAAAAAAAAAAAAAAAAHwGAABkcnMvX3JlbHMvZTJvRG9jLnhtbC5yZWxzUEsFBgAAAAAF&#10;AAUAOgEAAKU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="00246CFA" w:rsidRPr="00FA4086">
          <w:rPr>
            <w:rFonts w:ascii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ru-RU"/>
          </w:rPr>
          <w:t> </w:t>
        </w:r>
      </w:hyperlink>
      <w:r w:rsidR="00246CFA"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(БТ: Избранные маршруты)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Точная структура данных АС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СберТранспорт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должна быть верифицирована с действующей схемой БД.</w:t>
      </w:r>
    </w:p>
    <w:p w:rsidR="00E45D25" w:rsidRDefault="00E45D25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246CFA" w:rsidRPr="00E45D25" w:rsidRDefault="00246CFA" w:rsidP="00FA4086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E45D2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Сокращения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АС — Автоматизированная Система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МП — Мобильное Приложение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КОРП_настройки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— Корпоративный кабинет (настройки)</w:t>
      </w:r>
    </w:p>
    <w:p w:rsidR="00246CFA" w:rsidRPr="00FA4086" w:rsidRDefault="00246CFA" w:rsidP="00FA408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CRUD —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Create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Read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Update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Delete</w:t>
      </w:r>
      <w:proofErr w:type="spellEnd"/>
      <w:r w:rsidRPr="00FA4086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(создание, чтение, обновление, удаление)</w:t>
      </w:r>
    </w:p>
    <w:p w:rsidR="00246CFA" w:rsidRDefault="00246CFA" w:rsidP="00246CFA"/>
    <w:sectPr w:rsidR="00246CFA" w:rsidSect="00246CF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3997"/>
    <w:multiLevelType w:val="hybridMultilevel"/>
    <w:tmpl w:val="4716A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57D9B"/>
    <w:multiLevelType w:val="hybridMultilevel"/>
    <w:tmpl w:val="E9227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514A4"/>
    <w:multiLevelType w:val="hybridMultilevel"/>
    <w:tmpl w:val="22B6F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E3D3E"/>
    <w:multiLevelType w:val="hybridMultilevel"/>
    <w:tmpl w:val="7E1A0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65631"/>
    <w:multiLevelType w:val="hybridMultilevel"/>
    <w:tmpl w:val="AA2E3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E4A11"/>
    <w:multiLevelType w:val="hybridMultilevel"/>
    <w:tmpl w:val="3FB0A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1A05"/>
    <w:multiLevelType w:val="hybridMultilevel"/>
    <w:tmpl w:val="D0003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B7B9B"/>
    <w:multiLevelType w:val="hybridMultilevel"/>
    <w:tmpl w:val="61A20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324D0"/>
    <w:multiLevelType w:val="hybridMultilevel"/>
    <w:tmpl w:val="EED2A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2A4252"/>
    <w:multiLevelType w:val="hybridMultilevel"/>
    <w:tmpl w:val="1AAA7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72E3C"/>
    <w:multiLevelType w:val="hybridMultilevel"/>
    <w:tmpl w:val="EF288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B3876"/>
    <w:multiLevelType w:val="hybridMultilevel"/>
    <w:tmpl w:val="9E941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80AB9"/>
    <w:multiLevelType w:val="hybridMultilevel"/>
    <w:tmpl w:val="22B6F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05CF2"/>
    <w:multiLevelType w:val="hybridMultilevel"/>
    <w:tmpl w:val="E236D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C4098"/>
    <w:multiLevelType w:val="hybridMultilevel"/>
    <w:tmpl w:val="9FDAE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636615"/>
    <w:multiLevelType w:val="hybridMultilevel"/>
    <w:tmpl w:val="1A128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7"/>
  </w:num>
  <w:num w:numId="5">
    <w:abstractNumId w:val="9"/>
  </w:num>
  <w:num w:numId="6">
    <w:abstractNumId w:val="12"/>
  </w:num>
  <w:num w:numId="7">
    <w:abstractNumId w:val="2"/>
  </w:num>
  <w:num w:numId="8">
    <w:abstractNumId w:val="15"/>
  </w:num>
  <w:num w:numId="9">
    <w:abstractNumId w:val="1"/>
  </w:num>
  <w:num w:numId="10">
    <w:abstractNumId w:val="10"/>
  </w:num>
  <w:num w:numId="11">
    <w:abstractNumId w:val="5"/>
  </w:num>
  <w:num w:numId="12">
    <w:abstractNumId w:val="13"/>
  </w:num>
  <w:num w:numId="13">
    <w:abstractNumId w:val="3"/>
  </w:num>
  <w:num w:numId="14">
    <w:abstractNumId w:val="4"/>
  </w:num>
  <w:num w:numId="15">
    <w:abstractNumId w:val="14"/>
  </w:num>
  <w:num w:numId="1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CFA"/>
    <w:rsid w:val="00096377"/>
    <w:rsid w:val="000F6D59"/>
    <w:rsid w:val="00246CFA"/>
    <w:rsid w:val="00306502"/>
    <w:rsid w:val="00411B4D"/>
    <w:rsid w:val="0094550C"/>
    <w:rsid w:val="00C25A95"/>
    <w:rsid w:val="00D41E81"/>
    <w:rsid w:val="00D82F50"/>
    <w:rsid w:val="00DC3219"/>
    <w:rsid w:val="00E45D25"/>
    <w:rsid w:val="00FA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7EAA"/>
  <w15:chartTrackingRefBased/>
  <w15:docId w15:val="{110C9E67-B8A6-4788-9637-614E3804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6C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46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6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C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6C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6C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46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46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6CFA"/>
    <w:rPr>
      <w:b/>
      <w:bCs/>
    </w:rPr>
  </w:style>
  <w:style w:type="character" w:styleId="a5">
    <w:name w:val="Hyperlink"/>
    <w:basedOn w:val="a0"/>
    <w:uiPriority w:val="99"/>
    <w:semiHidden/>
    <w:unhideWhenUsed/>
    <w:rsid w:val="00246CFA"/>
    <w:rPr>
      <w:color w:val="0000FF"/>
      <w:u w:val="single"/>
    </w:rPr>
  </w:style>
  <w:style w:type="paragraph" w:styleId="a6">
    <w:name w:val="footnote text"/>
    <w:link w:val="a7"/>
    <w:uiPriority w:val="99"/>
    <w:semiHidden/>
    <w:unhideWhenUsed/>
    <w:rsid w:val="00411B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Текст сноски Знак"/>
    <w:basedOn w:val="a0"/>
    <w:link w:val="a6"/>
    <w:uiPriority w:val="99"/>
    <w:semiHidden/>
    <w:rsid w:val="00411B4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FA4086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E45D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45D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6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7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6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7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2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39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56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3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7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5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2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9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4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1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9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0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4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0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9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63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8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9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3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0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1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7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4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41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8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2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3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3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8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2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TRANSPORT-45588" TargetMode="External"/><Relationship Id="rId13" Type="http://schemas.openxmlformats.org/officeDocument/2006/relationships/hyperlink" Target="https://jira.sberbank.ru/browse/TRANSPORT-45592" TargetMode="External"/><Relationship Id="rId18" Type="http://schemas.openxmlformats.org/officeDocument/2006/relationships/hyperlink" Target="https://jira.sberbank.ru/browse/TRANSPORT-4559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fluence.sberbank.ru/pages/viewpage.action?pageId=22758855217" TargetMode="External"/><Relationship Id="rId7" Type="http://schemas.openxmlformats.org/officeDocument/2006/relationships/hyperlink" Target="https://jira.sberbank.ru/browse/TRANSPORT-45587" TargetMode="External"/><Relationship Id="rId12" Type="http://schemas.openxmlformats.org/officeDocument/2006/relationships/hyperlink" Target="https://jira.sberbank.ru/browse/TRANSPORT-45591" TargetMode="External"/><Relationship Id="rId17" Type="http://schemas.openxmlformats.org/officeDocument/2006/relationships/hyperlink" Target="https://jira.sberbank.ru/browse/TRANSPORT-45596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.sberbank.ru/browse/TRANSPORT-45595" TargetMode="External"/><Relationship Id="rId20" Type="http://schemas.openxmlformats.org/officeDocument/2006/relationships/hyperlink" Target="https://confluence.sberbank.ru/pages/viewpage.action?pageId=1414716606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.sberbank.ru/browse/TRANSPORT-45586" TargetMode="External"/><Relationship Id="rId11" Type="http://schemas.openxmlformats.org/officeDocument/2006/relationships/hyperlink" Target="https://jira.sberbank.ru/browse/TRANSPORT-45598" TargetMode="External"/><Relationship Id="rId5" Type="http://schemas.openxmlformats.org/officeDocument/2006/relationships/hyperlink" Target="https://jira.sberbank.ru/browse/TRANSPORT-45585" TargetMode="External"/><Relationship Id="rId15" Type="http://schemas.openxmlformats.org/officeDocument/2006/relationships/hyperlink" Target="https://jira.sberbank.ru/browse/TRANSPORT-4559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jira.sberbank.ru/browse/TRANSPORT-45590" TargetMode="External"/><Relationship Id="rId19" Type="http://schemas.openxmlformats.org/officeDocument/2006/relationships/hyperlink" Target="https://confluence.sberbank.ru/pages/viewpage.action?pageId=134756539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berbank.ru/browse/TRANSPORT-45589" TargetMode="External"/><Relationship Id="rId14" Type="http://schemas.openxmlformats.org/officeDocument/2006/relationships/hyperlink" Target="https://jira.sberbank.ru/browse/TRANSPORT-4559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4110</Words>
  <Characters>23429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cp:lastPrinted>2026-09-03T10:59:00Z</cp:lastPrinted>
  <dcterms:created xsi:type="dcterms:W3CDTF">2026-09-03T08:22:00Z</dcterms:created>
  <dcterms:modified xsi:type="dcterms:W3CDTF">2026-09-03T12:24:00Z</dcterms:modified>
</cp:coreProperties>
</file>