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6CB2" w:rsidRPr="00961A81" w:rsidRDefault="00386CB2" w:rsidP="000246F3">
      <w:pPr>
        <w:pStyle w:val="aa"/>
        <w:spacing w:after="0"/>
        <w:jc w:val="center"/>
        <w:rPr>
          <w:rFonts w:ascii="Times New Roman" w:hAnsi="Times New Roman" w:cs="Times New Roman"/>
          <w:color w:val="auto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Модель данных </w:t>
      </w:r>
      <w:proofErr w:type="spellStart"/>
      <w:r w:rsidRPr="00961A81">
        <w:rPr>
          <w:rFonts w:ascii="Times New Roman" w:hAnsi="Times New Roman" w:cs="Times New Roman"/>
          <w:color w:val="auto"/>
        </w:rPr>
        <w:t>FavoriteRoute</w:t>
      </w:r>
      <w:proofErr w:type="spellEnd"/>
    </w:p>
    <w:p w:rsidR="000246F3" w:rsidRPr="00961A81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01.1 •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TRANSPORT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-45585 • Версия 1.1 от 5 октября 2026 года для согласования</w:t>
      </w:r>
    </w:p>
    <w:p w:rsidR="00386CB2" w:rsidRPr="00961A81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Проект модели для согласования с разработчиком и архитектором.</w:t>
      </w:r>
    </w:p>
    <w:p w:rsidR="000246F3" w:rsidRPr="00961A81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386CB2" w:rsidRPr="00961A81" w:rsidRDefault="00386CB2" w:rsidP="000246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Пометки: [СОГЛАСОВАТЬ С ЗАКАЗЧИКОМ], [СОГЛАСОВАТЬ С АРХИТЕКТОРОМ]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предложено решение, нужно согласование; [ИНТЕГРАТОРЫ]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требуется ответ по внешней интеграции; [КОД]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адресная проверка реализации/контракта; [СТЕНД]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проверка развёрнутой версии; [T01.2], [T01.3], [T01.4], [T02.1/T03.1], [T04.1]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вопрос передан в соответствующую смежную задачу;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[ПОДТВЕРЖДЕНО], [ЗАКРЫТО] - решение получено; [ПОДТВЕРЖДЕНО КОДОМ] - вывод проверен чтением исходного кода платформы (08.10.2026), версия на стенде не проверялась.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Пометки указывают оставшуюся работу, а не отменяют подтверждённую часть требования.</w:t>
      </w:r>
    </w:p>
    <w:p w:rsidR="000246F3" w:rsidRPr="00961A81" w:rsidRDefault="000246F3" w:rsidP="000246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386CB2" w:rsidRPr="00961A81" w:rsidRDefault="00386CB2" w:rsidP="000246F3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t>1 Назначение и границы</w:t>
      </w:r>
    </w:p>
    <w:p w:rsidR="001A4452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Документ описывает модель данных сервиса избранных маршрутов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по задаче T01.1 (TRANSPORT-45585, эпик TRANSPORT-45584). 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Избранный маршрут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заранее заданный маршрут с фиксированной стоимостью по утверждённому прайсу: пользователь выбирает его при создании заявки на такси или групповой трансфер вместо ввода адресов и расчёта цены. Модель хранит такие маршруты, их стоимость, тариф и период действия, а также историю изменений, чтобы по версии маршрута можно было восстановить условия на момент создания заявки.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 рамках задачи проектируется модель данных для хранения избранных маршрутов и связанных с ними параметров. В задачу входит определение структуры сущности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её атрибутов, типов данных, ограничений и связей с существующими сущностями системы. Результат задачи: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сущности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favorite_route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,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favorite_route_history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и служебная таблица счётчика номера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company_sq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с </w:t>
      </w: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описанием полей (раздел 4);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структура точки маршрута внутри поля </w:t>
      </w:r>
      <w:proofErr w:type="spellStart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waypoints</w:t>
      </w:r>
      <w:proofErr w:type="spellEnd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(раздел 5);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правила целостности и хранения истории изменений (раздел 6);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ER-диаграмма (раздел 3) и черновик DDL </w:t>
      </w:r>
      <w:proofErr w:type="spellStart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PostgreSQL</w:t>
      </w:r>
      <w:proofErr w:type="spellEnd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(раздел 7);</w:t>
      </w:r>
    </w:p>
    <w:p w:rsidR="00EF7FB6" w:rsidRPr="00FD4050" w:rsidRDefault="00FD4050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hAnsi="Times New Roman" w:cs="Times New Roman"/>
          <w:sz w:val="24"/>
          <w:szCs w:val="24"/>
          <w:lang w:val="ru-RU"/>
        </w:rPr>
        <w:t>перечень решений, требующих согласования (раздел 8)</w:t>
      </w:r>
      <w:r w:rsidR="00EF7FB6"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.</w:t>
      </w:r>
    </w:p>
    <w:p w:rsidR="000E5A5F" w:rsidRPr="00FD4050" w:rsidRDefault="000E5A5F" w:rsidP="000E5A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Style w:val="af6"/>
          <w:rFonts w:ascii="Times New Roman" w:hAnsi="Times New Roman" w:cs="Times New Roman"/>
          <w:b w:val="0"/>
          <w:color w:val="C00000"/>
          <w:sz w:val="24"/>
          <w:szCs w:val="24"/>
          <w:lang w:val="ru-RU"/>
        </w:rPr>
        <w:t xml:space="preserve">Не хранится в маршруте: цель поездки (выбирается при оформлении заявки по маршруту из отдельного справочника целей; протокол 17.09, вопрос 9; запись 17.09, 00:35:48–00:38:46) и конкретный автомобиль (выбирается при оформлении заявки; протокол 17.09, п. 4).</w:t>
      </w:r>
    </w:p>
    <w:p w:rsidR="000E5A5F" w:rsidRPr="00FD4050" w:rsidRDefault="000E5A5F" w:rsidP="000E5A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  <w:lang w:val="ru-RU"/>
        </w:rPr>
        <w:t xml:space="preserve">Смежные задачи (не входят в </w:t>
      </w: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</w:rPr>
        <w:t>T</w:t>
      </w: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  <w:lang w:val="ru-RU"/>
        </w:rPr>
        <w:t>01.1):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CRUD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01.2, интерфейс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01.3, интеграция с тарифным сервисом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01.4, </w:t>
      </w:r>
      <w:proofErr w:type="spellStart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виджеты</w:t>
      </w:r>
      <w:proofErr w:type="spellEnd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WEB и МП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T02.1/T03.1, расширение заявки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T04.1</w:t>
      </w:r>
    </w:p>
    <w:p w:rsidR="000E5A5F" w:rsidRPr="00FD4050" w:rsidRDefault="000E5A5F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</w:pPr>
    </w:p>
    <w:p w:rsidR="000246F3" w:rsidRPr="00FD4050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0E5A5F" w:rsidRPr="00FD4050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FD4050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Критерий завершения. 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Задача T01.1 выполнена, когда согласованы состав сущностей и полей, структура точки, правила целостности и истории, DDL и ER-диаграмма, а решения, требующие ответа архитектора или заказчика</w:t>
      </w:r>
      <w:r w:rsidR="00FD4050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,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зафиксированы в разделе 8 либо переданы в смежные задачи (пометки [</w:t>
      </w:r>
      <w:r w:rsidR="00FD4050" w:rsidRPr="00FD4050">
        <w:rPr>
          <w:rFonts w:ascii="Times New Roman" w:hAnsi="Times New Roman" w:cs="Times New Roman"/>
          <w:sz w:val="24"/>
          <w:szCs w:val="24"/>
        </w:rPr>
        <w:t>T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01.</w:t>
      </w:r>
      <w:r w:rsidR="00FD4050" w:rsidRPr="00FD4050">
        <w:rPr>
          <w:rFonts w:ascii="Times New Roman" w:hAnsi="Times New Roman" w:cs="Times New Roman"/>
          <w:sz w:val="24"/>
          <w:szCs w:val="24"/>
        </w:rPr>
        <w:t>x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] в тексте)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FD4050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Вопросы, меняющие поля, типы, обязательность и ограничения, должны быть решены до утверждения модели; детали реализации можно передавать в смежные задачи с согласованными условиями взаимодействия.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FD4050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>Архитектурная граница.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Справочник реализуется отдельным </w:t>
      </w:r>
      <w:proofErr w:type="spellStart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микросервисом</w:t>
      </w:r>
      <w:proofErr w:type="spellEnd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со своей схемой базы данных. </w:t>
      </w:r>
      <w:r w:rsidRPr="00FD4050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[ПОДТВЕРЖДЕНО] Существующие сервисы платформы меняются только в объёме T04.1 (поля заявки) и T01.4 (вызовы существующих методов тарифов и geo).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Взаимодействие выполняется через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идентификаторы внешних сущностей хранятся в таблице без создания внешних ключей, целостность обеспечивается на уровне приложения.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Внутренний 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</w:rPr>
        <w:t>FK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между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history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создаётся, обе таблицы в одной схеме.</w:t>
      </w:r>
      <w:r w:rsidRPr="00961A81">
        <w:rPr>
          <w:rFonts w:ascii="Times New Roman" w:hAnsi="Times New Roman" w:cs="Times New Roman"/>
          <w:color w:val="C00000"/>
          <w:sz w:val="24"/>
          <w:szCs w:val="24"/>
          <w:shd w:val="clear" w:color="auto" w:fill="FFFFFF"/>
          <w:lang w:val="ru-RU"/>
        </w:rPr>
        <w:t xml:space="preserve"> [ПОДТВЕРЖДЕНО КОДОМ] Как и существующие сервисы, новый сервис определяет организацию, подразделение и сотрудника по локальным копиям данных, которые наполняются сообщениями корпоративного сервиса (D13).</w:t>
      </w:r>
    </w:p>
    <w:p w:rsidR="00386CB2" w:rsidRPr="00961A81" w:rsidRDefault="00386CB2" w:rsidP="000246F3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lastRenderedPageBreak/>
        <w:t>2 Источники требований и связанные материалы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Основанием для проектирования являются: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БТ «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Манжерок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</w:t>
      </w:r>
      <w:r w:rsidR="00252BA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-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Фиксированная (прайс-</w:t>
      </w:r>
      <w:r w:rsidR="000E5A5F"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стоимость) поездка по маршруту»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: §6 бизнес-правила (6.1 справочник стоимости поездок, 6.2 логика стоимости), §8 справочник в корпоративном кабинете (8.2 фиксация времени действия маршрута), §10 влияние на модель данных (10.1 новая сущность, 10.2 изменённые таблицы), §12 критерии приёмки;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ответы заказчика по итогам встреч 10.09.2026 и 17.09.2026 (протоколы встреч);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r>
      <w:r w:rsidRPr="00961A81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  <w:t xml:space="preserve">записи встреч 23.09, 24.09, 30.09, 05.10 и 08.10.2026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: адреса, база и число точек, плановое ожидание, удаление и история, период действия, классы услуг;</w:t>
      </w:r>
    </w:p>
    <w:p w:rsidR="00EF7FB6" w:rsidRPr="00961A81" w:rsidRDefault="00EF7FB6" w:rsidP="000E5A5F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дорожная карта проекта «Избранные маршруты»: декомпозиция задач и состав работ T01.1;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</w:r>
      <w:r w:rsidRPr="00961A81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  <w:t xml:space="preserve">документ «Комментарии к вопросам архитектору по T01.1» (ответы архитектора от 08.10.2026);</w:t>
      </w:r>
      <w:r w:rsidRPr="00961A81">
        <w:rPr>
          <w:rFonts w:ascii="Times New Roman" w:eastAsia="Times New Roman" w:hAnsi="Times New Roman" w:cs="Times New Roman"/>
          <w:color w:val="C00000"/>
          <w:sz w:val="24"/>
          <w:szCs w:val="24"/>
          <w:lang w:val="ru-RU" w:eastAsia="ru-RU"/>
        </w:rPr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OpenAPI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«Платформа </w:t>
      </w:r>
      <w:r w:rsidR="00252BA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-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Адреса» (файл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адреса.yml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, версия спецификации 3.16.0): структура адреса, обязательные поля.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Изученный код, схемы БД и стенд платформы.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Метки [КОД] и [СТЕНД] в тексте относятся к этим материалам. Значения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application.yml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значения по умолчанию, настройки стенда не проверялись.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Метка [ПОДТВЕРЖДЕНО КОДОМ] относится к выводам, проверенным чтением исходного кода; она не заменяет проверку на стенде.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00"/>
        <w:gridCol w:w="4397"/>
        <w:gridCol w:w="3661"/>
      </w:tblGrid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материал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Что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изучено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Для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чего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использовано</w:t>
            </w:r>
            <w:proofErr w:type="spellEnd"/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заявок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passenger_request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>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Сущность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Request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наследование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TABLE_PER_CLASS);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таблицы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request.request_for_taxi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request.request_for_group_transfer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request.waypoint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request.company_sq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WaypointDTO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условие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fraud-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пометки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TAXI_WAITING_TIME;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проверка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лимита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многоточечных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заявок</w:t>
            </w:r>
            <w:r w:rsidRPr="00961A81">
              <w:rPr>
                <w:rFonts w:ascii="Times New Roman" w:hAnsi="Times New Roman"/>
                <w:color w:val="C00000"/>
                <w:sz w:val="18"/>
              </w:rPr>
              <w:t xml:space="preserve">; создание заявки по tariffId (RequestForTaxiServiceImpl), локальная копия тарифов (TaxiTariffListenerImpl), статусы заявок (TripRequestStatus, признак terminal), строка адреса (Address)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Связь маршрута с заявкой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04.1), структура точки, единицы ожидания, образец счётчика номера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13)</w:t>
            </w:r>
            <w:r w:rsidRPr="00961A81">
              <w:rPr>
                <w:rFonts w:ascii="Times New Roman" w:hAnsi="Times New Roman"/>
                <w:color w:val="C00000"/>
                <w:sz w:val="18"/>
                <w:lang w:val="ru-RU"/>
              </w:rPr>
              <w:t xml:space="preserve">, тариф и стоимость при создании заявки (D07), активные статусы, передача адреса (D01)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Сервис проверок заявок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request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-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checks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Лимит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многоточечных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заявок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TripRequestRepository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application.yml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>)</w:t>
            </w:r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Число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точек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маршрута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(D10)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тарифов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(tariff)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Загрузка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версионирование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тарифов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TariffServiceImpl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расчёт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CalculatingController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CalculateServiceImpl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TripDto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CalculatedDto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gRPC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TariffService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тарифы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такси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трансфера</w:t>
            </w:r>
            <w:r w:rsidRPr="00961A81">
              <w:rPr>
                <w:rFonts w:ascii="Times New Roman" w:hAnsi="Times New Roman"/>
                <w:color w:val="C00000"/>
                <w:sz w:val="18"/>
              </w:rPr>
              <w:t xml:space="preserve">; поиск тарифов (TariffController.search, TariffSearchSpecHelper); выбор договора (chooseContract); определение геозон (RegionDataResolverImpl, сервис geo-zones: GeoZonesGrpc.regionBranch)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tariff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id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, рекомендуемая стоимость, бесплатное ожидание, классы, ночной признак</w:t>
            </w:r>
            <w:r w:rsidRPr="00961A81">
              <w:rPr>
                <w:rFonts w:ascii="Times New Roman" w:hAnsi="Times New Roman"/>
                <w:color w:val="C00000"/>
                <w:sz w:val="18"/>
                <w:lang w:val="ru-RU"/>
              </w:rPr>
              <w:t xml:space="preserve">, выбор тарифа и договора, поиск tariffId, права на поиск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07,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12,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15)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geo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GeoController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RouteServiceImpl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Расстояние и время маршрута: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total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km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travel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time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12)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Адресный сервис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OpenAPI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адресов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Контракт адреса, обязательные и необязательные поля</w:t>
            </w:r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Структура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точки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(D01)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human_readable_generator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CompanySQServiceImpl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формат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номера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Номер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FR-XXXX-XXXXXXXX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таблица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company_sq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(D13)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transport_core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audit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ExceptionBody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журнал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HTTP-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действий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Формат ошибок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11); граница между журналом действий и историей значений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04)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Сущность организации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Organization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),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gRPC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-контракт организаций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Поле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digitId</w:t>
            </w:r>
            <w:r w:rsidRPr="00961A81">
              <w:rPr>
                <w:rFonts w:ascii="Times New Roman" w:hAnsi="Times New Roman"/>
                <w:color w:val="C00000"/>
                <w:sz w:val="18"/>
              </w:rPr>
              <w:t xml:space="preserve">; локальные копии организаций по сообщениям Kafka (OrganizationListenerImpl, kafka.yml); claims токена (AccessTokenProviderImpl)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Код организации в номере маршрута,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organization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id</w:t>
            </w:r>
            <w:r w:rsidRPr="00961A81">
              <w:rPr>
                <w:rFonts w:ascii="Times New Roman" w:hAnsi="Times New Roman"/>
                <w:color w:val="C00000"/>
                <w:sz w:val="18"/>
              </w:rPr>
              <w:t xml:space="preserve">, определение организации автора и источник digitId (D13)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согласований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(passenger-approvals)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Использование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jsonb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в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сущностях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Approval,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ApprovalJournal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Тип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waypoints (D03)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Тестовый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стенд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Коды классов услуг, форма создания заявки, пример расчёта</w:t>
            </w:r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Классы такси и трансфера, примеры значений</w:t>
            </w:r>
          </w:p>
        </w:tc>
      </w:tr>
    </w:tbl>
    <w:p w:rsidR="000246F3" w:rsidRPr="00961A81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282E15" w:rsidRPr="00961A81" w:rsidRDefault="00386CB2" w:rsidP="00201C3F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lastRenderedPageBreak/>
        <w:t>3 Сущности и связи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Диаграмма показывает таблицы схемы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и связи с сущностями других сервисов: тарифом, организацией, пользователем и заявкой. Сплошная линия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внешний ключ в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базе данных, пунктир 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связь по значению идентификатора между сервисами.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Блок «Заявка» на диаграмме показывает проектные поля расширения заявки (original_fixed_cost, is_favorite_trip, cost_variance_flag и др.): они предлагаются в T04.1 (дорожная карта; ответ заказчика 17.09, вопрос 12) и частью модели T01.1 не являются.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[ПОДТВЕРЖДЕНО КОДОМ] Признак cost_variance_flag в сервисах заявок и отчётов не найден (поиск по репозиториям passenger_request и passenger_reports), его добавление - работа T04.1; блок «Заявка» остаётся проектным и показывается без статуса реализованного.</w:t>
      </w:r>
    </w:p>
    <w:p w:rsidR="00BC2C78" w:rsidRPr="00961A81" w:rsidRDefault="00521446" w:rsidP="00BC2C78">
      <w:pPr>
        <w:rPr>
          <w:rFonts w:asciiTheme="majorHAnsi" w:hAnsiTheme="majorHAnsi" w:cstheme="majorHAnsi"/>
          <w:color w:val="auto"/>
        </w:rPr>
      </w:pPr>
      <w:r>
        <w:rPr>
          <w:rFonts w:asciiTheme="majorHAnsi" w:hAnsiTheme="majorHAnsi" w:cstheme="majorHAnsi"/>
          <w:noProof/>
          <w:color w:val="auto"/>
          <w:lang w:val="ru-RU"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8.4pt;height:615.15pt">
            <v:imagedata r:id="rId8" o:title="Схема базы данных с полностью чёрным текстом"/>
          </v:shape>
        </w:pict>
      </w:r>
    </w:p>
    <w:p w:rsidR="00282E15" w:rsidRPr="00961A81" w:rsidRDefault="00282E15">
      <w:pPr>
        <w:rPr>
          <w:rFonts w:asciiTheme="majorHAnsi" w:hAnsiTheme="majorHAnsi" w:cstheme="majorHAnsi"/>
          <w:color w:val="auto"/>
        </w:rPr>
      </w:pPr>
    </w:p>
    <w:p w:rsidR="000861D1" w:rsidRPr="00961A81" w:rsidRDefault="000861D1" w:rsidP="000861D1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4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Состав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полей</w:t>
      </w:r>
      <w:proofErr w:type="spellEnd"/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Раздел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описывает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таблицы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схемы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: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основную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историю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изменений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служебный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счётчик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номера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Для каждой таблицы указано, что она хранит и зачем нужна.</w:t>
      </w:r>
    </w:p>
    <w:p w:rsidR="000861D1" w:rsidRPr="00961A81" w:rsidRDefault="000861D1" w:rsidP="000861D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Поля </w:t>
      </w:r>
      <w:r w:rsidRPr="00961A81">
        <w:rPr>
          <w:rFonts w:ascii="Times New Roman" w:hAnsi="Times New Roman" w:cs="Times New Roman"/>
          <w:color w:val="auto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route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Основная таблица справочника: одна строка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один избранный маршрут организации. Хранит упорядоченные точки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waypoints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вид транспорта и класс услуги, расчётные показатели (протяжённость и время), две стоимости (рекомендуемую по тарифу и фиксированную по прайсу), привязку к тарифу, период действия и служебные поля. Нужна, чтобы при создании заявки подставить заранее согласованные условия поездки и цену. Связи: с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внутренний внешний ключ (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1:N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); с организацией, пользователем и тарифом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 UUID без внешних ключей (данные других сервисов); заявка ссылается на маршрут по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(T04.1).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54"/>
        <w:gridCol w:w="1356"/>
        <w:gridCol w:w="1201"/>
        <w:gridCol w:w="5847"/>
      </w:tblGrid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Технический идентификатор. Генерируется приложением, не базой</w:t>
            </w:r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favorite_route_number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5F5EC9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Номер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маршрута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FR-XXXX-XXXXXXXX,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уникален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Имя поля: на встрече 17.09 решено дать полю название с указанием сущности, чтобы исключить путаницу с одноимёнными полями других сервисов (протокол 17.09, п. 1: «наименование решили менять favoriteRoute»). Точное имя (favoriteRouteNumber или иное) протокол не фиксирует. [СОГЛАСОВАТЬ С ЗАКАЗЧИКОМ]</w:t>
            </w:r>
            <w:proofErr w:type="gramStart"/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XXXX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1A4452" w:rsidRPr="00521446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-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организации (13 → 0013), не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organizationCode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Генерация номера </w:t>
            </w:r>
            <w:r w:rsidR="00D33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01.2. Счётчик ведётся в служебной таблице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company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sq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(см. ниже). </w:t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5F5EC9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 D13]</w:t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route_name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varchar(255)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Название маршрута, не уникально. 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waypoints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Упорядоченные точки: первая точка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база (место старта), промежуточные точки с плановым ожиданием, последняя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конечная точка (для маршрутов с возвратом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база). От 2 до 26 точек, включая базу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Тип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вместо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 xml:space="preserve"> (отклонение от БТ §10.1)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; состав точки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раздел 5.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 Число точек, база и конечная точка - встреча 05.10 (D10).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transport_type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varchar(50)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Вид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транспорта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: TAXI / GROUP_TRANSFER. 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service_class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varchar(50)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Код класса соответствует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type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TAXI: ECONOMY, COMFORT, COMFORT_PLUS, BUSINESS, OFFICIAL, VIP_BUS, SMALL_BUS, MIDDLE_BUS, LARGE_BUS. GROUP_TRANSFER: TRANSFER, TRANSFER_COMFORT, TRANSFER_COMFORT_PLUS, TRANSFER_BUSINESS, TRANSFER_VIP, TRANSFER_CAR_CHOICE.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Для такси остаются все классы платформы, включая OFFICIAL («Служебный») и автобусные классы (встреча 05.10); легкового VIP в платформе нет (D08).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 Класс TRANSFER_CAR_CHOICE: рекомендуемая цена берётся на текущую дату создания маршрута (встреча 08.10). [СОГЛАСОВАТЬ С ЗАКАЗЧИКОМ] Нужен ли сам класс в избранных маршрутах, заказчик уточняет; до ответа класс остаётся в документации как нужный (D15).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total_km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numeric(7,3)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Протяжённость, км; внешнее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distance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км. Заполняется расчётом маршрута.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 xml:space="preserve">numeric(7,3): пример стенда 0.886 км даёт три знака, другие значения не проверялись. Если источник вернёт больше трёх знаков, значение округляется half-up до 0,001 км; значение вне диапазона отклоняется.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travel_time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numeric(6,1)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Движение без ожидания, минуты. Внешнее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мс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/ 60000 с округлением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half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до 0,1 минуты; значение вне диапазона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(6,1) отклоняется.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total_time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numeric(6,1)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DD6D50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Продолжительность с плановым ожиданием, минуты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+ сумма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waitTime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 точкам) / 60000 с округлением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half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до 0,1 минуты один раз, после суммирования; значение вне диапазона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(6,1) отклоняется.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recommended_cost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int4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Рекомендуемая стоимость по тарифу, копейки. Заполняется системой результатом штатного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calculate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кнопка в форме показывает расчёт, при сохранении сервис рассчитывает значение сам (D12); вручную не вводится. [ПОДТВЕРЖДЕНО] Обязательно (встреча 05.10): без расчёта по тарифу маршрут не сохраняется. Для TRANSFER_CAR_CHOICE </w:t>
            </w:r>
            <w:r w:rsidR="00D33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D15. Не перезаписывается при изменении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fixed_cost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(критерий приёмки БТ §12). [СОГЛАСОВАТЬ С АРХИТЕКТОРОМ]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4; значение вне диапазона отклоняется. [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01.4] Контракт получения результата.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[ПОДТВЕРЖДЕНО] Рекомендуемая стоимость видна только при заведении маршрута в справочник; при оформлении заявки пользователю не показывается; нужна для реестров и выгрузок (встреча 08.10, 07:27–08:02).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fixed_cost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int4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18645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Фиксированная цена из прайса, утверждённого приказом; копейки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, &gt;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0. Включает платные дороги и парковку. Вводится пользователем только вручную и не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предзаполняется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значением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[СОГЛАСОВАТЬ С АРХИТЕКТОРОМ]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4, как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is_night_tariff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false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Признак ночного тарифа (22:00–06:00). Ночной и дневной 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маршруты  отдельные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записи со своей ценой. Хранится для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фильтрации.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TAXI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совпадает с тарифом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валидируется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сохранении.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GROUP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TRANSFER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единственный источник признака, так как в тарифе трансфера его нет. [ПОДТВЕРЖДЕНО] Для GROUP_TRANSFER признак необязателен: по умолчанию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false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, с тарифом не сверяется (в тарифах трансфера нет ночного признака и временных коэффициентов). Подбор ночного или дневного варианта маршрута по времен</w:t>
            </w:r>
            <w:r w:rsidR="00D33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и выезда при оформлении заявки в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T02/T04.1 (встреча 05.10).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valid_from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valid_to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date</w:t>
            </w:r>
          </w:p>
        </w:tc>
        <w:tc>
          <w:tcPr>
            <w:tcW w:w="1701" w:type="dxa"/>
          </w:tcPr>
          <w:p w:rsidR="000861D1" w:rsidRPr="00961A81" w:rsidRDefault="000861D1" w:rsidP="002A0C99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Календарный период действия маршрута: сезонность;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from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≤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 В списке выбора только активные записи с периодом, действующим на дату заказа (встреча 05.10). Период истёкшего маршрута не продлевается. [ПОДТВЕРЖДЕНО] Круглогодичные маршруты без периода дейс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твия допускаются (встреча 05.10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valid_from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valid_to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могут быть пустыми (D14). Маршрут доступен на дату, если период (при наличии) покрывает дату и на эту дату есть действующий тариф.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[ПОДТВЕРЖДЕНО] Границы периода трактуются в часовом поясе региона первой точки, последний день включается целиком (D14, решение 08.10).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true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false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маршрут удалён вручную (деактивирован).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История сохраняется. Правила удаления и истечения - раздел 6, D14.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tariff_id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тарифа в сервисе тарифов на момент расчёта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(снимок), без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межсервисного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FK. [ПОДТВЕРЖДЕНО] Снимок нужен для реестров: по какому тарифу рассчитана плановая рекомендуемая стоимость (встреча 05.10).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Какой тариф хранится (клиентский, а не тариф перевозчика), как проверяется его наличие и правило доступности маршрута при смене тарифа - D07.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proofErr w:type="spellStart"/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[ПОДТВЕРЖДЕНО КОДОМ] После загрузки нового прайса прежний тариф отключается (active = false) и перестаёт приниматься расчётом по tariffId (CalculateServiceImpl.java:83-86); сервис заявок при создании заявки активность тарифа не проверяет (D07).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organization_id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организации внешнего сервиса, без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межсервисного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FK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created_by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Автор записи.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пользователя внешнего сервиса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updated_by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пользователя, последним сохранившего запись. Заполняется сервисом при каждом сохранении вместе с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at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; при создании равен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Технические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(id,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favorite_route_number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organization_id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created_by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created_at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updated_by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updated_at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version)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пользователь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редактирует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.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время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создания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последнего изменения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int8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0</w:t>
            </w:r>
          </w:p>
        </w:tc>
        <w:tc>
          <w:tcPr>
            <w:tcW w:w="9411" w:type="dxa"/>
          </w:tcPr>
          <w:p w:rsidR="000861D1" w:rsidRPr="00961A81" w:rsidRDefault="00F9755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Версия записи для оптимистичной блокировки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JPA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@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тип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Long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). Номер версии пишется в историю как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Поведение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API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конфликте версий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 Тип int8.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</w:tbl>
    <w:p w:rsidR="000861D1" w:rsidRPr="00961A81" w:rsidRDefault="000861D1" w:rsidP="000861D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lastRenderedPageBreak/>
        <w:t xml:space="preserve">Поля </w:t>
      </w:r>
      <w:r w:rsidRPr="00961A81">
        <w:rPr>
          <w:rFonts w:ascii="Times New Roman" w:hAnsi="Times New Roman" w:cs="Times New Roman"/>
          <w:color w:val="auto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history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 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Журнал изменений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 схеме EAV: одна строка 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одно изменённое бизнес-поле в одном сохранении. Нужна, чтобы по версии маршрута, записанной в заявке, восстановить условия на момент её создания: название, адреса, ожидание, стоимость, тариф. Записывается в той же транзакции, что и изменение маршрута. Связь с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внешний ключ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(N:1), порядок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изменений  по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843"/>
        <w:gridCol w:w="1412"/>
        <w:gridCol w:w="1266"/>
        <w:gridCol w:w="5837"/>
      </w:tblGrid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Идентификатор записи истории. Генерируется приложением</w:t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favorite_route_id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FK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favorite_route.id</w:t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route_version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int8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Версия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после сохранения: строки одного сохранения имеют один номер, порядок изменений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 номеру, исходная запись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0. Тип совпадает с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 Тип int8.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changed_by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UUID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пользователя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выполнившего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изменение</w:t>
            </w:r>
            <w:proofErr w:type="spellEnd"/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changed_at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время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изменения</w:t>
            </w:r>
            <w:proofErr w:type="spellEnd"/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field_name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varchar(64)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Имя изменённого поля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одно из восстанавливаемых полей (раздел 6). Значение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имя колонки БД в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snake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case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</w:t>
            </w:r>
            <w:r w:rsidR="00252BAE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например,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fixed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Перечень закрепляется проверкой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CHECK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в БД и перечислением в коде сервиса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01.2).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Рекомендован тест, сверяющий перечисление в коде с CHECK.</w:t>
            </w:r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old_value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text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Значение до изменения; при создании маршрута пусто</w:t>
            </w:r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new_value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text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Значение после изменения; для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waypoints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целиком</w:t>
            </w:r>
          </w:p>
        </w:tc>
      </w:tr>
    </w:tbl>
    <w:p w:rsidR="00F97551" w:rsidRPr="00961A81" w:rsidRDefault="00F97551" w:rsidP="00F9755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Служебная таблица </w:t>
      </w:r>
      <w:proofErr w:type="spellStart"/>
      <w:r w:rsidRPr="00961A81">
        <w:rPr>
          <w:rFonts w:ascii="Times New Roman" w:hAnsi="Times New Roman" w:cs="Times New Roman"/>
          <w:color w:val="auto"/>
          <w:szCs w:val="24"/>
          <w:lang w:val="ru-RU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 (счётчик номера маршрута)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Служебный счётчик: хранит последний выданный порядковый номер для каждой пары «префикс + код организации». Нужна для выдачи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favorite_route_number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вида FR-XXXX-XXXXXXXX. Справочником маршрутов не является; пользуется ею только библиотека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human-readable-generator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p w:rsidR="000861D1" w:rsidRPr="00961A81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[ПОДТВЕРЖДЕНО D13]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Таблица нужна штатной библиотеке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human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readable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generator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в каждом сервисе своя таблица, сущность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репозиторий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Образец 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company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(сервис заявок). Префикс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задаётся в сервисе избранных маршрутов.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Если при параллельном импорте понадобится собственный счётчик (UPDATE … RETURNING), структура может измениться.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581"/>
        <w:gridCol w:w="1377"/>
        <w:gridCol w:w="1296"/>
        <w:gridCol w:w="6104"/>
      </w:tblGrid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Первичный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ключ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Генерируется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приложением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prefix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Код сущности. Для избранных маршрутов </w:t>
            </w:r>
            <w:r w:rsidR="00252BAE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FR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orgdigitid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Числовой код организации (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1–9999). Берётся у организации; в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хранится.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Логическая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связь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с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organization.digitId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внешнего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ключа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sq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Последний выданный порядковый номер в рамках пары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prefix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+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orgdigitid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dt_insert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создания записи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dt_modify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изменения записи</w:t>
            </w:r>
          </w:p>
        </w:tc>
      </w:tr>
    </w:tbl>
    <w:p w:rsidR="000861D1" w:rsidRPr="00961A81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Ограничения: уникальный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и уникальный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 по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образцу сервиса заявок. Внешних ключей нет. Правило работы: библиотека читает строку по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увеличивает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формирует номер вида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-0013-00000001. Блокировки нет,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 xml:space="preserve">поэтому при одновременном создании возможен конфликт; его ловит уникальный индекс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number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затем повтор генерации. Первую строку счётчика для организации создаёт сама библиотека при первом обращении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CompanySQServiceImpl.getOrCreateCompanySQ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);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генерирует приложение (@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GeneratedValue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поэтому у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нет DEFAULT, как в </w:t>
      </w:r>
      <w:proofErr w:type="spellStart"/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request.company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миграция строки не нужна.</w:t>
      </w:r>
    </w:p>
    <w:p w:rsidR="00282E15" w:rsidRPr="00961A81" w:rsidRDefault="00386CB2" w:rsidP="000E697B">
      <w:pPr>
        <w:pStyle w:val="1"/>
        <w:ind w:firstLine="709"/>
        <w:jc w:val="both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color w:val="auto"/>
          <w:lang w:val="ru-RU"/>
        </w:rPr>
        <w:t>5 Структура точки маршрута</w:t>
      </w:r>
    </w:p>
    <w:p w:rsidR="00386CB2" w:rsidRPr="00961A81" w:rsidRDefault="00386CB2" w:rsidP="00252BAE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Точки маршрута хранятся не отдельной таблицей, а JSON-массивом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route.waypoints</w:t>
      </w:r>
      <w:proofErr w:type="spellEnd"/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jsonb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D03). Раздел описывает состав одного элемента массива и правила для первой, промежуточных и последней точек.</w:t>
      </w:r>
    </w:p>
    <w:p w:rsidR="00282E15" w:rsidRPr="00961A81" w:rsidRDefault="00386CB2" w:rsidP="00252B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Модель хранения использует единый упорядоченный массив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Первая точка </w:t>
      </w:r>
      <w:r w:rsidR="00521446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база: место базирования, откуда стартует транспорт (г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араж, отель и т.п.); последняя 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конечная точка маршрута, для маршрутов с возвратом совпадает с базой. Это правило всех избранных маршрутов для обоих видов транспорта. Поездка без выезда с базы избранным маршрутом не оформляется. Адреса задаёт пользователь; проверка совпадения первого и последнего адресов не требуется. На первой и последней точках ожидания нет.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252B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[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01.4] Определить соответствие первой точки маршрута (база) и точки подачи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calculate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заявке, учёт перегонов от базы и до базы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km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travel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recommended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а также территорию тарифа по первой точке.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16"/>
        <w:gridCol w:w="1656"/>
        <w:gridCol w:w="4896"/>
      </w:tblGrid>
      <w:tr w:rsidR="00961A81" w:rsidRPr="00961A81" w:rsidTr="000E697B">
        <w:trPr>
          <w:cantSplit/>
          <w:tblHeader/>
        </w:trPr>
        <w:tc>
          <w:tcPr>
            <w:tcW w:w="381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Поля</w:t>
            </w:r>
            <w:proofErr w:type="spellEnd"/>
          </w:p>
        </w:tc>
        <w:tc>
          <w:tcPr>
            <w:tcW w:w="165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в DTO</w:t>
            </w:r>
          </w:p>
        </w:tc>
        <w:tc>
          <w:tcPr>
            <w:tcW w:w="489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Предлагаемый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JSON</w:t>
            </w:r>
          </w:p>
        </w:tc>
      </w:tr>
      <w:tr w:rsidR="00961A81" w:rsidRPr="00961A81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country, region, city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 w:rsidP="000E697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Обязателен регион (край, область, республика); населённого пункта может не быть. В адресном контракте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country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region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обязательны,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city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252BAE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нет.</w:t>
            </w:r>
          </w:p>
        </w:tc>
      </w:tr>
      <w:tr w:rsidR="00961A81" w:rsidRPr="00961A81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name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0E697B" w:rsidP="00C946B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Название точки (в адресном API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label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в сервисе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geo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name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). Поле должно быть, но не обязательно (встреча 05.10). Пустое значение не записывается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опускается. В заявку не передаётся: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названия не содержит (T04.1).</w:t>
            </w:r>
          </w:p>
        </w:tc>
      </w:tr>
      <w:tr w:rsidR="00961A81" w:rsidRPr="00521446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street, house, building, structure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Строки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в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контрактах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различаются</w:t>
            </w:r>
            <w:proofErr w:type="spellEnd"/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0E697B" w:rsidP="00C946B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Необязательны. [СОГЛАСОВАТЬ С АРХИТЕКТОРОМ] Строка; пустое значение не записывается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опускается, как в адресном сервисе;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district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включён в минимальный проект. [КОД]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описаны противоположно: в адресном контракте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номер корпуса,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номер строения; в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заявки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строение,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корпус. 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Значения по адресному контракту. Передача в заявку по имени поля - проектный маппинг: если описания полей верны, при передаче по имени смысл корпуса и строения меняется местами. До проверки на адресе с корпусом и строением (какие значения окажутся в заявке и у исполнителя) маппинг не считать подтверждённым.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 Что доходит до исполнителя - D01.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</w:p>
        </w:tc>
      </w:tr>
      <w:tr w:rsidR="00961A81" w:rsidRPr="00521446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latitude, longitude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double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57593C" w:rsidP="00FD4050">
            <w:pPr>
              <w:spacing w:before="100" w:beforeAutospacing="1" w:afterAutospacing="1" w:line="240" w:lineRule="auto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ru-RU" w:eastAsia="ru-RU"/>
              </w:rPr>
              <w:t>[ПОДТВЕРЖДЕНО] Координаты обязательны: без них маршрут не строится. Широта −90…90, долгота −180…180. Точка без координат отклоняется; 0 вместо отсутствующей координаты не подставляется.</w:t>
            </w:r>
          </w:p>
        </w:tc>
      </w:tr>
      <w:tr w:rsidR="00961A81" w:rsidRPr="00717619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961A81" w:rsidRDefault="00B2331A" w:rsidP="00B2331A">
            <w:pPr>
              <w:spacing w:after="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waitTime</w:t>
            </w:r>
            <w:proofErr w:type="spellEnd"/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961A81" w:rsidRDefault="001B2422" w:rsidP="001B2422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int64,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мс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; в Java </w:t>
            </w:r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Duration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717619" w:rsidRDefault="00B2331A" w:rsidP="0071761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Только у промежуточных точек; у первой и последней точек (база) ожидания нет, при наличии </w:t>
            </w:r>
            <w:proofErr w:type="spellStart"/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waitTime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у крайней точки запрос отклоняется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01.2). 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</w:t>
            </w:r>
            <w:r w:rsidRPr="00961A81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Имя и единица </w:t>
            </w:r>
            <w:r w:rsidR="00296380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как в </w:t>
            </w:r>
            <w:proofErr w:type="spellStart"/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заявки: </w:t>
            </w:r>
            <w:proofErr w:type="spellStart"/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waitTime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целое число миллисекунд ≥ 0; при создании заявки единицы не преобразуются. Нет ожидания </w:t>
            </w:r>
            <w:r w:rsidR="00296380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</w:t>
            </w:r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опускается, </w:t>
            </w:r>
            <w:r w:rsidRPr="00717619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null</w:t>
            </w:r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записывается. </w:t>
            </w:r>
            <w:r w:rsidRPr="00717619">
              <w:rPr>
                <w:rFonts w:ascii="Times New Roman" w:hAnsi="Times New Roman" w:cs="Times New Roman"/>
                <w:color w:val="C00000"/>
                <w:sz w:val="18"/>
                <w:szCs w:val="18"/>
                <w:lang w:val="ru-RU"/>
              </w:rPr>
              <w:t xml:space="preserve">[ПОДТВЕРЖДЕНО] Ввод в интерфейсе в целых минутах (мс = минуты × 60 000); дробных значений нет, бизнес-максимума на точку нет (встреча 08.10, 08:12–08:27). Технический предел значения определяется в T01.2.</w:t>
            </w:r>
            <w:proofErr w:type="spellStart"/>
            <w:proofErr w:type="spellEnd"/>
            <w:proofErr w:type="spellStart"/>
            <w:proofErr w:type="spellEnd"/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[КОД] Для такси заявка с суммарным ожиданием по всем точкам более 60 минут (значение по умолчанию) получает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fraud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-пометку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TAXI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WAITING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TIME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(при расстоянии до 50 км или всех точках в одном городе): пометка не блокирует заявку и не меняет цену, заявка попадает в мониторинг нарушений (</w:t>
            </w:r>
            <w:proofErr w:type="spellStart"/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RequestForTaxiServiceImpl</w:t>
            </w:r>
            <w:proofErr w:type="spellEnd"/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.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java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:860-891).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  <w:color w:val="C00000"/>
              </w:rPr>
              <w:t xml:space="preserve">Если плановое ожидание по маршруту в сумме превышает 60 минут, заявки по нему будут получать такую пометку при указанных выше условиях по расстоянию и городу.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  <w:color w:val="C00000"/>
              </w:rPr>
              <w:t xml:space="preserve">[ПОДТВЕРЖДЕНО] Плановое ожидание избранного маршрута нарушением не считается: для заявок, связанных с маршрутом, проверка TAXI_WAITING_TIME не применяется (встреча 08.10, 09:58–10:36). Реализация и поведение после снятия связи - T04.1.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  <w:color w:val="C00000"/>
              </w:rPr>
            </w:r>
            <w:r w:rsidR="00717619" w:rsidRPr="00717619">
              <w:rPr>
                <w:sz w:val="18"/>
                <w:szCs w:val="18"/>
                <w:lang w:val="ru-RU"/>
                <w:color w:val="C00000"/>
              </w:rPr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Фиксированная цена от ожидания не зависит. [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T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01.4] При расчёте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recommended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cost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отсутствующее ожидание передаётся как 0: без проверки на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null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расчёт тарифа завершается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NPE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(</w:t>
            </w:r>
            <w:proofErr w:type="spellStart"/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CalculateServiceImpl</w:t>
            </w:r>
            <w:proofErr w:type="spellEnd"/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.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java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:877-880, :1027-1029).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  <w:color w:val="C00000"/>
              </w:rPr>
              <w:t xml:space="preserve">В хранилище ключ опускается. Проверены два участка: fraud-проверка null пропускает, а в сообщении диспетчеру null превращается в 0 (OutContractorTaxiTripMessageMapperImpl.java:316). Остальную цепочку создания и обработки заявки не проверяли; общий способ передачи отсутствующего ожидания определяется в T04.1.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</w:r>
          </w:p>
        </w:tc>
      </w:tr>
    </w:tbl>
    <w:p w:rsidR="00282E15" w:rsidRPr="00961A81" w:rsidRDefault="0053582B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[ПОДТВЕРЖДЕНО] Плановое ожидание сохраняется внутри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отдельного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wait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нет.</w:t>
      </w:r>
      <w:proofErr w:type="spellStart"/>
      <w:proofErr w:type="spellEnd"/>
      <w:proofErr w:type="gramStart"/>
      <w:proofErr w:type="gramEnd"/>
      <w:proofErr w:type="gramStart"/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B361EC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="00B361EC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[ПОДТВЕРЖДЕНО] Ожидание необязательно, пустое значение означает отсутствие ожидания (встреча 08.10, 08:12).</w:t>
      </w:r>
      <w:r w:rsidR="00B361EC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В заявке </w:t>
      </w:r>
      <w:r w:rsidR="00717619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ожидание поле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точки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рядом с адресными полями, не внутри адреса: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Duration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в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 миллисекунды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в адресном контракте поля ожидания нет.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1B242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Address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различаются: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/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label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входят в изученную точку заявки, заявка хранит адрес по значению;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district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отсутствует в адресном контракте и точке заявки.</w:t>
      </w:r>
      <w:proofErr w:type="gramStart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Существующий адресный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переиспользуется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без изменений; адрес должен быть понятен диспетчерской. [СОГЛАСОВАТЬ С АРХИТЕКТОРОМ] Адрес точки хранится по значению, без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адреса, как в заявке. Минимальный JSON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пример ниже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Пустые значения: в адресном контракте нет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nullable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опущенное поле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null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различаются; адресный сервис пустые поля не отдаёт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default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property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inclusion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null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).</w:t>
      </w:r>
      <w:proofErr w:type="gramStart"/>
      <w:proofErr w:type="gram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282E15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Ответ заказчика: ожидание задаётся для конкретных точек и фиксируется при создании маршрута. Общее время ожидания определяется суммой значений по точкам. Отдельную колонку для суммы не добавляем: в этой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редакции это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производное значение из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Бесплатное время ожидания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другой показатель: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значение тарифа, в маршруте не хранится и в расчёте учитывается штатно.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Изменение ожиданий при редактировании справочника отражается в истории по общему правилу изменения бизнес-полей; ранее созданные заявки используют данные своей версии маршрута.</w:t>
      </w: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Время маршрута описывается тремя величинами: travel_time — время в пути без ожидания; сумма ожиданий — суммарная длительность остановок (в БД не хранится, вычисляется из waypoints, в API — totalWaitMinutes); total_time — полная продолжительность: travel_time плюс сумма ожиданий. Формулы и округление — в описании полей travel_time и total_time. [КОД] Сервис geo возвращает время в миллисекундах как сумму времён участков между соседними точками, ожидание в него не входит, поэтому оно не считается дважды. Бесплатный лимит тарифа из total_time не вычитается: он влияет только на recommended_cost.</w:t>
      </w:r>
      <w:proofErr w:type="spellStart"/>
      <w:proofErr w:type="spell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FD4050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Итоговые время в пути, сумма ожиданий, полное время и расстояние вычисляются сервером и вручную не вводятся. Редактируется ожидание на каждой промежуточной точке (ввод в минутах): при его изменении итоги пересчитываются.</w:t>
      </w:r>
      <w:r w:rsidR="00FD4050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D718ED">
      <w:pPr>
        <w:keepNext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Условный пример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маршрута «база → остановка с ожиданием 120 минут → база» по предлагаемым правилам: пустые поля не записываются,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указан только у остановки, в миллисекундах.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[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country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"Россия",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region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"Примерная улица",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>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house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"1",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latitude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55.75,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longitude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37.61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},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country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Россия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region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Москва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city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Москва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street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Учебная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улица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house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"2",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latitude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55.76,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longitude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37.62,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waitTime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7200000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},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country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Россия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521446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521446">
        <w:rPr>
          <w:rFonts w:asciiTheme="majorHAnsi" w:hAnsiTheme="majorHAnsi" w:cstheme="majorHAnsi"/>
          <w:color w:val="auto"/>
          <w:sz w:val="16"/>
        </w:rPr>
        <w:t>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region</w:t>
      </w:r>
      <w:proofErr w:type="gramEnd"/>
      <w:r w:rsidRPr="00521446">
        <w:rPr>
          <w:rFonts w:asciiTheme="majorHAnsi" w:hAnsiTheme="majorHAnsi" w:cstheme="majorHAnsi"/>
          <w:color w:val="auto"/>
          <w:sz w:val="16"/>
        </w:rPr>
        <w:t>": "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Москва</w:t>
      </w:r>
      <w:r w:rsidRPr="00521446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"Примерная улица",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house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"1",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latitude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55.75,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longitude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37.61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}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]</w:t>
      </w:r>
    </w:p>
    <w:p w:rsidR="00BC6731" w:rsidRPr="00961A81" w:rsidRDefault="00BC6731" w:rsidP="00BC6731">
      <w:pPr>
        <w:spacing w:after="0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[ЗАКРЫТО] Бесплатное ожидание берётся из тарифа и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хранится. Поле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free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wait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исключено.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Плановое ожидание между точками входит в фиксированную цену по прайсу; система учитывает его в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recommended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total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Штатный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calculate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учитывает тариф; собственную формулу бесплатного ожидания не проектируем.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Для такси бесплатный лимит в рекомендуемой стоимости не применяется (на первой точке ожидания нет): рекомендуемая стоимость - ориентир, цену задаёт прайс (архитектор, 08.10).</w:t>
      </w:r>
    </w:p>
    <w:p w:rsidR="00282E15" w:rsidRPr="00961A81" w:rsidRDefault="00386CB2" w:rsidP="001F5581">
      <w:pPr>
        <w:pStyle w:val="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6 Правила целостности и история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БД контролирует уникальность номера, число точек (от 2 до 26), положительную фиксированную цену, наличие расчётных показателей и их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неотрицательность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recommended_cost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total_km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travel_time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total_time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меньше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travel_time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календарный период, связь истории с маршрутом, перечень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field_name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уникальность строки истории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field_name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). Приложение проверяет принадлежность организации, доступность тарифа, совместимость класса и транспорта, соответствие класса и ночного признака тарифу такси, наличие координат у каждой точки, отсутствие ожидания у первой и последней точек, согласованные правила каждого объекта точки и версию записи при сохранении изменений.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CHECK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числа точек не проверяет внутренние поля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Дубли: записи с одинаковыми адресами, видом транспорта, классом услуги и ночным признаком считаются дублем. Полное равенство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 этим ключом не совпадает: в него входят ожидания и координаты. Ключ сравнения адресов и проверка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задаче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01.2).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Учёт периода действия при сравнении - D09.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Восстанавливаемые поля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все бизнес-поля записи: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name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(название в реестре на дату заявки),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(адреса и ожидания),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transport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type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service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class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km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travel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recommended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fixed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night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tariff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from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tariff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истории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не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фиксируются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неизменяемые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id,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favorite_route_number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organization_id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created_by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created_at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также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updated_by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updated_at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и version </w:t>
      </w:r>
      <w:r w:rsidR="00252BAE">
        <w:rPr>
          <w:rFonts w:ascii="Times New Roman" w:hAnsi="Times New Roman" w:cs="Times New Roman"/>
          <w:color w:val="auto"/>
          <w:sz w:val="24"/>
          <w:szCs w:val="24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их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значения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есть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changed_by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changed_at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Снимок цены в заявке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original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fixed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не заменяет историю названия и плановых данных.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Ручное удаление означает деактивацию, физическое удаление и потеря истории не допускаются. При активной заявке удаление запрещено; завершённые поездки не препятствуют удалению.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[ПОДТВЕРЖДЕНО КОДОМ] В платформе активной можно считать заявку в нетерминальном статусе: у статуса заявки есть признак terminal (TripRequestStatus.java:467, 870-874); для такси и группового трансфера терминальны только «отменена» и «завершена». Контракт проверки и защита от одновременного создания заявки -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вопрос архитектору 17 (T01.2/T04.1)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53582B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[ЗАКРЫТО] Удалённый и истёкший маршруты отличаются только причиной деактивации; ни восстановление, ни продление не допускаются. Причину хранить не требуется, достаточно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Удалённый и истёкший маршруты доступны только для чтения: запрос на изменение, в том числе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отклоняется. 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Определение истечения срока - D14.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Смежная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04.1: при изменении в заявке любого атрибута маршрута связь с избранным маршрутом снимается; на встрече 30.09 названы адрес, ожидание и класс услуги. Поведение даты, времени, ночного признака и действия «назад» определяется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04.1. Изменение записи справочника связь существующих заявок не снимает. Выбор плановых/фактических данных по общей сумме перевозчика относится к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04.1/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05.1; исходные условия заявки должны оставаться восстанавливаемыми.</w:t>
      </w:r>
      <w:r w:rsidRPr="00961A81">
        <w:rPr>
          <w:rFonts w:ascii="Times New Roman" w:hAnsi="Times New Roman" w:cs="Times New Roman"/>
          <w:color w:val="C00000"/>
          <w:sz w:val="24"/>
          <w:szCs w:val="24"/>
          <w:lang w:val="ru-RU"/>
        </w:rPr>
        <w:t xml:space="preserve"> [T04.1] По записи встречи 08.10 (11:53–12:35; машинная запись, формулировка уточняется): номер избранного маршрута, плановая и фактическая стоимость, рекомендуемая и расчётная цена добавляются в заявки такси и трансфера, в отчёты и в монитор исполнения.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Смежное требование к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04.1. [КОД] Таблицы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orders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платформе нет: заявки такси и группового трансфера хранятся в разных таблицах, точки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отдельной таблицей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Заявка хранит собственную копию точек: при создании точки маршрута передаются в штатный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создания заявки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→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→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дальше маршрут источником точек не является. При снятии связи заявка переходит на динамический расчёт, номер маршрута сбрасывается. [СОГЛАСОВАТЬ С АРХИТЕКТОРОМ]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version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снимок цены добавляются в таблицы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for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taxi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for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group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transfer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у сущности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наследование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TABLE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PER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CLASS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общей таблицы заявки нет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java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:49).</w:t>
      </w:r>
    </w:p>
    <w:p w:rsidR="00282E15" w:rsidRPr="00961A81" w:rsidRDefault="001F5581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Соглашения: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snake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case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БД,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UUID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генерирует приложение, стоимость в копейках целым числом, перечисления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varchar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внутри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использует имена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camelCase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Имена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верхнеуровневых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полей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определяются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01.2.</w:t>
      </w:r>
    </w:p>
    <w:p w:rsidR="00D6749C" w:rsidRPr="00961A81" w:rsidRDefault="00D6749C" w:rsidP="00D6749C">
      <w:pPr>
        <w:pStyle w:val="1"/>
        <w:rPr>
          <w:rFonts w:cstheme="majorHAnsi"/>
          <w:color w:val="auto"/>
          <w:lang w:val="ru-RU"/>
        </w:rPr>
      </w:pPr>
      <w:r w:rsidRPr="00961A81">
        <w:rPr>
          <w:rFonts w:cstheme="majorHAnsi"/>
          <w:color w:val="auto"/>
          <w:lang w:val="ru-RU"/>
        </w:rPr>
        <w:t xml:space="preserve">7 </w:t>
      </w:r>
      <w:r w:rsidRPr="00961A81">
        <w:rPr>
          <w:rFonts w:cstheme="majorHAnsi"/>
          <w:color w:val="auto"/>
        </w:rPr>
        <w:t>DDL</w:t>
      </w:r>
      <w:r w:rsidRPr="00961A81">
        <w:rPr>
          <w:rFonts w:cstheme="majorHAnsi"/>
          <w:color w:val="auto"/>
          <w:lang w:val="ru-RU"/>
        </w:rPr>
        <w:t xml:space="preserve"> </w:t>
      </w:r>
      <w:r w:rsidRPr="00961A81">
        <w:rPr>
          <w:rFonts w:cstheme="majorHAnsi"/>
          <w:color w:val="auto"/>
        </w:rPr>
        <w:t>PostgreSQL</w:t>
      </w:r>
    </w:p>
    <w:p w:rsidR="00D6749C" w:rsidRPr="00961A81" w:rsidRDefault="00D6749C" w:rsidP="001F5581">
      <w:pPr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DDL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ниже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черновик создания схемы нового сервиса, не готовая миграция для внедрения. В нём учтены предлагаемые решения: тип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типы и обязательность расчётных полей, обязательность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updated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by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версия записи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8) для оптимистичной блокировки, история с номером версии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8) и перечнем полей, число точек от 2 до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 xml:space="preserve">26, служебная таблица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company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номера маршрута, индекс по организации и проверки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неотрицательности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расчётных полей.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Сервис избранных маршрутов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отдельная схема БД.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-- Черновик создания схемы нового сервиса, не готовая миграция для внедрения.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SCHEMA IF NOT EXISTS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Идентификатор генерирует приложение, как в сервисе тарифов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favorite_route_number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varchar(20) NOT NULL UNIQUE,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route_name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varchar(255)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C00000"/>
          <w:sz w:val="16"/>
        </w:rPr>
        <w:t xml:space="preserve">jsonb вместо json (подтверждено)</w:t>
      </w:r>
      <w:proofErr w:type="spellEnd"/>
      <w:proofErr w:type="spellStart"/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waypoints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--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Значения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вида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: TAXI, GROUP_TRANSFER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transport_type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varchar(50)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Код класса должен соответствовать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значению </w:t>
      </w:r>
      <w:r w:rsidRPr="00961A81">
        <w:rPr>
          <w:rFonts w:asciiTheme="majorHAnsi" w:hAnsiTheme="majorHAnsi" w:cstheme="majorHAnsi"/>
          <w:color w:val="auto"/>
          <w:sz w:val="16"/>
        </w:rPr>
        <w:t>transport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type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service_class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varchar(50)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r w:rsidRPr="00961A81">
        <w:rPr>
          <w:rFonts w:asciiTheme="majorHAnsi" w:hAnsiTheme="majorHAnsi" w:cstheme="majorHAnsi"/>
          <w:color w:val="auto"/>
          <w:sz w:val="16"/>
        </w:rPr>
        <w:t>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06: расчётные значения обязательны, маршрут сохраняется после расчёта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C00000"/>
          <w:sz w:val="16"/>
          <w:lang w:val="ru-RU"/>
        </w:rPr>
        <w:t xml:space="preserve">-- D15: для TRANSFER_CAR_CHOICE recommended_cost и tariff_id обязательны, как для остальных классов (расчёт на текущую дату создания маршрута)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numeric(7,3)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Время в пути без учёта ожидания и с учётом, минуты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numeric(6,1)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numeric(6,1)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Денежные значения в копейках, целым числом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int4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int4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is_night_tariff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boolean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NOT NULL DEFAULT false,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date,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date,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boolean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NOT NULL DEFAULT true,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Идентификаторы внешних сервисов: внешние ключи не создаются,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целостность обеспечивается приложением</w:t>
      </w:r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tariff</w:t>
      </w:r>
      <w:r w:rsidRPr="00521446">
        <w:rPr>
          <w:rFonts w:asciiTheme="majorHAnsi" w:hAnsiTheme="majorHAnsi" w:cstheme="majorHAnsi"/>
          <w:color w:val="auto"/>
          <w:sz w:val="16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spellEnd"/>
      <w:proofErr w:type="gramEnd"/>
      <w:r w:rsidRPr="00521446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521446">
        <w:rPr>
          <w:rFonts w:asciiTheme="majorHAnsi" w:hAnsiTheme="majorHAnsi" w:cstheme="majorHAnsi"/>
          <w:color w:val="auto"/>
          <w:sz w:val="16"/>
        </w:rPr>
        <w:t xml:space="preserve">         </w:t>
      </w:r>
      <w:r w:rsidRPr="00961A81">
        <w:rPr>
          <w:rFonts w:asciiTheme="majorHAnsi" w:hAnsiTheme="majorHAnsi" w:cstheme="majorHAnsi"/>
          <w:color w:val="auto"/>
          <w:sz w:val="16"/>
        </w:rPr>
        <w:t>NOT</w:t>
      </w:r>
      <w:r w:rsidRPr="00521446">
        <w:rPr>
          <w:rFonts w:asciiTheme="majorHAnsi" w:hAnsiTheme="majorHAnsi" w:cstheme="majorHAnsi"/>
          <w:color w:val="auto"/>
          <w:sz w:val="16"/>
        </w:rPr>
        <w:t xml:space="preserve"> </w:t>
      </w:r>
      <w:r w:rsidRPr="00961A81">
        <w:rPr>
          <w:rFonts w:asciiTheme="majorHAnsi" w:hAnsiTheme="majorHAnsi" w:cstheme="majorHAnsi"/>
          <w:color w:val="auto"/>
          <w:sz w:val="16"/>
        </w:rPr>
        <w:t>NULL</w:t>
      </w:r>
      <w:r w:rsidRPr="00521446">
        <w:rPr>
          <w:rFonts w:asciiTheme="majorHAnsi" w:hAnsiTheme="majorHAnsi" w:cstheme="majorHAnsi"/>
          <w:color w:val="auto"/>
          <w:sz w:val="16"/>
        </w:rPr>
        <w:t>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-- UUID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organization_id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created_by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updated_by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created_at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updated_at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Оптимистичная блокировка (</w:t>
      </w:r>
      <w:r w:rsidRPr="00961A81">
        <w:rPr>
          <w:rFonts w:asciiTheme="majorHAnsi" w:hAnsiTheme="majorHAnsi" w:cstheme="majorHAnsi"/>
          <w:color w:val="auto"/>
          <w:sz w:val="16"/>
        </w:rPr>
        <w:t>JPA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@</w:t>
      </w:r>
      <w:r w:rsidRPr="00961A81">
        <w:rPr>
          <w:rFonts w:asciiTheme="majorHAnsi" w:hAnsiTheme="majorHAnsi" w:cstheme="majorHAnsi"/>
          <w:color w:val="auto"/>
          <w:sz w:val="16"/>
        </w:rPr>
        <w:t>Version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тип </w:t>
      </w:r>
      <w:r w:rsidRPr="00961A81">
        <w:rPr>
          <w:rFonts w:asciiTheme="majorHAnsi" w:hAnsiTheme="majorHAnsi" w:cstheme="majorHAnsi"/>
          <w:color w:val="auto"/>
          <w:sz w:val="16"/>
        </w:rPr>
        <w:t>Long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); номер пишется в историю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version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int8         NOT NULL DEFAULT 0,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chk_fixed_cost_positive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proofErr w:type="gramStart"/>
      <w:r w:rsidRPr="00961A81">
        <w:rPr>
          <w:rFonts w:asciiTheme="majorHAnsi" w:hAnsiTheme="majorHAnsi" w:cstheme="majorHAnsi"/>
          <w:color w:val="auto"/>
          <w:sz w:val="16"/>
          <w:lang w:val="ru-RU"/>
        </w:rPr>
        <w:t>Предложение :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  <w:lang w:val="ru-RU"/>
        </w:rPr>
        <w:t>неотрицательность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и согласованность расчётных полей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chk_recommended_cost_nonneg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chk_total_km_nonneg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chk_travel_time_nonneg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chk_total_time_ge_travel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D10: от 2 до 26 точек, включая базу (встреча 05.10).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chk_waypoints_count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(CASE WHEN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typeof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(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waypoints) = 'array'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THEN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jsonb_array_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length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(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waypoints) BETWEEN 2 AND 26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ELSE false END),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chk_valid_period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IS NULL OR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IS NULL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OR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&lt;=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lastRenderedPageBreak/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favorite_route.favorite_route.id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'Уникальный идентификатор записи (первичный ключ)';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favorite_route.favorite_route.favorite_route_number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Формат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FR-XXXX-XXXXXXXX: XXXX 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favorite_route.favorite_route.waypoints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'Точки по порядку: первая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база (старт), остановки с ожиданием, последняя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конечная точка (для маршрутов с возвратом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база). Элемент: </w:t>
      </w:r>
      <w:r w:rsidRPr="00961A81">
        <w:rPr>
          <w:rFonts w:asciiTheme="majorHAnsi" w:hAnsiTheme="majorHAnsi" w:cstheme="majorHAnsi"/>
          <w:color w:val="auto"/>
          <w:sz w:val="16"/>
        </w:rPr>
        <w:t>country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region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latitude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longitude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обязательны; 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house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building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structure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name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необязательны;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waitTime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int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64, миллисекунды, только у промежуточных точек.';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favorite_route.favorite_route.transport_type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'Вид транспорта: такси / трансфер';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favorite_route.favorite_route.service_class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Класс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услуги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favorite_route.favorite_route.total_km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Протяжённость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маршрута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км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favorite_route.favorite_route.travel_time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'Время в пути без учёта ожидания, мин';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favorite_route.favorite_route.total_time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'Время в маршруте с учётом ожидания, мин';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favorite_route.favorite_route.recommended_cost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'Расчётная стоимость от тарифа, коп';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favorite_route.favorite_route.fixed_cost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'Фиксированная стоимость по прайсу, коп';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favorite_route.favorite_route.is_night_tariff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'Признак ночного тарифа, 22:00-06:00';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favorite_route.favorite_route.valid_from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'Начало периода действия маршрута';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favorite_route.favorite_route.valid_to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'Окончание периода действия маршрута';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favorite_route.favorite_route.tariff_id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'Идентификатор тарифа в сервисе тарифов (снимок на момент расчёта </w:t>
      </w:r>
      <w:r w:rsidRPr="00961A81">
        <w:rPr>
          <w:rFonts w:asciiTheme="majorHAnsi" w:hAnsiTheme="majorHAnsi" w:cstheme="majorHAnsi"/>
          <w:color w:val="auto"/>
          <w:sz w:val="16"/>
        </w:rPr>
        <w:t>recommended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cost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favorite_route.favorite_route.organization_id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'UUID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favorite_route.favorite_route.route_name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Наименование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маршрута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favorite_route.favorite_route.is_active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Признак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активности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записи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favorite_route.favorite_route.created_by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'Автор записи (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пользователя)';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favorite_route.favorite_route.updated_by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'Пользователь, выполнивший последнее сохранение; при создании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автор';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favorite_route.favorite_route.created_at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создания записи';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favorite_route.favorite_route.updated_at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последнего изменения';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favorite_route.favorite_route.version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'Версия записи для оптимистичной блокировки';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EF7FB6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Предложение: основной запрос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маршруты организации, только активные.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Индекс создаётся в первой миграции: таблица пуста, блокировки записи нет.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INDEX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idx_favorite_route_org_active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organization_id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История изменений: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EAV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с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номером версии записи.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NOT NULL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favorite_route_history_route_fk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REFERENCES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(id),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route_version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int8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changed_by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changed_at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varchar(64)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old_value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text,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new_value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text,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favorite_route_history_uq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UNIQUE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route_version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favorite_route_history_field_chk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IN ('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'waypoints',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transport_type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service_class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is_night_tariff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tariff_id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'))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favorite_route.favorite_route_history.field_name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Имя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изменённого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поля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: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колонка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в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snake_case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favorite_route.favorite_route_history.old_value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'Значение до изменения, текстовое представление';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favorite_route.favorite_route_history.new_value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'Значение после изменения, текстовое представление';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favorite_route.favorite_route_history.id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записи истории, генерируется приложением';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favorite_route.favorite_route_history.favorite_route_id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'Ссылка на запись справочника';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favorite_route.favorite_route_history.changed_by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пользователя, выполнившего изменение';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favorite_route.favorite_route_history.changed_at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изменения';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favorite_route.favorite_route_history.route_version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'Версия записи справочника после сохранения (тот же тип, что </w:t>
      </w:r>
      <w:r w:rsidRPr="00961A81">
        <w:rPr>
          <w:rFonts w:asciiTheme="majorHAnsi" w:hAnsiTheme="majorHAnsi" w:cstheme="majorHAnsi"/>
          <w:color w:val="auto"/>
          <w:sz w:val="16"/>
        </w:rPr>
        <w:t>favorite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route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  <w:r w:rsidRPr="00961A81">
        <w:rPr>
          <w:rFonts w:asciiTheme="majorHAnsi" w:hAnsiTheme="majorHAnsi" w:cstheme="majorHAnsi"/>
          <w:color w:val="auto"/>
          <w:sz w:val="16"/>
        </w:rPr>
        <w:t>version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EF7FB6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Предложение: служебная таблица счётчика номера </w:t>
      </w:r>
      <w:r w:rsidRPr="00961A81">
        <w:rPr>
          <w:rFonts w:asciiTheme="majorHAnsi" w:hAnsiTheme="majorHAnsi" w:cstheme="majorHAnsi"/>
          <w:color w:val="auto"/>
          <w:sz w:val="16"/>
        </w:rPr>
        <w:t>FR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XXXX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XXXXXXXX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Образец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request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  <w:r w:rsidRPr="00961A81">
        <w:rPr>
          <w:rFonts w:asciiTheme="majorHAnsi" w:hAnsiTheme="majorHAnsi" w:cstheme="majorHAnsi"/>
          <w:color w:val="auto"/>
          <w:sz w:val="16"/>
        </w:rPr>
        <w:t>company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в сервисе заявок; нужна библиотеке </w:t>
      </w:r>
      <w:r w:rsidRPr="00961A81">
        <w:rPr>
          <w:rFonts w:asciiTheme="majorHAnsi" w:hAnsiTheme="majorHAnsi" w:cstheme="majorHAnsi"/>
          <w:color w:val="auto"/>
          <w:sz w:val="16"/>
        </w:rPr>
        <w:t>human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readable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generator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prefix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varchar(2)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numeric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numeric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dt_insert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dt_modify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UNIQUE INDEX ux_company_sq_1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(prefix,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UNIQUE INDEX ux_company_sq_2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(prefix,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'Счётчик номеров по организациям для </w:t>
      </w:r>
      <w:r w:rsidRPr="00961A81">
        <w:rPr>
          <w:rFonts w:asciiTheme="majorHAnsi" w:hAnsiTheme="majorHAnsi" w:cstheme="majorHAnsi"/>
          <w:color w:val="auto"/>
          <w:sz w:val="16"/>
        </w:rPr>
        <w:t>favorite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route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number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favorite_route.company_sq.id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'Уникальный идентификатор (первичный ключ)';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favorite_route.company_sq.prefix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'Код сущности (</w:t>
      </w:r>
      <w:r w:rsidRPr="00961A81">
        <w:rPr>
          <w:rFonts w:asciiTheme="majorHAnsi" w:hAnsiTheme="majorHAnsi" w:cstheme="majorHAnsi"/>
          <w:color w:val="auto"/>
          <w:sz w:val="16"/>
        </w:rPr>
        <w:t>FR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favorite_route.company_sq.orgdigitid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'Числовой код организации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, 1-9999)';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favorite_route.company_sq.sq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'Последний выданный порядковый номер в рамках префикса и организации';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favorite_route.company_sq.dt_insert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вставки записи';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favorite_route.company_sq.dt_modify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модификации записи';</w:t>
      </w:r>
    </w:p>
    <w:p w:rsidR="00D6749C" w:rsidRPr="00961A81" w:rsidRDefault="00D6749C" w:rsidP="00D6749C">
      <w:pPr>
        <w:rPr>
          <w:rFonts w:asciiTheme="majorHAnsi" w:hAnsiTheme="majorHAnsi" w:cstheme="majorHAnsi"/>
          <w:color w:val="auto"/>
          <w:lang w:val="ru-RU"/>
        </w:rPr>
      </w:pPr>
    </w:p>
    <w:p w:rsidR="00D6749C" w:rsidRPr="00961A81" w:rsidRDefault="00D6749C" w:rsidP="00EF7FB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Индексы.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Первичный ключ и уникальность номера создают индексы автоматически; в истории индекс создаёт ограничение уникальности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field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name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version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он используется для просмотра истории маршрута и запроса значения поля на версию маршрута. Для основной таблицы предлагается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organization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в первой миграции: основной запрос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маршруты организации, только активные; на пустой таблице он строится без блокировки записи. Остальные индексы подбираются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 по фактическим запросам и замерам. Стартовый объём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до 80 маршрутов, это не предел сервиса.</w:t>
      </w:r>
    </w:p>
    <w:p w:rsidR="00EF7FB6" w:rsidRPr="00961A81" w:rsidRDefault="00EF7FB6" w:rsidP="00EF7FB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D6749C" w:rsidRPr="00717619" w:rsidRDefault="00EF7FB6" w:rsidP="009537F1">
      <w:pPr>
        <w:pStyle w:val="1"/>
        <w:spacing w:before="100" w:beforeAutospacing="1" w:afterAutospacing="1" w:line="240" w:lineRule="auto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proofErr w:type="gramStart"/>
      <w:r w:rsidRPr="00961A81">
        <w:rPr>
          <w:color w:val="auto"/>
          <w:lang w:val="ru-RU"/>
        </w:rPr>
        <w:t xml:space="preserve">8 </w:t>
      </w:r>
      <w:r w:rsidR="00D6749C" w:rsidRPr="0071761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Решения</w:t>
      </w:r>
      <w:proofErr w:type="gramEnd"/>
      <w:r w:rsidR="00D6749C" w:rsidRPr="0071761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согласования</w:t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01 Структура точки</w:t>
      </w:r>
    </w:p>
    <w:p w:rsidR="00282E15" w:rsidRPr="00961A81" w:rsidRDefault="00386CB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Минимальные поля точки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раздел 5; регион и координаты обязательны (подтверждено). Адрес точки хранится по значению, без </w:t>
      </w:r>
      <w:r w:rsidRPr="00961A81">
        <w:rPr>
          <w:rFonts w:ascii="Times New Roman" w:hAnsi="Times New Roman" w:cs="Times New Roman"/>
          <w:color w:val="auto"/>
          <w:szCs w:val="20"/>
        </w:rPr>
        <w:t>id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адреса, как в заявке. Поля </w:t>
      </w:r>
      <w:r w:rsidRPr="00961A81">
        <w:rPr>
          <w:rFonts w:ascii="Times New Roman" w:hAnsi="Times New Roman" w:cs="Times New Roman"/>
          <w:color w:val="auto"/>
          <w:szCs w:val="20"/>
        </w:rPr>
        <w:t>building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Cs w:val="20"/>
        </w:rPr>
        <w:t>structure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 адресному контракту (корпус, строение),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в заявку передаются по имени поля (проектный маппинг, требует проверки на стенде).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[ПОДТВЕРЖДЕНО КОДОМ] До исполнителя доходит только строка адреса «страна, регион, город, улица, дом, building, structure» без подписей, значения null отбрасываются (Address.java:117-137); подписей «корпус» и «строение» на клиентском фронте нет, поэтому при копировании по имени меняется только порядок двух безымянных значений в строке. Что ожидает исполнитель, проверяется на стенде.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[ПОДТВЕРЖДЕНО] </w:t>
      </w:r>
      <w:proofErr w:type="gram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В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точке есть необязательное поле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name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название точки (в адресном API оно называется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label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в сервисе geo и сообщении диспетчеру поле называется name, но в сообщении в него попадает адрес одной строкой, D05)</w:t>
      </w:r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; поле должно быть, но заполнять ег</w:t>
      </w:r>
      <w:r w:rsidR="0093728F" w:rsidRPr="00961A81">
        <w:rPr>
          <w:rFonts w:ascii="Times New Roman" w:hAnsi="Times New Roman" w:cs="Times New Roman"/>
          <w:color w:val="auto"/>
          <w:szCs w:val="20"/>
          <w:lang w:val="ru-RU"/>
        </w:rPr>
        <w:t>о не обязательно (встреча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). В заявку название не передаётся: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его не содержит (T04.1).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 Возможность ручного ввода координат для объектов, которых нет в адресном сервисе, должна быть предусмотрена, но не обязательна; основной способ - выбор адреса через адресный сервис, адрес, по словам заказчика, есть всегда (встреча 08.10, 09:03–09:58). [ПОДТВЕРЖДЕНО КОДОМ] Зона тарифа определяется по полям адреса (region, city, street, house), а не по координатам (RegionDataResolverImpl.java:29-37; GeoZonesGrpc.regionBranch).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 Ручной ввод координат выполняется так же, как при оформлении обычной заявки (ответ заказчика, встреча 08.10). [ПОДТВЕРЖДЕНО КОДОМ] В обычной заявке точка выбирается кликом по карте, адрес определяется по координатам в радиусе 50 м, а если адрес не найден, точка остаётся пустой с сообщением об ошибке (client-passengers: DIGeo.store.ts:152-165; GeoController.java:24). У такой точки есть регион и город, поэтому зона тарифа определяется (D07).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Сверка контракта адресного API со стендом (версия спецификации 3.16.0)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T01.2/T01.3.</w:t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02 Ожидание</w:t>
      </w:r>
    </w:p>
    <w:p w:rsidR="00282E15" w:rsidRPr="00961A81" w:rsidRDefault="00386CB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[КОД] В изученном </w:t>
      </w:r>
      <w:r w:rsidRPr="00961A81">
        <w:rPr>
          <w:rFonts w:ascii="Times New Roman" w:hAnsi="Times New Roman" w:cs="Times New Roman"/>
          <w:color w:val="auto"/>
          <w:szCs w:val="20"/>
        </w:rPr>
        <w:t>UI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нет максимума, допускается дробный ввод; это наблюдение, не утверждённое ограничение нового сервиса.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 миллисекундах, как в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заявки; точка без ожидания ключа не содержит; адаптер единиц не нужен. [СОГЛАСОВАТЬ С ЗАКАЗЧИКОМ] Ввод в целых минутах, не более 1440 минут на точку. Крайние точки закрыты: на базе ожидания нет.</w:t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 xml:space="preserve">03 Тип </w:t>
      </w:r>
      <w:r w:rsidRPr="00961A81">
        <w:rPr>
          <w:rFonts w:ascii="Times New Roman" w:hAnsi="Times New Roman" w:cs="Times New Roman"/>
          <w:color w:val="auto"/>
          <w:sz w:val="20"/>
          <w:szCs w:val="20"/>
        </w:rPr>
        <w:t>waypoints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jsonb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вместо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json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Отклонение от БТ §10.1 (json) отражено в этом документе.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386CB2" w:rsidP="007F3FBD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04 История</w:t>
      </w:r>
    </w:p>
    <w:p w:rsidR="00F97551" w:rsidRPr="00961A81" w:rsidRDefault="00F97551" w:rsidP="007F3FBD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История ведётся по схеме </w:t>
      </w:r>
      <w:r w:rsidRPr="00961A81">
        <w:rPr>
          <w:rFonts w:ascii="Times New Roman" w:hAnsi="Times New Roman" w:cs="Times New Roman"/>
          <w:color w:val="auto"/>
          <w:szCs w:val="20"/>
        </w:rPr>
        <w:t>EAV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: одна строка на одно изменённое поле. Строки одного сохранения имеют один номер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route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; он же задаёт порядок изменений.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При создании записывается исходное значение каждого восстанавливаемого поля, включая waypoints целиком, с версией 0.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История пишется в одной транзакции с маршрутом, включая деактивацию (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is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active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). Условия, действовавшие при создании заявки, восстанавливаются по версии маршрута, сохранённой в заявке (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04.1): берутся строки истории с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route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не большей этой версии. Штатная библиотека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audit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пишет журнал </w:t>
      </w:r>
      <w:r w:rsidRPr="00961A81">
        <w:rPr>
          <w:rFonts w:ascii="Times New Roman" w:hAnsi="Times New Roman" w:cs="Times New Roman"/>
          <w:color w:val="auto"/>
          <w:szCs w:val="20"/>
        </w:rPr>
        <w:t>HTTP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-действий и историю значений не заменяет. Правила текстового представления значений и поведение при сохранении без изменений определяются в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01.2.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Рекомендован тест, сверяющий перечисление полей в коде со списком в CHECK.</w:t>
      </w:r>
    </w:p>
    <w:p w:rsidR="0053582B" w:rsidRPr="00961A81" w:rsidRDefault="0053582B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05 Адрес для диспетчерской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[ИНТЕГРАТОРЫ] Какие данные адреса нужны диспетчерской; из кода это не видно.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Сейчас в сообщение Kafka уходит Waypoint(name, latitude, longitude, waitTime, passengers): в name попадает адрес одной строкой (toStringTrimmed(), OutContractorTaxiTripMessageMapperImpl.java:313-314), ожидание передаётся в секундах (Integer, toSeconds(), :316), структурированного адреса нет. Поле name избранного маршрута нужно только справочнику и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интерфейсу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: в заявку (WaypointDTO названия не содержит) и диспетчеру оно не передаётся (D01). Если диспетчерской нужно название точки, это изменение контракта заявки и сообщения, решается в T04.1. Предлагается оставить текущий состав.</w:t>
      </w:r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53582B" w:rsidRPr="00961A81" w:rsidRDefault="0053582B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06 Типы и точность</w:t>
      </w:r>
    </w:p>
    <w:p w:rsidR="000246F3" w:rsidRPr="00961A81" w:rsidRDefault="00386CB2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</w:t>
      </w:r>
      <w:r w:rsidRPr="00961A81">
        <w:rPr>
          <w:rFonts w:ascii="Times New Roman" w:hAnsi="Times New Roman" w:cs="Times New Roman"/>
          <w:color w:val="auto"/>
          <w:szCs w:val="20"/>
        </w:rPr>
      </w:r>
      <w:r w:rsidRPr="00961A81">
        <w:rPr>
          <w:rFonts w:ascii="Times New Roman" w:hAnsi="Times New Roman" w:cs="Times New Roman"/>
          <w:color w:val="C00000"/>
          <w:szCs w:val="20"/>
        </w:rPr>
        <w:t xml:space="preserve">total_km - numeric(7,3): если источник вернёт больше трёх знаков, значение округляется half-up до 0,001 км (пример стенда 0.886 км).</w:t>
      </w:r>
      <w:proofErr w:type="gramStart"/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travel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time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Cs w:val="20"/>
        </w:rPr>
        <w:t>total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time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numeric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(6,1) минут, округление </w:t>
      </w:r>
      <w:r w:rsidRPr="00961A81">
        <w:rPr>
          <w:rFonts w:ascii="Times New Roman" w:hAnsi="Times New Roman" w:cs="Times New Roman"/>
          <w:color w:val="auto"/>
          <w:szCs w:val="20"/>
        </w:rPr>
        <w:t>half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</w:rPr>
        <w:t>up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один раз, после суммирования. Деньги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4 в копейках. Значение вне диапазона отклоняется. Расчётные поля обязательны: маршрут сохраняется после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расчёта маршрута и расчёта по тарифу.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[ПОДТВЕРЖДЕНО] Обязательность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recommended_cost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подтверждена заказчиком (встреча 05.10): без расчёта по тарифу маршрут не сохраняется.</w:t>
      </w:r>
    </w:p>
    <w:p w:rsidR="00BC6731" w:rsidRPr="00961A81" w:rsidRDefault="0053582B" w:rsidP="00BC6731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07 Тариф маршрута</w:t>
      </w:r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 Наличие действующего тарифа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проверяется на желаемую дату заказа при выдаче списка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вызовом TariffService.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Порядок оформления по описанию заказчика (встреча 05.10): выбирается дата, проверяется наличие тарифа на эту дату, затем наличие избранного маршрута на эту дату;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проверка привязана к желаемой дате заказа.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Список: если дата выбирается раньше маршрута - на выбранную дату, если список открывается до выбора даты (БТ §7.1) - на текущую. При создании заявки сервер обязательно перепроверяет тариф и период маршрута на дату поездки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(вопрос архитектору 5)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. [ПОДТВЕРЖДЕНО КОДОМ] Сейчас при создании заявки сервис заявок берёт tariffId, стоимость, расстояние и время из запроса и не пересчитывает их; тариф берётся из локальной копии тарифов по tariffId, активность тарифа не проверяется (RequestForTaxiServiceImpl.java:187-188); пересчёт через gRPC сервиса тарифов используется только при удалении точки существующей заявки (RequestServiceImpl.java:435-450). Перепроверка тарифа и периода при создании заявки - новая логика T04.1.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 При загрузке нового тарифа старый отключается, а новый получает другой id, поэтому tariff_id хранится как снимок, а доступность маршрута определяется по параметрам.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Маршрут доступен, пока для него есть действующий тариф (протокол 17.09, п. 10: «Избранный маршрут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мониторит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жизнь тарифа. Он без тарифа жить не может»).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Тариф маршрута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определяется по параметрам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(организация, регион первой точки, класс, ночной признак): по протоколу 17.09, п. 10, номер тарифа нужен для привязки территории, сервиса и услуги.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При проверке по параметрам учитываются только тарифы с действующим договором; регион определяется по первой точке так же, как в расчёте (способ - T01.4). Доступность маршрута не зависит от того, кто открывает список: подразделение и должность сотрудника не учитываются.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 КОДОМ] Подразделения на тарифы влияют: у тарифа есть подразделение; штатный расчёт отбрасывает тарифы чужих подразделений, а тариф подразделения вытесняет тариф организации того же класса (CalculateServiceImpl.java:560, 578-600, 618-623). Ключ уникальности тарифа при загрузке прайса - организация, регион, подразделение (если задано), класс, ночной признак и договор (TariffServiceImpl.java:608-650), поэтому на одно сочетание «организация + регион + класс + ночной признак» одновременно могут действовать несколько тарифов разных договоров. [ПОДТВЕРЖДЕНО КОДОМ] Если у класса несколько действующих договоров, штатный расчёт выбирает договор случайно, с вероятностью, пропорциональной сумме договора (CalculateServiceImpl.java:900-941, 1200-1239): одно и то же обращение может дать разные договоры и разные цены.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Правило «по весу контракта» поэтому недетерминировано, и для маршрута оно не применяется. [ПОДТВЕРЖДЕНО] При создании маршрута управляющий выбирает тариф вручную из списка действующих тарифов с ценами: после ввода точек и расчёта маршрута предлагаются тарифы, действующие на текущую дату в регионе первой точки, в том числе несколько тарифов одного класса от разных договоров; классы, по которым у организации нет действующего тарифа, выбрать нельзя (встреча 08.10, 16:59–20:37). Выбранный тариф сохраняется в tariff_id.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[ПОДТВЕРЖДЕНО КОДОМ] Регион тарифа в расчёте определяется цепочкой геозон: сервис geo-zones по полям адреса первой точки (region, city, street, house; district в точке маршрута не хранится, корпус и строение зонами не учитываются) возвращает самую детальную зону и её родителей; тарифы ищутся по зонам цепочки, при совпадении класса остаётся тариф первой, самой детальной зоны, а тариф подразделения из более общей зоны вытесняет тариф организации (RegionDataResolverImpl.java:29-37; GeoZonesGrpc.regionBranch; GeoZoneProviderImpl.searchBranch; CalculateServiceImpl.java:546-604, 1261-1270). [ПОДТВЕРЖДЕНО КОДОМ] В POST search нет фильтра по подразделению и по дате; регион задаётся только точным равенством regionId (TariffSearchSpecHelper.java:64-70); фильтр ночного тарифа действует только при значении true, при false и пустом значении возвращаются и ночные, и дневные тарифы (:56-62).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Поэтому список тарифов для выбора и поиск tariffId по параметрам требуют цепочки зон и отбора на стороне сервиса маршрутов (вопрос архитектору 1). Штатный POST /calculate для этого не подходит: он возвращает один тариф на класс (договор выбирается случайно) и фильтрует классы такси по должности вызывающего (CalculateServiceImpl.java:354-366, 483-526).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[ПОДТВЕРЖДЕНО КОДОМ] Для группового трансфера штатный выбор тарифа дополнительно зависит от признаков тарифа и поездки: vip, животное, негабарит, детское кресло (CalculateServiceImpl.java:943-952);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 Для избранных маршрутов эти признаки не нужны (решение прошлых встреч): маршрут считается для обычной поездки, признаки выключены; веб-клиент заказа признак vip не передаёт (в изученном коде не найден).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[ПОДТВЕРЖДЕНО КОДОМ] POST search ограничен организацией вызывающего: организация определяется по сотруднику из токена, фильтр снимается только для токена с признаком data_master; organizationId в теле запроса - дополнительное условие (TariffControllerImpl.java:79-93; TariffSearchSpecHelper.java:89-103). Сотрудник должен быть в таблице сотрудников сервиса тарифов. Роли, допущенные к POST search и к списку тарифов, хранятся в БД сервиса и в исходниках не заданы -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проверка на стенде (вопрос архитектору 2)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tariff_id (клиентский тариф) - снимок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на момент расчёта, он меняется только при пересчёте и сохранении маршрута; при замене тарифа сам не обновляется, а доступность определяется по параметрам и от tariff_id не зависит.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Какой tariffId подставляется в заявку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при заказе по маршруту - вопрос архитектору 4 (T04.1): заказчик (встреча 08.10, 17:39) называет тариф, прикреплённый к избранному маршруту, архитектор (08.10) - tariff_id как снимок при доступности по параметрам.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Устаревание tariff_id после загрузки прайса штатно: это снимок для реестров, доступность от него не зависит.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Открыто: способ получения списка тарифов с ценами и поиска tariffId (вопрос архитектору 1); роли для POST search и списка тарифов (вопрос архитектору 2); какой тариф подставляется в заявку (вопрос архитектору 4).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>[ПОДТВЕРЖДЕНО] У сотрудника, оформляющего заказ по избранному маршруту (в том числе у сотрудника отеля, заказывающего для гостя), ограничений по классам нет: список маршрутов по должности не фильтруется и класс по должности при заказе не проверяется, в том числе в виджетах (T02.1/T03.1) (решение по итогам других встреч). [ПОДТВЕРЖДЕНО КОДОМ] Для обычного калькулятора классы по должности фильтруются по сотруднику, оформляющему заказ (CalculatingControllerImpl.java:33-35; CalculateServiceImpl.java:365, 483-526); расчёт по tariffId и создание заявки эту проверку не выполняют (в сервисе заявок список классов должности только хранится: Position.java:29), поэтому доработок для этого решения не требуется.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</w:t>
      </w:r>
      <w:proofErr w:type="gram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В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tariff_id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хранится клиентский тариф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заявки), а не тариф перевозчика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outcomeTariffId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). Тариф перевозчика берётся из корпоративного кабинета и в избранный маршрут не попадает (встреча 05.10, 01:24–04:46).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Основание: на встрече 05.10 (около 01:24) сказано, что тариф «на входе» должен фиксироваться, чтобы в реестрах было видно, по какому тарифу рассчитана плановая стоимость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08 Классы такси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Для такси остаются все классы </w:t>
      </w:r>
      <w:r w:rsidR="0093728F" w:rsidRPr="00961A81">
        <w:rPr>
          <w:rFonts w:ascii="Times New Roman" w:hAnsi="Times New Roman" w:cs="Times New Roman"/>
          <w:color w:val="auto"/>
          <w:szCs w:val="20"/>
          <w:lang w:val="ru-RU"/>
        </w:rPr>
        <w:t>платформы (встреча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): ECONOMY, COMFORT, COMFORT_PLUS, BUSINESS, OFFICIAL («Служебный») и автобусные VIP_BUS (до 9 мест), SMALL_BUS (10–21 место), MIDDLE_BUS (22–41 место), LARGE_BUS (42–55 мест). Служебный класс оставлен, потому что по избранному маршруту возможна перевозка служебным классом; автобусные классы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тарифы такси, отдельного вида транспорта они не образуют. Легкового VIP в платформе нет. [T01.4] Проверить расчёт рекомендуемой стоимости для автобусных классов.</w:t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09 Дубли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 Дублем считается активная запись с тем же ключом (точки маршрута, ночной или дневной тариф, вид транспорта, класс услуги) и пересекающимся периодом действия (встреча 08.10, 08:27–09:03);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записи с непересекающимися сезонными периодами допускаются, истёкшие и удалённые не сравниваются.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[ПОДТВЕРЖДЕНО] При попытке сохранить дубль система отказывает и называет номер существующего маршрута, чтобы его можно было открыть и отредактировать (встреча 08.10, 10:36–11:04; запись машинная, формулировка «номер» уточняется). Контракт ответа - T01.2.</w:t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10 Количество точек</w:t>
      </w:r>
    </w:p>
    <w:p w:rsidR="00282E15" w:rsidRPr="00961A81" w:rsidRDefault="00386CB2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От 2 до 26 точек, включая базу (встреча 05.10). Предел 10 точек был связан с навигатором 2GIS; заказчик просил не ставить жёстких ограничений, 30 точек неудобно вводить на фронте. Прежние формулировки («минимум 3 или 4 точки»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24.09, «10 точек вместе с точками локации»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30.09) заменены более поздним решением. [ПОДТВЕРЖДЕНО] Первая точка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база: место базирования, откуда стартует транспорт (гараж, отель и т.п.). Последняя точка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конечная точка маршрута; для маршрутов с возвратом совпадает с базой. На первой и последней точках ожидания нет, поэтому достаточно двух точек. [КОД] Построение маршрута в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geo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идёт по парам соседних точек, на каждую пару отдельный запрос к 2ГИС (RouteServiceImpl.java:48-80); ограничения в 10 точек в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geo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расчёте тарифа и заявке нет, но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26 точек - это 25 запросов к 2ГИС. [ПОДТВЕРЖДЕНО] Маршрут из 26 точек поддерживается, в том числе навигатором водителя; замер времени расчёта на стенде - проверка T01.4.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[КОД] Маршрут из трёх и более точек считается многоточечным: при создании заявки сервис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request-checks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отклоняет её, если у пассажира уже 3 и более неотменённых многоточечных заявок на те же сутки (значение по умолчанию, глобальное); маршрут из двух точек многоточечным не считается.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Решение заказчика (встреча 08.10, 09:58–10:36): лимит многоточечных заявок к заявкам по избранным маршрутам не применяется;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реализация - T04.1 (вопрос архитектору 8).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Число точек от 2 до 26.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Предложение: 26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- жёсткая граница в CHECK, рабочий лимит вынести в настройки приложения, чтобы по результату замера снизить его без миграции; на фронте расчёт запускается по кнопке - увеличенный таймаут, индикатор загрузки и понятное сообщение об ошибке (T01.3).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</w:p>
    <w:p w:rsidR="000246F3" w:rsidRPr="00961A81" w:rsidRDefault="000246F3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11 Параллельное редактирование</w:t>
      </w:r>
    </w:p>
    <w:p w:rsidR="00E26EAF" w:rsidRPr="00961A81" w:rsidRDefault="002A0C99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 Тип int8.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Защита от одновременного изменения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оптимистичная блокировка по полю </w:t>
      </w:r>
      <w:r w:rsidRPr="00961A81">
        <w:rPr>
          <w:rFonts w:ascii="Times New Roman" w:hAnsi="Times New Roman" w:cs="Times New Roman"/>
          <w:color w:val="auto"/>
          <w:szCs w:val="20"/>
        </w:rPr>
        <w:t>favorite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proofErr w:type="gramStart"/>
      <w:r w:rsidRPr="00961A81">
        <w:rPr>
          <w:rFonts w:ascii="Times New Roman" w:hAnsi="Times New Roman" w:cs="Times New Roman"/>
          <w:color w:val="auto"/>
          <w:szCs w:val="20"/>
        </w:rPr>
        <w:t>route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8, </w:t>
      </w:r>
      <w:r w:rsidRPr="00961A81">
        <w:rPr>
          <w:rFonts w:ascii="Times New Roman" w:hAnsi="Times New Roman" w:cs="Times New Roman"/>
          <w:color w:val="auto"/>
          <w:szCs w:val="20"/>
        </w:rPr>
        <w:t>NOT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NULL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Cs w:val="20"/>
        </w:rPr>
        <w:t>DEFAULT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0, в </w:t>
      </w:r>
      <w:r w:rsidRPr="00961A81">
        <w:rPr>
          <w:rFonts w:ascii="Times New Roman" w:hAnsi="Times New Roman" w:cs="Times New Roman"/>
          <w:color w:val="auto"/>
          <w:szCs w:val="20"/>
        </w:rPr>
        <w:t>JPA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@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тип </w:t>
      </w:r>
      <w:r w:rsidRPr="00961A81">
        <w:rPr>
          <w:rFonts w:ascii="Times New Roman" w:hAnsi="Times New Roman" w:cs="Times New Roman"/>
          <w:color w:val="auto"/>
          <w:szCs w:val="20"/>
        </w:rPr>
        <w:t>Long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). Номер версии после каждого сохранения записывается в историю как </w:t>
      </w:r>
      <w:r w:rsidRPr="00961A81">
        <w:rPr>
          <w:rFonts w:ascii="Times New Roman" w:hAnsi="Times New Roman" w:cs="Times New Roman"/>
          <w:color w:val="auto"/>
          <w:szCs w:val="20"/>
        </w:rPr>
        <w:t>favorite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route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proofErr w:type="gramStart"/>
      <w:r w:rsidRPr="00961A81">
        <w:rPr>
          <w:rFonts w:ascii="Times New Roman" w:hAnsi="Times New Roman" w:cs="Times New Roman"/>
          <w:color w:val="auto"/>
          <w:szCs w:val="20"/>
        </w:rPr>
        <w:t>history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route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</w:t>
      </w:r>
      <w:r w:rsidRPr="00961A81">
        <w:rPr>
          <w:rFonts w:ascii="Times New Roman" w:hAnsi="Times New Roman" w:cs="Times New Roman"/>
          <w:color w:val="auto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04); исходная запись имеет версию 0. Поведение </w:t>
      </w:r>
      <w:r w:rsidRPr="00961A81">
        <w:rPr>
          <w:rFonts w:ascii="Times New Roman" w:hAnsi="Times New Roman" w:cs="Times New Roman"/>
          <w:color w:val="auto"/>
          <w:szCs w:val="20"/>
        </w:rPr>
        <w:t>API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при конфликте версий (передача версии, коды и формат ответов, деактивация, сохранение без изменений) относится к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01.2; сообщение пользователю к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01.3. [КОД] @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ETag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 пассажирских сервисах платформы не используются, готового образца нет.</w:t>
      </w:r>
    </w:p>
    <w:p w:rsidR="006F5100" w:rsidRPr="00961A81" w:rsidRDefault="006F5100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lastRenderedPageBreak/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12 Источник расчётных полей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[СОГЛАСОВАТЬ С АРХИТЕКТОРОМ] Поля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total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km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travel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time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total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time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recommended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cost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вычисляет сервис избранных маршрутов (механизм вызовов </w:t>
      </w:r>
      <w:r w:rsidRPr="00961A81">
        <w:rPr>
          <w:rFonts w:ascii="Times New Roman" w:hAnsi="Times New Roman" w:cs="Times New Roman"/>
          <w:color w:val="auto"/>
        </w:rPr>
        <w:t>T</w:t>
      </w:r>
      <w:r w:rsidRPr="00961A81">
        <w:rPr>
          <w:rFonts w:ascii="Times New Roman" w:hAnsi="Times New Roman" w:cs="Times New Roman"/>
          <w:color w:val="auto"/>
          <w:lang w:val="ru-RU"/>
        </w:rPr>
        <w:t>01.4). Значения, присланные клиентом, не принимаются. Кнопки «Рассчитать маршрут» и «Расчёт по тарифу» в форме показывают расчёт пользователю; сохраняемые значения сервис рассчитывает сам при сохранении.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Контракт предварительного расчёта для кнопок формы — 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вопрос архитектору 15 (T01.2)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Расчёт выполняется при создании маршрута и при любом изменении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waypoints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service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class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transport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type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is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night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tariff</w:t>
      </w:r>
      <w:r w:rsidRPr="00961A81">
        <w:rPr>
          <w:rFonts w:ascii="Times New Roman" w:hAnsi="Times New Roman" w:cs="Times New Roman"/>
          <w:color w:val="auto"/>
          <w:lang w:val="ru-RU"/>
        </w:rPr>
        <w:t>.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Условная дата расчёта (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предложение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): время фиксированными значениями в настройках сервиса (день - 12:00, ночь - 23:00), часовой пояс региона первой точки,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для трансфера - текущая дата создания маршрута (ответ заказчика, встреча 08.10, 05:37–06:37). [ПОДТВЕРЖДЕНО] Временные коэффициенты (выходной, вечер, праздничный) в рекомендуемой цене не учитываются: цена только ориентир по тарифу (встреча 08.10, 15:26–15:45). [ПОДТВЕРЖДЕНО КОДОМ] Расчёт по tariffId всегда применяет временные коэффициенты тарифа по дате и времени (выходной, утро, день, вечер, ночь: CalculateServiceImpl.java:990-1013), выключить их нельзя; как получить цену без коэффициентов - вопрос архитектору 6.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Без успешного расчёта маршрут не сохраняется.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fixed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cost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вводится вручную и расчётом не изменяется.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Обязательность результата расчёта (подтверждена 05.10) и обязательный повторный вызов geo и тарифного сервиса при каждом сохранении - разные требования;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второе остаётся предложением 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(вопрос архитектору 6)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  <w:t>.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[ПОДТВЕРЖДЕНО] Служебное поле calculated_at не добавляется.</w:t>
      </w:r>
      <w:proofErr w:type="spellStart"/>
      <w:proofErr w:type="spellEnd"/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[КОД]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Распределение: расстояние и время даёт </w:t>
      </w:r>
      <w:r w:rsidRPr="00961A81">
        <w:rPr>
          <w:rFonts w:ascii="Times New Roman" w:hAnsi="Times New Roman" w:cs="Times New Roman"/>
          <w:color w:val="auto"/>
          <w:szCs w:val="20"/>
        </w:rPr>
        <w:t>geo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стоимость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REST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calculate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сервиса тарифов с ожиданием в точках;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gRPC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TariffService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calculate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ожидание и класс не принимает; класс в </w:t>
      </w:r>
      <w:r w:rsidRPr="00961A81">
        <w:rPr>
          <w:rFonts w:ascii="Times New Roman" w:hAnsi="Times New Roman" w:cs="Times New Roman"/>
          <w:color w:val="auto"/>
          <w:szCs w:val="20"/>
        </w:rPr>
        <w:t>REST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определяется выбранным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способ найти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01.4.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 Схема: POST search, затем расчёт по найденному tariffId;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расчёт по найденному tariffId не фильтрует классы по должности и ведётся от имени автора маршрута; подразделение влияет на выбор самого tariffId (D07). Ограничения POST search и способ их обхода - 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  <w:t xml:space="preserve">D07, вопрос архитектору 1.</w:t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C00000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Подробности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01.4. [ПОДТВЕРЖДЕНО] Порядок создания маршрута в кабинете (встреча 05.10): адрес →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geo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; маршрут (расстояние и время) → расчёт; вид транспорта (такси, трансфер) и класс выбираются из результата расчёта.</w:t>
      </w:r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13 Номер маршрута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[ПОДТВЕРЖДЕНО] Номер FR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-XXXX-XXXXXXXX выдаёт штатная библиотека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human-readable-generator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; счётчик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служебная таблица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favorite_</w:t>
      </w:r>
      <w:proofErr w:type="gramStart"/>
      <w:r w:rsidRPr="00961A81">
        <w:rPr>
          <w:rFonts w:ascii="Times New Roman" w:hAnsi="Times New Roman" w:cs="Times New Roman"/>
          <w:color w:val="auto"/>
          <w:lang w:val="ru-RU"/>
        </w:rPr>
        <w:t>route.company</w:t>
      </w:r>
      <w:proofErr w:type="gramEnd"/>
      <w:r w:rsidRPr="00961A81">
        <w:rPr>
          <w:rFonts w:ascii="Times New Roman" w:hAnsi="Times New Roman" w:cs="Times New Roman"/>
          <w:color w:val="auto"/>
          <w:lang w:val="ru-RU"/>
        </w:rPr>
        <w:t>_sq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(раздел 4).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Правило работы, создание первой строки и защита от гонки - в описании таблицы (раздел 4).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Решение для последовательного импорта или импорта в одной транзакции: штатная библиотека, уникальный индекс favorite_route_number, ограниченный повтор генерации с логированием; при параллельном импорте вернуться к собственному счётчику (UPDATE … RETURNING).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digitId определяется на сервере и с клиента не принимается. [ПОДТВЕРЖДЕНО КОДОМ] В токене доступа нет организации и digitId: в нём id учётной записи, роли и scope (AccessTokenProviderImpl.java:105-121). Организацию сервисы платформы определяют по цепочке «учётная запись → сотрудник → подразделение → организация» в локальных таблицах, которые наполняются сообщениями Kafka от корпоративного сервиса (топик service.organization и др.; OrganizationListenerImpl.java:25-35, kafka.yml:46-64), а digitId для номера заявки берут из локальной копии организации (RequestForTaxiServiceImpl.java:172-179). Способ получения digitId сервисом маршрутов - 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вопрос архитектору 9 (штатный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приём платформы - локальная копия по подпискам Kafka).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</w:r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14 Срок действия и истечение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[СОГЛАСОВАТЬ С АРХИТЕКТОРОМ] Истечение срока определяется по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valid_to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при чтении;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is_active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при этом не меняется, фоновый перевод не выполняется (реализация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T01.2). [ПОДТВЕРЖДЕНО] Круглогодичные маршруты без периода действия допускаются (встреча 05.10). [ПОДТВЕРЖДЕНО] Маршрут действует, пока действует тариф (протокол 17.09, п. 10; встреча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05.10)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: период маршрута тарифом при сохранении не ограничивается, доступность на дату определяется совместно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период маршрута (если задан) покрывает дату и на дату есть действующий тариф.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[ПОДТВЕРЖДЕНО] После загрузки нового тарифа маршрут снова становится доступным по новому тарифу (проверка по параметрам, D07).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Период истёкшего маршрута не продлевается.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Для пользователя при оформлении заявки маршрут с истёкшим тарифом не показывается, а при использовании неактуального тарифа возвращается ошибка (запись 17.09, 00:30:15–00:30:49);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[ПОДТВЕРЖДЕНО] в справочнике управляющего такой маршрут показывается при фильтрации (встреча 08.10, 11:33–11:53); фильтры списка: вид транспорта, класс, ночной или дневной тариф и признак активности - активные и неактивные, включая удалённые (11:04–11:33).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Детали совместной проверки периодов маршрута и тарифа - 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вопрос архитектору 3. [ПОДТВЕРЖДЕНО] Границы периода маршрута трактуются в часовом поясе региона первой точки, последний день периода включается целиком (до 23:59:59); датой заказа считается местная дата поездки в этом поясе, в том числе для поездки после полуночи (решение 08.10; совпадает с поведением штатного расчёта, см. ниже).</w:t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</w:r>
      <w:r w:rsidRPr="00961A81">
        <w:rPr>
          <w:rFonts w:ascii="Times New Roman" w:hAnsi="Times New Roman" w:cs="Times New Roman"/>
          <w:color w:val="C00000"/>
          <w:lang w:val="ru-RU"/>
        </w:rPr>
        <w:t xml:space="preserve"> [ПОДТВЕРЖДЕНО КОДОМ] У тарифа такси собственных дат действия нет: действие определяют флаг тарифа active и договор; даты договора учитываются при загрузке прайса и в сервисе договоров (TaxiTariffResolverImpl.java:208; ContractServiceImpl.java:52), а при выборе тарифов расчёта используется только флаг договора active (CalculateServiceImpl.java:930). Даты tariffStartDate/tariffEndDate есть только у тарифов группового трансфера (GroupTransferTariff.java:50-54). Поэтому для такси можно проверить только действие тарифа на момент проверки, на будущую дату - нельзя; для трансфера - по датам включительно. Часовой пояс штатного расчёта - пояс региона из цепочки геозон (CalculateServiceImpl.java:290-307).</w:t>
      </w:r>
      <w:r w:rsidRPr="00961A81">
        <w:rPr>
          <w:rFonts w:ascii="Times New Roman" w:hAnsi="Times New Roman" w:cs="Times New Roman"/>
          <w:color w:val="C00000"/>
          <w:lang w:val="ru-RU"/>
        </w:rPr>
      </w:r>
    </w:p>
    <w:p w:rsidR="00D33EC9" w:rsidRDefault="00D33EC9" w:rsidP="005F5EC9">
      <w:pPr>
        <w:pStyle w:val="21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</w:p>
    <w:p w:rsidR="00D33EC9" w:rsidRPr="00521446" w:rsidRDefault="00D33EC9" w:rsidP="00D33EC9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521446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 xml:space="preserve">15 </w:t>
      </w:r>
      <w:r w:rsidR="00131E1A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Класс</w:t>
      </w:r>
      <w:r w:rsidR="00131E1A" w:rsidRPr="00521446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 xml:space="preserve"> </w:t>
      </w:r>
      <w:r w:rsidR="00131E1A" w:rsidRPr="00131E1A">
        <w:rPr>
          <w:rFonts w:ascii="Times New Roman" w:hAnsi="Times New Roman" w:cs="Times New Roman"/>
          <w:sz w:val="20"/>
          <w:szCs w:val="20"/>
        </w:rPr>
        <w:t>TRANSFER</w:t>
      </w:r>
      <w:r w:rsidR="00131E1A" w:rsidRPr="00521446">
        <w:rPr>
          <w:rFonts w:ascii="Times New Roman" w:hAnsi="Times New Roman" w:cs="Times New Roman"/>
          <w:sz w:val="20"/>
          <w:szCs w:val="20"/>
          <w:lang w:val="ru-RU"/>
        </w:rPr>
        <w:t>_</w:t>
      </w:r>
      <w:r w:rsidR="00131E1A" w:rsidRPr="00131E1A">
        <w:rPr>
          <w:rFonts w:ascii="Times New Roman" w:hAnsi="Times New Roman" w:cs="Times New Roman"/>
          <w:sz w:val="20"/>
          <w:szCs w:val="20"/>
        </w:rPr>
        <w:t>CAR</w:t>
      </w:r>
      <w:r w:rsidR="00131E1A" w:rsidRPr="00521446">
        <w:rPr>
          <w:rFonts w:ascii="Times New Roman" w:hAnsi="Times New Roman" w:cs="Times New Roman"/>
          <w:sz w:val="20"/>
          <w:szCs w:val="20"/>
          <w:lang w:val="ru-RU"/>
        </w:rPr>
        <w:t>_</w:t>
      </w:r>
      <w:r w:rsidR="00131E1A" w:rsidRPr="00131E1A">
        <w:rPr>
          <w:rFonts w:ascii="Times New Roman" w:hAnsi="Times New Roman" w:cs="Times New Roman"/>
          <w:sz w:val="20"/>
          <w:szCs w:val="20"/>
        </w:rPr>
        <w:t>CHOICE</w:t>
      </w:r>
    </w:p>
    <w:p w:rsidR="00131E1A" w:rsidRDefault="005F5EC9" w:rsidP="00131E1A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[СОГЛАСОВАТЬ С ЗАКАЗЧИКОМ И АРХИТЕКТОРОМ]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TRANSFER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CAR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CHOICE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входит в согласованный объём: раздел 1 и строка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service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class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описывают его как поддерживаемый класс; выбор автомобиля при оформлении заявки подтверждён на встрече 17.09 (п. 4). Для этого класса расчёт идёт через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POST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calculate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transport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сервиса тарифов (через шлюз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-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/</w:t>
      </w:r>
      <w:proofErr w:type="spellStart"/>
      <w:r w:rsidRPr="005F5EC9">
        <w:rPr>
          <w:rFonts w:ascii="Times New Roman" w:hAnsi="Times New Roman" w:cs="Times New Roman"/>
          <w:b w:val="0"/>
          <w:sz w:val="20"/>
          <w:szCs w:val="20"/>
        </w:rPr>
        <w:t>api</w:t>
      </w:r>
      <w:proofErr w:type="spellEnd"/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tariffs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calculate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transport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) по дате поездки и списку свободных автомобилей, тарифы класса ограничены датами (</w:t>
      </w:r>
      <w:proofErr w:type="spellStart"/>
      <w:r w:rsidRPr="005F5EC9">
        <w:rPr>
          <w:rFonts w:ascii="Times New Roman" w:hAnsi="Times New Roman" w:cs="Times New Roman"/>
          <w:b w:val="0"/>
          <w:sz w:val="20"/>
          <w:szCs w:val="20"/>
        </w:rPr>
        <w:t>tariffStartDate</w:t>
      </w:r>
      <w:proofErr w:type="spellEnd"/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proofErr w:type="spellStart"/>
      <w:r w:rsidRPr="005F5EC9">
        <w:rPr>
          <w:rFonts w:ascii="Times New Roman" w:hAnsi="Times New Roman" w:cs="Times New Roman"/>
          <w:b w:val="0"/>
          <w:sz w:val="20"/>
          <w:szCs w:val="20"/>
        </w:rPr>
        <w:t>EndDate</w:t>
      </w:r>
      <w:proofErr w:type="spellEnd"/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).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recommended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cost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и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id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обязательны, поэтому маршрут с этим классом может не сохраниться или получить расчёт, привязанный к дате. 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  <w:t xml:space="preserve">[ПОДТВЕРЖДЕНО] Рекомендуемая цена для TRANSFER_CAR_CHOICE берётся на текущую дату создания маршрута и фиксируется один раз (ответ заказчика, встреча 08.10, 05:37–06:37). [СОГЛАСОВАТЬ С ЗАКАЗЧИКОМ] Нужен ли сам класс в избранных маршрутах, заказчик уточняет: на встрече 08.10 прозвучали противоречивые ответы («закреплённая машина в избранных маршрутах не участвует» и «в маршрут вносится конкретная машина, тариф на неё фиксируется»); до получения информации класс остаётся в документации как нужный (вопрос заказчику 1).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</w:r>
    </w:p>
    <w:p w:rsidR="00966602" w:rsidRPr="00131E1A" w:rsidRDefault="005F5EC9" w:rsidP="00131E1A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  <w:t xml:space="preserve">Принято: расчёт на текущую дату создания маршрута; recommended_cost и tariff_id для класса обязательны, как для остальных классов, исключение для класса (вариант Б) и отдельный CHECK не нужны. Автомобиль в маршруте не хранится (решение 17.09: выбор при оформлении заявки); замечание заказчика 08.10 о конкретной машине в маршруте модель не меняет, пока заказчик не уточнит. Какие свободные автомобили и даты учитываются при расчёте на дату создания - T01.4.</w:t>
      </w:r>
      <w:r w:rsidRPr="00131E1A">
        <w:rPr>
          <w:rFonts w:ascii="Times New Roman" w:hAnsi="Times New Roman" w:cs="Times New Roman"/>
          <w:b w:val="0"/>
          <w:sz w:val="20"/>
          <w:szCs w:val="20"/>
          <w:lang w:val="ru-RU"/>
          <w:color w:val="C00000"/>
        </w:rPr>
      </w:r>
    </w:p>
    <w:sectPr w:rsidR="00966602" w:rsidRPr="00131E1A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239AA" w:rsidRDefault="004239AA">
      <w:pPr>
        <w:spacing w:after="0" w:line="240" w:lineRule="auto"/>
      </w:pPr>
      <w:r>
        <w:separator/>
      </w:r>
    </w:p>
  </w:endnote>
  <w:endnote w:type="continuationSeparator" w:id="0">
    <w:p w:rsidR="004239AA" w:rsidRDefault="004239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1446" w:rsidRDefault="00521446">
    <w:pPr>
      <w:pStyle w:val="a7"/>
      <w:jc w:val="right"/>
    </w:pPr>
    <w:proofErr w:type="spellStart"/>
    <w:proofErr w:type="gramStart"/>
    <w:r>
      <w:t>FavoriteRoute</w:t>
    </w:r>
    <w:proofErr w:type="spellEnd"/>
    <w:r>
      <w:t xml:space="preserve">  •</w:t>
    </w:r>
    <w:proofErr w:type="gramEnd"/>
    <w:r>
      <w:t xml:space="preserve">  </w:t>
    </w:r>
    <w:r>
      <w:fldChar w:fldCharType="begin"/>
    </w:r>
    <w:r>
      <w:instrText>PAGE</w:instrText>
    </w:r>
    <w:r>
      <w:fldChar w:fldCharType="separate"/>
    </w:r>
    <w:r w:rsidR="00311E77">
      <w:rPr>
        <w:noProof/>
      </w:rPr>
      <w:t>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239AA" w:rsidRDefault="004239AA">
      <w:pPr>
        <w:spacing w:after="0" w:line="240" w:lineRule="auto"/>
      </w:pPr>
      <w:r>
        <w:separator/>
      </w:r>
    </w:p>
  </w:footnote>
  <w:footnote w:type="continuationSeparator" w:id="0">
    <w:p w:rsidR="004239AA" w:rsidRDefault="004239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A163D7"/>
    <w:multiLevelType w:val="multilevel"/>
    <w:tmpl w:val="E24C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3F3771"/>
    <w:multiLevelType w:val="multilevel"/>
    <w:tmpl w:val="36804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E135E7"/>
    <w:multiLevelType w:val="multilevel"/>
    <w:tmpl w:val="34F2A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F34AE8"/>
    <w:multiLevelType w:val="multilevel"/>
    <w:tmpl w:val="F978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CA6A70"/>
    <w:multiLevelType w:val="multilevel"/>
    <w:tmpl w:val="2616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771D06"/>
    <w:multiLevelType w:val="multilevel"/>
    <w:tmpl w:val="5508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32648A"/>
    <w:multiLevelType w:val="multilevel"/>
    <w:tmpl w:val="7BCA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7C52FA"/>
    <w:multiLevelType w:val="multilevel"/>
    <w:tmpl w:val="FE86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12"/>
  </w:num>
  <w:num w:numId="12">
    <w:abstractNumId w:val="15"/>
  </w:num>
  <w:num w:numId="13">
    <w:abstractNumId w:val="11"/>
  </w:num>
  <w:num w:numId="14">
    <w:abstractNumId w:val="13"/>
  </w:num>
  <w:num w:numId="15">
    <w:abstractNumId w:val="16"/>
  </w:num>
  <w:num w:numId="16">
    <w:abstractNumId w:val="10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246F3"/>
    <w:rsid w:val="00034616"/>
    <w:rsid w:val="0006063C"/>
    <w:rsid w:val="000861D1"/>
    <w:rsid w:val="000E5A5F"/>
    <w:rsid w:val="000E697B"/>
    <w:rsid w:val="00131E1A"/>
    <w:rsid w:val="00140400"/>
    <w:rsid w:val="0015074B"/>
    <w:rsid w:val="00186453"/>
    <w:rsid w:val="001A4452"/>
    <w:rsid w:val="001B2422"/>
    <w:rsid w:val="001F5581"/>
    <w:rsid w:val="00201C3F"/>
    <w:rsid w:val="002055A2"/>
    <w:rsid w:val="002248CA"/>
    <w:rsid w:val="0023155F"/>
    <w:rsid w:val="00252BAE"/>
    <w:rsid w:val="00271BF8"/>
    <w:rsid w:val="00282E15"/>
    <w:rsid w:val="00296380"/>
    <w:rsid w:val="0029639D"/>
    <w:rsid w:val="002A0C99"/>
    <w:rsid w:val="003037C0"/>
    <w:rsid w:val="00311E77"/>
    <w:rsid w:val="003214FB"/>
    <w:rsid w:val="00326F90"/>
    <w:rsid w:val="003330ED"/>
    <w:rsid w:val="00386CB2"/>
    <w:rsid w:val="003C53A1"/>
    <w:rsid w:val="004239AA"/>
    <w:rsid w:val="00521446"/>
    <w:rsid w:val="0053582B"/>
    <w:rsid w:val="0057593C"/>
    <w:rsid w:val="00595B01"/>
    <w:rsid w:val="00595D74"/>
    <w:rsid w:val="005F51A3"/>
    <w:rsid w:val="005F5EC9"/>
    <w:rsid w:val="0064478D"/>
    <w:rsid w:val="0068604D"/>
    <w:rsid w:val="006F5100"/>
    <w:rsid w:val="00717619"/>
    <w:rsid w:val="007C35A1"/>
    <w:rsid w:val="007C5CC6"/>
    <w:rsid w:val="007E64A3"/>
    <w:rsid w:val="007F3FBD"/>
    <w:rsid w:val="00822317"/>
    <w:rsid w:val="00866FC0"/>
    <w:rsid w:val="008A1135"/>
    <w:rsid w:val="008A44DB"/>
    <w:rsid w:val="0093728F"/>
    <w:rsid w:val="009537F1"/>
    <w:rsid w:val="00961A81"/>
    <w:rsid w:val="00966602"/>
    <w:rsid w:val="00970C99"/>
    <w:rsid w:val="00995730"/>
    <w:rsid w:val="009C2DAD"/>
    <w:rsid w:val="00A97547"/>
    <w:rsid w:val="00AA1D8D"/>
    <w:rsid w:val="00AE67DE"/>
    <w:rsid w:val="00B2331A"/>
    <w:rsid w:val="00B361EC"/>
    <w:rsid w:val="00B455B7"/>
    <w:rsid w:val="00B47730"/>
    <w:rsid w:val="00B65411"/>
    <w:rsid w:val="00B90679"/>
    <w:rsid w:val="00BB7EF8"/>
    <w:rsid w:val="00BC2C78"/>
    <w:rsid w:val="00BC6731"/>
    <w:rsid w:val="00BE0C3A"/>
    <w:rsid w:val="00C5658E"/>
    <w:rsid w:val="00C946BB"/>
    <w:rsid w:val="00CA2081"/>
    <w:rsid w:val="00CB0664"/>
    <w:rsid w:val="00D31B89"/>
    <w:rsid w:val="00D33EC9"/>
    <w:rsid w:val="00D6749C"/>
    <w:rsid w:val="00D718ED"/>
    <w:rsid w:val="00DA2336"/>
    <w:rsid w:val="00DD6D50"/>
    <w:rsid w:val="00E26EAF"/>
    <w:rsid w:val="00E57782"/>
    <w:rsid w:val="00EB04ED"/>
    <w:rsid w:val="00EF7FB6"/>
    <w:rsid w:val="00F57574"/>
    <w:rsid w:val="00F845BA"/>
    <w:rsid w:val="00F97551"/>
    <w:rsid w:val="00FA1B6A"/>
    <w:rsid w:val="00FC693F"/>
    <w:rsid w:val="00FD4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DCD8B8"/>
  <w14:defaultImageDpi w14:val="300"/>
  <w15:docId w15:val="{38B378CF-4E7C-4552-BF4A-5EC9D3DB3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00"/>
    </w:pPr>
    <w:rPr>
      <w:rFonts w:ascii="Calibri" w:hAnsi="Calibri"/>
      <w:color w:val="000000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">
    <w:name w:val="HTML Code"/>
    <w:basedOn w:val="a2"/>
    <w:uiPriority w:val="99"/>
    <w:semiHidden/>
    <w:unhideWhenUsed/>
    <w:rsid w:val="00386CB2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1"/>
    <w:rsid w:val="00386CB2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paragraph" w:styleId="aff8">
    <w:name w:val="Normal (Web)"/>
    <w:basedOn w:val="a1"/>
    <w:uiPriority w:val="99"/>
    <w:unhideWhenUsed/>
    <w:rsid w:val="007E64A3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paragraph" w:styleId="HTML0">
    <w:name w:val="HTML Preformatted"/>
    <w:basedOn w:val="a1"/>
    <w:link w:val="HTML1"/>
    <w:uiPriority w:val="99"/>
    <w:semiHidden/>
    <w:unhideWhenUsed/>
    <w:rsid w:val="007E64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Cs w:val="20"/>
      <w:lang w:val="ru-RU" w:eastAsia="ru-RU"/>
    </w:rPr>
  </w:style>
  <w:style w:type="character" w:customStyle="1" w:styleId="HTML1">
    <w:name w:val="Стандартный HTML Знак"/>
    <w:basedOn w:val="a2"/>
    <w:link w:val="HTML0"/>
    <w:uiPriority w:val="99"/>
    <w:semiHidden/>
    <w:rsid w:val="007E64A3"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styleId="aff9">
    <w:name w:val="Balloon Text"/>
    <w:basedOn w:val="a1"/>
    <w:link w:val="affa"/>
    <w:uiPriority w:val="99"/>
    <w:semiHidden/>
    <w:unhideWhenUsed/>
    <w:rsid w:val="00D31B8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a">
    <w:name w:val="Текст выноски Знак"/>
    <w:basedOn w:val="a2"/>
    <w:link w:val="aff9"/>
    <w:uiPriority w:val="99"/>
    <w:semiHidden/>
    <w:rsid w:val="00D31B89"/>
    <w:rPr>
      <w:rFonts w:ascii="Segoe U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738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7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27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0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69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43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248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40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5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7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12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15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96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71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0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33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144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B573E38-05F4-41A0-BB8E-9FE1C6CB47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17</Pages>
  <Words>7831</Words>
  <Characters>44643</Characters>
  <Application>Microsoft Office Word</Application>
  <DocSecurity>0</DocSecurity>
  <Lines>372</Lines>
  <Paragraphs>104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Модель данных FavoriteRoute</vt:lpstr>
      <vt:lpstr/>
    </vt:vector>
  </TitlesOfParts>
  <Manager/>
  <Company/>
  <LinksUpToDate>false</LinksUpToDate>
  <CharactersWithSpaces>52370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Модель данных FavoriteRoute</dc:title>
  <dc:subject>T01.1 • TRANSPORT-45585 • версия 1.0</dc:subject>
  <dc:creator>Яна</dc:creator>
  <cp:keywords>FavoriteRoute; T01.1; TRANSPORT-45585</cp:keywords>
  <dc:description/>
  <cp:lastModifiedBy>1</cp:lastModifiedBy>
  <cp:revision>6</cp:revision>
  <cp:lastPrinted>2026-10-03T08:36:00Z</cp:lastPrinted>
  <dcterms:created xsi:type="dcterms:W3CDTF">2026-10-05T15:17:00Z</dcterms:created>
  <dcterms:modified xsi:type="dcterms:W3CDTF">2026-10-06T10:43:00Z</dcterms:modified>
  <cp:category/>
  <cp:version>1.0</cp:version>
</cp:coreProperties>
</file>