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Идея и концепция проекта “Мои хакатоны?”</w:t>
        <w:br w:type="textWrapping"/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Проблема:</w:t>
      </w:r>
      <w:r w:rsidDel="00000000" w:rsidR="00000000" w:rsidRPr="00000000">
        <w:rPr>
          <w:rtl w:val="0"/>
        </w:rPr>
        <w:t xml:space="preserve"> Многие студенты и начинающие разработчики сталкиваются с тем, что у них нет реального опыта работы, который так важен для трудоустройства. Хакатоны — это отличная возможность получить практические навыки, познакомиться с единомышленниками и потенциальными работодателями, но информация о них часто разрознена.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Цель проекта</w:t>
      </w:r>
      <w:r w:rsidDel="00000000" w:rsidR="00000000" w:rsidRPr="00000000">
        <w:rPr>
          <w:rtl w:val="0"/>
        </w:rPr>
        <w:t xml:space="preserve"> "Мои хакатоны" — создать платформу, которая будет информировать студентов и молодежь о внеучебных возможностях, в нашем случае хакатонах.</w:t>
      </w:r>
    </w:p>
    <w:p w:rsidR="00000000" w:rsidDel="00000000" w:rsidP="00000000" w:rsidRDefault="00000000" w:rsidRPr="00000000" w14:paraId="00000004">
      <w:pPr>
        <w:rPr>
          <w:color w:val="ff0000"/>
        </w:rPr>
      </w:pPr>
      <w:r w:rsidDel="00000000" w:rsidR="00000000" w:rsidRPr="00000000">
        <w:rPr>
          <w:rtl w:val="0"/>
        </w:rPr>
        <w:t xml:space="preserve">Проект предполагает разработку </w:t>
      </w:r>
      <w:r w:rsidDel="00000000" w:rsidR="00000000" w:rsidRPr="00000000">
        <w:rPr>
          <w:strike w:val="1"/>
          <w:color w:val="ff0000"/>
          <w:rtl w:val="0"/>
        </w:rPr>
        <w:t xml:space="preserve">интерактивной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карты, на которой будут отображаться актуальные хакатоны с краткой информацией и возможностью перейти к более детальной информации или первоисточнику, а также список хакатонов в хронологическом порядке </w:t>
      </w:r>
      <w:r w:rsidDel="00000000" w:rsidR="00000000" w:rsidRPr="00000000">
        <w:rPr>
          <w:color w:val="ff0000"/>
          <w:rtl w:val="0"/>
        </w:rPr>
        <w:t xml:space="preserve">с возможностью фильтрации мероприятий.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Для сбора данных планируется использование телеграм-бота, который будет анализировать информацию из Telegram-каналов о хакатонах.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Основная цель </w:t>
      </w:r>
      <w:r w:rsidDel="00000000" w:rsidR="00000000" w:rsidRPr="00000000">
        <w:rPr>
          <w:rtl w:val="0"/>
        </w:rPr>
        <w:t xml:space="preserve">— предоставить доступную и актуальную информацию о хакатонах, упрощая поиск и участие в них.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l5v0rim3p42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Дорожная карта проекта "Мои хакатоны"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77jc4zgd4i1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Этап 1: Определение четких требований и концепции (1–2 недели, март)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Определить ключевые функции проекта (интерактивная карта, телеграм-бот, сбор данных и т. д.).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Определить формат отображения хакатонов (карта, список, карточки и т. д.).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Определить источники данных (Telegram-каналы, сайты, API).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Выбрать технологии для реализации (какие инструменты использовать для парсинга, базы данных, фронтенда и т. д.).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7h1jghmmw3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Этап 2: Разработка системы сбора данных (2–3 недели, март-апрель)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Определить критерии фильтрации релевантных мероприятий.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Разработать и протестировать парсер Telegram-каналов.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методы хранения информации о хакатонах и реализовать его.</w:t>
        <w:tab/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7ox07w9e1fg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Этап 3: Разработка интерфейса (4 недели, апрель-май)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Разработка телеграм-бота (если выбран этот вариант).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Разработка веб-интерфейса (если требуется):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Интерактивная карта с отметками хакатонов.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Фильтры, поиск, сортировка.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Подробная информация о мероприятиях.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Связка парсера, хранимых данных о хакатонах и интерфейса.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e1n10vwucwj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Этап 4: Тестирование и отладка (2 недели, май)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Тестирование корректности сбора данных.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Тестирование интерфейса.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Исправление ошибок и оптимизация.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fa3hikkro4r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Этап 5: Завершение проекта и презентация (до начала июня)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Подготовка итоговой версии проекта.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Документирование работы системы.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презентации.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Доработка по результатам обратной связи.</w:t>
      </w:r>
    </w:p>
    <w:sectPr>
      <w:pgSz w:h="16834" w:w="11909" w:orient="portrait"/>
      <w:pgMar w:bottom="399.44881889763906" w:top="708.6614173228347" w:left="566.9291338582675" w:right="568.346456692913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