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150D4">
      <w:pPr>
        <w:pStyle w:val="31"/>
        <w:framePr w:wrap="auto" w:vAnchor="margin" w:hAnchor="text" w:yAlign="inline"/>
        <w:jc w:val="center"/>
        <w:rPr>
          <w:rFonts w:ascii="Times New Roman" w:hAnsi="Times New Roman" w:eastAsia="Times New Roman" w:cs="Times New Roman"/>
          <w:b/>
          <w:bCs/>
        </w:rPr>
      </w:pPr>
    </w:p>
    <w:p w14:paraId="77BFA202">
      <w:pPr>
        <w:pStyle w:val="31"/>
        <w:framePr w:wrap="auto" w:vAnchor="margin" w:hAnchor="text" w:yAlign="inline"/>
        <w:rPr>
          <w:rFonts w:ascii="Times New Roman" w:hAnsi="Times New Roman" w:eastAsia="Times New Roman" w:cs="Times New Roman"/>
          <w:b/>
          <w:bCs/>
        </w:rPr>
      </w:pPr>
    </w:p>
    <w:p w14:paraId="07936D78">
      <w:pPr>
        <w:pStyle w:val="31"/>
        <w:framePr w:wrap="auto" w:vAnchor="margin" w:hAnchor="text" w:yAlign="inline"/>
        <w:jc w:val="center"/>
        <w:rPr>
          <w:rFonts w:ascii="Times New Roman" w:hAnsi="Times New Roman" w:eastAsia="Times New Roman" w:cs="Times New Roman"/>
          <w:b/>
          <w:bCs/>
        </w:rPr>
      </w:pPr>
    </w:p>
    <w:p w14:paraId="0EC5951B">
      <w:pPr>
        <w:pStyle w:val="31"/>
        <w:framePr w:wrap="auto" w:vAnchor="margin" w:hAnchor="text" w:yAlign="inline"/>
        <w:jc w:val="center"/>
        <w:rPr>
          <w:rFonts w:ascii="Times New Roman" w:hAnsi="Times New Roman" w:eastAsia="Times New Roman" w:cs="Times New Roman"/>
          <w:b/>
          <w:bCs/>
        </w:rPr>
      </w:pPr>
    </w:p>
    <w:p w14:paraId="41640D6A">
      <w:pPr>
        <w:pStyle w:val="31"/>
        <w:framePr w:wrap="auto" w:vAnchor="margin" w:hAnchor="text" w:yAlign="inline"/>
        <w:jc w:val="center"/>
        <w:rPr>
          <w:rFonts w:ascii="Times New Roman" w:hAnsi="Times New Roman" w:eastAsia="Times New Roman" w:cs="Times New Roman"/>
          <w:b/>
          <w:bCs/>
        </w:rPr>
      </w:pPr>
    </w:p>
    <w:p w14:paraId="6B59F562">
      <w:pPr>
        <w:pStyle w:val="31"/>
        <w:framePr w:wrap="auto" w:vAnchor="margin" w:hAnchor="text" w:yAlign="inline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hint="default" w:ascii="Times New Roman" w:hAnsi="Times New Roman"/>
          <w:b/>
          <w:bCs/>
          <w:rtl w:val="0"/>
          <w:lang w:val="ru-RU"/>
        </w:rPr>
        <w:t>Документ с требованиями к решению</w:t>
      </w:r>
    </w:p>
    <w:p w14:paraId="05B299B9">
      <w:pPr>
        <w:framePr w:wrap="auto" w:vAnchor="margin" w:hAnchor="text" w:yAlign="inline"/>
      </w:pPr>
    </w:p>
    <w:p w14:paraId="35B7C9EC">
      <w:pPr>
        <w:framePr w:wrap="auto" w:vAnchor="margin" w:hAnchor="text" w:yAlign="inline"/>
        <w:ind w:left="1701" w:right="1563" w:firstLine="0"/>
        <w:jc w:val="center"/>
        <w:rPr>
          <w:sz w:val="32"/>
          <w:szCs w:val="32"/>
        </w:rPr>
      </w:pPr>
      <w:r>
        <w:rPr>
          <w:sz w:val="32"/>
          <w:szCs w:val="32"/>
          <w:rtl w:val="0"/>
          <w:lang w:val="ru-RU"/>
        </w:rPr>
        <w:t xml:space="preserve">для магазина стройматериалов и товаров </w:t>
      </w:r>
    </w:p>
    <w:p w14:paraId="7EBFC6D5">
      <w:pPr>
        <w:framePr w:wrap="auto" w:vAnchor="margin" w:hAnchor="text" w:yAlign="inline"/>
        <w:ind w:left="1701" w:right="1563" w:firstLine="0"/>
        <w:jc w:val="center"/>
      </w:pPr>
      <w:r>
        <w:rPr>
          <w:sz w:val="32"/>
          <w:szCs w:val="32"/>
          <w:rtl w:val="0"/>
          <w:lang w:val="ru-RU"/>
        </w:rPr>
        <w:t>для дома «Переделкино»</w:t>
      </w:r>
    </w:p>
    <w:p w14:paraId="25F84DBE">
      <w:pPr>
        <w:framePr w:wrap="auto" w:vAnchor="margin" w:hAnchor="text" w:yAlign="inline"/>
      </w:pPr>
    </w:p>
    <w:p w14:paraId="247E686B">
      <w:pPr>
        <w:framePr w:wrap="auto" w:vAnchor="margin" w:hAnchor="text" w:yAlign="inline"/>
      </w:pPr>
    </w:p>
    <w:p w14:paraId="76525940">
      <w:pPr>
        <w:framePr w:wrap="auto" w:vAnchor="margin" w:hAnchor="text" w:yAlign="inline"/>
      </w:pPr>
    </w:p>
    <w:p w14:paraId="5A77BC12">
      <w:pPr>
        <w:framePr w:wrap="auto" w:vAnchor="margin" w:hAnchor="text" w:yAlign="inline"/>
      </w:pPr>
    </w:p>
    <w:p w14:paraId="4DF998C3">
      <w:pPr>
        <w:framePr w:wrap="auto" w:vAnchor="margin" w:hAnchor="text" w:yAlign="inline"/>
      </w:pPr>
    </w:p>
    <w:p w14:paraId="2F7CA998">
      <w:pPr>
        <w:framePr w:wrap="auto" w:vAnchor="margin" w:hAnchor="text" w:yAlign="inline"/>
      </w:pPr>
    </w:p>
    <w:p w14:paraId="4D23C1EB">
      <w:pPr>
        <w:framePr w:wrap="auto" w:vAnchor="margin" w:hAnchor="text" w:yAlign="inline"/>
      </w:pPr>
    </w:p>
    <w:p w14:paraId="09B669AE">
      <w:pPr>
        <w:framePr w:wrap="auto" w:vAnchor="margin" w:hAnchor="text" w:yAlign="inline"/>
        <w:ind w:firstLine="5400" w:firstLineChars="2250"/>
        <w:rPr>
          <w:rFonts w:hint="default"/>
          <w:lang w:val="ru-RU"/>
        </w:rPr>
      </w:pPr>
      <w:r>
        <w:rPr>
          <w:rtl w:val="0"/>
          <w:lang w:val="ru-RU"/>
        </w:rPr>
        <w:t>Исполнитель: Кушнер</w:t>
      </w:r>
      <w:r>
        <w:rPr>
          <w:rFonts w:hint="default"/>
          <w:rtl w:val="0"/>
          <w:lang w:val="ru-RU"/>
        </w:rPr>
        <w:t xml:space="preserve"> Яна Борисовна</w:t>
      </w:r>
    </w:p>
    <w:p w14:paraId="65A19303">
      <w:pPr>
        <w:framePr w:wrap="auto" w:vAnchor="margin" w:hAnchor="text" w:yAlign="inline"/>
        <w:ind w:left="5670" w:firstLine="0"/>
      </w:pPr>
    </w:p>
    <w:p w14:paraId="09E4C061">
      <w:pPr>
        <w:framePr w:wrap="auto" w:vAnchor="margin" w:hAnchor="text" w:yAlign="inline"/>
        <w:ind w:left="5670" w:firstLine="0"/>
      </w:pPr>
    </w:p>
    <w:p w14:paraId="5A165224">
      <w:pPr>
        <w:framePr w:wrap="auto" w:vAnchor="margin" w:hAnchor="text" w:yAlign="inline"/>
        <w:ind w:left="5670" w:firstLine="0"/>
      </w:pPr>
    </w:p>
    <w:p w14:paraId="52248C8C">
      <w:pPr>
        <w:framePr w:wrap="auto" w:vAnchor="margin" w:hAnchor="text" w:yAlign="inline"/>
        <w:ind w:left="5670" w:firstLine="0"/>
      </w:pPr>
    </w:p>
    <w:p w14:paraId="64C30345">
      <w:pPr>
        <w:framePr w:wrap="auto" w:vAnchor="margin" w:hAnchor="text" w:yAlign="inline"/>
        <w:jc w:val="center"/>
      </w:pPr>
      <w:r>
        <w:rPr>
          <w:rtl w:val="0"/>
          <w:lang w:val="ru-RU"/>
        </w:rPr>
        <w:t>Апрель</w:t>
      </w:r>
      <w:r>
        <w:rPr>
          <w:rFonts w:hint="default"/>
          <w:rtl w:val="0"/>
          <w:lang w:val="ru-RU"/>
        </w:rPr>
        <w:t xml:space="preserve"> 2026</w:t>
      </w:r>
    </w:p>
    <w:p w14:paraId="04818C1E">
      <w:pPr>
        <w:framePr w:wrap="auto" w:vAnchor="margin" w:hAnchor="text" w:yAlign="inline"/>
      </w:pPr>
    </w:p>
    <w:p w14:paraId="42E48D6B">
      <w:pPr>
        <w:keepNext/>
        <w:keepLines/>
        <w:framePr w:wrap="auto" w:vAnchor="margin" w:hAnchor="text" w:yAlign="inline"/>
        <w:spacing w:before="240" w:after="0"/>
        <w:rPr>
          <w:b/>
          <w:bCs/>
          <w:caps w:val="0"/>
          <w:smallCaps w:val="0"/>
          <w:strike w:val="0"/>
          <w:color w:val="2F5496"/>
          <w:sz w:val="32"/>
          <w:szCs w:val="32"/>
          <w:u w:val="none"/>
          <w:shd w:val="clear" w:color="auto" w:fill="auto"/>
          <w:vertAlign w:val="baseline"/>
        </w:rPr>
      </w:pPr>
      <w:r>
        <w:rPr>
          <w:b/>
          <w:bCs/>
          <w:caps w:val="0"/>
          <w:smallCaps w:val="0"/>
          <w:strike w:val="0"/>
          <w:color w:val="2F5496"/>
          <w:sz w:val="32"/>
          <w:szCs w:val="32"/>
          <w:u w:val="none"/>
          <w:shd w:val="clear" w:color="auto" w:fill="auto"/>
          <w:vertAlign w:val="baseline"/>
          <w:rtl w:val="0"/>
          <w:lang w:val="ru-RU"/>
        </w:rPr>
        <w:t>Содержание</w:t>
      </w:r>
    </w:p>
    <w:p w14:paraId="4903B606">
      <w:pPr>
        <w:framePr w:wrap="auto" w:vAnchor="margin" w:hAnchor="text" w:yAlign="inline"/>
      </w:pPr>
      <w:r>
        <w:rPr>
          <w:caps w:val="0"/>
          <w:smallCaps w:val="0"/>
          <w:strike w:val="0"/>
          <w:color w:val="2F5496"/>
          <w:u w:val="none"/>
          <w:vertAlign w:val="baseline"/>
        </w:rPr>
        <w:fldChar w:fldCharType="begin"/>
      </w:r>
      <w:r>
        <w:rPr>
          <w:caps w:val="0"/>
          <w:smallCaps w:val="0"/>
          <w:strike w:val="0"/>
          <w:color w:val="2F5496"/>
          <w:u w:val="none"/>
          <w:vertAlign w:val="baseline"/>
        </w:rPr>
        <w:instrText xml:space="preserve"> TOC \o 1-1 \t "Heading 3, 2"</w:instrText>
      </w:r>
      <w:r>
        <w:rPr>
          <w:caps w:val="0"/>
          <w:smallCaps w:val="0"/>
          <w:strike w:val="0"/>
          <w:color w:val="2F5496"/>
          <w:u w:val="none"/>
          <w:vertAlign w:val="baseline"/>
        </w:rPr>
        <w:fldChar w:fldCharType="separate"/>
      </w:r>
    </w:p>
    <w:p w14:paraId="3D016AFB">
      <w:pPr>
        <w:pStyle w:val="24"/>
        <w:framePr w:wrap="auto" w:vAnchor="margin" w:hAnchor="text" w:yAlign="inline"/>
      </w:pPr>
      <w:r>
        <w:rPr>
          <w:rFonts w:hint="default" w:eastAsia="Arial Unicode MS" w:cs="Arial Unicode MS"/>
          <w:rtl w:val="0"/>
        </w:rPr>
        <w:t>Введение</w:t>
      </w:r>
      <w:r>
        <w:rPr>
          <w:rFonts w:hint="default" w:eastAsia="Arial Unicode MS" w:cs="Arial Unicode MS"/>
          <w:rtl w:val="0"/>
        </w:rPr>
        <w:tab/>
      </w:r>
      <w:r>
        <w:fldChar w:fldCharType="begin"/>
      </w:r>
      <w:r>
        <w:instrText xml:space="preserve"> PAGEREF _Toc \h </w:instrText>
      </w:r>
      <w:r>
        <w:fldChar w:fldCharType="separate"/>
      </w:r>
      <w:r>
        <w:rPr>
          <w:rFonts w:eastAsia="Arial Unicode MS" w:cs="Arial Unicode MS"/>
          <w:rtl w:val="0"/>
        </w:rPr>
        <w:t>3</w:t>
      </w:r>
      <w:r>
        <w:fldChar w:fldCharType="end"/>
      </w:r>
    </w:p>
    <w:p w14:paraId="4FC09113">
      <w:pPr>
        <w:pStyle w:val="24"/>
        <w:framePr w:wrap="auto" w:vAnchor="margin" w:hAnchor="text" w:yAlign="inline"/>
      </w:pPr>
      <w:r>
        <w:rPr>
          <w:rFonts w:hint="default" w:eastAsia="Arial Unicode MS" w:cs="Arial Unicode MS"/>
          <w:rtl w:val="0"/>
        </w:rPr>
        <w:t>Глоссарий (опционально)</w:t>
      </w:r>
      <w:r>
        <w:rPr>
          <w:rFonts w:hint="default" w:eastAsia="Arial Unicode MS" w:cs="Arial Unicode MS"/>
          <w:rtl w:val="0"/>
        </w:rPr>
        <w:tab/>
      </w:r>
      <w:r>
        <w:fldChar w:fldCharType="begin"/>
      </w:r>
      <w:r>
        <w:instrText xml:space="preserve"> PAGEREF _Toc1 \h </w:instrText>
      </w:r>
      <w:r>
        <w:fldChar w:fldCharType="separate"/>
      </w:r>
      <w:r>
        <w:rPr>
          <w:rFonts w:eastAsia="Arial Unicode MS" w:cs="Arial Unicode MS"/>
          <w:rtl w:val="0"/>
        </w:rPr>
        <w:t>3</w:t>
      </w:r>
      <w:r>
        <w:fldChar w:fldCharType="end"/>
      </w:r>
    </w:p>
    <w:p w14:paraId="038119E5">
      <w:pPr>
        <w:pStyle w:val="28"/>
        <w:framePr w:wrap="auto" w:vAnchor="margin" w:hAnchor="text" w:yAlign="inline"/>
      </w:pPr>
      <w:r>
        <w:rPr>
          <w:rFonts w:hint="default" w:eastAsia="Arial Unicode MS" w:cs="Arial Unicode MS"/>
          <w:rtl w:val="0"/>
        </w:rPr>
        <w:t>Пользовательские истории (user stories)</w:t>
      </w:r>
      <w:r>
        <w:rPr>
          <w:rFonts w:hint="default" w:eastAsia="Arial Unicode MS" w:cs="Arial Unicode MS"/>
          <w:rtl w:val="0"/>
        </w:rPr>
        <w:tab/>
      </w:r>
      <w:r>
        <w:fldChar w:fldCharType="begin"/>
      </w:r>
      <w:r>
        <w:instrText xml:space="preserve"> PAGEREF _Toc2 \h </w:instrText>
      </w:r>
      <w:r>
        <w:fldChar w:fldCharType="separate"/>
      </w:r>
      <w:r>
        <w:rPr>
          <w:rFonts w:eastAsia="Arial Unicode MS" w:cs="Arial Unicode MS"/>
          <w:rtl w:val="0"/>
        </w:rPr>
        <w:t>4</w:t>
      </w:r>
      <w:r>
        <w:fldChar w:fldCharType="end"/>
      </w:r>
    </w:p>
    <w:p w14:paraId="564EC0AA">
      <w:pPr>
        <w:pStyle w:val="28"/>
        <w:framePr w:wrap="auto" w:vAnchor="margin" w:hAnchor="text" w:yAlign="inline"/>
      </w:pPr>
      <w:r>
        <w:rPr>
          <w:rFonts w:hint="default" w:eastAsia="Arial Unicode MS" w:cs="Arial Unicode MS"/>
          <w:rtl w:val="0"/>
        </w:rPr>
        <w:t>Варианты использования (use cases)</w:t>
      </w:r>
      <w:r>
        <w:rPr>
          <w:rFonts w:hint="default" w:eastAsia="Arial Unicode MS" w:cs="Arial Unicode MS"/>
          <w:rtl w:val="0"/>
        </w:rPr>
        <w:tab/>
      </w:r>
      <w:r>
        <w:fldChar w:fldCharType="begin"/>
      </w:r>
      <w:r>
        <w:instrText xml:space="preserve"> PAGEREF _Toc3 \h </w:instrText>
      </w:r>
      <w:r>
        <w:fldChar w:fldCharType="separate"/>
      </w:r>
      <w:r>
        <w:rPr>
          <w:rFonts w:eastAsia="Arial Unicode MS" w:cs="Arial Unicode MS"/>
          <w:rtl w:val="0"/>
        </w:rPr>
        <w:t>4</w:t>
      </w:r>
      <w:r>
        <w:fldChar w:fldCharType="end"/>
      </w:r>
    </w:p>
    <w:p w14:paraId="59094D19">
      <w:pPr>
        <w:pStyle w:val="24"/>
        <w:framePr w:wrap="auto" w:vAnchor="margin" w:hAnchor="text" w:yAlign="inline"/>
        <w:rPr>
          <w:rFonts w:hint="default"/>
          <w:lang w:val="ru-RU"/>
        </w:rPr>
      </w:pPr>
      <w:r>
        <w:rPr>
          <w:rFonts w:hint="default" w:eastAsia="Arial Unicode MS" w:cs="Arial Unicode MS"/>
          <w:rtl w:val="0"/>
        </w:rPr>
        <w:t>Возможные риски и ограничения</w:t>
      </w:r>
      <w:r>
        <w:rPr>
          <w:rFonts w:hint="default" w:eastAsia="Arial Unicode MS" w:cs="Arial Unicode MS"/>
          <w:rtl w:val="0"/>
        </w:rPr>
        <w:tab/>
      </w:r>
      <w:r>
        <w:rPr>
          <w:rFonts w:hint="default"/>
          <w:lang w:val="ru-RU"/>
        </w:rPr>
        <w:t>13</w:t>
      </w:r>
    </w:p>
    <w:p w14:paraId="0CB43183">
      <w:pPr>
        <w:pStyle w:val="24"/>
        <w:framePr w:wrap="auto" w:vAnchor="margin" w:hAnchor="text" w:yAlign="inline"/>
        <w:rPr>
          <w:rFonts w:hint="default"/>
          <w:lang w:val="ru-RU"/>
        </w:rPr>
      </w:pPr>
      <w:r>
        <w:rPr>
          <w:rFonts w:hint="default" w:eastAsia="Arial Unicode MS" w:cs="Arial Unicode MS"/>
          <w:rtl w:val="0"/>
        </w:rPr>
        <w:t>Приложение</w:t>
      </w:r>
      <w:r>
        <w:rPr>
          <w:rFonts w:hint="default" w:eastAsia="Arial Unicode MS" w:cs="Arial Unicode MS"/>
          <w:rtl w:val="0"/>
        </w:rPr>
        <w:tab/>
      </w:r>
      <w:r>
        <w:rPr>
          <w:rFonts w:hint="default"/>
          <w:lang w:val="ru-RU"/>
        </w:rPr>
        <w:t>14</w:t>
      </w:r>
    </w:p>
    <w:p w14:paraId="3A5AEB2E">
      <w:pPr>
        <w:framePr w:wrap="auto" w:vAnchor="margin" w:hAnchor="text" w:yAlign="inline"/>
        <w:rPr>
          <w:b/>
          <w:bCs/>
        </w:rPr>
      </w:pPr>
      <w:r>
        <w:rPr>
          <w:caps w:val="0"/>
          <w:smallCaps w:val="0"/>
          <w:strike w:val="0"/>
          <w:color w:val="2F5496"/>
          <w:u w:val="none"/>
          <w:vertAlign w:val="baseline"/>
        </w:rPr>
        <w:fldChar w:fldCharType="end"/>
      </w:r>
    </w:p>
    <w:p w14:paraId="7998BC7B">
      <w:pPr>
        <w:framePr w:wrap="auto" w:vAnchor="margin" w:hAnchor="text" w:yAlign="inline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</w:rPr>
        <w:br w:type="page" w:clear="all"/>
      </w:r>
    </w:p>
    <w:p w14:paraId="3C7A4A80">
      <w:pPr>
        <w:pStyle w:val="2"/>
        <w:framePr w:wrap="auto" w:vAnchor="margin" w:hAnchor="text" w:yAlign="inline"/>
      </w:pPr>
      <w:bookmarkStart w:id="0" w:name="_gjdgxs"/>
      <w:bookmarkEnd w:id="0"/>
      <w:bookmarkStart w:id="1" w:name="_Toc"/>
      <w:r>
        <w:rPr>
          <w:rFonts w:hint="default" w:eastAsia="Arial Unicode MS" w:cs="Arial Unicode MS"/>
          <w:rtl w:val="0"/>
          <w:lang w:val="ru-RU"/>
        </w:rPr>
        <w:t>Введение</w:t>
      </w:r>
      <w:bookmarkEnd w:id="1"/>
    </w:p>
    <w:p w14:paraId="70DC91D5">
      <w:pPr>
        <w:pStyle w:val="33"/>
        <w:keepNext w:val="0"/>
        <w:keepLines w:val="0"/>
        <w:widowControl/>
        <w:suppressLineNumbers w:val="0"/>
        <w:spacing w:before="280" w:beforeAutospacing="0" w:after="280" w:afterAutospacing="0" w:line="240" w:lineRule="auto"/>
        <w:rPr>
          <w:rFonts w:hint="default" w:ascii="Times New Roman" w:hAnsi="Times New Roman" w:cs="Times New Roman"/>
          <w:i w:val="0"/>
          <w:iCs w:val="0"/>
          <w:sz w:val="24"/>
          <w:szCs w:val="24"/>
          <w:shd w:val="clear" w:fill="FFFFFF"/>
          <w:lang w:val="ru-RU"/>
        </w:rPr>
      </w:pPr>
      <w:bookmarkStart w:id="2" w:name="_j0zll"/>
      <w:bookmarkEnd w:id="2"/>
      <w:r>
        <w:rPr>
          <w:rFonts w:hint="default" w:ascii="Times New Roman" w:hAnsi="Times New Roman" w:cs="Times New Roman"/>
          <w:i w:val="0"/>
          <w:iCs w:val="0"/>
          <w:sz w:val="24"/>
          <w:szCs w:val="24"/>
          <w:shd w:val="clear" w:fill="FFFFFF"/>
        </w:rPr>
        <w:t>Обследована система сайта магазина стройматериалов и товаров для дома «Переделкино» для осуществления онлайн заказов и маркетинговых коммуникаций с клиентами.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shd w:val="clear" w:fill="FFFFFF"/>
          <w:lang w:val="ru-RU"/>
        </w:rPr>
        <w:t xml:space="preserve"> </w:t>
      </w:r>
    </w:p>
    <w:p w14:paraId="0C7BC8FC">
      <w:pPr>
        <w:pStyle w:val="33"/>
        <w:keepNext w:val="0"/>
        <w:keepLines w:val="0"/>
        <w:widowControl/>
        <w:suppressLineNumbers w:val="0"/>
        <w:spacing w:line="24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Текущий процесс, реализующий оформление заказа онлайн в магазине «Переделкино» выглядит следующим образом:</w:t>
      </w:r>
    </w:p>
    <w:p w14:paraId="25AA44F2">
      <w:pPr>
        <w:pStyle w:val="33"/>
        <w:keepNext w:val="0"/>
        <w:keepLines w:val="0"/>
        <w:widowControl/>
        <w:suppressLineNumbers w:val="0"/>
        <w:spacing w:line="24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Клиент заходит на сайт магазина «Переделкино» и попадает на главную страницу. Клиент просматривает весь каталог и добавляет нужные товары в корзину. После окончательного сбора корзины клиент переходит на страницу оплаты. Клиент выбирает способ оплаты и вводит данные для доставки, после чего оформляет заказ. Как правило, в течении дня клиент ждёт подтверждения заказа от администратора.</w:t>
      </w:r>
    </w:p>
    <w:p w14:paraId="1BF77044">
      <w:pPr>
        <w:pStyle w:val="33"/>
        <w:keepNext w:val="0"/>
        <w:keepLines w:val="0"/>
        <w:widowControl/>
        <w:suppressLineNumbers w:val="0"/>
        <w:spacing w:line="24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После того как клиент оформил заказ, администратор получает на почту уведомление. Администратор связывается с кладовщиком, который пробивает товар в программе учёта. Если товар есть в наличии на складе, тогда администратор связывается с клиентом по телефону для подтверждения заказа в течении суток. Если товара нет в наличии,   администратор звонит клиенту для информирования об отсутствии. В случае если товара нет на складе, а клиент произвёл оплату онлайн на сайте магазина, управляющий заходит в личный кабинет сервиса онлайн оплаты и осуществляет возврат средств. Заказ принимает статус «Принят» или «Отклонён» только после согласования наличия товара с работником склада.</w:t>
      </w:r>
    </w:p>
    <w:p w14:paraId="02795B8A">
      <w:pPr>
        <w:pStyle w:val="33"/>
        <w:keepNext w:val="0"/>
        <w:keepLines w:val="0"/>
        <w:widowControl/>
        <w:suppressLineNumbers w:val="0"/>
        <w:spacing w:line="240" w:lineRule="auto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 случае, если администратор не смог дозвониться до клиента, он звонит в течении 3-х дней. При отсутствии ответа со стороны клиента, заказ отменяют.</w:t>
      </w:r>
    </w:p>
    <w:p w14:paraId="6ADA665A">
      <w:pPr>
        <w:pStyle w:val="33"/>
        <w:keepNext w:val="0"/>
        <w:keepLines w:val="0"/>
        <w:widowControl/>
        <w:suppressLineNumbers w:val="0"/>
        <w:spacing w:line="240" w:lineRule="auto"/>
        <w:ind w:left="0" w:right="0"/>
        <w:rPr>
          <w:rFonts w:hint="default" w:ascii="Times New Roman" w:hAnsi="Times New Roman" w:cs="Times New Roman"/>
          <w:i w:val="0"/>
          <w:iCs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>Если стоимость заказа менее 1000 рублей, администратор звонит клиенту для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информирования об отсутствии доставки. В таком случае клиенту доступен только самовывоз.</w:t>
      </w:r>
    </w:p>
    <w:p w14:paraId="602FEEC4">
      <w:pPr>
        <w:framePr w:wrap="auto" w:vAnchor="margin" w:hAnchor="text" w:yAlign="inline"/>
        <w:spacing w:before="280" w:after="280" w:line="240" w:lineRule="auto"/>
        <w:rPr>
          <w:b/>
          <w:bCs/>
          <w:sz w:val="36"/>
          <w:szCs w:val="36"/>
          <w:rtl w:val="0"/>
          <w:lang w:val="ru-RU"/>
        </w:rPr>
      </w:pPr>
      <w:r>
        <w:rPr>
          <w:b/>
          <w:bCs/>
          <w:sz w:val="36"/>
          <w:szCs w:val="36"/>
          <w:rtl w:val="0"/>
          <w:lang w:val="ru-RU"/>
        </w:rPr>
        <w:t>Цель проекта</w:t>
      </w:r>
    </w:p>
    <w:p w14:paraId="780B413A">
      <w:pPr>
        <w:framePr w:wrap="auto" w:vAnchor="margin" w:hAnchor="text" w:yAlign="inline"/>
        <w:spacing w:before="280" w:after="280" w:line="240" w:lineRule="auto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rtl w:val="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4"/>
          <w:szCs w:val="24"/>
          <w:shd w:val="clear" w:color="auto" w:fill="FFFFFF"/>
          <w:rtl w:val="0"/>
          <w:lang w:val="ru-RU"/>
          <w14:textFill>
            <w14:solidFill>
              <w14:schemeClr w14:val="tx1"/>
            </w14:solidFill>
          </w14:textFill>
        </w:rPr>
        <w:t>Оптимизация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shd w:val="clear" w:color="auto" w:fill="FFFFFF"/>
          <w:rtl w:val="0"/>
          <w:lang w:val="ru-RU"/>
          <w14:textFill>
            <w14:solidFill>
              <w14:schemeClr w14:val="tx1"/>
            </w14:solidFill>
          </w14:textFill>
        </w:rPr>
        <w:t xml:space="preserve"> сайта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rtl w:val="0"/>
          <w:lang w:val="ru-RU"/>
          <w14:textFill>
            <w14:solidFill>
              <w14:schemeClr w14:val="tx1"/>
            </w14:solidFill>
          </w14:textFill>
        </w:rPr>
        <w:t>магазина стройматериалов и товаров для дома</w:t>
      </w: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4"/>
          <w:szCs w:val="24"/>
          <w:rtl w:val="0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rtl w:val="0"/>
          <w:lang w:val="ru-RU"/>
          <w14:textFill>
            <w14:solidFill>
              <w14:schemeClr w14:val="tx1"/>
            </w14:solidFill>
          </w14:textFill>
        </w:rPr>
        <w:t xml:space="preserve">«Переделкино», </w:t>
      </w: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4"/>
          <w:szCs w:val="24"/>
          <w:rtl w:val="0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rtl w:val="0"/>
          <w:lang w:val="ru-RU"/>
          <w14:textFill>
            <w14:solidFill>
              <w14:schemeClr w14:val="tx1"/>
            </w14:solidFill>
          </w14:textFill>
        </w:rPr>
        <w:t xml:space="preserve">с </w:t>
      </w: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4"/>
          <w:szCs w:val="24"/>
          <w:rtl w:val="0"/>
          <w:lang w:val="ru-RU"/>
          <w14:textFill>
            <w14:solidFill>
              <w14:schemeClr w14:val="tx1"/>
            </w14:solidFill>
          </w14:textFill>
        </w:rPr>
        <w:t>учётом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rtl w:val="0"/>
          <w:lang w:val="ru-RU"/>
          <w14:textFill>
            <w14:solidFill>
              <w14:schemeClr w14:val="tx1"/>
            </w14:solidFill>
          </w14:textFill>
        </w:rPr>
        <w:t xml:space="preserve"> выявленных недостатков.</w:t>
      </w:r>
    </w:p>
    <w:p w14:paraId="5220763A">
      <w:pPr>
        <w:framePr w:wrap="auto" w:vAnchor="margin" w:hAnchor="text" w:yAlign="inline"/>
        <w:spacing w:line="240" w:lineRule="auto"/>
        <w:ind w:right="1563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rtl w:val="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rtl w:val="0"/>
          <w:lang w:val="ru-RU"/>
          <w14:textFill>
            <w14:solidFill>
              <w14:schemeClr w14:val="tx1"/>
            </w14:solidFill>
          </w14:textFill>
        </w:rPr>
        <w:t>Доработка поможет достичь следующи</w:t>
      </w: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4"/>
          <w:szCs w:val="24"/>
          <w:rtl w:val="0"/>
          <w:lang w:val="ru-RU"/>
          <w14:textFill>
            <w14:solidFill>
              <w14:schemeClr w14:val="tx1"/>
            </w14:solidFill>
          </w14:textFill>
        </w:rPr>
        <w:t>х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rtl w:val="0"/>
          <w:lang w:val="ru-RU"/>
          <w14:textFill>
            <w14:solidFill>
              <w14:schemeClr w14:val="tx1"/>
            </w14:solidFill>
          </w14:textFill>
        </w:rPr>
        <w:t xml:space="preserve"> показател</w:t>
      </w:r>
      <w:r>
        <w:rPr>
          <w:rFonts w:hint="default" w:cs="Times New Roman"/>
          <w:b w:val="0"/>
          <w:bCs w:val="0"/>
          <w:i w:val="0"/>
          <w:iCs w:val="0"/>
          <w:color w:val="000000" w:themeColor="text1"/>
          <w:sz w:val="24"/>
          <w:szCs w:val="24"/>
          <w:rtl w:val="0"/>
          <w:lang w:val="ru-RU"/>
          <w14:textFill>
            <w14:solidFill>
              <w14:schemeClr w14:val="tx1"/>
            </w14:solidFill>
          </w14:textFill>
        </w:rPr>
        <w:t>ей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rtl w:val="0"/>
          <w:lang w:val="ru-RU"/>
          <w14:textFill>
            <w14:solidFill>
              <w14:schemeClr w14:val="tx1"/>
            </w14:solidFill>
          </w14:textFill>
        </w:rPr>
        <w:t>:</w:t>
      </w:r>
    </w:p>
    <w:p w14:paraId="2481E7A3">
      <w:pPr>
        <w:framePr w:wrap="auto" w:vAnchor="margin" w:hAnchor="text" w:yAlign="inline"/>
        <w:numPr>
          <w:ilvl w:val="0"/>
          <w:numId w:val="1"/>
        </w:numPr>
        <w:spacing w:line="240" w:lineRule="auto"/>
        <w:ind w:left="420" w:leftChars="0" w:right="1563" w:hanging="420" w:firstLineChars="0"/>
        <w:jc w:val="left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Сокращение времени подтверждения заказа клиенту</w:t>
      </w:r>
    </w:p>
    <w:p w14:paraId="71182374">
      <w:pPr>
        <w:framePr w:wrap="auto" w:vAnchor="margin" w:hAnchor="text" w:yAlign="inline"/>
        <w:numPr>
          <w:ilvl w:val="0"/>
          <w:numId w:val="1"/>
        </w:numPr>
        <w:spacing w:line="240" w:lineRule="auto"/>
        <w:ind w:left="420" w:leftChars="0" w:right="1563" w:hanging="420" w:firstLineChars="0"/>
        <w:jc w:val="left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Снижение доли отменённых заказов из-за неактуальных остатков</w:t>
      </w:r>
    </w:p>
    <w:p w14:paraId="7C5B26F0">
      <w:pPr>
        <w:framePr w:wrap="auto" w:vAnchor="margin" w:hAnchor="text" w:yAlign="inline"/>
        <w:numPr>
          <w:ilvl w:val="0"/>
          <w:numId w:val="1"/>
        </w:numPr>
        <w:spacing w:line="240" w:lineRule="auto"/>
        <w:ind w:left="420" w:leftChars="0" w:right="1563" w:hanging="420" w:firstLineChars="0"/>
        <w:jc w:val="left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Увеличение конверсии из просмотра товара в оформленный заказ</w:t>
      </w:r>
    </w:p>
    <w:p w14:paraId="07B5C94C">
      <w:pPr>
        <w:framePr w:wrap="auto" w:vAnchor="margin" w:hAnchor="text" w:yAlign="inline"/>
        <w:numPr>
          <w:ilvl w:val="0"/>
          <w:numId w:val="1"/>
        </w:numPr>
        <w:spacing w:line="240" w:lineRule="auto"/>
        <w:ind w:left="420" w:leftChars="0" w:right="1563" w:hanging="420" w:firstLineChars="0"/>
        <w:jc w:val="left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Сокращение ручных операций администратора</w:t>
      </w:r>
    </w:p>
    <w:p w14:paraId="6207DD96">
      <w:pPr>
        <w:framePr w:wrap="auto" w:vAnchor="margin" w:hAnchor="text" w:yAlign="inline"/>
        <w:numPr>
          <w:ilvl w:val="0"/>
          <w:numId w:val="1"/>
        </w:numPr>
        <w:spacing w:line="240" w:lineRule="auto"/>
        <w:ind w:left="420" w:leftChars="0" w:right="1563" w:hanging="420" w:firstLineChars="0"/>
        <w:jc w:val="left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rtl w:val="0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Повышение удовлетворённости клиентов</w:t>
      </w:r>
    </w:p>
    <w:p w14:paraId="3E5A6830">
      <w:pPr>
        <w:pStyle w:val="2"/>
        <w:framePr w:wrap="auto" w:vAnchor="margin" w:hAnchor="text" w:yAlign="inline"/>
      </w:pPr>
      <w:bookmarkStart w:id="3" w:name="_tkvz1aykb7pj"/>
      <w:bookmarkEnd w:id="3"/>
    </w:p>
    <w:p w14:paraId="07C49531">
      <w:pPr>
        <w:pStyle w:val="2"/>
        <w:framePr w:wrap="auto" w:vAnchor="margin" w:hAnchor="text" w:yAlign="inline"/>
      </w:pPr>
      <w:bookmarkStart w:id="4" w:name="_znysh7"/>
      <w:bookmarkEnd w:id="4"/>
      <w:bookmarkStart w:id="5" w:name="_Toc1"/>
      <w:r>
        <w:rPr>
          <w:rFonts w:hint="default" w:eastAsia="Arial Unicode MS" w:cs="Arial Unicode MS"/>
          <w:rtl w:val="0"/>
          <w:lang w:val="ru-RU"/>
        </w:rPr>
        <w:t xml:space="preserve">Глоссарий </w:t>
      </w:r>
      <w:r>
        <w:rPr>
          <w:rFonts w:eastAsia="Arial Unicode MS" w:cs="Arial Unicode MS"/>
          <w:rtl w:val="0"/>
          <w:lang w:val="ru-RU"/>
        </w:rPr>
        <w:t>(</w:t>
      </w:r>
      <w:r>
        <w:rPr>
          <w:rFonts w:hint="default" w:eastAsia="Arial Unicode MS" w:cs="Arial Unicode MS"/>
          <w:rtl w:val="0"/>
          <w:lang w:val="ru-RU"/>
        </w:rPr>
        <w:t>опционально</w:t>
      </w:r>
      <w:r>
        <w:rPr>
          <w:rFonts w:eastAsia="Arial Unicode MS" w:cs="Arial Unicode MS"/>
          <w:rtl w:val="0"/>
          <w:lang w:val="ru-RU"/>
        </w:rPr>
        <w:t>)</w:t>
      </w:r>
      <w:bookmarkEnd w:id="5"/>
    </w:p>
    <w:tbl>
      <w:tblPr>
        <w:tblStyle w:val="12"/>
        <w:tblW w:w="934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1"/>
        <w:gridCol w:w="2614"/>
        <w:gridCol w:w="6070"/>
      </w:tblGrid>
      <w:tr w14:paraId="7F7F19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6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266AD5">
            <w:pPr>
              <w:pStyle w:val="33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jc w:val="center"/>
              <w:rPr>
                <w:b/>
                <w:bCs/>
                <w:color w:val="auto"/>
                <w:shd w:val="clear" w:color="auto" w:fill="auto"/>
              </w:rPr>
            </w:pPr>
            <w:r>
              <w:rPr>
                <w:b/>
                <w:bCs/>
                <w:color w:val="auto"/>
                <w:shd w:val="clear" w:color="auto" w:fill="auto"/>
              </w:rPr>
              <w:t> 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shd w:val="clear" w:color="auto" w:fill="auto"/>
              </w:rPr>
              <w:t>№ п/п</w:t>
            </w:r>
          </w:p>
        </w:tc>
        <w:tc>
          <w:tcPr>
            <w:tcW w:w="261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0670B9">
            <w:pPr>
              <w:pStyle w:val="33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jc w:val="center"/>
              <w:rPr>
                <w:b/>
                <w:bCs/>
                <w:color w:val="auto"/>
                <w:shd w:val="clear" w:color="auto" w:fill="auto"/>
              </w:rPr>
            </w:pPr>
            <w:r>
              <w:rPr>
                <w:b/>
                <w:bCs/>
                <w:color w:val="auto"/>
                <w:shd w:val="clear" w:color="auto" w:fill="auto"/>
              </w:rPr>
              <w:t> 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shd w:val="clear" w:color="auto" w:fill="auto"/>
              </w:rPr>
              <w:t>Термин или сокращение</w:t>
            </w:r>
          </w:p>
        </w:tc>
        <w:tc>
          <w:tcPr>
            <w:tcW w:w="606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D55218">
            <w:pPr>
              <w:pStyle w:val="33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jc w:val="center"/>
              <w:rPr>
                <w:b/>
                <w:bCs/>
                <w:color w:val="auto"/>
                <w:shd w:val="clear" w:color="auto" w:fill="auto"/>
              </w:rPr>
            </w:pPr>
            <w:r>
              <w:rPr>
                <w:b/>
                <w:bCs/>
                <w:color w:val="auto"/>
                <w:shd w:val="clear" w:color="auto" w:fill="auto"/>
              </w:rPr>
              <w:t> 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shd w:val="clear" w:color="auto" w:fill="auto"/>
              </w:rPr>
              <w:t>Определение</w:t>
            </w:r>
          </w:p>
        </w:tc>
      </w:tr>
      <w:tr w14:paraId="7C9BF1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6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0FDB48">
            <w:pPr>
              <w:pStyle w:val="33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rPr>
                <w:b/>
                <w:bCs/>
                <w:color w:val="auto"/>
                <w:shd w:val="clear" w:color="auto" w:fill="auto"/>
              </w:rPr>
            </w:pPr>
            <w:r>
              <w:rPr>
                <w:b/>
                <w:bCs/>
                <w:color w:val="auto"/>
                <w:shd w:val="clear" w:color="auto" w:fill="auto"/>
              </w:rPr>
              <w:t> 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shd w:val="clear" w:color="auto" w:fill="auto"/>
              </w:rPr>
              <w:t>1</w:t>
            </w:r>
          </w:p>
        </w:tc>
        <w:tc>
          <w:tcPr>
            <w:tcW w:w="261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47130C">
            <w:pPr>
              <w:pStyle w:val="33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color w:val="auto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shd w:val="clear" w:color="auto" w:fill="auto"/>
              </w:rPr>
              <w:t> 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shd w:val="clear" w:color="auto" w:fill="auto"/>
              </w:rPr>
              <w:t> Заказчик</w:t>
            </w:r>
          </w:p>
        </w:tc>
        <w:tc>
          <w:tcPr>
            <w:tcW w:w="606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7126FD">
            <w:pPr>
              <w:pStyle w:val="33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shd w:val="clear" w:color="auto" w:fill="auto"/>
              </w:rPr>
              <w:t> 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shd w:val="clear" w:color="auto" w:fill="auto"/>
              </w:rPr>
              <w:t>Магазин «Переделкино»</w:t>
            </w:r>
          </w:p>
        </w:tc>
      </w:tr>
      <w:tr w14:paraId="241071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6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82E9E5">
            <w:pPr>
              <w:pStyle w:val="33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rPr>
                <w:b/>
                <w:bCs/>
                <w:color w:val="auto"/>
                <w:shd w:val="clear" w:color="auto" w:fill="auto"/>
              </w:rPr>
            </w:pPr>
            <w:r>
              <w:rPr>
                <w:b/>
                <w:bCs/>
                <w:color w:val="auto"/>
                <w:shd w:val="clear" w:color="auto" w:fill="auto"/>
              </w:rPr>
              <w:t> 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shd w:val="clear" w:color="auto" w:fill="auto"/>
              </w:rPr>
              <w:t>2</w:t>
            </w:r>
          </w:p>
        </w:tc>
        <w:tc>
          <w:tcPr>
            <w:tcW w:w="261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04EA56">
            <w:pPr>
              <w:pStyle w:val="33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color w:val="auto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shd w:val="clear" w:color="auto" w:fill="auto"/>
              </w:rPr>
              <w:t> 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shd w:val="clear" w:color="auto" w:fill="auto"/>
              </w:rPr>
              <w:t> Исполнитель</w:t>
            </w:r>
          </w:p>
        </w:tc>
        <w:tc>
          <w:tcPr>
            <w:tcW w:w="606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85E56D">
            <w:pPr>
              <w:pStyle w:val="33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shd w:val="clear" w:color="auto" w:fill="auto"/>
              </w:rPr>
              <w:t> 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shd w:val="clear" w:color="auto" w:fill="auto"/>
              </w:rPr>
              <w:t> ООО «АйТи Решения Практикум»</w:t>
            </w:r>
          </w:p>
        </w:tc>
      </w:tr>
      <w:tr w14:paraId="332AB3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6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265E8F">
            <w:pPr>
              <w:pStyle w:val="33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rPr>
                <w:b/>
                <w:bCs/>
                <w:color w:val="auto"/>
                <w:shd w:val="clear" w:color="auto" w:fill="auto"/>
              </w:rPr>
            </w:pPr>
            <w:r>
              <w:rPr>
                <w:b/>
                <w:bCs/>
                <w:color w:val="auto"/>
                <w:shd w:val="clear" w:color="auto" w:fill="auto"/>
              </w:rPr>
              <w:t> 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shd w:val="clear" w:color="auto" w:fill="auto"/>
              </w:rPr>
              <w:t>3</w:t>
            </w:r>
          </w:p>
        </w:tc>
        <w:tc>
          <w:tcPr>
            <w:tcW w:w="261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5889F2">
            <w:pPr>
              <w:pStyle w:val="33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color w:val="auto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shd w:val="clear" w:color="auto" w:fill="auto"/>
              </w:rPr>
              <w:t> 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shd w:val="clear" w:color="auto" w:fill="auto"/>
              </w:rPr>
              <w:t> ПО</w:t>
            </w:r>
          </w:p>
        </w:tc>
        <w:tc>
          <w:tcPr>
            <w:tcW w:w="606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04653D">
            <w:pPr>
              <w:pStyle w:val="33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shd w:val="clear" w:color="auto" w:fill="auto"/>
              </w:rPr>
              <w:t> 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shd w:val="clear" w:color="auto" w:fill="auto"/>
              </w:rPr>
              <w:t> программное обеспечение</w:t>
            </w:r>
          </w:p>
        </w:tc>
      </w:tr>
      <w:tr w14:paraId="26C8E1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6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6B431C">
            <w:pPr>
              <w:pStyle w:val="33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rPr>
                <w:b/>
                <w:bCs/>
                <w:color w:val="auto"/>
                <w:shd w:val="clear" w:color="auto" w:fill="auto"/>
              </w:rPr>
            </w:pPr>
            <w:r>
              <w:rPr>
                <w:b/>
                <w:bCs/>
                <w:color w:val="auto"/>
                <w:shd w:val="clear" w:color="auto" w:fill="auto"/>
              </w:rPr>
              <w:t> 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shd w:val="clear" w:color="auto" w:fill="auto"/>
              </w:rPr>
              <w:t>4</w:t>
            </w:r>
          </w:p>
        </w:tc>
        <w:tc>
          <w:tcPr>
            <w:tcW w:w="261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56A653">
            <w:pPr>
              <w:pStyle w:val="33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color w:val="auto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shd w:val="clear" w:color="auto" w:fill="auto"/>
              </w:rPr>
              <w:t> 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shd w:val="clear" w:color="auto" w:fill="auto"/>
              </w:rPr>
              <w:t>Магазин</w:t>
            </w:r>
          </w:p>
        </w:tc>
        <w:tc>
          <w:tcPr>
            <w:tcW w:w="606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212991">
            <w:pPr>
              <w:pStyle w:val="33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shd w:val="clear" w:color="auto" w:fill="auto"/>
              </w:rPr>
              <w:t> 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shd w:val="clear" w:color="auto" w:fill="auto"/>
              </w:rPr>
              <w:t>Магазин «Переделкино»</w:t>
            </w:r>
          </w:p>
        </w:tc>
      </w:tr>
      <w:tr w14:paraId="64CDC9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6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654A26">
            <w:pPr>
              <w:pStyle w:val="33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rPr>
                <w:b/>
                <w:bCs/>
                <w:color w:val="auto"/>
                <w:shd w:val="clear" w:color="auto" w:fill="auto"/>
              </w:rPr>
            </w:pPr>
            <w:r>
              <w:rPr>
                <w:b/>
                <w:bCs/>
                <w:color w:val="auto"/>
                <w:shd w:val="clear" w:color="auto" w:fill="auto"/>
              </w:rPr>
              <w:t> 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shd w:val="clear" w:color="auto" w:fill="auto"/>
              </w:rPr>
              <w:t>5</w:t>
            </w:r>
          </w:p>
        </w:tc>
        <w:tc>
          <w:tcPr>
            <w:tcW w:w="261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F119C6">
            <w:pPr>
              <w:pStyle w:val="33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color w:val="auto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shd w:val="clear" w:color="auto" w:fill="auto"/>
              </w:rPr>
              <w:t> 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shd w:val="clear" w:color="auto" w:fill="auto"/>
              </w:rPr>
              <w:t>AI</w:t>
            </w:r>
          </w:p>
        </w:tc>
        <w:tc>
          <w:tcPr>
            <w:tcW w:w="606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9BEC35">
            <w:pPr>
              <w:pStyle w:val="33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shd w:val="clear" w:color="auto" w:fill="auto"/>
              </w:rPr>
              <w:t> 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shd w:val="clear" w:color="auto" w:fill="auto"/>
              </w:rPr>
              <w:t>Artificial Intelligence (Искусственный Интеллект)</w:t>
            </w:r>
          </w:p>
        </w:tc>
      </w:tr>
      <w:tr w14:paraId="014F4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6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336931">
            <w:pPr>
              <w:pStyle w:val="33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rPr>
                <w:b/>
                <w:bCs/>
                <w:color w:val="auto"/>
                <w:shd w:val="clear" w:color="auto" w:fill="auto"/>
              </w:rPr>
            </w:pPr>
            <w:r>
              <w:rPr>
                <w:b/>
                <w:bCs/>
                <w:color w:val="auto"/>
                <w:shd w:val="clear" w:color="auto" w:fill="auto"/>
              </w:rPr>
              <w:t> 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shd w:val="clear" w:color="auto" w:fill="auto"/>
              </w:rPr>
              <w:t>6</w:t>
            </w:r>
          </w:p>
        </w:tc>
        <w:tc>
          <w:tcPr>
            <w:tcW w:w="261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09279F">
            <w:pPr>
              <w:pStyle w:val="33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shd w:val="clear" w:color="auto" w:fill="auto"/>
              </w:rPr>
              <w:t> 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shd w:val="clear" w:color="auto" w:fill="auto"/>
              </w:rPr>
              <w:t>FAQ</w:t>
            </w:r>
          </w:p>
        </w:tc>
        <w:tc>
          <w:tcPr>
            <w:tcW w:w="606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3DF6A1">
            <w:pPr>
              <w:pStyle w:val="33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shd w:val="clear" w:color="auto" w:fill="auto"/>
              </w:rPr>
              <w:t> 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shd w:val="clear" w:color="auto" w:fill="auto"/>
              </w:rPr>
              <w:t>Frequently Asked Questions (Часто задаваемые вопросы)</w:t>
            </w:r>
          </w:p>
        </w:tc>
      </w:tr>
    </w:tbl>
    <w:p w14:paraId="4115D13D">
      <w:pPr>
        <w:framePr w:wrap="auto" w:vAnchor="margin" w:hAnchor="text" w:yAlign="inline"/>
        <w:spacing w:before="280" w:after="280" w:line="240" w:lineRule="auto"/>
      </w:pPr>
      <w:bookmarkStart w:id="6" w:name="_et92p0"/>
      <w:bookmarkEnd w:id="6"/>
    </w:p>
    <w:p w14:paraId="7ADBC067">
      <w:pPr>
        <w:framePr w:wrap="auto" w:vAnchor="margin" w:hAnchor="text" w:yAlign="inline"/>
        <w:spacing w:before="280" w:after="280" w:line="240" w:lineRule="auto"/>
      </w:pPr>
    </w:p>
    <w:p w14:paraId="2F8C66BA">
      <w:pPr>
        <w:framePr w:wrap="auto" w:vAnchor="margin" w:hAnchor="text" w:yAlign="inline"/>
        <w:spacing w:before="280" w:after="280" w:line="240" w:lineRule="auto"/>
      </w:pPr>
    </w:p>
    <w:p w14:paraId="5E389AE3">
      <w:pPr>
        <w:framePr w:wrap="auto" w:vAnchor="margin" w:hAnchor="text" w:yAlign="inline"/>
        <w:spacing w:before="280" w:after="280" w:line="240" w:lineRule="auto"/>
      </w:pPr>
    </w:p>
    <w:p w14:paraId="3B334488">
      <w:pPr>
        <w:framePr w:wrap="auto" w:vAnchor="margin" w:hAnchor="text" w:yAlign="inline"/>
        <w:spacing w:before="280" w:after="280" w:line="240" w:lineRule="auto"/>
      </w:pPr>
    </w:p>
    <w:p w14:paraId="04A56895">
      <w:pPr>
        <w:framePr w:wrap="auto" w:vAnchor="margin" w:hAnchor="text" w:yAlign="inline"/>
        <w:spacing w:before="280" w:after="280" w:line="240" w:lineRule="auto"/>
      </w:pPr>
    </w:p>
    <w:p w14:paraId="0B9FB336">
      <w:pPr>
        <w:framePr w:wrap="auto" w:vAnchor="margin" w:hAnchor="text" w:yAlign="inline"/>
        <w:spacing w:before="280" w:after="280" w:line="240" w:lineRule="auto"/>
      </w:pPr>
    </w:p>
    <w:p w14:paraId="3FAB70D0">
      <w:pPr>
        <w:framePr w:wrap="auto" w:vAnchor="margin" w:hAnchor="text" w:yAlign="inline"/>
        <w:spacing w:before="280" w:after="280" w:line="240" w:lineRule="auto"/>
      </w:pPr>
    </w:p>
    <w:p w14:paraId="6179DDD3">
      <w:pPr>
        <w:framePr w:wrap="auto" w:vAnchor="margin" w:hAnchor="text" w:yAlign="inline"/>
        <w:spacing w:before="280" w:after="280" w:line="240" w:lineRule="auto"/>
      </w:pPr>
    </w:p>
    <w:p w14:paraId="4234E8E0">
      <w:pPr>
        <w:framePr w:wrap="auto" w:vAnchor="margin" w:hAnchor="text" w:yAlign="inline"/>
        <w:spacing w:before="280" w:after="280" w:line="240" w:lineRule="auto"/>
      </w:pPr>
    </w:p>
    <w:p w14:paraId="45DE82FD">
      <w:pPr>
        <w:framePr w:wrap="auto" w:vAnchor="margin" w:hAnchor="text" w:yAlign="inline"/>
        <w:spacing w:before="280" w:after="280" w:line="240" w:lineRule="auto"/>
      </w:pPr>
    </w:p>
    <w:p w14:paraId="032CE74B">
      <w:pPr>
        <w:framePr w:wrap="auto" w:vAnchor="margin" w:hAnchor="text" w:yAlign="inline"/>
        <w:spacing w:before="280" w:after="280" w:line="240" w:lineRule="auto"/>
      </w:pPr>
    </w:p>
    <w:p w14:paraId="6EB9CCBE">
      <w:pPr>
        <w:framePr w:wrap="auto" w:vAnchor="margin" w:hAnchor="text" w:yAlign="inline"/>
        <w:spacing w:before="280" w:after="280" w:line="240" w:lineRule="auto"/>
      </w:pPr>
    </w:p>
    <w:p w14:paraId="145075DE">
      <w:pPr>
        <w:framePr w:wrap="auto" w:vAnchor="margin" w:hAnchor="text" w:yAlign="inline"/>
        <w:spacing w:before="280" w:after="280" w:line="240" w:lineRule="auto"/>
      </w:pPr>
    </w:p>
    <w:p w14:paraId="799A810E">
      <w:pPr>
        <w:framePr w:wrap="auto" w:vAnchor="margin" w:hAnchor="text" w:yAlign="inline"/>
        <w:spacing w:before="280" w:after="280" w:line="240" w:lineRule="auto"/>
      </w:pPr>
      <w:r>
        <w:rPr>
          <w:b/>
          <w:bCs/>
          <w:sz w:val="48"/>
          <w:szCs w:val="48"/>
          <w:rtl w:val="0"/>
          <w:lang w:val="ru-RU"/>
        </w:rPr>
        <w:t>Описание требований</w:t>
      </w:r>
    </w:p>
    <w:p w14:paraId="1E1D1945">
      <w:pPr>
        <w:framePr w:wrap="auto" w:vAnchor="margin" w:hAnchor="text" w:yAlign="inline"/>
        <w:spacing w:before="280" w:after="280" w:line="240" w:lineRule="auto"/>
        <w:rPr>
          <w:b/>
          <w:bCs/>
          <w:sz w:val="36"/>
          <w:szCs w:val="36"/>
        </w:rPr>
      </w:pPr>
      <w:bookmarkStart w:id="7" w:name="_tyjcwt"/>
      <w:bookmarkEnd w:id="7"/>
      <w:r>
        <w:rPr>
          <w:b/>
          <w:bCs/>
          <w:sz w:val="36"/>
          <w:szCs w:val="36"/>
          <w:rtl w:val="0"/>
          <w:lang w:val="ru-RU"/>
        </w:rPr>
        <w:t>Бизнес-требования</w:t>
      </w:r>
    </w:p>
    <w:p w14:paraId="2624C907">
      <w:pPr>
        <w:pStyle w:val="33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0" w:beforeAutospacing="0" w:after="240" w:afterAutospacing="0"/>
        <w:ind w:left="425" w:leftChars="0" w:right="0" w:hanging="425" w:firstLine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Сократить среднее время от момента оформления заказа клиентом до момента автоматического подтверждения заказа (с онлайн-оплатой) с текущих 1–3 дней до </w:t>
      </w:r>
      <w:r>
        <w:rPr>
          <w:rStyle w:val="16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30 минут в 95% заказов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в течение </w:t>
      </w:r>
      <w:r>
        <w:rPr>
          <w:rStyle w:val="16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 месяцев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после внедрения следующих механизмов:</w:t>
      </w:r>
    </w:p>
    <w:p w14:paraId="4E1DC877">
      <w:pPr>
        <w:pStyle w:val="33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1140" w:leftChars="0" w:right="0" w:hanging="4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автоматическая синхронизация остатков с учётной системой склада (интервал не более 10 минут);</w:t>
      </w:r>
    </w:p>
    <w:p w14:paraId="35439D92">
      <w:pPr>
        <w:pStyle w:val="33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1140" w:leftChars="0" w:right="0" w:hanging="4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автоматическое резервирование товара при добавлении в корзину;</w:t>
      </w:r>
    </w:p>
    <w:p w14:paraId="225C8027">
      <w:pPr>
        <w:pStyle w:val="33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1140" w:leftChars="0" w:right="0" w:hanging="4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мгновенное подтверждение заказа при успешной онлайн-оплате без участия администратора;</w:t>
      </w:r>
    </w:p>
    <w:p w14:paraId="08546651">
      <w:pPr>
        <w:pStyle w:val="33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1140" w:leftChars="0" w:right="0" w:hanging="4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автоматическая проверка наличия товара по </w:t>
      </w:r>
      <w:bookmarkStart w:id="18" w:name="_GoBack"/>
      <w:bookmarkEnd w:id="18"/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остаткам на момент оплаты.</w:t>
      </w:r>
    </w:p>
    <w:p w14:paraId="1A667B59">
      <w:pPr>
        <w:pStyle w:val="33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240" w:afterAutospacing="0"/>
        <w:ind w:leftChars="0" w:right="0" w:right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</w:p>
    <w:p w14:paraId="6922DC14">
      <w:pPr>
        <w:pStyle w:val="33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0" w:beforeAutospacing="0" w:after="240" w:afterAutospacing="0"/>
        <w:ind w:left="425" w:leftChars="0" w:right="0" w:hanging="425" w:firstLine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Снизить долю отменённых заказов по причине отсутствия товара на складе после оплаты с текущего уровня до </w:t>
      </w:r>
      <w:r>
        <w:rPr>
          <w:rStyle w:val="16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не более 0,5%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через </w:t>
      </w:r>
      <w:r>
        <w:rPr>
          <w:rStyle w:val="16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 месяц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после запуска:</w:t>
      </w:r>
    </w:p>
    <w:p w14:paraId="2CD538AD">
      <w:pPr>
        <w:pStyle w:val="33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1140" w:leftChars="0" w:right="0" w:hanging="4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синхронизации остатков с учётной системой склада с интервалом не более 10 минут;</w:t>
      </w:r>
    </w:p>
    <w:p w14:paraId="1C4EA571">
      <w:pPr>
        <w:pStyle w:val="33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1140" w:leftChars="0" w:right="0" w:hanging="4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механизма резервирования товара на момент добавления в корзину (срок резерва — 20 минут для незавершённых заказов);</w:t>
      </w:r>
    </w:p>
    <w:p w14:paraId="358D9D33">
      <w:pPr>
        <w:pStyle w:val="33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1140" w:leftChars="0" w:right="0" w:hanging="4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блокировки добавления в корзину товара с остатком 0;</w:t>
      </w:r>
    </w:p>
    <w:p w14:paraId="0A7C322C">
      <w:pPr>
        <w:pStyle w:val="33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1140" w:leftChars="0" w:right="0" w:hanging="4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автоматического возврата средств и уведомления клиента при критическом расхождении остатков в момент оплаты.</w:t>
      </w:r>
    </w:p>
    <w:p w14:paraId="04B77100">
      <w:pPr>
        <w:keepNext w:val="0"/>
        <w:keepLines w:val="0"/>
        <w:framePr/>
        <w:widowControl/>
        <w:numPr>
          <w:numId w:val="0"/>
        </w:numPr>
        <w:suppressLineNumbers w:val="0"/>
        <w:spacing w:before="90" w:beforeAutospacing="0" w:after="0" w:afterAutospacing="1"/>
        <w:ind w:right="0" w:rightChars="0"/>
        <w:rPr>
          <w:rFonts w:hint="default" w:ascii="Times New Roman" w:hAnsi="Times New Roman" w:cs="Times New Roman"/>
          <w:b w:val="0"/>
          <w:bCs w:val="0"/>
        </w:rPr>
      </w:pPr>
    </w:p>
    <w:p w14:paraId="5FB4DFD2">
      <w:pPr>
        <w:pStyle w:val="33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0" w:beforeAutospacing="0" w:after="240" w:afterAutospacing="0"/>
        <w:ind w:left="425" w:leftChars="0" w:right="0" w:hanging="425" w:firstLine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Сократить среднее время обработки одного заказа администратором с текущих </w:t>
      </w:r>
      <w:r>
        <w:rPr>
          <w:rStyle w:val="16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15 минут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(фактический замер по данным хронометража за 2 недели до старта проекта) до </w:t>
      </w:r>
      <w:r>
        <w:rPr>
          <w:rStyle w:val="16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 минут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(снижение на 80%) в течение </w:t>
      </w:r>
      <w:r>
        <w:rPr>
          <w:rStyle w:val="16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 месяца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после запуска:</w:t>
      </w:r>
    </w:p>
    <w:p w14:paraId="4C1C63E6">
      <w:pPr>
        <w:pStyle w:val="33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1140" w:leftChars="0" w:right="0" w:hanging="4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автоматического подтверждения заказов при онлайн-оплате;</w:t>
      </w:r>
    </w:p>
    <w:p w14:paraId="27EFA4B8">
      <w:pPr>
        <w:pStyle w:val="33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1140" w:leftChars="0" w:right="0" w:hanging="4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автоматического резервирования и списания остатков;</w:t>
      </w:r>
    </w:p>
    <w:p w14:paraId="5AB04F45">
      <w:pPr>
        <w:pStyle w:val="33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1140" w:leftChars="0" w:right="0" w:hanging="4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исключения ручного согласования наличия товара с кладовщиком;</w:t>
      </w:r>
    </w:p>
    <w:p w14:paraId="7088EBA6">
      <w:pPr>
        <w:pStyle w:val="33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1140" w:leftChars="0" w:right="0" w:hanging="4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исключения ручного возврата средств через личный кабинет платёжного сервиса.</w:t>
      </w:r>
    </w:p>
    <w:p w14:paraId="75FE2593">
      <w:pPr>
        <w:pStyle w:val="33"/>
        <w:keepNext w:val="0"/>
        <w:keepLines w:val="0"/>
        <w:framePr w:wrap="auto" w:vAnchor="margin" w:hAnchor="text" w:yAlign="inline"/>
        <w:widowControl/>
        <w:numPr>
          <w:numId w:val="0"/>
        </w:numPr>
        <w:suppressLineNumbers w:val="0"/>
        <w:pBdr>
          <w:top w:val="none" w:sz="0" w:space="0"/>
          <w:left w:val="none" w:sz="0" w:space="0"/>
          <w:bottom w:val="none" w:sz="0" w:space="0"/>
          <w:right w:val="none" w:sz="0" w:space="0"/>
        </w:pBdr>
        <w:shd w:val="clear" w:fill="FFFFFF"/>
        <w:spacing w:before="0" w:beforeAutospacing="0" w:after="240" w:afterAutospacing="0"/>
        <w:ind w:leftChars="0" w:right="0" w:right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</w:p>
    <w:p w14:paraId="531CC5B1">
      <w:pPr>
        <w:pStyle w:val="33"/>
        <w:keepNext w:val="0"/>
        <w:keepLines w:val="0"/>
        <w:framePr w:wrap="auto" w:vAnchor="margin" w:hAnchor="text" w:yAlign="inline"/>
        <w:widowControl/>
        <w:numPr>
          <w:ilvl w:val="0"/>
          <w:numId w:val="2"/>
        </w:numPr>
        <w:suppressLineNumbers w:val="0"/>
        <w:pBdr>
          <w:top w:val="none" w:sz="0" w:space="0"/>
          <w:left w:val="none" w:sz="0" w:space="0"/>
          <w:bottom w:val="none" w:sz="0" w:space="0"/>
          <w:right w:val="none" w:sz="0" w:space="0"/>
        </w:pBdr>
        <w:shd w:val="clear" w:fill="FFFFFF"/>
        <w:spacing w:before="0" w:beforeAutospacing="0" w:after="240" w:afterAutospacing="0"/>
        <w:ind w:left="425" w:leftChars="0" w:right="0" w:hanging="425" w:firstLine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Снизить долю брошенных корзин (пользователи, которые добавили хотя бы один товар в корзину, но не оформили заказ в течение 24 часов) на </w:t>
      </w:r>
      <w:r>
        <w:rPr>
          <w:rStyle w:val="16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25 процент</w:t>
      </w:r>
      <w:r>
        <w:rPr>
          <w:rStyle w:val="16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ов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в течение </w:t>
      </w:r>
      <w:r>
        <w:rPr>
          <w:rStyle w:val="16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 месяцев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после внедрения:</w:t>
      </w:r>
    </w:p>
    <w:p w14:paraId="3DB09411">
      <w:pPr>
        <w:pStyle w:val="33"/>
        <w:keepNext w:val="0"/>
        <w:keepLines w:val="0"/>
        <w:framePr w:wrap="auto" w:vAnchor="margin" w:hAnchor="text" w:yAlign="inline"/>
        <w:widowControl/>
        <w:numPr>
          <w:ilvl w:val="0"/>
          <w:numId w:val="6"/>
        </w:numPr>
        <w:suppressLineNumbers w:val="0"/>
        <w:pBdr>
          <w:top w:val="none" w:sz="0" w:space="0"/>
          <w:left w:val="none" w:sz="0" w:space="0"/>
          <w:bottom w:val="none" w:sz="0" w:space="0"/>
          <w:right w:val="none" w:sz="0" w:space="0"/>
        </w:pBdr>
        <w:spacing w:before="0" w:beforeAutospacing="0" w:after="0" w:afterAutospacing="0"/>
        <w:ind w:left="1140" w:leftChars="0" w:right="0" w:rightChars="0" w:hanging="4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автоматического расчёта условий доставки и итоговой суммы прямо в корзине (без перехода на страницу оформления);</w:t>
      </w:r>
    </w:p>
    <w:p w14:paraId="26473F8B">
      <w:pPr>
        <w:pStyle w:val="33"/>
        <w:keepNext w:val="0"/>
        <w:keepLines w:val="0"/>
        <w:framePr w:wrap="auto" w:vAnchor="margin" w:hAnchor="text" w:yAlign="inline"/>
        <w:widowControl/>
        <w:numPr>
          <w:ilvl w:val="0"/>
          <w:numId w:val="6"/>
        </w:numPr>
        <w:suppressLineNumbers w:val="0"/>
        <w:pBdr>
          <w:top w:val="none" w:sz="0" w:space="0"/>
          <w:left w:val="none" w:sz="0" w:space="0"/>
          <w:bottom w:val="none" w:sz="0" w:space="0"/>
          <w:right w:val="none" w:sz="0" w:space="0"/>
        </w:pBdr>
        <w:spacing w:before="0" w:beforeAutospacing="0" w:after="0" w:afterAutospacing="0"/>
        <w:ind w:left="1140" w:leftChars="0" w:right="0" w:rightChars="0" w:hanging="4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отображения минимальной суммы для бесплатной доставки и прогресс-бара;</w:t>
      </w:r>
    </w:p>
    <w:p w14:paraId="1170C90F">
      <w:pPr>
        <w:pStyle w:val="33"/>
        <w:keepNext w:val="0"/>
        <w:keepLines w:val="0"/>
        <w:framePr w:wrap="auto" w:vAnchor="margin" w:hAnchor="text" w:yAlign="inline"/>
        <w:widowControl/>
        <w:numPr>
          <w:ilvl w:val="0"/>
          <w:numId w:val="6"/>
        </w:numPr>
        <w:suppressLineNumbers w:val="0"/>
        <w:pBdr>
          <w:top w:val="none" w:sz="0" w:space="0"/>
          <w:left w:val="none" w:sz="0" w:space="0"/>
          <w:bottom w:val="none" w:sz="0" w:space="0"/>
          <w:right w:val="none" w:sz="0" w:space="0"/>
        </w:pBdr>
        <w:spacing w:before="0" w:beforeAutospacing="0" w:after="0" w:afterAutospacing="0"/>
        <w:ind w:left="1140" w:leftChars="0" w:right="0" w:rightChars="0" w:hanging="420" w:firstLineChars="0"/>
        <w:rPr>
          <w:rFonts w:hint="default" w:ascii="Times New Roman" w:hAnsi="Times New Roman" w:cs="Times New Roman"/>
          <w:b w:val="0"/>
          <w:bCs w:val="0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упрощённой формы оплаты (сохранение платёжных данных для авторизованных пользователей).</w:t>
      </w:r>
    </w:p>
    <w:p w14:paraId="0334D448">
      <w:pPr>
        <w:framePr w:wrap="auto" w:vAnchor="margin" w:hAnchor="text" w:yAlign="inline"/>
        <w:spacing w:after="280" w:line="240" w:lineRule="auto"/>
        <w:rPr>
          <w:b w:val="0"/>
          <w:bCs w:val="0"/>
          <w:sz w:val="36"/>
          <w:szCs w:val="36"/>
          <w:rtl w:val="0"/>
          <w:lang w:val="ru-RU"/>
        </w:rPr>
      </w:pPr>
    </w:p>
    <w:p w14:paraId="11342257">
      <w:pPr>
        <w:framePr w:wrap="auto" w:vAnchor="margin" w:hAnchor="text" w:yAlign="inline"/>
        <w:spacing w:after="280"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rtl w:val="0"/>
          <w:lang w:val="ru-RU"/>
        </w:rPr>
        <w:t>Пользовательские требования</w:t>
      </w:r>
    </w:p>
    <w:p w14:paraId="126E1275">
      <w:pPr>
        <w:pStyle w:val="4"/>
        <w:framePr w:wrap="auto" w:vAnchor="margin" w:hAnchor="text" w:yAlign="inline"/>
        <w:spacing w:after="280"/>
        <w:rPr>
          <w:rFonts w:hint="default"/>
          <w:lang w:val="ru-RU"/>
        </w:rPr>
      </w:pPr>
      <w:bookmarkStart w:id="8" w:name="_mi4epgh0ul76"/>
      <w:bookmarkEnd w:id="8"/>
      <w:r>
        <w:rPr>
          <w:lang w:val="ru-RU"/>
        </w:rPr>
        <w:t>Актуализация</w:t>
      </w:r>
      <w:r>
        <w:rPr>
          <w:rFonts w:hint="default"/>
          <w:lang w:val="ru-RU"/>
        </w:rPr>
        <w:t xml:space="preserve"> информации по наличию товаров на сайте магазина «Переделкино»</w:t>
      </w:r>
    </w:p>
    <w:p w14:paraId="751E8C17">
      <w:pPr>
        <w:framePr w:wrap="auto" w:vAnchor="margin" w:hAnchor="text" w:yAlign="inline"/>
        <w:numPr>
          <w:ilvl w:val="0"/>
          <w:numId w:val="7"/>
        </w:numPr>
        <w:spacing w:line="240" w:lineRule="auto"/>
        <w:ind w:left="360" w:leftChars="0" w:firstLineChars="0"/>
        <w:rPr>
          <w:i w:val="0"/>
          <w:iCs w:val="0"/>
          <w:color w:val="auto"/>
        </w:rPr>
      </w:pPr>
      <w:r>
        <w:rPr>
          <w:i w:val="0"/>
          <w:iCs w:val="0"/>
          <w:color w:val="auto"/>
          <w:rtl w:val="0"/>
          <w:lang w:val="ru-RU"/>
        </w:rPr>
        <w:t>Как</w:t>
      </w:r>
      <w:r>
        <w:rPr>
          <w:rFonts w:hint="default"/>
          <w:i w:val="0"/>
          <w:iCs w:val="0"/>
          <w:color w:val="auto"/>
          <w:rtl w:val="0"/>
          <w:lang w:val="ru-RU"/>
        </w:rPr>
        <w:t xml:space="preserve"> администратор магазина «Переделкино», я хочу автоматизировать процесс подтверждения заказа</w:t>
      </w:r>
    </w:p>
    <w:p w14:paraId="0FBF99FB">
      <w:pPr>
        <w:framePr w:wrap="auto" w:vAnchor="margin" w:hAnchor="text" w:yAlign="inline"/>
        <w:numPr>
          <w:ilvl w:val="0"/>
          <w:numId w:val="7"/>
        </w:numPr>
        <w:ind w:left="360" w:leftChars="0" w:firstLineChars="0"/>
        <w:rPr>
          <w:i w:val="0"/>
          <w:iCs w:val="0"/>
          <w:color w:val="auto"/>
        </w:rPr>
      </w:pPr>
      <w:r>
        <w:rPr>
          <w:rFonts w:hint="default"/>
          <w:i w:val="0"/>
          <w:iCs w:val="0"/>
          <w:color w:val="auto"/>
          <w:rtl w:val="0"/>
          <w:lang w:val="ru-RU"/>
        </w:rPr>
        <w:t>Как администратор магазина, я хочу чтобы программа для учета товаров на складе взаимодействовала с сайтом магазина</w:t>
      </w:r>
    </w:p>
    <w:p w14:paraId="543353E9">
      <w:pPr>
        <w:framePr w:wrap="auto" w:vAnchor="margin" w:hAnchor="text" w:yAlign="inline"/>
        <w:numPr>
          <w:ilvl w:val="0"/>
          <w:numId w:val="7"/>
        </w:numPr>
        <w:ind w:left="360" w:leftChars="0" w:firstLineChars="0"/>
        <w:rPr>
          <w:i w:val="0"/>
          <w:iCs w:val="0"/>
          <w:color w:val="auto"/>
        </w:rPr>
      </w:pPr>
      <w:r>
        <w:rPr>
          <w:rFonts w:hint="default"/>
          <w:i w:val="0"/>
          <w:iCs w:val="0"/>
          <w:color w:val="auto"/>
          <w:rtl w:val="0"/>
          <w:lang w:val="ru-RU"/>
        </w:rPr>
        <w:t xml:space="preserve">Как клиент магазина, я хочу чтобы на сайте была актуальная информация по наличию товаров </w:t>
      </w:r>
    </w:p>
    <w:p w14:paraId="1EA6E7E6">
      <w:pPr>
        <w:framePr w:wrap="auto" w:vAnchor="margin" w:hAnchor="text" w:yAlign="inline"/>
        <w:rPr>
          <w:bCs/>
          <w:i/>
          <w:color w:val="F79646"/>
        </w:rPr>
      </w:pPr>
    </w:p>
    <w:tbl>
      <w:tblPr>
        <w:tblStyle w:val="12"/>
        <w:tblW w:w="9340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0"/>
        <w:gridCol w:w="4670"/>
      </w:tblGrid>
      <w:tr w14:paraId="7D11628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DDDDD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C098FE6">
            <w:pPr>
              <w:pStyle w:val="185"/>
              <w:framePr w:wrap="auto" w:vAnchor="margin" w:hAnchor="text" w:yAlign="inline"/>
              <w:rPr>
                <w:color w:val="auto"/>
              </w:rPr>
            </w:pPr>
            <w:bookmarkStart w:id="9" w:name="_r63tkggdasu"/>
            <w:bookmarkEnd w:id="9"/>
            <w:r>
              <w:rPr>
                <w:rFonts w:hint="default" w:ascii="Times New Roman" w:hAnsi="Times New Roman"/>
                <w:color w:val="auto"/>
                <w:rtl w:val="0"/>
              </w:rPr>
              <w:t>Вариант использования</w:t>
            </w:r>
          </w:p>
        </w:tc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8F2A1B5">
            <w:pPr>
              <w:pStyle w:val="185"/>
              <w:framePr w:wrap="auto" w:vAnchor="margin" w:hAnchor="text" w:yAlign="inline"/>
              <w:rPr>
                <w:rFonts w:hint="default"/>
                <w:color w:val="auto"/>
                <w:lang w:val="ru-RU"/>
              </w:rPr>
            </w:pPr>
            <w:r>
              <w:rPr>
                <w:rFonts w:hint="default"/>
                <w:color w:val="auto"/>
                <w:lang w:val="ru-RU"/>
              </w:rPr>
              <w:t>Актуализировать информацию на сайте, исходя из наличия товаров на складе магазина</w:t>
            </w:r>
          </w:p>
        </w:tc>
      </w:tr>
      <w:tr w14:paraId="1445846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DDDDD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67BE5C1">
            <w:pPr>
              <w:pStyle w:val="185"/>
              <w:framePr w:wrap="auto" w:vAnchor="margin" w:hAnchor="text" w:yAlign="inline"/>
              <w:rPr>
                <w:color w:val="auto"/>
              </w:rPr>
            </w:pPr>
            <w:r>
              <w:rPr>
                <w:rFonts w:hint="default" w:ascii="Times New Roman" w:hAnsi="Times New Roman"/>
                <w:color w:val="auto"/>
                <w:rtl w:val="0"/>
              </w:rPr>
              <w:t>Уровень</w:t>
            </w:r>
          </w:p>
        </w:tc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BBB7999">
            <w:pPr>
              <w:pStyle w:val="185"/>
              <w:framePr w:wrap="auto" w:vAnchor="margin" w:hAnchor="text" w:yAlign="inline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  <w:rtl w:val="0"/>
              </w:rPr>
              <w:t xml:space="preserve"> </w:t>
            </w:r>
            <w:r>
              <w:rPr>
                <w:rFonts w:hint="default" w:ascii="Times New Roman" w:hAnsi="Times New Roman"/>
                <w:color w:val="auto"/>
                <w:rtl w:val="0"/>
              </w:rPr>
              <w:t>Подфункции</w:t>
            </w:r>
          </w:p>
        </w:tc>
      </w:tr>
      <w:tr w14:paraId="4BED884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DDDDD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B8B6509">
            <w:pPr>
              <w:pStyle w:val="185"/>
              <w:framePr w:wrap="auto" w:vAnchor="margin" w:hAnchor="text" w:yAlign="inline"/>
              <w:rPr>
                <w:color w:val="auto"/>
              </w:rPr>
            </w:pPr>
            <w:r>
              <w:rPr>
                <w:rFonts w:hint="default" w:ascii="Times New Roman" w:hAnsi="Times New Roman"/>
                <w:color w:val="auto"/>
                <w:rtl w:val="0"/>
              </w:rPr>
              <w:t>Основной актор</w:t>
            </w:r>
          </w:p>
        </w:tc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63F5D23">
            <w:pPr>
              <w:pStyle w:val="185"/>
              <w:framePr w:wrap="auto" w:vAnchor="margin" w:hAnchor="text" w:yAlign="inline"/>
              <w:rPr>
                <w:rFonts w:hint="default"/>
                <w:color w:val="auto"/>
                <w:lang w:val="ru-RU"/>
              </w:rPr>
            </w:pPr>
            <w:r>
              <w:rPr>
                <w:rFonts w:hint="default"/>
                <w:color w:val="auto"/>
                <w:lang w:val="ru-RU"/>
              </w:rPr>
              <w:t xml:space="preserve">Пользователь сайта магазина </w:t>
            </w:r>
          </w:p>
        </w:tc>
      </w:tr>
      <w:tr w14:paraId="0C677FD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DDDDD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4B6912E">
            <w:pPr>
              <w:pStyle w:val="185"/>
              <w:framePr w:wrap="auto" w:vAnchor="margin" w:hAnchor="text" w:yAlign="inline"/>
              <w:rPr>
                <w:color w:val="auto"/>
              </w:rPr>
            </w:pPr>
            <w:r>
              <w:rPr>
                <w:rFonts w:hint="default" w:ascii="Times New Roman" w:hAnsi="Times New Roman"/>
                <w:color w:val="auto"/>
                <w:rtl w:val="0"/>
              </w:rPr>
              <w:t>Предусловие</w:t>
            </w:r>
          </w:p>
        </w:tc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7B8B5E6">
            <w:pPr>
              <w:pStyle w:val="185"/>
              <w:framePr w:wrap="auto" w:vAnchor="margin" w:hAnchor="text" w:yAlign="inline"/>
              <w:rPr>
                <w:rFonts w:hint="default"/>
                <w:color w:val="auto"/>
                <w:lang w:val="ru-RU"/>
              </w:rPr>
            </w:pPr>
            <w:r>
              <w:rPr>
                <w:color w:val="auto"/>
                <w:lang w:val="ru-RU"/>
              </w:rPr>
              <w:t>Клиент</w:t>
            </w:r>
            <w:r>
              <w:rPr>
                <w:rFonts w:hint="default"/>
                <w:color w:val="auto"/>
                <w:lang w:val="ru-RU"/>
              </w:rPr>
              <w:t xml:space="preserve"> магазина зашел на сайт «Переделкино»</w:t>
            </w:r>
          </w:p>
        </w:tc>
      </w:tr>
      <w:tr w14:paraId="6D04954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</w:trPr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DDDDD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7F36B37">
            <w:pPr>
              <w:pStyle w:val="185"/>
              <w:framePr w:wrap="auto" w:vAnchor="margin" w:hAnchor="text" w:yAlign="inline"/>
              <w:rPr>
                <w:color w:val="auto"/>
              </w:rPr>
            </w:pPr>
            <w:r>
              <w:rPr>
                <w:rFonts w:hint="default" w:ascii="Times New Roman" w:hAnsi="Times New Roman"/>
                <w:color w:val="auto"/>
                <w:rtl w:val="0"/>
              </w:rPr>
              <w:t>Описание</w:t>
            </w:r>
          </w:p>
        </w:tc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BC3C200">
            <w:pPr>
              <w:pStyle w:val="185"/>
              <w:framePr w:wrap="auto" w:vAnchor="margin" w:hAnchor="text" w:yAlign="inline"/>
              <w:numPr>
                <w:ilvl w:val="0"/>
                <w:numId w:val="8"/>
              </w:numPr>
              <w:rPr>
                <w:rFonts w:hint="default"/>
                <w:color w:val="auto"/>
                <w:lang w:val="ru-RU"/>
              </w:rPr>
            </w:pPr>
            <w:r>
              <w:rPr>
                <w:rFonts w:hint="default"/>
                <w:color w:val="auto"/>
                <w:lang w:val="ru-RU"/>
              </w:rPr>
              <w:t>Клиент магазина перешел в раздел сайта «каталог»</w:t>
            </w:r>
          </w:p>
          <w:p w14:paraId="3884B5D7">
            <w:pPr>
              <w:pStyle w:val="185"/>
              <w:framePr w:wrap="auto" w:vAnchor="margin" w:hAnchor="text" w:yAlign="inline"/>
              <w:numPr>
                <w:ilvl w:val="0"/>
                <w:numId w:val="8"/>
              </w:numPr>
              <w:rPr>
                <w:rFonts w:hint="default"/>
                <w:color w:val="auto"/>
                <w:lang w:val="ru-RU"/>
              </w:rPr>
            </w:pPr>
            <w:r>
              <w:rPr>
                <w:rFonts w:hint="default"/>
                <w:color w:val="auto"/>
                <w:lang w:val="ru-RU"/>
              </w:rPr>
              <w:t>Программа по учету наличия товаров на складе автоматически передает данные сайту магазина</w:t>
            </w:r>
          </w:p>
          <w:p w14:paraId="38BCC840">
            <w:pPr>
              <w:pStyle w:val="185"/>
              <w:framePr w:wrap="auto" w:vAnchor="margin" w:hAnchor="text" w:yAlign="inline"/>
              <w:numPr>
                <w:ilvl w:val="0"/>
                <w:numId w:val="8"/>
              </w:numPr>
              <w:rPr>
                <w:rFonts w:hint="default"/>
                <w:color w:val="auto"/>
                <w:lang w:val="ru-RU"/>
              </w:rPr>
            </w:pPr>
            <w:r>
              <w:rPr>
                <w:rFonts w:hint="default"/>
                <w:color w:val="auto"/>
                <w:lang w:val="ru-RU"/>
              </w:rPr>
              <w:t>Сайт магазина отображает в каталоге актуальные данные, учитывая наличие товаров</w:t>
            </w:r>
          </w:p>
        </w:tc>
      </w:tr>
      <w:tr w14:paraId="547C8EE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DDDDD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D3E4782">
            <w:pPr>
              <w:pStyle w:val="185"/>
              <w:framePr w:wrap="auto" w:vAnchor="margin" w:hAnchor="text" w:yAlign="inline"/>
              <w:rPr>
                <w:color w:val="auto"/>
              </w:rPr>
            </w:pPr>
            <w:r>
              <w:rPr>
                <w:rFonts w:hint="default" w:ascii="Times New Roman" w:hAnsi="Times New Roman"/>
                <w:color w:val="auto"/>
                <w:rtl w:val="0"/>
              </w:rPr>
              <w:t>Расширения</w:t>
            </w:r>
          </w:p>
        </w:tc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BC465F4">
            <w:pPr>
              <w:pStyle w:val="185"/>
              <w:framePr w:wrap="auto" w:vAnchor="margin" w:hAnchor="text" w:yAlign="inline"/>
              <w:rPr>
                <w:color w:val="auto"/>
              </w:rPr>
            </w:pPr>
          </w:p>
        </w:tc>
      </w:tr>
    </w:tbl>
    <w:p w14:paraId="58C28076">
      <w:pPr>
        <w:pStyle w:val="4"/>
        <w:framePr w:wrap="auto" w:vAnchor="margin" w:hAnchor="text" w:yAlign="inline"/>
        <w:spacing w:after="280"/>
        <w:rPr>
          <w:rFonts w:hint="default"/>
          <w:bCs/>
          <w:i/>
          <w:color w:val="595959"/>
          <w:lang w:val="ru-RU"/>
        </w:rPr>
      </w:pPr>
    </w:p>
    <w:p w14:paraId="02A1C415">
      <w:pPr>
        <w:pStyle w:val="4"/>
        <w:framePr w:wrap="auto" w:vAnchor="margin" w:hAnchor="text" w:yAlign="inline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Создание поискового интерфейса сайта магазина «Переделкино»</w:t>
      </w:r>
    </w:p>
    <w:p w14:paraId="3994C58B">
      <w:pPr>
        <w:framePr w:wrap="auto" w:vAnchor="margin" w:hAnchor="text" w:yAlign="inline"/>
        <w:numPr>
          <w:ilvl w:val="0"/>
          <w:numId w:val="7"/>
        </w:numPr>
        <w:ind w:left="360" w:leftChars="0" w:firstLineChars="0"/>
        <w:rPr>
          <w:i w:val="0"/>
          <w:iCs w:val="0"/>
          <w:color w:val="auto"/>
        </w:rPr>
      </w:pPr>
      <w:r>
        <w:rPr>
          <w:i w:val="0"/>
          <w:iCs w:val="0"/>
          <w:color w:val="auto"/>
          <w:lang w:val="ru-RU"/>
        </w:rPr>
        <w:t>Как</w:t>
      </w:r>
      <w:r>
        <w:rPr>
          <w:rFonts w:hint="default"/>
          <w:i w:val="0"/>
          <w:iCs w:val="0"/>
          <w:color w:val="auto"/>
          <w:lang w:val="ru-RU"/>
        </w:rPr>
        <w:t xml:space="preserve"> пользователь сайта магазина</w:t>
      </w:r>
      <w:r>
        <w:rPr>
          <w:rFonts w:hint="default"/>
          <w:b w:val="0"/>
          <w:bCs/>
          <w:i w:val="0"/>
          <w:iCs/>
          <w:color w:val="auto"/>
          <w:rtl w:val="0"/>
          <w:lang w:val="ru-RU"/>
        </w:rPr>
        <w:t>, я хочу иметь возможность быстро находить на сайте н</w:t>
      </w:r>
      <w:r>
        <w:rPr>
          <w:rFonts w:hint="default"/>
          <w:i w:val="0"/>
          <w:iCs w:val="0"/>
          <w:color w:val="auto"/>
          <w:rtl w:val="0"/>
          <w:lang w:val="ru-RU"/>
        </w:rPr>
        <w:t>ужные товары</w:t>
      </w:r>
    </w:p>
    <w:p w14:paraId="50F5F2B7">
      <w:pPr>
        <w:framePr w:wrap="auto" w:vAnchor="margin" w:hAnchor="text" w:yAlign="inline"/>
        <w:numPr>
          <w:ilvl w:val="0"/>
          <w:numId w:val="7"/>
        </w:numPr>
        <w:ind w:left="360" w:leftChars="0" w:firstLineChars="0"/>
        <w:rPr>
          <w:i w:val="0"/>
          <w:iCs w:val="0"/>
          <w:color w:val="auto"/>
        </w:rPr>
      </w:pPr>
      <w:r>
        <w:rPr>
          <w:rFonts w:hint="default"/>
          <w:i w:val="0"/>
          <w:iCs w:val="0"/>
          <w:color w:val="auto"/>
          <w:rtl w:val="0"/>
          <w:lang w:val="ru-RU"/>
        </w:rPr>
        <w:t>Как клиент магазина, я хочу чтобы на сайте была поисковая строка для быстрого поиска товаров</w:t>
      </w:r>
    </w:p>
    <w:p w14:paraId="4A8009D5">
      <w:pPr>
        <w:framePr w:wrap="auto" w:vAnchor="margin" w:hAnchor="text" w:yAlign="inline"/>
        <w:numPr>
          <w:ilvl w:val="0"/>
          <w:numId w:val="7"/>
        </w:numPr>
        <w:ind w:left="360" w:leftChars="0" w:firstLineChars="0"/>
        <w:rPr>
          <w:i w:val="0"/>
          <w:iCs w:val="0"/>
          <w:color w:val="auto"/>
        </w:rPr>
      </w:pPr>
      <w:r>
        <w:rPr>
          <w:rFonts w:hint="default"/>
          <w:i w:val="0"/>
          <w:iCs w:val="0"/>
          <w:color w:val="auto"/>
          <w:rtl w:val="0"/>
          <w:lang w:val="ru-RU"/>
        </w:rPr>
        <w:t>Как клиент магазина, я хочу чтобы на сайте был встроен фильтр товаров для быстрого поиска</w:t>
      </w:r>
    </w:p>
    <w:tbl>
      <w:tblPr>
        <w:tblStyle w:val="12"/>
        <w:tblW w:w="9340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0"/>
        <w:gridCol w:w="4670"/>
      </w:tblGrid>
      <w:tr w14:paraId="76D792C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DDDDD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D488B76">
            <w:pPr>
              <w:pStyle w:val="185"/>
              <w:framePr w:wrap="auto" w:vAnchor="margin" w:hAnchor="text" w:yAlign="inline"/>
              <w:rPr>
                <w:color w:val="auto"/>
              </w:rPr>
            </w:pPr>
            <w:r>
              <w:rPr>
                <w:rFonts w:hint="default" w:ascii="Times New Roman" w:hAnsi="Times New Roman"/>
                <w:color w:val="auto"/>
                <w:rtl w:val="0"/>
              </w:rPr>
              <w:t>Вариант использования</w:t>
            </w:r>
          </w:p>
        </w:tc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01842B7">
            <w:pPr>
              <w:pStyle w:val="185"/>
              <w:framePr w:wrap="auto" w:vAnchor="margin" w:hAnchor="text" w:yAlign="inline"/>
              <w:rPr>
                <w:rFonts w:hint="default"/>
                <w:color w:val="auto"/>
                <w:lang w:val="ru-RU"/>
              </w:rPr>
            </w:pPr>
            <w:r>
              <w:rPr>
                <w:rFonts w:hint="default"/>
                <w:color w:val="auto"/>
                <w:lang w:val="ru-RU"/>
              </w:rPr>
              <w:t>Создать поисковый интерфейс (поисковую строку и фильтры) на сайте магазина</w:t>
            </w:r>
          </w:p>
        </w:tc>
      </w:tr>
      <w:tr w14:paraId="4381ACE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DDDDD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76F163B">
            <w:pPr>
              <w:pStyle w:val="185"/>
              <w:framePr w:wrap="auto" w:vAnchor="margin" w:hAnchor="text" w:yAlign="inline"/>
              <w:rPr>
                <w:color w:val="auto"/>
              </w:rPr>
            </w:pPr>
            <w:r>
              <w:rPr>
                <w:rFonts w:hint="default" w:ascii="Times New Roman" w:hAnsi="Times New Roman"/>
                <w:color w:val="auto"/>
                <w:rtl w:val="0"/>
              </w:rPr>
              <w:t>Уровень</w:t>
            </w:r>
          </w:p>
        </w:tc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0F67C50">
            <w:pPr>
              <w:pStyle w:val="185"/>
              <w:framePr w:wrap="auto" w:vAnchor="margin" w:hAnchor="text" w:yAlign="inline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  <w:rtl w:val="0"/>
              </w:rPr>
              <w:t xml:space="preserve"> </w:t>
            </w:r>
            <w:r>
              <w:rPr>
                <w:rFonts w:hint="default" w:ascii="Times New Roman" w:hAnsi="Times New Roman"/>
                <w:color w:val="auto"/>
                <w:rtl w:val="0"/>
              </w:rPr>
              <w:t>Подфункции</w:t>
            </w:r>
          </w:p>
        </w:tc>
      </w:tr>
      <w:tr w14:paraId="0A06DAB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DDDDD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DC3A656">
            <w:pPr>
              <w:pStyle w:val="185"/>
              <w:framePr w:wrap="auto" w:vAnchor="margin" w:hAnchor="text" w:yAlign="inline"/>
              <w:rPr>
                <w:color w:val="auto"/>
              </w:rPr>
            </w:pPr>
            <w:r>
              <w:rPr>
                <w:rFonts w:hint="default" w:ascii="Times New Roman" w:hAnsi="Times New Roman"/>
                <w:color w:val="auto"/>
                <w:rtl w:val="0"/>
              </w:rPr>
              <w:t>Основной актор</w:t>
            </w:r>
          </w:p>
        </w:tc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73070D4">
            <w:pPr>
              <w:pStyle w:val="185"/>
              <w:framePr w:wrap="auto" w:vAnchor="margin" w:hAnchor="text" w:yAlign="inline"/>
              <w:rPr>
                <w:rFonts w:hint="default"/>
                <w:color w:val="auto"/>
                <w:lang w:val="ru-RU"/>
              </w:rPr>
            </w:pPr>
            <w:r>
              <w:rPr>
                <w:rFonts w:hint="default"/>
                <w:color w:val="auto"/>
                <w:lang w:val="ru-RU"/>
              </w:rPr>
              <w:t xml:space="preserve">Пользователь сайта магазина </w:t>
            </w:r>
          </w:p>
        </w:tc>
      </w:tr>
      <w:tr w14:paraId="5C88228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DDDDD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88402CE">
            <w:pPr>
              <w:pStyle w:val="185"/>
              <w:framePr w:wrap="auto" w:vAnchor="margin" w:hAnchor="text" w:yAlign="inline"/>
              <w:rPr>
                <w:color w:val="auto"/>
              </w:rPr>
            </w:pPr>
            <w:r>
              <w:rPr>
                <w:rFonts w:hint="default" w:ascii="Times New Roman" w:hAnsi="Times New Roman"/>
                <w:color w:val="auto"/>
                <w:rtl w:val="0"/>
              </w:rPr>
              <w:t>Предусловие</w:t>
            </w:r>
          </w:p>
        </w:tc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54A81E3">
            <w:pPr>
              <w:pStyle w:val="185"/>
              <w:framePr w:wrap="auto" w:vAnchor="margin" w:hAnchor="text" w:yAlign="inline"/>
              <w:rPr>
                <w:rFonts w:hint="default"/>
                <w:color w:val="auto"/>
                <w:lang w:val="ru-RU"/>
              </w:rPr>
            </w:pPr>
            <w:r>
              <w:rPr>
                <w:color w:val="auto"/>
                <w:lang w:val="ru-RU"/>
              </w:rPr>
              <w:t>Клиент</w:t>
            </w:r>
            <w:r>
              <w:rPr>
                <w:rFonts w:hint="default"/>
                <w:color w:val="auto"/>
                <w:lang w:val="ru-RU"/>
              </w:rPr>
              <w:t xml:space="preserve"> магазина перешел в раздел «каталог» на сайте магазина</w:t>
            </w:r>
          </w:p>
        </w:tc>
      </w:tr>
      <w:tr w14:paraId="47EE237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</w:trPr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DDDDD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D16645F">
            <w:pPr>
              <w:pStyle w:val="185"/>
              <w:framePr w:wrap="auto" w:vAnchor="margin" w:hAnchor="text" w:yAlign="inline"/>
              <w:rPr>
                <w:color w:val="auto"/>
              </w:rPr>
            </w:pPr>
            <w:r>
              <w:rPr>
                <w:rFonts w:hint="default" w:ascii="Times New Roman" w:hAnsi="Times New Roman"/>
                <w:color w:val="auto"/>
                <w:rtl w:val="0"/>
              </w:rPr>
              <w:t>Описание</w:t>
            </w:r>
          </w:p>
        </w:tc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ECD16C7">
            <w:pPr>
              <w:pStyle w:val="185"/>
              <w:framePr w:wrap="auto" w:vAnchor="margin" w:hAnchor="text" w:yAlign="inline"/>
              <w:numPr>
                <w:ilvl w:val="0"/>
                <w:numId w:val="9"/>
              </w:numPr>
              <w:ind w:leftChars="0" w:right="0" w:rightChars="0"/>
              <w:rPr>
                <w:rFonts w:hint="default"/>
                <w:color w:val="auto"/>
                <w:lang w:val="ru-RU"/>
              </w:rPr>
            </w:pPr>
            <w:r>
              <w:rPr>
                <w:rFonts w:hint="default"/>
                <w:color w:val="auto"/>
                <w:lang w:val="ru-RU"/>
              </w:rPr>
              <w:t>Клиент кликает на поисковую строку сайта и вводит название, характеристики или артикул нужного товара</w:t>
            </w:r>
          </w:p>
          <w:p w14:paraId="5D6F0973">
            <w:pPr>
              <w:pStyle w:val="185"/>
              <w:framePr w:wrap="auto" w:vAnchor="margin" w:hAnchor="text" w:yAlign="inline"/>
              <w:numPr>
                <w:ilvl w:val="0"/>
                <w:numId w:val="9"/>
              </w:numPr>
              <w:ind w:leftChars="0" w:right="0" w:rightChars="0"/>
              <w:rPr>
                <w:rFonts w:hint="default"/>
                <w:color w:val="auto"/>
                <w:lang w:val="ru-RU"/>
              </w:rPr>
            </w:pPr>
            <w:r>
              <w:rPr>
                <w:rFonts w:hint="default"/>
                <w:color w:val="auto"/>
                <w:lang w:val="ru-RU"/>
              </w:rPr>
              <w:t>Система выводит варианты товаров, соответствующие запросу клиента</w:t>
            </w:r>
          </w:p>
        </w:tc>
      </w:tr>
      <w:tr w14:paraId="512C32F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DDDDD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EA35502">
            <w:pPr>
              <w:pStyle w:val="185"/>
              <w:framePr w:wrap="auto" w:vAnchor="margin" w:hAnchor="text" w:yAlign="inline"/>
              <w:rPr>
                <w:color w:val="auto"/>
              </w:rPr>
            </w:pPr>
            <w:r>
              <w:rPr>
                <w:rFonts w:hint="default" w:ascii="Times New Roman" w:hAnsi="Times New Roman"/>
                <w:color w:val="auto"/>
                <w:rtl w:val="0"/>
              </w:rPr>
              <w:t>Расширения</w:t>
            </w:r>
          </w:p>
        </w:tc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B701B01">
            <w:pPr>
              <w:pStyle w:val="185"/>
              <w:framePr w:wrap="auto" w:vAnchor="margin" w:hAnchor="text" w:yAlign="inline"/>
              <w:numPr>
                <w:ilvl w:val="1"/>
                <w:numId w:val="10"/>
              </w:numPr>
              <w:rPr>
                <w:rFonts w:hint="default"/>
                <w:color w:val="auto"/>
                <w:lang w:val="ru-RU"/>
              </w:rPr>
            </w:pPr>
            <w:r>
              <w:rPr>
                <w:rFonts w:hint="default"/>
                <w:color w:val="auto"/>
                <w:lang w:val="ru-RU"/>
              </w:rPr>
              <w:t xml:space="preserve">Клиент дополнительно решил воспользоваться фильтрами для поиска товаров </w:t>
            </w:r>
          </w:p>
          <w:p w14:paraId="74A8FD6C">
            <w:pPr>
              <w:pStyle w:val="185"/>
              <w:framePr w:wrap="auto" w:vAnchor="margin" w:hAnchor="text" w:yAlign="inline"/>
              <w:numPr>
                <w:ilvl w:val="1"/>
                <w:numId w:val="10"/>
              </w:numPr>
              <w:ind w:left="0" w:leftChars="0" w:right="0" w:rightChars="0" w:firstLine="0" w:firstLineChars="0"/>
              <w:rPr>
                <w:rFonts w:hint="default"/>
                <w:color w:val="auto"/>
                <w:lang w:val="ru-RU"/>
              </w:rPr>
            </w:pPr>
            <w:r>
              <w:rPr>
                <w:rFonts w:hint="default"/>
                <w:color w:val="auto"/>
                <w:lang w:val="ru-RU"/>
              </w:rPr>
              <w:t>Клиен открывает фильтры и выставляет нужные критерии для поиска (диапазон цены, цвет, наличие на складе)</w:t>
            </w:r>
          </w:p>
          <w:p w14:paraId="180BE23D">
            <w:pPr>
              <w:pStyle w:val="185"/>
              <w:framePr w:wrap="auto" w:vAnchor="margin" w:hAnchor="text" w:yAlign="inline"/>
              <w:numPr>
                <w:ilvl w:val="1"/>
                <w:numId w:val="9"/>
              </w:numPr>
              <w:ind w:leftChars="0" w:right="0" w:rightChars="0"/>
              <w:rPr>
                <w:rFonts w:hint="default"/>
                <w:color w:val="auto"/>
                <w:lang w:val="ru-RU"/>
              </w:rPr>
            </w:pPr>
            <w:r>
              <w:rPr>
                <w:rFonts w:hint="default"/>
                <w:color w:val="auto"/>
                <w:lang w:val="ru-RU"/>
              </w:rPr>
              <w:t xml:space="preserve">Система выводит товары соответствующие фильтрам </w:t>
            </w:r>
          </w:p>
        </w:tc>
      </w:tr>
    </w:tbl>
    <w:p w14:paraId="185143EE">
      <w:pPr>
        <w:pStyle w:val="4"/>
        <w:framePr w:wrap="auto" w:vAnchor="margin" w:hAnchor="text" w:yAlign="inline"/>
        <w:bidi w:val="0"/>
        <w:rPr>
          <w:rFonts w:hint="default"/>
          <w:lang w:val="ru-RU"/>
        </w:rPr>
      </w:pPr>
    </w:p>
    <w:p w14:paraId="2316739B">
      <w:pPr>
        <w:pStyle w:val="4"/>
        <w:framePr w:wrap="auto" w:vAnchor="margin" w:hAnchor="text" w:yAlign="inline"/>
        <w:bidi w:val="0"/>
        <w:rPr>
          <w:rFonts w:hint="default"/>
          <w:i w:val="0"/>
          <w:iCs w:val="0"/>
          <w:color w:val="auto"/>
          <w:lang w:val="ru-RU"/>
        </w:rPr>
      </w:pPr>
      <w:r>
        <w:rPr>
          <w:rFonts w:hint="default"/>
          <w:lang w:val="ru-RU"/>
        </w:rPr>
        <w:t>Доработка интерфейса для практичного отображения чата с онлайн консультантом</w:t>
      </w:r>
    </w:p>
    <w:p w14:paraId="58D01EDB">
      <w:pPr>
        <w:framePr w:wrap="auto" w:vAnchor="margin" w:hAnchor="text" w:yAlign="inline"/>
        <w:numPr>
          <w:ilvl w:val="0"/>
          <w:numId w:val="7"/>
        </w:numPr>
        <w:ind w:left="360" w:leftChars="0" w:firstLineChars="0"/>
        <w:rPr>
          <w:i w:val="0"/>
          <w:iCs w:val="0"/>
          <w:color w:val="auto"/>
        </w:rPr>
      </w:pPr>
      <w:r>
        <w:rPr>
          <w:rFonts w:hint="default"/>
          <w:b w:val="0"/>
          <w:bCs/>
          <w:i w:val="0"/>
          <w:iCs/>
          <w:color w:val="auto"/>
          <w:rtl w:val="0"/>
          <w:lang w:val="ru-RU"/>
        </w:rPr>
        <w:t>Как пользователь сайта магазина «Переделкино», я хочу иметь возможность скрыть окно чата с онлайн консультантом при необходимости</w:t>
      </w:r>
    </w:p>
    <w:tbl>
      <w:tblPr>
        <w:tblStyle w:val="12"/>
        <w:tblW w:w="9340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0"/>
        <w:gridCol w:w="4670"/>
      </w:tblGrid>
      <w:tr w14:paraId="2FB527C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DDDDD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26DC8F8">
            <w:pPr>
              <w:pStyle w:val="185"/>
              <w:framePr w:wrap="auto" w:vAnchor="margin" w:hAnchor="text" w:yAlign="inline"/>
              <w:rPr>
                <w:color w:val="auto"/>
              </w:rPr>
            </w:pPr>
            <w:r>
              <w:rPr>
                <w:rFonts w:hint="default" w:ascii="Times New Roman" w:hAnsi="Times New Roman"/>
                <w:color w:val="auto"/>
                <w:rtl w:val="0"/>
              </w:rPr>
              <w:t>Вариант использования</w:t>
            </w:r>
          </w:p>
        </w:tc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6C36426">
            <w:pPr>
              <w:pStyle w:val="185"/>
              <w:framePr w:wrap="auto" w:vAnchor="margin" w:hAnchor="text" w:yAlign="inline"/>
              <w:rPr>
                <w:rFonts w:hint="default"/>
                <w:color w:val="auto"/>
                <w:lang w:val="ru-RU"/>
              </w:rPr>
            </w:pPr>
            <w:r>
              <w:rPr>
                <w:rFonts w:hint="default"/>
                <w:color w:val="auto"/>
                <w:lang w:val="ru-RU"/>
              </w:rPr>
              <w:t>Доработать интерфейс для отображения чата с онлайн консультантом</w:t>
            </w:r>
          </w:p>
        </w:tc>
      </w:tr>
      <w:tr w14:paraId="7F04C65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DDDDD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06E695D">
            <w:pPr>
              <w:pStyle w:val="185"/>
              <w:framePr w:wrap="auto" w:vAnchor="margin" w:hAnchor="text" w:yAlign="inline"/>
              <w:rPr>
                <w:color w:val="auto"/>
              </w:rPr>
            </w:pPr>
            <w:r>
              <w:rPr>
                <w:rFonts w:hint="default" w:ascii="Times New Roman" w:hAnsi="Times New Roman"/>
                <w:color w:val="auto"/>
                <w:rtl w:val="0"/>
              </w:rPr>
              <w:t>Уровень</w:t>
            </w:r>
          </w:p>
        </w:tc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03D4C19">
            <w:pPr>
              <w:pStyle w:val="185"/>
              <w:framePr w:wrap="auto" w:vAnchor="margin" w:hAnchor="text" w:yAlign="inline"/>
              <w:rPr>
                <w:color w:val="auto"/>
              </w:rPr>
            </w:pPr>
            <w:r>
              <w:rPr>
                <w:rFonts w:ascii="Times New Roman" w:hAnsi="Times New Roman"/>
                <w:color w:val="auto"/>
                <w:rtl w:val="0"/>
              </w:rPr>
              <w:t xml:space="preserve"> </w:t>
            </w:r>
            <w:r>
              <w:rPr>
                <w:rFonts w:hint="default" w:ascii="Times New Roman" w:hAnsi="Times New Roman"/>
                <w:color w:val="auto"/>
                <w:rtl w:val="0"/>
              </w:rPr>
              <w:t>Подфункции</w:t>
            </w:r>
          </w:p>
        </w:tc>
      </w:tr>
      <w:tr w14:paraId="361447E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DDDDD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5E87264">
            <w:pPr>
              <w:pStyle w:val="185"/>
              <w:framePr w:wrap="auto" w:vAnchor="margin" w:hAnchor="text" w:yAlign="inline"/>
              <w:rPr>
                <w:color w:val="auto"/>
              </w:rPr>
            </w:pPr>
            <w:r>
              <w:rPr>
                <w:rFonts w:hint="default" w:ascii="Times New Roman" w:hAnsi="Times New Roman"/>
                <w:color w:val="auto"/>
                <w:rtl w:val="0"/>
              </w:rPr>
              <w:t>Основной актор</w:t>
            </w:r>
          </w:p>
        </w:tc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3317077">
            <w:pPr>
              <w:pStyle w:val="185"/>
              <w:framePr w:wrap="auto" w:vAnchor="margin" w:hAnchor="text" w:yAlign="inline"/>
              <w:rPr>
                <w:rFonts w:hint="default"/>
                <w:color w:val="auto"/>
                <w:lang w:val="ru-RU"/>
              </w:rPr>
            </w:pPr>
            <w:r>
              <w:rPr>
                <w:rFonts w:hint="default"/>
                <w:color w:val="auto"/>
                <w:lang w:val="ru-RU"/>
              </w:rPr>
              <w:t xml:space="preserve">Пользователь сайта магазина </w:t>
            </w:r>
          </w:p>
        </w:tc>
      </w:tr>
      <w:tr w14:paraId="57BD498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DDDDD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1BE97A3">
            <w:pPr>
              <w:pStyle w:val="185"/>
              <w:framePr w:wrap="auto" w:vAnchor="margin" w:hAnchor="text" w:yAlign="inline"/>
              <w:rPr>
                <w:color w:val="auto"/>
              </w:rPr>
            </w:pPr>
            <w:r>
              <w:rPr>
                <w:rFonts w:hint="default" w:ascii="Times New Roman" w:hAnsi="Times New Roman"/>
                <w:color w:val="auto"/>
                <w:rtl w:val="0"/>
              </w:rPr>
              <w:t>Предусловие</w:t>
            </w:r>
          </w:p>
        </w:tc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6CE9E82">
            <w:pPr>
              <w:pStyle w:val="185"/>
              <w:framePr w:wrap="auto" w:vAnchor="margin" w:hAnchor="text" w:yAlign="inline"/>
              <w:rPr>
                <w:rFonts w:hint="default"/>
                <w:color w:val="auto"/>
                <w:lang w:val="ru-RU"/>
              </w:rPr>
            </w:pPr>
            <w:r>
              <w:rPr>
                <w:color w:val="auto"/>
                <w:lang w:val="ru-RU"/>
              </w:rPr>
              <w:t>Клиент</w:t>
            </w:r>
            <w:r>
              <w:rPr>
                <w:rFonts w:hint="default"/>
                <w:color w:val="auto"/>
                <w:lang w:val="ru-RU"/>
              </w:rPr>
              <w:t xml:space="preserve"> магазина зашел на сайт «Переделкино»</w:t>
            </w:r>
          </w:p>
        </w:tc>
      </w:tr>
      <w:tr w14:paraId="7C5DA0A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</w:trPr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DDDDD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B451860">
            <w:pPr>
              <w:pStyle w:val="185"/>
              <w:framePr w:wrap="auto" w:vAnchor="margin" w:hAnchor="text" w:yAlign="inline"/>
              <w:rPr>
                <w:color w:val="auto"/>
              </w:rPr>
            </w:pPr>
            <w:r>
              <w:rPr>
                <w:rFonts w:hint="default" w:ascii="Times New Roman" w:hAnsi="Times New Roman"/>
                <w:color w:val="auto"/>
                <w:rtl w:val="0"/>
              </w:rPr>
              <w:t>Описание</w:t>
            </w:r>
          </w:p>
        </w:tc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6981557">
            <w:pPr>
              <w:pStyle w:val="185"/>
              <w:framePr w:wrap="auto" w:vAnchor="margin" w:hAnchor="text" w:yAlign="inline"/>
              <w:numPr>
                <w:ilvl w:val="0"/>
                <w:numId w:val="11"/>
              </w:numPr>
              <w:ind w:leftChars="0" w:right="0" w:rightChars="0"/>
              <w:rPr>
                <w:rFonts w:hint="default"/>
                <w:color w:val="auto"/>
                <w:lang w:val="ru-RU"/>
              </w:rPr>
            </w:pPr>
            <w:r>
              <w:rPr>
                <w:rFonts w:hint="default"/>
                <w:color w:val="auto"/>
                <w:lang w:val="ru-RU"/>
              </w:rPr>
              <w:t>Клиент кликает на специальную кнопку для открытия чата с онлайн консультантом при необходимости.</w:t>
            </w:r>
          </w:p>
          <w:p w14:paraId="718FD484">
            <w:pPr>
              <w:pStyle w:val="185"/>
              <w:framePr w:wrap="auto" w:vAnchor="margin" w:hAnchor="text" w:yAlign="inline"/>
              <w:numPr>
                <w:ilvl w:val="0"/>
                <w:numId w:val="11"/>
              </w:numPr>
              <w:ind w:leftChars="0" w:right="0" w:rightChars="0"/>
              <w:rPr>
                <w:rFonts w:hint="default"/>
                <w:color w:val="auto"/>
                <w:lang w:val="ru-RU"/>
              </w:rPr>
            </w:pPr>
            <w:r>
              <w:rPr>
                <w:rFonts w:hint="default"/>
                <w:color w:val="auto"/>
                <w:lang w:val="ru-RU"/>
              </w:rPr>
              <w:t>Клиен вводит интересующий вопрос консультанту</w:t>
            </w:r>
          </w:p>
          <w:p w14:paraId="386E3940">
            <w:pPr>
              <w:pStyle w:val="185"/>
              <w:framePr w:wrap="auto" w:vAnchor="margin" w:hAnchor="text" w:yAlign="inline"/>
              <w:numPr>
                <w:ilvl w:val="0"/>
                <w:numId w:val="11"/>
              </w:numPr>
              <w:ind w:leftChars="0" w:right="0" w:rightChars="0"/>
              <w:rPr>
                <w:rFonts w:hint="default"/>
                <w:color w:val="auto"/>
                <w:lang w:val="ru-RU"/>
              </w:rPr>
            </w:pPr>
            <w:r>
              <w:rPr>
                <w:rFonts w:hint="default"/>
                <w:color w:val="auto"/>
                <w:lang w:val="ru-RU"/>
              </w:rPr>
              <w:t>После решения вопроса клиент кликает на соответствующую кнопку (крестик) для скрытия окна с онлайн консультантом</w:t>
            </w:r>
          </w:p>
        </w:tc>
      </w:tr>
      <w:tr w14:paraId="54FE073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DDDDD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700BC27">
            <w:pPr>
              <w:pStyle w:val="185"/>
              <w:framePr w:wrap="auto" w:vAnchor="margin" w:hAnchor="text" w:yAlign="inline"/>
              <w:rPr>
                <w:color w:val="auto"/>
              </w:rPr>
            </w:pPr>
            <w:r>
              <w:rPr>
                <w:rFonts w:hint="default" w:ascii="Times New Roman" w:hAnsi="Times New Roman"/>
                <w:color w:val="auto"/>
                <w:rtl w:val="0"/>
              </w:rPr>
              <w:t>Расширения</w:t>
            </w:r>
          </w:p>
        </w:tc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CA1A132">
            <w:pPr>
              <w:pStyle w:val="185"/>
              <w:framePr w:wrap="auto" w:vAnchor="margin" w:hAnchor="text" w:yAlign="inline"/>
              <w:numPr>
                <w:ilvl w:val="0"/>
                <w:numId w:val="0"/>
              </w:numPr>
              <w:ind w:leftChars="0" w:right="0" w:rightChars="0"/>
              <w:rPr>
                <w:rFonts w:hint="default"/>
                <w:color w:val="auto"/>
                <w:lang w:val="ru-RU"/>
              </w:rPr>
            </w:pPr>
          </w:p>
        </w:tc>
      </w:tr>
    </w:tbl>
    <w:p w14:paraId="010A301E">
      <w:pPr>
        <w:pStyle w:val="4"/>
        <w:framePr w:wrap="auto" w:vAnchor="margin" w:hAnchor="text" w:yAlign="inline"/>
        <w:bidi w:val="0"/>
        <w:rPr>
          <w:rFonts w:hint="default"/>
          <w:lang w:val="ru-RU"/>
        </w:rPr>
      </w:pPr>
    </w:p>
    <w:p w14:paraId="63679FA3">
      <w:pPr>
        <w:pStyle w:val="4"/>
        <w:framePr w:wrap="auto" w:vAnchor="margin" w:hAnchor="text" w:yAlign="inline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Доработка функциональности онлайн консультанта</w:t>
      </w:r>
    </w:p>
    <w:p w14:paraId="1599D99A">
      <w:pPr>
        <w:framePr w:wrap="auto" w:vAnchor="margin" w:hAnchor="text" w:yAlign="inline"/>
        <w:numPr>
          <w:ilvl w:val="0"/>
          <w:numId w:val="7"/>
        </w:numPr>
        <w:ind w:left="360" w:leftChars="0" w:firstLineChars="0"/>
        <w:rPr>
          <w:i w:val="0"/>
          <w:iCs w:val="0"/>
          <w:color w:val="auto"/>
        </w:rPr>
      </w:pPr>
      <w:r>
        <w:rPr>
          <w:rFonts w:hint="default"/>
          <w:b w:val="0"/>
          <w:bCs/>
          <w:i w:val="0"/>
          <w:iCs/>
          <w:color w:val="auto"/>
          <w:rtl w:val="0"/>
          <w:lang w:val="ru-RU"/>
        </w:rPr>
        <w:t>Как пользователь сайта магазина «Переделкино», я хочу чтобы онлайн консультант помогал мне в процесса оформления заказа и выбора товаров</w:t>
      </w:r>
    </w:p>
    <w:p w14:paraId="547B7437">
      <w:pPr>
        <w:framePr w:wrap="auto" w:vAnchor="margin" w:hAnchor="text" w:yAlign="inline"/>
        <w:numPr>
          <w:ilvl w:val="0"/>
          <w:numId w:val="7"/>
        </w:numPr>
        <w:ind w:left="360" w:leftChars="0" w:firstLineChars="0"/>
        <w:rPr>
          <w:i w:val="0"/>
          <w:iCs w:val="0"/>
          <w:color w:val="auto"/>
        </w:rPr>
      </w:pPr>
      <w:r>
        <w:rPr>
          <w:rFonts w:hint="default"/>
          <w:b w:val="0"/>
          <w:bCs/>
          <w:i w:val="0"/>
          <w:iCs/>
          <w:color w:val="auto"/>
          <w:rtl w:val="0"/>
          <w:lang w:val="ru-RU"/>
        </w:rPr>
        <w:t>Как пользователь сайта магазина, я хочу чтобы онлайн консультант мог меня проконсультировать по статусу созданного заказа</w:t>
      </w:r>
    </w:p>
    <w:p w14:paraId="6B3AD6D9">
      <w:pPr>
        <w:framePr w:wrap="auto" w:vAnchor="margin" w:hAnchor="text" w:yAlign="inline"/>
        <w:numPr>
          <w:ilvl w:val="0"/>
          <w:numId w:val="7"/>
        </w:numPr>
        <w:ind w:left="360" w:leftChars="0" w:firstLineChars="0"/>
        <w:rPr>
          <w:i w:val="0"/>
          <w:iCs w:val="0"/>
          <w:color w:val="auto"/>
        </w:rPr>
      </w:pPr>
      <w:r>
        <w:rPr>
          <w:rFonts w:hint="default"/>
          <w:b w:val="0"/>
          <w:bCs/>
          <w:i w:val="0"/>
          <w:iCs/>
          <w:color w:val="auto"/>
          <w:rtl w:val="0"/>
          <w:lang w:val="ru-RU"/>
        </w:rPr>
        <w:t xml:space="preserve">Как пользователь сайта магазина, я хочу чтобы онлайн консультант помогал мне отследить мой заказ </w:t>
      </w:r>
    </w:p>
    <w:p w14:paraId="7EE4CEC9">
      <w:pPr>
        <w:framePr w:wrap="auto" w:vAnchor="margin" w:hAnchor="text" w:yAlign="inline"/>
        <w:numPr>
          <w:ilvl w:val="0"/>
          <w:numId w:val="7"/>
        </w:numPr>
        <w:ind w:left="360" w:leftChars="0" w:firstLineChars="0"/>
        <w:rPr>
          <w:i w:val="0"/>
          <w:iCs w:val="0"/>
          <w:color w:val="auto"/>
        </w:rPr>
      </w:pPr>
      <w:r>
        <w:rPr>
          <w:rFonts w:hint="default"/>
          <w:b w:val="0"/>
          <w:bCs/>
          <w:i w:val="0"/>
          <w:iCs/>
          <w:color w:val="auto"/>
          <w:rtl w:val="0"/>
          <w:lang w:val="ru-RU"/>
        </w:rPr>
        <w:t>Как работник магазина «Переделкино», я хочу чтобы онлайн консультант помогал пользователю сайта в решении часто задаваемых вопросов</w:t>
      </w:r>
    </w:p>
    <w:tbl>
      <w:tblPr>
        <w:tblStyle w:val="12"/>
        <w:tblW w:w="9340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0"/>
        <w:gridCol w:w="4670"/>
      </w:tblGrid>
      <w:tr w14:paraId="7E4EAC6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DDDDD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767419A">
            <w:pPr>
              <w:pStyle w:val="185"/>
              <w:framePr w:wrap="auto" w:vAnchor="margin" w:hAnchor="text" w:yAlign="inline"/>
              <w:rPr>
                <w:color w:val="auto"/>
              </w:rPr>
            </w:pPr>
            <w:r>
              <w:rPr>
                <w:rFonts w:hint="default" w:ascii="Times New Roman" w:hAnsi="Times New Roman"/>
                <w:color w:val="auto"/>
                <w:rtl w:val="0"/>
              </w:rPr>
              <w:t>Вариант использования</w:t>
            </w:r>
          </w:p>
        </w:tc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3E1F0CE">
            <w:pPr>
              <w:pStyle w:val="185"/>
              <w:framePr w:wrap="auto" w:vAnchor="margin" w:hAnchor="text" w:yAlign="inline"/>
              <w:rPr>
                <w:rFonts w:hint="default"/>
                <w:color w:val="auto"/>
                <w:lang w:val="ru-RU"/>
              </w:rPr>
            </w:pPr>
            <w:r>
              <w:rPr>
                <w:rFonts w:hint="default"/>
                <w:color w:val="auto"/>
                <w:lang w:val="ru-RU"/>
              </w:rPr>
              <w:t>Доработать функциональность онлайн консультанта (д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highlight w:val="none"/>
                <w:shd w:val="clear" w:color="auto" w:fill="auto"/>
                <w:vertAlign w:val="baseline"/>
                <w:lang w:val="ru-RU"/>
              </w:rPr>
              <w:t xml:space="preserve">обавить скрипт ответов для консультанта, внедрить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highlight w:val="none"/>
                <w:shd w:val="clear" w:color="auto" w:fill="auto"/>
                <w:vertAlign w:val="baseline"/>
                <w:lang w:val="en-US"/>
              </w:rPr>
              <w:t>AI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highlight w:val="none"/>
                <w:shd w:val="clear" w:color="auto" w:fill="auto"/>
                <w:vertAlign w:val="baseline"/>
                <w:lang w:val="ru-RU"/>
              </w:rPr>
              <w:t xml:space="preserve"> для ответов на вопросы клиентов, добавить раздел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highlight w:val="none"/>
                <w:shd w:val="clear" w:color="auto" w:fill="auto"/>
                <w:vertAlign w:val="baseline"/>
                <w:lang w:val="en-US"/>
              </w:rPr>
              <w:t>FAQ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highlight w:val="none"/>
                <w:shd w:val="clear" w:color="auto" w:fill="auto"/>
                <w:vertAlign w:val="baseline"/>
                <w:lang w:val="ru-RU"/>
              </w:rPr>
              <w:t>)</w:t>
            </w:r>
          </w:p>
        </w:tc>
      </w:tr>
      <w:tr w14:paraId="0C86BBF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DDDDD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C047D4A">
            <w:pPr>
              <w:pStyle w:val="185"/>
              <w:framePr w:wrap="auto" w:vAnchor="margin" w:hAnchor="text" w:yAlign="inline"/>
              <w:rPr>
                <w:color w:val="auto"/>
              </w:rPr>
            </w:pPr>
            <w:r>
              <w:rPr>
                <w:rFonts w:hint="default" w:ascii="Times New Roman" w:hAnsi="Times New Roman"/>
                <w:color w:val="auto"/>
                <w:rtl w:val="0"/>
              </w:rPr>
              <w:t>Уровень</w:t>
            </w:r>
          </w:p>
        </w:tc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EFFBF9B">
            <w:pPr>
              <w:pStyle w:val="185"/>
              <w:framePr w:wrap="auto" w:vAnchor="margin" w:hAnchor="text" w:yAlign="inline"/>
              <w:rPr>
                <w:rFonts w:hint="default"/>
                <w:color w:val="auto"/>
                <w:lang w:val="ru-RU"/>
              </w:rPr>
            </w:pPr>
            <w:r>
              <w:rPr>
                <w:rFonts w:ascii="Times New Roman" w:hAnsi="Times New Roman"/>
                <w:color w:val="auto"/>
                <w:rtl w:val="0"/>
              </w:rPr>
              <w:t xml:space="preserve"> </w:t>
            </w:r>
            <w:r>
              <w:rPr>
                <w:rFonts w:ascii="Times New Roman" w:hAnsi="Times New Roman"/>
                <w:color w:val="auto"/>
                <w:rtl w:val="0"/>
                <w:lang w:val="ru-RU"/>
              </w:rPr>
              <w:t>Цели</w:t>
            </w:r>
            <w:r>
              <w:rPr>
                <w:rFonts w:hint="default" w:ascii="Times New Roman" w:hAnsi="Times New Roman"/>
                <w:color w:val="auto"/>
                <w:rtl w:val="0"/>
                <w:lang w:val="ru-RU"/>
              </w:rPr>
              <w:t xml:space="preserve"> пользователя</w:t>
            </w:r>
          </w:p>
        </w:tc>
      </w:tr>
      <w:tr w14:paraId="4F1DFEF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DDDDD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646BB65">
            <w:pPr>
              <w:pStyle w:val="185"/>
              <w:framePr w:wrap="auto" w:vAnchor="margin" w:hAnchor="text" w:yAlign="inline"/>
              <w:rPr>
                <w:color w:val="auto"/>
              </w:rPr>
            </w:pPr>
            <w:r>
              <w:rPr>
                <w:rFonts w:hint="default" w:ascii="Times New Roman" w:hAnsi="Times New Roman"/>
                <w:color w:val="auto"/>
                <w:rtl w:val="0"/>
              </w:rPr>
              <w:t>Основной актор</w:t>
            </w:r>
          </w:p>
        </w:tc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968B789">
            <w:pPr>
              <w:pStyle w:val="185"/>
              <w:framePr w:wrap="auto" w:vAnchor="margin" w:hAnchor="text" w:yAlign="inline"/>
              <w:rPr>
                <w:rFonts w:hint="default"/>
                <w:color w:val="auto"/>
                <w:lang w:val="ru-RU"/>
              </w:rPr>
            </w:pPr>
            <w:r>
              <w:rPr>
                <w:rFonts w:hint="default"/>
                <w:color w:val="auto"/>
                <w:lang w:val="ru-RU"/>
              </w:rPr>
              <w:t xml:space="preserve">Пользователь сайта магазина </w:t>
            </w:r>
          </w:p>
        </w:tc>
      </w:tr>
      <w:tr w14:paraId="45D8D41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DDDDD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8230BB1">
            <w:pPr>
              <w:pStyle w:val="185"/>
              <w:framePr w:wrap="auto" w:vAnchor="margin" w:hAnchor="text" w:yAlign="inline"/>
              <w:rPr>
                <w:color w:val="auto"/>
              </w:rPr>
            </w:pPr>
            <w:r>
              <w:rPr>
                <w:rFonts w:hint="default" w:ascii="Times New Roman" w:hAnsi="Times New Roman"/>
                <w:color w:val="auto"/>
                <w:rtl w:val="0"/>
              </w:rPr>
              <w:t>Предусловие</w:t>
            </w:r>
          </w:p>
        </w:tc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168D22F">
            <w:pPr>
              <w:pStyle w:val="185"/>
              <w:framePr w:wrap="auto" w:vAnchor="margin" w:hAnchor="text" w:yAlign="inline"/>
              <w:rPr>
                <w:rFonts w:hint="default"/>
                <w:color w:val="auto"/>
                <w:lang w:val="ru-RU"/>
              </w:rPr>
            </w:pPr>
            <w:r>
              <w:rPr>
                <w:rFonts w:hint="default"/>
                <w:color w:val="auto"/>
                <w:lang w:val="ru-RU"/>
              </w:rPr>
              <w:t>Пользователь сайта магазина открыл чат с онлайн консультантом</w:t>
            </w:r>
          </w:p>
        </w:tc>
      </w:tr>
      <w:tr w14:paraId="0FFD8D8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</w:trPr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DDDDD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771BB06">
            <w:pPr>
              <w:pStyle w:val="185"/>
              <w:framePr w:wrap="auto" w:vAnchor="margin" w:hAnchor="text" w:yAlign="inline"/>
              <w:rPr>
                <w:color w:val="auto"/>
              </w:rPr>
            </w:pPr>
            <w:r>
              <w:rPr>
                <w:rFonts w:hint="default" w:ascii="Times New Roman" w:hAnsi="Times New Roman"/>
                <w:color w:val="auto"/>
                <w:rtl w:val="0"/>
              </w:rPr>
              <w:t>Описание</w:t>
            </w:r>
          </w:p>
        </w:tc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57C5658">
            <w:pPr>
              <w:pStyle w:val="185"/>
              <w:framePr w:wrap="auto" w:vAnchor="margin" w:hAnchor="text" w:yAlign="inline"/>
              <w:numPr>
                <w:ilvl w:val="0"/>
                <w:numId w:val="12"/>
              </w:numPr>
              <w:ind w:leftChars="0" w:right="0" w:rightChars="0"/>
              <w:rPr>
                <w:rFonts w:hint="default"/>
                <w:color w:val="auto"/>
                <w:lang w:val="ru-RU"/>
              </w:rPr>
            </w:pPr>
            <w:r>
              <w:rPr>
                <w:rFonts w:hint="default"/>
                <w:color w:val="auto"/>
                <w:lang w:val="ru-RU"/>
              </w:rPr>
              <w:t>Пользователь сайта вводит интересующий вопрос онлайн консультанту</w:t>
            </w:r>
          </w:p>
          <w:p w14:paraId="5793E413">
            <w:pPr>
              <w:pStyle w:val="185"/>
              <w:framePr w:wrap="auto" w:vAnchor="margin" w:hAnchor="text" w:yAlign="inline"/>
              <w:numPr>
                <w:ilvl w:val="0"/>
                <w:numId w:val="12"/>
              </w:numPr>
              <w:ind w:leftChars="0" w:right="0" w:rightChars="0"/>
              <w:rPr>
                <w:rFonts w:hint="default"/>
                <w:color w:val="auto"/>
                <w:lang w:val="ru-RU"/>
              </w:rPr>
            </w:pPr>
            <w:r>
              <w:rPr>
                <w:rFonts w:hint="default"/>
                <w:color w:val="auto"/>
                <w:lang w:val="ru-RU"/>
              </w:rPr>
              <w:t>Онлайн консультант выводит ответ по встроенному скрипту</w:t>
            </w:r>
          </w:p>
          <w:p w14:paraId="56BE3DCC">
            <w:pPr>
              <w:pStyle w:val="185"/>
              <w:framePr w:wrap="auto" w:vAnchor="margin" w:hAnchor="text" w:yAlign="inline"/>
              <w:numPr>
                <w:ilvl w:val="0"/>
                <w:numId w:val="12"/>
              </w:numPr>
              <w:ind w:leftChars="0" w:right="0" w:rightChars="0"/>
              <w:rPr>
                <w:rFonts w:hint="default"/>
                <w:color w:val="auto"/>
                <w:lang w:val="ru-RU"/>
              </w:rPr>
            </w:pPr>
            <w:r>
              <w:rPr>
                <w:rFonts w:hint="default"/>
                <w:color w:val="auto"/>
                <w:lang w:val="ru-RU"/>
              </w:rPr>
              <w:t>Пользователь получает нужный ответ и решает свой вопрос</w:t>
            </w:r>
          </w:p>
        </w:tc>
      </w:tr>
      <w:tr w14:paraId="7419D89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DDDDD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2B3BB90">
            <w:pPr>
              <w:pStyle w:val="185"/>
              <w:framePr w:wrap="auto" w:vAnchor="margin" w:hAnchor="text" w:yAlign="inline"/>
              <w:rPr>
                <w:color w:val="auto"/>
              </w:rPr>
            </w:pPr>
            <w:r>
              <w:rPr>
                <w:rFonts w:hint="default" w:ascii="Times New Roman" w:hAnsi="Times New Roman"/>
                <w:color w:val="auto"/>
                <w:rtl w:val="0"/>
              </w:rPr>
              <w:t>Расширения</w:t>
            </w:r>
          </w:p>
        </w:tc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DA0B2D6">
            <w:pPr>
              <w:pStyle w:val="185"/>
              <w:framePr w:wrap="auto" w:vAnchor="margin" w:hAnchor="text" w:yAlign="inline"/>
              <w:numPr>
                <w:ilvl w:val="0"/>
                <w:numId w:val="0"/>
              </w:numPr>
              <w:ind w:leftChars="0" w:right="0" w:rightChars="0"/>
              <w:rPr>
                <w:rFonts w:hint="default"/>
                <w:color w:val="auto"/>
                <w:lang w:val="ru-RU"/>
              </w:rPr>
            </w:pPr>
            <w:r>
              <w:rPr>
                <w:rFonts w:hint="default"/>
                <w:color w:val="auto"/>
                <w:lang w:val="ru-RU"/>
              </w:rPr>
              <w:t>2.1. Онлайн консультант не имеет нужного ответа в скрипте.</w:t>
            </w:r>
          </w:p>
          <w:p w14:paraId="5A8F8012">
            <w:pPr>
              <w:pStyle w:val="185"/>
              <w:framePr w:wrap="auto" w:vAnchor="margin" w:hAnchor="text" w:yAlign="inline"/>
              <w:numPr>
                <w:ilvl w:val="0"/>
                <w:numId w:val="0"/>
              </w:numPr>
              <w:ind w:leftChars="0" w:right="0" w:rightChars="0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ru-RU"/>
              </w:rPr>
              <w:t xml:space="preserve">2.2. Консультант пользуется встроенным </w:t>
            </w:r>
            <w:r>
              <w:rPr>
                <w:rFonts w:hint="default"/>
                <w:color w:val="auto"/>
                <w:lang w:val="en-US"/>
              </w:rPr>
              <w:t>AI</w:t>
            </w:r>
          </w:p>
          <w:p w14:paraId="5D3A189B">
            <w:pPr>
              <w:pStyle w:val="185"/>
              <w:framePr w:wrap="auto" w:vAnchor="margin" w:hAnchor="text" w:yAlign="inline"/>
              <w:numPr>
                <w:ilvl w:val="0"/>
                <w:numId w:val="0"/>
              </w:numPr>
              <w:ind w:leftChars="0" w:right="0" w:rightChars="0"/>
              <w:rPr>
                <w:rFonts w:hint="default"/>
                <w:color w:val="auto"/>
                <w:lang w:val="ru-RU"/>
              </w:rPr>
            </w:pPr>
            <w:r>
              <w:rPr>
                <w:rFonts w:hint="default"/>
                <w:color w:val="auto"/>
                <w:lang w:val="ru-RU"/>
              </w:rPr>
              <w:t xml:space="preserve">3.1. Пользователь сайта не решил свой вопрос с помощью онлайн консультанта </w:t>
            </w:r>
          </w:p>
          <w:p w14:paraId="6C067F21">
            <w:pPr>
              <w:pStyle w:val="185"/>
              <w:framePr w:wrap="auto" w:vAnchor="margin" w:hAnchor="text" w:yAlign="inline"/>
              <w:numPr>
                <w:ilvl w:val="0"/>
                <w:numId w:val="0"/>
              </w:numPr>
              <w:ind w:leftChars="0" w:right="0" w:rightChars="0"/>
              <w:rPr>
                <w:rFonts w:hint="default"/>
                <w:color w:val="auto"/>
                <w:lang w:val="ru-RU"/>
              </w:rPr>
            </w:pPr>
            <w:r>
              <w:rPr>
                <w:rFonts w:hint="default"/>
                <w:color w:val="auto"/>
                <w:lang w:val="ru-RU"/>
              </w:rPr>
              <w:t>3.2. Пользователь сайта открывает раздел «контакты для связи»</w:t>
            </w:r>
          </w:p>
          <w:p w14:paraId="0C66899B">
            <w:pPr>
              <w:pStyle w:val="185"/>
              <w:framePr w:wrap="auto" w:vAnchor="margin" w:hAnchor="text" w:yAlign="inline"/>
              <w:numPr>
                <w:ilvl w:val="0"/>
                <w:numId w:val="0"/>
              </w:numPr>
              <w:ind w:leftChars="0" w:right="0" w:rightChars="0"/>
              <w:rPr>
                <w:rFonts w:hint="default"/>
                <w:color w:val="auto"/>
                <w:lang w:val="ru-RU"/>
              </w:rPr>
            </w:pPr>
            <w:r>
              <w:rPr>
                <w:rFonts w:hint="default"/>
                <w:color w:val="auto"/>
                <w:lang w:val="ru-RU"/>
              </w:rPr>
              <w:t xml:space="preserve">3.3. Пользователь звонит по номеру телефона напрямую сотруднику магазина «Переделкино» </w:t>
            </w:r>
          </w:p>
        </w:tc>
      </w:tr>
    </w:tbl>
    <w:p w14:paraId="23800163">
      <w:pPr>
        <w:pStyle w:val="4"/>
        <w:framePr w:wrap="auto" w:vAnchor="margin" w:hAnchor="text" w:yAlign="inline"/>
        <w:bidi w:val="0"/>
        <w:rPr>
          <w:rFonts w:hint="default"/>
          <w:lang w:val="ru-RU"/>
        </w:rPr>
      </w:pPr>
    </w:p>
    <w:p w14:paraId="4C0EE2BC">
      <w:pPr>
        <w:pStyle w:val="4"/>
        <w:framePr w:wrap="auto" w:vAnchor="margin" w:hAnchor="text" w:yAlign="inline"/>
        <w:bidi w:val="0"/>
        <w:rPr>
          <w:rFonts w:hint="default"/>
          <w:i w:val="0"/>
          <w:iCs w:val="0"/>
          <w:color w:val="auto"/>
          <w:lang w:val="ru-RU"/>
        </w:rPr>
      </w:pPr>
      <w:r>
        <w:rPr>
          <w:rFonts w:hint="default"/>
          <w:lang w:val="ru-RU"/>
        </w:rPr>
        <w:t>Доработка функциональности раздела «корзина»</w:t>
      </w:r>
    </w:p>
    <w:p w14:paraId="3E4A1154">
      <w:pPr>
        <w:framePr w:wrap="auto" w:vAnchor="margin" w:hAnchor="text" w:yAlign="inline"/>
        <w:numPr>
          <w:ilvl w:val="0"/>
          <w:numId w:val="7"/>
        </w:numPr>
        <w:ind w:left="360" w:leftChars="0" w:firstLineChars="0"/>
        <w:rPr>
          <w:i w:val="0"/>
          <w:iCs w:val="0"/>
          <w:color w:val="auto"/>
        </w:rPr>
      </w:pPr>
      <w:r>
        <w:rPr>
          <w:i w:val="0"/>
          <w:iCs w:val="0"/>
          <w:color w:val="auto"/>
          <w:lang w:val="ru-RU"/>
        </w:rPr>
        <w:t>Как</w:t>
      </w:r>
      <w:r>
        <w:rPr>
          <w:rFonts w:hint="default"/>
          <w:i w:val="0"/>
          <w:iCs w:val="0"/>
          <w:color w:val="auto"/>
          <w:lang w:val="ru-RU"/>
        </w:rPr>
        <w:t xml:space="preserve"> пользователь сайта магазина</w:t>
      </w:r>
      <w:r>
        <w:rPr>
          <w:rFonts w:hint="default"/>
          <w:b w:val="0"/>
          <w:bCs/>
          <w:i w:val="0"/>
          <w:iCs/>
          <w:color w:val="auto"/>
          <w:sz w:val="24"/>
          <w:szCs w:val="24"/>
          <w:rtl w:val="0"/>
          <w:lang w:val="ru-RU"/>
        </w:rPr>
        <w:t xml:space="preserve">, я хочу чтобы при оформлении заказа в разделе «корзина» отображалась итоговая сумма всех товаров </w:t>
      </w:r>
    </w:p>
    <w:p w14:paraId="77F7F82E">
      <w:pPr>
        <w:framePr w:wrap="auto" w:vAnchor="margin" w:hAnchor="text" w:yAlign="inline"/>
        <w:numPr>
          <w:ilvl w:val="0"/>
          <w:numId w:val="7"/>
        </w:numPr>
        <w:ind w:left="360" w:leftChars="0" w:firstLineChars="0"/>
        <w:rPr>
          <w:i w:val="0"/>
          <w:iCs w:val="0"/>
          <w:color w:val="auto"/>
        </w:rPr>
      </w:pPr>
      <w:r>
        <w:rPr>
          <w:i w:val="0"/>
          <w:iCs w:val="0"/>
          <w:color w:val="auto"/>
          <w:lang w:val="ru-RU"/>
        </w:rPr>
        <w:t>Как</w:t>
      </w:r>
      <w:r>
        <w:rPr>
          <w:rFonts w:hint="default"/>
          <w:i w:val="0"/>
          <w:iCs w:val="0"/>
          <w:color w:val="auto"/>
          <w:lang w:val="ru-RU"/>
        </w:rPr>
        <w:t xml:space="preserve"> пользователь сайта магазина, я хочу иметь возможность частично удалять товары из раздела «корзина»</w:t>
      </w:r>
    </w:p>
    <w:p w14:paraId="364878B6">
      <w:pPr>
        <w:framePr w:wrap="auto" w:vAnchor="margin" w:hAnchor="text" w:yAlign="inline"/>
        <w:numPr>
          <w:ilvl w:val="0"/>
          <w:numId w:val="7"/>
        </w:numPr>
        <w:ind w:left="360" w:leftChars="0" w:firstLineChars="0"/>
        <w:rPr>
          <w:i w:val="0"/>
          <w:iCs w:val="0"/>
          <w:color w:val="auto"/>
        </w:rPr>
      </w:pPr>
      <w:r>
        <w:rPr>
          <w:i w:val="0"/>
          <w:iCs w:val="0"/>
          <w:color w:val="auto"/>
          <w:lang w:val="ru-RU"/>
        </w:rPr>
        <w:t>Как</w:t>
      </w:r>
      <w:r>
        <w:rPr>
          <w:rFonts w:hint="default"/>
          <w:i w:val="0"/>
          <w:iCs w:val="0"/>
          <w:color w:val="auto"/>
          <w:lang w:val="ru-RU"/>
        </w:rPr>
        <w:t xml:space="preserve"> пользователь сайта магазина, я хочу видеть условия доставки на основе состава товаров в корзине (доступна доставка/доступна платная доставка/доступен только самовывоз)</w:t>
      </w:r>
    </w:p>
    <w:tbl>
      <w:tblPr>
        <w:tblStyle w:val="12"/>
        <w:tblW w:w="9340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0"/>
        <w:gridCol w:w="4670"/>
      </w:tblGrid>
      <w:tr w14:paraId="0637D1D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DDDDD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2F7A4C7">
            <w:pPr>
              <w:pStyle w:val="185"/>
              <w:framePr w:wrap="auto" w:vAnchor="margin" w:hAnchor="text" w:yAlign="inline"/>
              <w:rPr>
                <w:color w:val="auto"/>
              </w:rPr>
            </w:pPr>
            <w:r>
              <w:rPr>
                <w:rFonts w:hint="default" w:ascii="Times New Roman" w:hAnsi="Times New Roman"/>
                <w:color w:val="auto"/>
                <w:rtl w:val="0"/>
              </w:rPr>
              <w:t>Вариант использования</w:t>
            </w:r>
          </w:p>
        </w:tc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9D9064C">
            <w:pPr>
              <w:pStyle w:val="185"/>
              <w:framePr w:wrap="auto" w:vAnchor="margin" w:hAnchor="text" w:yAlign="inline"/>
              <w:rPr>
                <w:rFonts w:hint="default"/>
                <w:color w:val="auto"/>
                <w:lang w:val="ru-RU"/>
              </w:rPr>
            </w:pPr>
            <w:r>
              <w:rPr>
                <w:rFonts w:hint="default"/>
                <w:color w:val="auto"/>
                <w:lang w:val="ru-RU"/>
              </w:rPr>
              <w:t>Доработать функциональность раздела «корзина»</w:t>
            </w:r>
          </w:p>
        </w:tc>
      </w:tr>
      <w:tr w14:paraId="1409099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DDDDD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8ABFD52">
            <w:pPr>
              <w:pStyle w:val="185"/>
              <w:framePr w:wrap="auto" w:vAnchor="margin" w:hAnchor="text" w:yAlign="inline"/>
              <w:rPr>
                <w:color w:val="auto"/>
              </w:rPr>
            </w:pPr>
            <w:r>
              <w:rPr>
                <w:rFonts w:hint="default" w:ascii="Times New Roman" w:hAnsi="Times New Roman"/>
                <w:color w:val="auto"/>
                <w:rtl w:val="0"/>
              </w:rPr>
              <w:t>Уровень</w:t>
            </w:r>
          </w:p>
        </w:tc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9F4141F">
            <w:pPr>
              <w:pStyle w:val="185"/>
              <w:framePr w:wrap="auto" w:vAnchor="margin" w:hAnchor="text" w:yAlign="inline"/>
              <w:rPr>
                <w:rFonts w:hint="default"/>
                <w:color w:val="auto"/>
                <w:lang w:val="ru-RU"/>
              </w:rPr>
            </w:pPr>
            <w:r>
              <w:rPr>
                <w:rFonts w:ascii="Times New Roman" w:hAnsi="Times New Roman"/>
                <w:color w:val="auto"/>
                <w:rtl w:val="0"/>
              </w:rPr>
              <w:t xml:space="preserve"> </w:t>
            </w:r>
            <w:r>
              <w:rPr>
                <w:rFonts w:ascii="Times New Roman" w:hAnsi="Times New Roman"/>
                <w:color w:val="auto"/>
                <w:rtl w:val="0"/>
                <w:lang w:val="ru-RU"/>
              </w:rPr>
              <w:t>Подфункции</w:t>
            </w:r>
          </w:p>
        </w:tc>
      </w:tr>
      <w:tr w14:paraId="79B4AD2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DDDDD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FC021D6">
            <w:pPr>
              <w:pStyle w:val="185"/>
              <w:framePr w:wrap="auto" w:vAnchor="margin" w:hAnchor="text" w:yAlign="inline"/>
              <w:rPr>
                <w:color w:val="auto"/>
              </w:rPr>
            </w:pPr>
            <w:r>
              <w:rPr>
                <w:rFonts w:hint="default" w:ascii="Times New Roman" w:hAnsi="Times New Roman"/>
                <w:color w:val="auto"/>
                <w:rtl w:val="0"/>
              </w:rPr>
              <w:t>Основной актор</w:t>
            </w:r>
          </w:p>
        </w:tc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4E655ED">
            <w:pPr>
              <w:pStyle w:val="185"/>
              <w:framePr w:wrap="auto" w:vAnchor="margin" w:hAnchor="text" w:yAlign="inline"/>
              <w:rPr>
                <w:rFonts w:hint="default"/>
                <w:color w:val="auto"/>
                <w:lang w:val="ru-RU"/>
              </w:rPr>
            </w:pPr>
            <w:r>
              <w:rPr>
                <w:rFonts w:hint="default"/>
                <w:color w:val="auto"/>
                <w:lang w:val="ru-RU"/>
              </w:rPr>
              <w:t xml:space="preserve">Пользователь сайта магазина </w:t>
            </w:r>
          </w:p>
        </w:tc>
      </w:tr>
      <w:tr w14:paraId="2D821FC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DDDDD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370B342">
            <w:pPr>
              <w:pStyle w:val="185"/>
              <w:framePr w:wrap="auto" w:vAnchor="margin" w:hAnchor="text" w:yAlign="inline"/>
              <w:rPr>
                <w:color w:val="auto"/>
              </w:rPr>
            </w:pPr>
            <w:r>
              <w:rPr>
                <w:rFonts w:hint="default" w:ascii="Times New Roman" w:hAnsi="Times New Roman"/>
                <w:color w:val="auto"/>
                <w:rtl w:val="0"/>
              </w:rPr>
              <w:t>Предусловие</w:t>
            </w:r>
          </w:p>
        </w:tc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D7934B6">
            <w:pPr>
              <w:pStyle w:val="185"/>
              <w:framePr w:wrap="auto" w:vAnchor="margin" w:hAnchor="text" w:yAlign="inline"/>
              <w:rPr>
                <w:rFonts w:hint="default"/>
                <w:color w:val="auto"/>
                <w:lang w:val="ru-RU"/>
              </w:rPr>
            </w:pPr>
            <w:r>
              <w:rPr>
                <w:rFonts w:hint="default"/>
                <w:color w:val="auto"/>
                <w:lang w:val="ru-RU"/>
              </w:rPr>
              <w:t>Пользователь сайта магазина добавил товары в козину</w:t>
            </w:r>
          </w:p>
        </w:tc>
      </w:tr>
      <w:tr w14:paraId="6873AA0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</w:trPr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DDDDD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924A285">
            <w:pPr>
              <w:pStyle w:val="185"/>
              <w:framePr w:wrap="auto" w:vAnchor="margin" w:hAnchor="text" w:yAlign="inline"/>
              <w:rPr>
                <w:color w:val="auto"/>
              </w:rPr>
            </w:pPr>
            <w:r>
              <w:rPr>
                <w:rFonts w:hint="default" w:ascii="Times New Roman" w:hAnsi="Times New Roman"/>
                <w:color w:val="auto"/>
                <w:rtl w:val="0"/>
              </w:rPr>
              <w:t>Описание</w:t>
            </w:r>
          </w:p>
        </w:tc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330DC1F">
            <w:pPr>
              <w:pStyle w:val="185"/>
              <w:framePr w:wrap="auto" w:vAnchor="margin" w:hAnchor="text" w:yAlign="inline"/>
              <w:numPr>
                <w:ilvl w:val="0"/>
                <w:numId w:val="13"/>
              </w:numPr>
              <w:ind w:leftChars="0" w:right="0" w:rightChars="0"/>
              <w:rPr>
                <w:rFonts w:hint="default"/>
                <w:color w:val="auto"/>
                <w:lang w:val="ru-RU"/>
              </w:rPr>
            </w:pPr>
            <w:r>
              <w:rPr>
                <w:rFonts w:hint="default"/>
                <w:color w:val="auto"/>
                <w:lang w:val="ru-RU"/>
              </w:rPr>
              <w:t>Пользователь сайта магазина заходит в раздел «корзина»</w:t>
            </w:r>
          </w:p>
          <w:p w14:paraId="56F09D02">
            <w:pPr>
              <w:pStyle w:val="185"/>
              <w:framePr w:wrap="auto" w:vAnchor="margin" w:hAnchor="text" w:yAlign="inline"/>
              <w:numPr>
                <w:ilvl w:val="0"/>
                <w:numId w:val="13"/>
              </w:numPr>
              <w:ind w:leftChars="0" w:right="0" w:rightChars="0"/>
              <w:rPr>
                <w:rFonts w:hint="default"/>
                <w:color w:val="auto"/>
                <w:lang w:val="ru-RU"/>
              </w:rPr>
            </w:pPr>
            <w:r>
              <w:rPr>
                <w:rFonts w:hint="default"/>
                <w:color w:val="auto"/>
                <w:lang w:val="ru-RU"/>
              </w:rPr>
              <w:t>Клиент редактирует состав корзины при необходимости (меняет кол-во товаров, удаляет товары из корзины)</w:t>
            </w:r>
          </w:p>
          <w:p w14:paraId="58921705">
            <w:pPr>
              <w:pStyle w:val="185"/>
              <w:framePr w:wrap="auto" w:vAnchor="margin" w:hAnchor="text" w:yAlign="inline"/>
              <w:numPr>
                <w:ilvl w:val="0"/>
                <w:numId w:val="13"/>
              </w:numPr>
              <w:ind w:leftChars="0" w:right="0" w:rightChars="0"/>
              <w:rPr>
                <w:rFonts w:hint="default"/>
                <w:color w:val="auto"/>
                <w:lang w:val="ru-RU"/>
              </w:rPr>
            </w:pPr>
            <w:r>
              <w:rPr>
                <w:rFonts w:hint="default"/>
                <w:color w:val="auto"/>
                <w:lang w:val="ru-RU"/>
              </w:rPr>
              <w:t xml:space="preserve">Система автоматически считает и отображает  итоговую сумму всех товаров в корзине </w:t>
            </w:r>
          </w:p>
          <w:p w14:paraId="4A6656F4">
            <w:pPr>
              <w:pStyle w:val="185"/>
              <w:framePr w:wrap="auto" w:vAnchor="margin" w:hAnchor="text" w:yAlign="inline"/>
              <w:numPr>
                <w:ilvl w:val="0"/>
                <w:numId w:val="13"/>
              </w:numPr>
              <w:ind w:leftChars="0" w:right="0" w:rightChars="0"/>
              <w:rPr>
                <w:rFonts w:hint="default"/>
                <w:color w:val="auto"/>
                <w:lang w:val="ru-RU"/>
              </w:rPr>
            </w:pPr>
            <w:r>
              <w:rPr>
                <w:rFonts w:hint="default"/>
                <w:color w:val="auto"/>
                <w:lang w:val="ru-RU"/>
              </w:rPr>
              <w:t>В зависимости от состава корзины и итоговой суммы товаров система отображает условия доставки</w:t>
            </w:r>
          </w:p>
        </w:tc>
      </w:tr>
      <w:tr w14:paraId="1EAF7CD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DDDDD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17DDE7B">
            <w:pPr>
              <w:pStyle w:val="185"/>
              <w:framePr w:wrap="auto" w:vAnchor="margin" w:hAnchor="text" w:yAlign="inline"/>
              <w:rPr>
                <w:color w:val="auto"/>
              </w:rPr>
            </w:pPr>
            <w:r>
              <w:rPr>
                <w:rFonts w:hint="default" w:ascii="Times New Roman" w:hAnsi="Times New Roman"/>
                <w:color w:val="auto"/>
                <w:rtl w:val="0"/>
              </w:rPr>
              <w:t>Расширения</w:t>
            </w:r>
          </w:p>
        </w:tc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014D364">
            <w:pPr>
              <w:pStyle w:val="185"/>
              <w:framePr w:wrap="auto" w:vAnchor="margin" w:hAnchor="text" w:yAlign="inline"/>
              <w:numPr>
                <w:ilvl w:val="0"/>
                <w:numId w:val="0"/>
              </w:numPr>
              <w:ind w:leftChars="0" w:right="0" w:rightChars="0"/>
              <w:rPr>
                <w:rFonts w:hint="default"/>
                <w:color w:val="auto"/>
                <w:lang w:val="ru-RU"/>
              </w:rPr>
            </w:pPr>
          </w:p>
        </w:tc>
      </w:tr>
    </w:tbl>
    <w:p w14:paraId="53870E4E">
      <w:pPr>
        <w:pStyle w:val="4"/>
        <w:framePr w:wrap="auto" w:vAnchor="margin" w:hAnchor="text" w:yAlign="inline"/>
        <w:bidi w:val="0"/>
        <w:rPr>
          <w:rFonts w:hint="default"/>
          <w:lang w:val="ru-RU"/>
        </w:rPr>
      </w:pPr>
    </w:p>
    <w:p w14:paraId="024C6E0C">
      <w:pPr>
        <w:pStyle w:val="4"/>
        <w:framePr w:wrap="auto" w:vAnchor="margin" w:hAnchor="text" w:yAlign="inline"/>
        <w:bidi w:val="0"/>
        <w:rPr>
          <w:rFonts w:hint="default"/>
          <w:lang w:val="ru-RU"/>
        </w:rPr>
      </w:pPr>
    </w:p>
    <w:p w14:paraId="4C8F5B30">
      <w:pPr>
        <w:pStyle w:val="4"/>
        <w:framePr w:wrap="auto" w:vAnchor="margin" w:hAnchor="text" w:yAlign="inline"/>
        <w:bidi w:val="0"/>
        <w:rPr>
          <w:rFonts w:hint="default"/>
          <w:i w:val="0"/>
          <w:iCs w:val="0"/>
          <w:color w:val="auto"/>
          <w:lang w:val="ru-RU"/>
        </w:rPr>
      </w:pPr>
      <w:r>
        <w:rPr>
          <w:rFonts w:hint="default"/>
          <w:lang w:val="ru-RU"/>
        </w:rPr>
        <w:t>Доработка функциональности на этапе оплаты заказа</w:t>
      </w:r>
    </w:p>
    <w:p w14:paraId="44F535C3">
      <w:pPr>
        <w:framePr w:wrap="auto" w:vAnchor="margin" w:hAnchor="text" w:yAlign="inline"/>
        <w:numPr>
          <w:ilvl w:val="0"/>
          <w:numId w:val="7"/>
        </w:numPr>
        <w:ind w:left="360" w:leftChars="0" w:firstLineChars="0"/>
        <w:rPr>
          <w:i w:val="0"/>
          <w:iCs w:val="0"/>
          <w:color w:val="auto"/>
        </w:rPr>
      </w:pPr>
      <w:r>
        <w:rPr>
          <w:i w:val="0"/>
          <w:iCs w:val="0"/>
          <w:color w:val="auto"/>
          <w:lang w:val="ru-RU"/>
        </w:rPr>
        <w:t>Как</w:t>
      </w:r>
      <w:r>
        <w:rPr>
          <w:rFonts w:hint="default"/>
          <w:i w:val="0"/>
          <w:iCs w:val="0"/>
          <w:color w:val="auto"/>
          <w:lang w:val="ru-RU"/>
        </w:rPr>
        <w:t xml:space="preserve"> пользователь сайта магазина, я хочу иметь возможность оплачивать заказ онлайн</w:t>
      </w:r>
    </w:p>
    <w:p w14:paraId="3F578CA1">
      <w:pPr>
        <w:framePr w:wrap="auto" w:vAnchor="margin" w:hAnchor="text" w:yAlign="inline"/>
        <w:numPr>
          <w:ilvl w:val="0"/>
          <w:numId w:val="7"/>
        </w:numPr>
        <w:ind w:left="360" w:leftChars="0" w:firstLineChars="0"/>
        <w:rPr>
          <w:i w:val="0"/>
          <w:iCs w:val="0"/>
          <w:color w:val="auto"/>
        </w:rPr>
      </w:pPr>
      <w:r>
        <w:rPr>
          <w:rFonts w:hint="default"/>
          <w:i w:val="0"/>
          <w:iCs w:val="0"/>
          <w:color w:val="auto"/>
          <w:lang w:val="ru-RU"/>
        </w:rPr>
        <w:t>Как пользователь сайта магазина, я хочу иметь возможность применить промокод для скидки при оплате заказа</w:t>
      </w:r>
    </w:p>
    <w:p w14:paraId="6199B630">
      <w:pPr>
        <w:framePr w:wrap="auto" w:vAnchor="margin" w:hAnchor="text" w:yAlign="inline"/>
        <w:numPr>
          <w:ilvl w:val="0"/>
          <w:numId w:val="7"/>
        </w:numPr>
        <w:ind w:left="360" w:leftChars="0" w:firstLineChars="0"/>
        <w:rPr>
          <w:i w:val="0"/>
          <w:iCs w:val="0"/>
          <w:color w:val="auto"/>
        </w:rPr>
      </w:pPr>
      <w:r>
        <w:rPr>
          <w:rFonts w:hint="default"/>
          <w:i w:val="0"/>
          <w:iCs w:val="0"/>
          <w:color w:val="auto"/>
          <w:lang w:val="ru-RU"/>
        </w:rPr>
        <w:t>Как пользователь сайта магазина, я хочу иметь возможность выбрать способ оплаты</w:t>
      </w:r>
    </w:p>
    <w:p w14:paraId="1FD89314">
      <w:pPr>
        <w:framePr w:wrap="auto" w:vAnchor="margin" w:hAnchor="text" w:yAlign="inline"/>
        <w:numPr>
          <w:ilvl w:val="0"/>
          <w:numId w:val="7"/>
        </w:numPr>
        <w:ind w:left="360" w:leftChars="0" w:firstLineChars="0"/>
        <w:rPr>
          <w:i w:val="0"/>
          <w:iCs w:val="0"/>
          <w:color w:val="auto"/>
        </w:rPr>
      </w:pPr>
      <w:r>
        <w:rPr>
          <w:rFonts w:hint="default"/>
          <w:i w:val="0"/>
          <w:iCs w:val="0"/>
          <w:color w:val="auto"/>
          <w:lang w:val="ru-RU"/>
        </w:rPr>
        <w:t>Как пользователь сайта магазина, я хочу иметь возможность оплаты 50/50</w:t>
      </w:r>
    </w:p>
    <w:tbl>
      <w:tblPr>
        <w:tblStyle w:val="12"/>
        <w:tblW w:w="9340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0"/>
        <w:gridCol w:w="4670"/>
      </w:tblGrid>
      <w:tr w14:paraId="17A4BC6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DDDDD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9CCE45B">
            <w:pPr>
              <w:pStyle w:val="185"/>
              <w:framePr w:wrap="auto" w:vAnchor="margin" w:hAnchor="text" w:yAlign="inline"/>
              <w:rPr>
                <w:color w:val="auto"/>
              </w:rPr>
            </w:pPr>
            <w:r>
              <w:rPr>
                <w:rFonts w:hint="default" w:ascii="Times New Roman" w:hAnsi="Times New Roman"/>
                <w:color w:val="auto"/>
                <w:rtl w:val="0"/>
              </w:rPr>
              <w:t>Вариант использования</w:t>
            </w:r>
          </w:p>
        </w:tc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3389B04">
            <w:pPr>
              <w:pStyle w:val="185"/>
              <w:framePr w:wrap="auto" w:vAnchor="margin" w:hAnchor="text" w:yAlign="inline"/>
              <w:rPr>
                <w:rFonts w:hint="default"/>
                <w:color w:val="auto"/>
                <w:lang w:val="ru-RU"/>
              </w:rPr>
            </w:pPr>
            <w:r>
              <w:rPr>
                <w:rFonts w:hint="default"/>
                <w:color w:val="auto"/>
                <w:lang w:val="ru-RU"/>
              </w:rPr>
              <w:t>Настроить работу выбора способа оплаты (оплатить онлайн)</w:t>
            </w:r>
          </w:p>
        </w:tc>
      </w:tr>
      <w:tr w14:paraId="6B15021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DDDDD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598E6F2">
            <w:pPr>
              <w:pStyle w:val="185"/>
              <w:framePr w:wrap="auto" w:vAnchor="margin" w:hAnchor="text" w:yAlign="inline"/>
              <w:rPr>
                <w:color w:val="auto"/>
              </w:rPr>
            </w:pPr>
            <w:r>
              <w:rPr>
                <w:rFonts w:hint="default" w:ascii="Times New Roman" w:hAnsi="Times New Roman"/>
                <w:color w:val="auto"/>
                <w:rtl w:val="0"/>
              </w:rPr>
              <w:t>Уровень</w:t>
            </w:r>
          </w:p>
        </w:tc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E43C3EF">
            <w:pPr>
              <w:pStyle w:val="185"/>
              <w:framePr w:wrap="auto" w:vAnchor="margin" w:hAnchor="text" w:yAlign="inline"/>
              <w:rPr>
                <w:rFonts w:hint="default"/>
                <w:color w:val="auto"/>
                <w:lang w:val="ru-RU"/>
              </w:rPr>
            </w:pPr>
            <w:r>
              <w:rPr>
                <w:rFonts w:ascii="Times New Roman" w:hAnsi="Times New Roman"/>
                <w:color w:val="auto"/>
                <w:rtl w:val="0"/>
              </w:rPr>
              <w:t xml:space="preserve"> </w:t>
            </w:r>
            <w:r>
              <w:rPr>
                <w:rFonts w:ascii="Times New Roman" w:hAnsi="Times New Roman"/>
                <w:color w:val="auto"/>
                <w:rtl w:val="0"/>
                <w:lang w:val="ru-RU"/>
              </w:rPr>
              <w:t>Цели</w:t>
            </w:r>
            <w:r>
              <w:rPr>
                <w:rFonts w:hint="default" w:ascii="Times New Roman" w:hAnsi="Times New Roman"/>
                <w:color w:val="auto"/>
                <w:rtl w:val="0"/>
                <w:lang w:val="ru-RU"/>
              </w:rPr>
              <w:t xml:space="preserve"> пользователя</w:t>
            </w:r>
          </w:p>
        </w:tc>
      </w:tr>
      <w:tr w14:paraId="0042C73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DDDDD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1DC6DDC">
            <w:pPr>
              <w:pStyle w:val="185"/>
              <w:framePr w:wrap="auto" w:vAnchor="margin" w:hAnchor="text" w:yAlign="inline"/>
              <w:rPr>
                <w:color w:val="auto"/>
              </w:rPr>
            </w:pPr>
            <w:r>
              <w:rPr>
                <w:rFonts w:hint="default" w:ascii="Times New Roman" w:hAnsi="Times New Roman"/>
                <w:color w:val="auto"/>
                <w:rtl w:val="0"/>
              </w:rPr>
              <w:t>Основной актор</w:t>
            </w:r>
          </w:p>
        </w:tc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0692E42">
            <w:pPr>
              <w:pStyle w:val="185"/>
              <w:framePr w:wrap="auto" w:vAnchor="margin" w:hAnchor="text" w:yAlign="inline"/>
              <w:rPr>
                <w:rFonts w:hint="default"/>
                <w:color w:val="auto"/>
                <w:lang w:val="ru-RU"/>
              </w:rPr>
            </w:pPr>
            <w:r>
              <w:rPr>
                <w:rFonts w:hint="default"/>
                <w:color w:val="auto"/>
                <w:lang w:val="ru-RU"/>
              </w:rPr>
              <w:t xml:space="preserve">Пользователь сайта магазина </w:t>
            </w:r>
          </w:p>
        </w:tc>
      </w:tr>
      <w:tr w14:paraId="472A022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DDDDD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5006106">
            <w:pPr>
              <w:pStyle w:val="185"/>
              <w:framePr w:wrap="auto" w:vAnchor="margin" w:hAnchor="text" w:yAlign="inline"/>
              <w:rPr>
                <w:color w:val="auto"/>
              </w:rPr>
            </w:pPr>
            <w:r>
              <w:rPr>
                <w:rFonts w:hint="default" w:ascii="Times New Roman" w:hAnsi="Times New Roman"/>
                <w:color w:val="auto"/>
                <w:rtl w:val="0"/>
              </w:rPr>
              <w:t>Предусловие</w:t>
            </w:r>
          </w:p>
        </w:tc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CBAF518">
            <w:pPr>
              <w:pStyle w:val="185"/>
              <w:framePr w:wrap="auto" w:vAnchor="margin" w:hAnchor="text" w:yAlign="inline"/>
              <w:rPr>
                <w:rFonts w:hint="default"/>
                <w:color w:val="auto"/>
                <w:lang w:val="ru-RU"/>
              </w:rPr>
            </w:pPr>
            <w:r>
              <w:rPr>
                <w:rFonts w:hint="default"/>
                <w:color w:val="auto"/>
                <w:lang w:val="ru-RU"/>
              </w:rPr>
              <w:t>Пользователь сайта магазина перешел к шагу оплаты заказа</w:t>
            </w:r>
          </w:p>
        </w:tc>
      </w:tr>
      <w:tr w14:paraId="78E2723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</w:trPr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DDDDD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C317CA9">
            <w:pPr>
              <w:pStyle w:val="185"/>
              <w:framePr w:wrap="auto" w:vAnchor="margin" w:hAnchor="text" w:yAlign="inline"/>
              <w:rPr>
                <w:color w:val="auto"/>
              </w:rPr>
            </w:pPr>
            <w:r>
              <w:rPr>
                <w:rFonts w:hint="default" w:ascii="Times New Roman" w:hAnsi="Times New Roman"/>
                <w:color w:val="auto"/>
                <w:rtl w:val="0"/>
              </w:rPr>
              <w:t>Описание</w:t>
            </w:r>
          </w:p>
        </w:tc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C03567F">
            <w:pPr>
              <w:pStyle w:val="185"/>
              <w:framePr w:wrap="auto" w:vAnchor="margin" w:hAnchor="text" w:yAlign="inline"/>
              <w:numPr>
                <w:ilvl w:val="0"/>
                <w:numId w:val="14"/>
              </w:numPr>
              <w:ind w:leftChars="0" w:right="0" w:rightChars="0"/>
              <w:rPr>
                <w:rFonts w:hint="default"/>
                <w:color w:val="auto"/>
                <w:lang w:val="ru-RU"/>
              </w:rPr>
            </w:pPr>
            <w:r>
              <w:rPr>
                <w:rFonts w:hint="default"/>
                <w:color w:val="auto"/>
                <w:lang w:val="ru-RU"/>
              </w:rPr>
              <w:t>Система выводит итоговую сумму заказа, доступные способы оплаты заказа и окно для ввода промокода.</w:t>
            </w:r>
          </w:p>
          <w:p w14:paraId="0EE3E83C">
            <w:pPr>
              <w:pStyle w:val="185"/>
              <w:framePr w:wrap="auto" w:vAnchor="margin" w:hAnchor="text" w:yAlign="inline"/>
              <w:numPr>
                <w:ilvl w:val="0"/>
                <w:numId w:val="14"/>
              </w:numPr>
              <w:ind w:leftChars="0" w:right="0" w:rightChars="0"/>
              <w:rPr>
                <w:rFonts w:hint="default"/>
                <w:color w:val="auto"/>
                <w:lang w:val="ru-RU"/>
              </w:rPr>
            </w:pPr>
            <w:r>
              <w:rPr>
                <w:rFonts w:hint="default"/>
                <w:color w:val="auto"/>
                <w:lang w:val="ru-RU"/>
              </w:rPr>
              <w:t>Пользователь выбирает способ оплаты (онлайн)</w:t>
            </w:r>
          </w:p>
          <w:p w14:paraId="2948F502">
            <w:pPr>
              <w:pStyle w:val="185"/>
              <w:framePr w:wrap="auto" w:vAnchor="margin" w:hAnchor="text" w:yAlign="inline"/>
              <w:numPr>
                <w:ilvl w:val="0"/>
                <w:numId w:val="14"/>
              </w:numPr>
              <w:ind w:leftChars="0" w:right="0" w:rightChars="0"/>
              <w:rPr>
                <w:rFonts w:hint="default"/>
                <w:color w:val="auto"/>
                <w:lang w:val="ru-RU"/>
              </w:rPr>
            </w:pPr>
            <w:r>
              <w:rPr>
                <w:rFonts w:hint="default"/>
                <w:color w:val="auto"/>
                <w:lang w:val="ru-RU"/>
              </w:rPr>
              <w:t xml:space="preserve">Пользователь вводит необходимые данные для оплаты </w:t>
            </w:r>
          </w:p>
          <w:p w14:paraId="56105630">
            <w:pPr>
              <w:pStyle w:val="185"/>
              <w:framePr w:wrap="auto" w:vAnchor="margin" w:hAnchor="text" w:yAlign="inline"/>
              <w:numPr>
                <w:ilvl w:val="0"/>
                <w:numId w:val="14"/>
              </w:numPr>
              <w:ind w:leftChars="0" w:right="0" w:rightChars="0"/>
              <w:rPr>
                <w:rFonts w:hint="default"/>
                <w:color w:val="auto"/>
                <w:lang w:val="ru-RU"/>
              </w:rPr>
            </w:pPr>
            <w:r>
              <w:rPr>
                <w:rFonts w:hint="default"/>
                <w:color w:val="auto"/>
                <w:lang w:val="ru-RU"/>
              </w:rPr>
              <w:t>Пользователь совершает оплату</w:t>
            </w:r>
          </w:p>
        </w:tc>
      </w:tr>
      <w:tr w14:paraId="00F9333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DDDDD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F2A2F42">
            <w:pPr>
              <w:pStyle w:val="185"/>
              <w:framePr w:wrap="auto" w:vAnchor="margin" w:hAnchor="text" w:yAlign="inline"/>
              <w:rPr>
                <w:color w:val="auto"/>
              </w:rPr>
            </w:pPr>
            <w:r>
              <w:rPr>
                <w:rFonts w:hint="default" w:ascii="Times New Roman" w:hAnsi="Times New Roman"/>
                <w:color w:val="auto"/>
                <w:rtl w:val="0"/>
              </w:rPr>
              <w:t>Расширения</w:t>
            </w:r>
          </w:p>
        </w:tc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54C6A14">
            <w:pPr>
              <w:pStyle w:val="185"/>
              <w:framePr w:wrap="auto" w:vAnchor="margin" w:hAnchor="text" w:yAlign="inline"/>
              <w:numPr>
                <w:ilvl w:val="1"/>
                <w:numId w:val="12"/>
              </w:numPr>
              <w:ind w:left="0" w:leftChars="0" w:right="0" w:rightChars="0" w:firstLine="0" w:firstLineChars="0"/>
              <w:rPr>
                <w:rFonts w:hint="default"/>
                <w:color w:val="auto"/>
                <w:lang w:val="ru-RU"/>
              </w:rPr>
            </w:pPr>
            <w:r>
              <w:rPr>
                <w:rFonts w:hint="default"/>
                <w:color w:val="auto"/>
                <w:lang w:val="ru-RU"/>
              </w:rPr>
              <w:t>Пользователь вводит промокод</w:t>
            </w:r>
          </w:p>
          <w:p w14:paraId="686DA5F0">
            <w:pPr>
              <w:pStyle w:val="185"/>
              <w:framePr w:wrap="auto" w:vAnchor="margin" w:hAnchor="text" w:yAlign="inline"/>
              <w:numPr>
                <w:ilvl w:val="1"/>
                <w:numId w:val="12"/>
              </w:numPr>
              <w:ind w:left="0" w:leftChars="0" w:right="0" w:rightChars="0" w:firstLine="0" w:firstLineChars="0"/>
              <w:rPr>
                <w:rFonts w:hint="default"/>
                <w:color w:val="auto"/>
                <w:lang w:val="ru-RU"/>
              </w:rPr>
            </w:pPr>
            <w:r>
              <w:rPr>
                <w:rFonts w:hint="default"/>
                <w:color w:val="auto"/>
                <w:lang w:val="ru-RU"/>
              </w:rPr>
              <w:t>Система отображает итоговую стоимость заказа с учетом промокода</w:t>
            </w:r>
          </w:p>
        </w:tc>
      </w:tr>
    </w:tbl>
    <w:p w14:paraId="09B11FDE">
      <w:pPr>
        <w:framePr w:wrap="auto" w:vAnchor="margin" w:hAnchor="text" w:yAlign="inline"/>
        <w:rPr>
          <w:rFonts w:hint="default"/>
          <w:lang w:val="ru-RU"/>
        </w:rPr>
      </w:pPr>
    </w:p>
    <w:p w14:paraId="03B1ADBD">
      <w:pPr>
        <w:pStyle w:val="4"/>
        <w:framePr w:wrap="auto" w:vAnchor="margin" w:hAnchor="text" w:yAlign="inline"/>
        <w:bidi w:val="0"/>
        <w:rPr>
          <w:rFonts w:hint="default"/>
          <w:lang w:val="ru-RU"/>
        </w:rPr>
      </w:pPr>
      <w:r>
        <w:rPr>
          <w:rFonts w:hint="default"/>
          <w:i w:val="0"/>
          <w:iCs w:val="0"/>
          <w:color w:val="auto"/>
          <w:lang w:val="ru-RU"/>
        </w:rPr>
        <w:t>Создание личного кабинета</w:t>
      </w:r>
    </w:p>
    <w:p w14:paraId="3B939278">
      <w:pPr>
        <w:framePr w:wrap="auto" w:vAnchor="margin" w:hAnchor="text" w:yAlign="inline"/>
        <w:numPr>
          <w:ilvl w:val="0"/>
          <w:numId w:val="7"/>
        </w:numPr>
        <w:ind w:left="360" w:leftChars="0" w:firstLineChars="0"/>
        <w:rPr>
          <w:i w:val="0"/>
          <w:iCs w:val="0"/>
          <w:color w:val="auto"/>
        </w:rPr>
      </w:pPr>
      <w:r>
        <w:rPr>
          <w:rFonts w:hint="default"/>
          <w:i w:val="0"/>
          <w:iCs w:val="0"/>
          <w:color w:val="auto"/>
          <w:lang w:val="ru-RU"/>
        </w:rPr>
        <w:t>Как пользователь сайта магазина, я хочу иметь личный кабинет на сайте</w:t>
      </w:r>
    </w:p>
    <w:p w14:paraId="3C84F5DE">
      <w:pPr>
        <w:framePr w:wrap="auto" w:vAnchor="margin" w:hAnchor="text" w:yAlign="inline"/>
        <w:numPr>
          <w:ilvl w:val="0"/>
          <w:numId w:val="7"/>
        </w:numPr>
        <w:ind w:left="360" w:leftChars="0" w:firstLineChars="0"/>
        <w:rPr>
          <w:i w:val="0"/>
          <w:iCs w:val="0"/>
          <w:color w:val="auto"/>
        </w:rPr>
      </w:pPr>
      <w:r>
        <w:rPr>
          <w:rFonts w:hint="default"/>
          <w:i w:val="0"/>
          <w:iCs w:val="0"/>
          <w:color w:val="auto"/>
          <w:lang w:val="ru-RU"/>
        </w:rPr>
        <w:t>Как пользователь сайта магазина, я хочу иметь возможность просматривать историю заказов</w:t>
      </w:r>
    </w:p>
    <w:p w14:paraId="1F9F0CE3">
      <w:pPr>
        <w:framePr w:wrap="auto" w:vAnchor="margin" w:hAnchor="text" w:yAlign="inline"/>
        <w:numPr>
          <w:ilvl w:val="0"/>
          <w:numId w:val="7"/>
        </w:numPr>
        <w:ind w:left="360" w:leftChars="0" w:firstLineChars="0"/>
        <w:rPr>
          <w:i w:val="0"/>
          <w:iCs w:val="0"/>
          <w:color w:val="auto"/>
        </w:rPr>
      </w:pPr>
      <w:r>
        <w:rPr>
          <w:rFonts w:hint="default"/>
          <w:i w:val="0"/>
          <w:iCs w:val="0"/>
          <w:color w:val="auto"/>
          <w:lang w:val="ru-RU"/>
        </w:rPr>
        <w:t>Как пользователь сайта магазина, я хочу сократить время на оформление заказа, путем сохранения личной информации на сайте</w:t>
      </w:r>
    </w:p>
    <w:tbl>
      <w:tblPr>
        <w:tblStyle w:val="12"/>
        <w:tblW w:w="9340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0"/>
        <w:gridCol w:w="4670"/>
      </w:tblGrid>
      <w:tr w14:paraId="34ED616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DDDDD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C6A7263">
            <w:pPr>
              <w:pStyle w:val="185"/>
              <w:framePr w:wrap="auto" w:vAnchor="margin" w:hAnchor="text" w:yAlign="inline"/>
              <w:rPr>
                <w:color w:val="auto"/>
              </w:rPr>
            </w:pPr>
            <w:r>
              <w:rPr>
                <w:rFonts w:hint="default" w:ascii="Times New Roman" w:hAnsi="Times New Roman"/>
                <w:color w:val="auto"/>
                <w:rtl w:val="0"/>
              </w:rPr>
              <w:t>Вариант использования</w:t>
            </w:r>
          </w:p>
        </w:tc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9A329E8">
            <w:pPr>
              <w:pStyle w:val="185"/>
              <w:framePr w:wrap="auto" w:vAnchor="margin" w:hAnchor="text" w:yAlign="inline"/>
              <w:rPr>
                <w:rFonts w:hint="default"/>
                <w:color w:val="auto"/>
                <w:lang w:val="ru-RU"/>
              </w:rPr>
            </w:pPr>
            <w:r>
              <w:rPr>
                <w:rFonts w:hint="default"/>
                <w:color w:val="auto"/>
                <w:lang w:val="ru-RU"/>
              </w:rPr>
              <w:t>Добавить возможность создания личного кабинета на сайте магазина</w:t>
            </w:r>
          </w:p>
        </w:tc>
      </w:tr>
      <w:tr w14:paraId="4CAA9E5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DDDDD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90DA828">
            <w:pPr>
              <w:pStyle w:val="185"/>
              <w:framePr w:wrap="auto" w:vAnchor="margin" w:hAnchor="text" w:yAlign="inline"/>
              <w:rPr>
                <w:color w:val="auto"/>
              </w:rPr>
            </w:pPr>
            <w:r>
              <w:rPr>
                <w:rFonts w:hint="default" w:ascii="Times New Roman" w:hAnsi="Times New Roman"/>
                <w:color w:val="auto"/>
                <w:rtl w:val="0"/>
              </w:rPr>
              <w:t>Уровень</w:t>
            </w:r>
          </w:p>
        </w:tc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715EF2B">
            <w:pPr>
              <w:pStyle w:val="185"/>
              <w:framePr w:wrap="auto" w:vAnchor="margin" w:hAnchor="text" w:yAlign="inline"/>
              <w:rPr>
                <w:rFonts w:hint="default"/>
                <w:color w:val="auto"/>
                <w:lang w:val="ru-RU"/>
              </w:rPr>
            </w:pPr>
            <w:r>
              <w:rPr>
                <w:rFonts w:ascii="Times New Roman" w:hAnsi="Times New Roman"/>
                <w:color w:val="auto"/>
                <w:rtl w:val="0"/>
              </w:rPr>
              <w:t xml:space="preserve"> </w:t>
            </w:r>
            <w:r>
              <w:rPr>
                <w:rFonts w:ascii="Times New Roman" w:hAnsi="Times New Roman"/>
                <w:color w:val="auto"/>
                <w:rtl w:val="0"/>
                <w:lang w:val="ru-RU"/>
              </w:rPr>
              <w:t>Цели</w:t>
            </w:r>
            <w:r>
              <w:rPr>
                <w:rFonts w:hint="default" w:ascii="Times New Roman" w:hAnsi="Times New Roman"/>
                <w:color w:val="auto"/>
                <w:rtl w:val="0"/>
                <w:lang w:val="ru-RU"/>
              </w:rPr>
              <w:t xml:space="preserve"> пользователя</w:t>
            </w:r>
          </w:p>
        </w:tc>
      </w:tr>
      <w:tr w14:paraId="1285CE8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DDDDD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86410EC">
            <w:pPr>
              <w:pStyle w:val="185"/>
              <w:framePr w:wrap="auto" w:vAnchor="margin" w:hAnchor="text" w:yAlign="inline"/>
              <w:rPr>
                <w:color w:val="auto"/>
              </w:rPr>
            </w:pPr>
            <w:r>
              <w:rPr>
                <w:rFonts w:hint="default" w:ascii="Times New Roman" w:hAnsi="Times New Roman"/>
                <w:color w:val="auto"/>
                <w:rtl w:val="0"/>
              </w:rPr>
              <w:t>Основной актор</w:t>
            </w:r>
          </w:p>
        </w:tc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25214DD">
            <w:pPr>
              <w:pStyle w:val="185"/>
              <w:framePr w:wrap="auto" w:vAnchor="margin" w:hAnchor="text" w:yAlign="inline"/>
              <w:rPr>
                <w:rFonts w:hint="default"/>
                <w:color w:val="auto"/>
                <w:lang w:val="ru-RU"/>
              </w:rPr>
            </w:pPr>
            <w:r>
              <w:rPr>
                <w:rFonts w:hint="default"/>
                <w:color w:val="auto"/>
                <w:lang w:val="ru-RU"/>
              </w:rPr>
              <w:t xml:space="preserve">Пользователь сайта магазина </w:t>
            </w:r>
          </w:p>
        </w:tc>
      </w:tr>
      <w:tr w14:paraId="4A10A4B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DDDDD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BC3D347">
            <w:pPr>
              <w:pStyle w:val="185"/>
              <w:framePr w:wrap="auto" w:vAnchor="margin" w:hAnchor="text" w:yAlign="inline"/>
              <w:rPr>
                <w:color w:val="auto"/>
              </w:rPr>
            </w:pPr>
            <w:r>
              <w:rPr>
                <w:rFonts w:hint="default" w:ascii="Times New Roman" w:hAnsi="Times New Roman"/>
                <w:color w:val="auto"/>
                <w:rtl w:val="0"/>
              </w:rPr>
              <w:t>Предусловие</w:t>
            </w:r>
          </w:p>
        </w:tc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BBBF0B4">
            <w:pPr>
              <w:pStyle w:val="185"/>
              <w:framePr w:wrap="auto" w:vAnchor="margin" w:hAnchor="text" w:yAlign="inline"/>
              <w:rPr>
                <w:rFonts w:hint="default"/>
                <w:color w:val="auto"/>
                <w:lang w:val="ru-RU"/>
              </w:rPr>
            </w:pPr>
            <w:r>
              <w:rPr>
                <w:rFonts w:hint="default"/>
                <w:color w:val="auto"/>
                <w:lang w:val="ru-RU"/>
              </w:rPr>
              <w:t>Клиент магазина «Переделкино» зашел на сайт магазина</w:t>
            </w:r>
          </w:p>
        </w:tc>
      </w:tr>
      <w:tr w14:paraId="1677F8A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</w:trPr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DDDDD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1A716B2">
            <w:pPr>
              <w:pStyle w:val="185"/>
              <w:framePr w:wrap="auto" w:vAnchor="margin" w:hAnchor="text" w:yAlign="inline"/>
              <w:rPr>
                <w:color w:val="auto"/>
              </w:rPr>
            </w:pPr>
            <w:r>
              <w:rPr>
                <w:rFonts w:hint="default" w:ascii="Times New Roman" w:hAnsi="Times New Roman"/>
                <w:color w:val="auto"/>
                <w:rtl w:val="0"/>
              </w:rPr>
              <w:t>Описание</w:t>
            </w:r>
          </w:p>
        </w:tc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0E804CD">
            <w:pPr>
              <w:pStyle w:val="185"/>
              <w:framePr w:wrap="auto" w:vAnchor="margin" w:hAnchor="text" w:yAlign="inline"/>
              <w:numPr>
                <w:ilvl w:val="0"/>
                <w:numId w:val="15"/>
              </w:numPr>
              <w:ind w:leftChars="0" w:right="0" w:rightChars="0"/>
              <w:rPr>
                <w:rFonts w:hint="default"/>
                <w:color w:val="auto"/>
                <w:lang w:val="ru-RU"/>
              </w:rPr>
            </w:pPr>
            <w:r>
              <w:rPr>
                <w:rFonts w:hint="default"/>
                <w:color w:val="auto"/>
                <w:lang w:val="ru-RU"/>
              </w:rPr>
              <w:t>Система отображает интерфейс с возможностью входа или регистрации на сайте магазина</w:t>
            </w:r>
          </w:p>
          <w:p w14:paraId="64FD7D66">
            <w:pPr>
              <w:pStyle w:val="185"/>
              <w:framePr w:wrap="auto" w:vAnchor="margin" w:hAnchor="text" w:yAlign="inline"/>
              <w:numPr>
                <w:ilvl w:val="0"/>
                <w:numId w:val="15"/>
              </w:numPr>
              <w:ind w:leftChars="0" w:right="0" w:rightChars="0"/>
              <w:rPr>
                <w:rFonts w:hint="default"/>
                <w:color w:val="auto"/>
                <w:lang w:val="ru-RU"/>
              </w:rPr>
            </w:pPr>
            <w:r>
              <w:rPr>
                <w:rFonts w:hint="default"/>
                <w:color w:val="auto"/>
                <w:lang w:val="ru-RU"/>
              </w:rPr>
              <w:t xml:space="preserve">Клиент выбирает зарегистрироваться на сайте </w:t>
            </w:r>
          </w:p>
          <w:p w14:paraId="25F42481">
            <w:pPr>
              <w:pStyle w:val="185"/>
              <w:framePr w:wrap="auto" w:vAnchor="margin" w:hAnchor="text" w:yAlign="inline"/>
              <w:numPr>
                <w:ilvl w:val="0"/>
                <w:numId w:val="15"/>
              </w:numPr>
              <w:ind w:leftChars="0" w:right="0" w:rightChars="0"/>
              <w:rPr>
                <w:rFonts w:hint="default"/>
                <w:color w:val="auto"/>
                <w:lang w:val="ru-RU"/>
              </w:rPr>
            </w:pPr>
            <w:r>
              <w:rPr>
                <w:rFonts w:hint="default"/>
                <w:color w:val="auto"/>
                <w:lang w:val="ru-RU"/>
              </w:rPr>
              <w:t>Система отображает поля для ввода личной информации клиента</w:t>
            </w:r>
          </w:p>
          <w:p w14:paraId="08804EE1">
            <w:pPr>
              <w:pStyle w:val="185"/>
              <w:framePr w:wrap="auto" w:vAnchor="margin" w:hAnchor="text" w:yAlign="inline"/>
              <w:numPr>
                <w:ilvl w:val="0"/>
                <w:numId w:val="15"/>
              </w:numPr>
              <w:ind w:leftChars="0" w:right="0" w:rightChars="0"/>
              <w:rPr>
                <w:rFonts w:hint="default"/>
                <w:color w:val="auto"/>
                <w:lang w:val="ru-RU"/>
              </w:rPr>
            </w:pPr>
            <w:r>
              <w:rPr>
                <w:rFonts w:hint="default"/>
                <w:color w:val="auto"/>
                <w:lang w:val="ru-RU"/>
              </w:rPr>
              <w:t>Клиент вводит необходимую информацию и завершает регистрацию</w:t>
            </w:r>
          </w:p>
          <w:p w14:paraId="28F32E2F">
            <w:pPr>
              <w:pStyle w:val="185"/>
              <w:framePr w:wrap="auto" w:vAnchor="margin" w:hAnchor="text" w:yAlign="inline"/>
              <w:numPr>
                <w:ilvl w:val="0"/>
                <w:numId w:val="15"/>
              </w:numPr>
              <w:ind w:leftChars="0" w:right="0" w:rightChars="0"/>
              <w:rPr>
                <w:rFonts w:hint="default"/>
                <w:color w:val="auto"/>
                <w:lang w:val="ru-RU"/>
              </w:rPr>
            </w:pPr>
            <w:r>
              <w:rPr>
                <w:rFonts w:hint="default"/>
                <w:color w:val="auto"/>
                <w:lang w:val="ru-RU"/>
              </w:rPr>
              <w:t>Система сохраняет личные данные клиента на сайте</w:t>
            </w:r>
          </w:p>
        </w:tc>
      </w:tr>
      <w:tr w14:paraId="478A186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DDDDD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40F8B8B">
            <w:pPr>
              <w:pStyle w:val="185"/>
              <w:framePr w:wrap="auto" w:vAnchor="margin" w:hAnchor="text" w:yAlign="inline"/>
              <w:rPr>
                <w:color w:val="auto"/>
              </w:rPr>
            </w:pPr>
            <w:r>
              <w:rPr>
                <w:rFonts w:hint="default" w:ascii="Times New Roman" w:hAnsi="Times New Roman"/>
                <w:color w:val="auto"/>
                <w:rtl w:val="0"/>
              </w:rPr>
              <w:t>Расширения</w:t>
            </w:r>
          </w:p>
        </w:tc>
        <w:tc>
          <w:tcPr>
            <w:tcW w:w="4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0F8BF64">
            <w:pPr>
              <w:pStyle w:val="185"/>
              <w:framePr w:wrap="auto" w:vAnchor="margin" w:hAnchor="text" w:yAlign="inline"/>
              <w:numPr>
                <w:ilvl w:val="0"/>
                <w:numId w:val="0"/>
              </w:numPr>
              <w:ind w:leftChars="0" w:right="0" w:rightChars="0"/>
              <w:rPr>
                <w:rFonts w:hint="default"/>
                <w:color w:val="auto"/>
                <w:lang w:val="ru-RU"/>
              </w:rPr>
            </w:pPr>
            <w:r>
              <w:rPr>
                <w:rFonts w:hint="default"/>
                <w:color w:val="auto"/>
                <w:lang w:val="ru-RU"/>
              </w:rPr>
              <w:t xml:space="preserve">2.1. Клиент выбирает войти в свой личный кабинет </w:t>
            </w:r>
          </w:p>
          <w:p w14:paraId="2E5A4356">
            <w:pPr>
              <w:pStyle w:val="185"/>
              <w:framePr w:wrap="auto" w:vAnchor="margin" w:hAnchor="text" w:yAlign="inline"/>
              <w:numPr>
                <w:ilvl w:val="0"/>
                <w:numId w:val="0"/>
              </w:numPr>
              <w:ind w:leftChars="0" w:right="0" w:rightChars="0"/>
              <w:rPr>
                <w:rFonts w:hint="default"/>
                <w:color w:val="auto"/>
                <w:lang w:val="ru-RU"/>
              </w:rPr>
            </w:pPr>
            <w:r>
              <w:rPr>
                <w:rFonts w:hint="default"/>
                <w:color w:val="auto"/>
                <w:lang w:val="ru-RU"/>
              </w:rPr>
              <w:t>2.2. Система отображает поля для ввода  данных</w:t>
            </w:r>
          </w:p>
          <w:p w14:paraId="1F54DD8D">
            <w:pPr>
              <w:pStyle w:val="185"/>
              <w:framePr w:wrap="auto" w:vAnchor="margin" w:hAnchor="text" w:yAlign="inline"/>
              <w:numPr>
                <w:ilvl w:val="0"/>
                <w:numId w:val="0"/>
              </w:numPr>
              <w:ind w:leftChars="0" w:right="0" w:rightChars="0"/>
              <w:rPr>
                <w:rFonts w:hint="default"/>
                <w:color w:val="auto"/>
                <w:lang w:val="ru-RU"/>
              </w:rPr>
            </w:pPr>
            <w:r>
              <w:rPr>
                <w:rFonts w:hint="default"/>
                <w:color w:val="auto"/>
                <w:lang w:val="ru-RU"/>
              </w:rPr>
              <w:t>2.3. Клиент вводит корректные данные для входа</w:t>
            </w:r>
          </w:p>
          <w:p w14:paraId="30EC5E8D">
            <w:pPr>
              <w:pStyle w:val="185"/>
              <w:framePr w:wrap="auto" w:vAnchor="margin" w:hAnchor="text" w:yAlign="inline"/>
              <w:numPr>
                <w:ilvl w:val="0"/>
                <w:numId w:val="0"/>
              </w:numPr>
              <w:ind w:leftChars="0" w:right="0" w:rightChars="0"/>
              <w:rPr>
                <w:rFonts w:hint="default"/>
                <w:color w:val="auto"/>
                <w:lang w:val="ru-RU"/>
              </w:rPr>
            </w:pPr>
            <w:r>
              <w:rPr>
                <w:rFonts w:hint="default"/>
                <w:color w:val="auto"/>
                <w:lang w:val="ru-RU"/>
              </w:rPr>
              <w:t>2.4. Клиент попадает в свой личный кабинет на сайте магазина</w:t>
            </w:r>
          </w:p>
        </w:tc>
      </w:tr>
    </w:tbl>
    <w:p w14:paraId="1C33A22B">
      <w:pPr>
        <w:framePr w:wrap="auto" w:vAnchor="margin" w:hAnchor="text" w:yAlign="inline"/>
        <w:rPr>
          <w:rFonts w:hint="default"/>
          <w:lang w:val="ru-RU"/>
        </w:rPr>
      </w:pPr>
    </w:p>
    <w:p w14:paraId="42523D7B">
      <w:pPr>
        <w:framePr w:wrap="auto" w:vAnchor="margin" w:hAnchor="text" w:yAlign="inline"/>
        <w:rPr>
          <w:rFonts w:hint="default"/>
          <w:lang w:val="ru-RU"/>
        </w:rPr>
      </w:pPr>
    </w:p>
    <w:p w14:paraId="54479B31">
      <w:pPr>
        <w:framePr w:wrap="auto" w:vAnchor="margin" w:hAnchor="text" w:yAlign="inline"/>
        <w:rPr>
          <w:rFonts w:hint="default"/>
          <w:lang w:val="ru-RU"/>
        </w:rPr>
      </w:pPr>
    </w:p>
    <w:p w14:paraId="0C99A3A1">
      <w:pPr>
        <w:framePr w:wrap="auto" w:vAnchor="margin" w:hAnchor="text" w:yAlign="inline"/>
        <w:rPr>
          <w:rFonts w:hint="default"/>
          <w:lang w:val="ru-RU"/>
        </w:rPr>
      </w:pPr>
    </w:p>
    <w:p w14:paraId="7B06DCDC">
      <w:pPr>
        <w:framePr w:wrap="auto" w:vAnchor="margin" w:hAnchor="text" w:yAlign="inline"/>
        <w:rPr>
          <w:rFonts w:hint="default"/>
          <w:lang w:val="ru-RU"/>
        </w:rPr>
      </w:pPr>
    </w:p>
    <w:p w14:paraId="3973B779">
      <w:pPr>
        <w:framePr w:wrap="auto" w:vAnchor="margin" w:hAnchor="text" w:yAlign="inline"/>
        <w:rPr>
          <w:rFonts w:hint="default"/>
          <w:lang w:val="ru-RU"/>
        </w:rPr>
      </w:pPr>
    </w:p>
    <w:p w14:paraId="3C19582A">
      <w:pPr>
        <w:framePr w:wrap="auto" w:vAnchor="margin" w:hAnchor="text" w:yAlign="inline"/>
        <w:rPr>
          <w:rFonts w:hint="default"/>
          <w:lang w:val="ru-RU"/>
        </w:rPr>
      </w:pPr>
    </w:p>
    <w:p w14:paraId="69865BFA">
      <w:pPr>
        <w:framePr w:wrap="auto" w:vAnchor="margin" w:hAnchor="text" w:yAlign="inline"/>
        <w:rPr>
          <w:rFonts w:hint="default"/>
          <w:lang w:val="ru-RU"/>
        </w:rPr>
      </w:pPr>
    </w:p>
    <w:p w14:paraId="3DFCB1F8">
      <w:pPr>
        <w:framePr w:wrap="auto" w:vAnchor="margin" w:hAnchor="text" w:yAlign="inline"/>
        <w:rPr>
          <w:rFonts w:hint="default"/>
          <w:lang w:val="ru-RU"/>
        </w:rPr>
      </w:pPr>
    </w:p>
    <w:p w14:paraId="5EF7133D">
      <w:pPr>
        <w:framePr w:wrap="auto" w:vAnchor="margin" w:hAnchor="text" w:yAlign="inline"/>
        <w:rPr>
          <w:rFonts w:hint="default"/>
          <w:lang w:val="ru-RU"/>
        </w:rPr>
      </w:pPr>
    </w:p>
    <w:p w14:paraId="23426DF9">
      <w:pPr>
        <w:framePr w:wrap="auto" w:vAnchor="margin" w:hAnchor="text" w:yAlign="inline"/>
        <w:rPr>
          <w:rFonts w:hint="default"/>
          <w:lang w:val="ru-RU"/>
        </w:rPr>
      </w:pPr>
    </w:p>
    <w:p w14:paraId="27E04A39">
      <w:pPr>
        <w:framePr w:wrap="auto" w:vAnchor="margin" w:hAnchor="text" w:yAlign="inline"/>
        <w:rPr>
          <w:rFonts w:hint="default"/>
          <w:lang w:val="ru-RU"/>
        </w:rPr>
      </w:pPr>
    </w:p>
    <w:p w14:paraId="7CAE1A65">
      <w:pPr>
        <w:framePr w:wrap="auto" w:vAnchor="margin" w:hAnchor="text" w:yAlign="inline"/>
        <w:rPr>
          <w:rFonts w:hint="default"/>
          <w:lang w:val="ru-RU"/>
        </w:rPr>
      </w:pPr>
    </w:p>
    <w:p w14:paraId="741739FB">
      <w:pPr>
        <w:framePr w:wrap="auto" w:vAnchor="margin" w:hAnchor="text" w:yAlign="inline"/>
        <w:rPr>
          <w:rFonts w:hint="default"/>
          <w:lang w:val="ru-RU"/>
        </w:rPr>
      </w:pPr>
    </w:p>
    <w:p w14:paraId="16D56BF8">
      <w:pPr>
        <w:framePr w:wrap="auto" w:vAnchor="margin" w:hAnchor="text" w:yAlign="inline"/>
        <w:rPr>
          <w:rFonts w:hint="default"/>
          <w:lang w:val="ru-RU"/>
        </w:rPr>
      </w:pPr>
    </w:p>
    <w:p w14:paraId="30BB0826">
      <w:pPr>
        <w:framePr w:wrap="auto" w:vAnchor="margin" w:hAnchor="text" w:yAlign="inline"/>
        <w:rPr>
          <w:rFonts w:hint="default"/>
          <w:lang w:val="ru-RU"/>
        </w:rPr>
      </w:pPr>
    </w:p>
    <w:p w14:paraId="7BB08BFD">
      <w:pPr>
        <w:framePr w:wrap="auto" w:vAnchor="margin" w:hAnchor="text" w:yAlign="inline"/>
        <w:rPr>
          <w:rFonts w:hint="default"/>
          <w:lang w:val="ru-RU"/>
        </w:rPr>
      </w:pPr>
    </w:p>
    <w:p w14:paraId="7F02CCB1">
      <w:pPr>
        <w:framePr w:wrap="auto" w:vAnchor="margin" w:hAnchor="text" w:yAlign="inline"/>
        <w:rPr>
          <w:rFonts w:hint="default"/>
          <w:lang w:val="ru-RU"/>
        </w:rPr>
      </w:pPr>
    </w:p>
    <w:p w14:paraId="62BE4636">
      <w:pPr>
        <w:framePr w:wrap="auto" w:vAnchor="margin" w:hAnchor="text" w:yAlign="inline"/>
        <w:rPr>
          <w:rFonts w:hint="default"/>
          <w:lang w:val="ru-RU"/>
        </w:rPr>
      </w:pPr>
    </w:p>
    <w:p w14:paraId="24F935CF">
      <w:pPr>
        <w:framePr w:wrap="auto" w:vAnchor="margin" w:hAnchor="text" w:yAlign="inline"/>
        <w:rPr>
          <w:rFonts w:hint="default"/>
          <w:lang w:val="ru-RU"/>
        </w:rPr>
      </w:pPr>
    </w:p>
    <w:p w14:paraId="6A3BB561">
      <w:pPr>
        <w:framePr w:wrap="auto" w:vAnchor="margin" w:hAnchor="text" w:yAlign="inline"/>
        <w:rPr>
          <w:rFonts w:hint="default"/>
          <w:lang w:val="ru-RU"/>
        </w:rPr>
      </w:pPr>
    </w:p>
    <w:p w14:paraId="61AC00A0">
      <w:pPr>
        <w:framePr w:wrap="auto" w:vAnchor="margin" w:hAnchor="text" w:yAlign="inline"/>
        <w:rPr>
          <w:rFonts w:hint="default"/>
          <w:lang w:val="ru-RU"/>
        </w:rPr>
      </w:pPr>
    </w:p>
    <w:p w14:paraId="78FB34F2">
      <w:pPr>
        <w:framePr w:wrap="auto" w:vAnchor="margin" w:hAnchor="text" w:yAlign="inline"/>
        <w:rPr>
          <w:rFonts w:hint="default"/>
          <w:lang w:val="ru-RU"/>
        </w:rPr>
      </w:pPr>
    </w:p>
    <w:p w14:paraId="45BA876B">
      <w:pPr>
        <w:framePr w:wrap="auto" w:vAnchor="margin" w:hAnchor="text" w:yAlign="inline"/>
        <w:spacing w:before="280" w:after="280" w:line="240" w:lineRule="auto"/>
        <w:rPr>
          <w:b/>
          <w:bCs/>
          <w:sz w:val="48"/>
          <w:szCs w:val="48"/>
          <w:rtl w:val="0"/>
          <w:lang w:val="ru-RU"/>
        </w:rPr>
      </w:pPr>
      <w:bookmarkStart w:id="10" w:name="_d34og8"/>
      <w:bookmarkEnd w:id="10"/>
      <w:r>
        <w:rPr>
          <w:b/>
          <w:bCs/>
          <w:sz w:val="48"/>
          <w:szCs w:val="48"/>
          <w:rtl w:val="0"/>
          <w:lang w:val="ru-RU"/>
        </w:rPr>
        <w:t>Описание архитектуры решения и дизайна</w:t>
      </w:r>
    </w:p>
    <w:p w14:paraId="225C42F6">
      <w:pPr>
        <w:keepNext w:val="0"/>
        <w:keepLines w:val="0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4"/>
          <w:szCs w:val="24"/>
          <w:shd w:val="clear" w:color="auto" w:fill="auto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shd w:val="clear" w:color="auto" w:fill="auto"/>
          <w:rtl w:val="0"/>
          <w:lang w:val="ru-RU"/>
        </w:rPr>
        <w:t xml:space="preserve">Концепция решения будет выглядеть следующим образом: мы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автоматизируем и оптимизируем сайт магазина «Переделкино»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 xml:space="preserve"> -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синхронизируем остатки товаров с учётной системой склада в реальном времени, внедр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>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м поиск и фильтры, дораб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>отае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м корзину (авторасчёт доставки и итоговой суммы), добав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>им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 xml:space="preserve"> онлайн-оплату с промокодами, созд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>ади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м личный кабинет с историей заказов, а также улучш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ru-RU"/>
        </w:rPr>
        <w:t>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м онлайн-консультанта (скрипты, AI, FAQ) и интерфейс чата.</w:t>
      </w:r>
    </w:p>
    <w:p w14:paraId="475AAB7D">
      <w:pPr>
        <w:framePr w:wrap="auto" w:vAnchor="margin" w:hAnchor="text" w:yAlign="inline"/>
        <w:spacing w:before="280" w:after="280" w:line="240" w:lineRule="auto"/>
        <w:rPr>
          <w:rFonts w:hint="default"/>
          <w:b/>
          <w:bCs/>
          <w:sz w:val="36"/>
          <w:szCs w:val="36"/>
          <w:rtl w:val="0"/>
          <w:lang w:val="ru-RU"/>
        </w:rPr>
      </w:pPr>
      <w:bookmarkStart w:id="11" w:name="_tyjcwt2"/>
      <w:bookmarkEnd w:id="11"/>
      <w:r>
        <w:rPr>
          <w:b/>
          <w:bCs/>
          <w:sz w:val="36"/>
          <w:szCs w:val="36"/>
          <w:rtl w:val="0"/>
          <w:lang w:val="ru-RU"/>
        </w:rPr>
        <w:t>Модель TO BE-процесса</w:t>
      </w:r>
      <w:r>
        <w:rPr>
          <w:rFonts w:hint="default"/>
          <w:b/>
          <w:bCs/>
          <w:sz w:val="36"/>
          <w:szCs w:val="36"/>
          <w:rtl w:val="0"/>
          <w:lang w:val="ru-RU"/>
        </w:rPr>
        <w:t xml:space="preserve"> оформления заказа</w:t>
      </w:r>
    </w:p>
    <w:p w14:paraId="2ABEFFB1">
      <w:pPr>
        <w:framePr w:wrap="auto" w:vAnchor="margin" w:hAnchor="text" w:yAlign="inline"/>
        <w:spacing w:before="280" w:after="280" w:line="240" w:lineRule="auto"/>
        <w:rPr>
          <w:rFonts w:hint="default"/>
          <w:b w:val="0"/>
          <w:bCs w:val="0"/>
          <w:sz w:val="24"/>
          <w:szCs w:val="24"/>
          <w:lang w:val="en-US"/>
        </w:rPr>
      </w:pPr>
      <w:bookmarkStart w:id="12" w:name="_pffq4mq812qn"/>
      <w:bookmarkEnd w:id="12"/>
      <w:r>
        <w:rPr>
          <w:rFonts w:hint="default"/>
          <w:b w:val="0"/>
          <w:bCs w:val="0"/>
          <w:sz w:val="24"/>
          <w:szCs w:val="24"/>
          <w:lang w:val="en-US"/>
        </w:rPr>
        <w:fldChar w:fldCharType="begin"/>
      </w:r>
      <w:r>
        <w:rPr>
          <w:rFonts w:hint="default"/>
          <w:b w:val="0"/>
          <w:bCs w:val="0"/>
          <w:sz w:val="24"/>
          <w:szCs w:val="24"/>
          <w:lang w:val="en-US"/>
        </w:rPr>
        <w:instrText xml:space="preserve"> HYPERLINK "https://disk.yandex.ru/d/PC4Pw8E88xvCdg" </w:instrText>
      </w:r>
      <w:r>
        <w:rPr>
          <w:rFonts w:hint="default"/>
          <w:b w:val="0"/>
          <w:bCs w:val="0"/>
          <w:sz w:val="24"/>
          <w:szCs w:val="24"/>
          <w:lang w:val="en-US"/>
        </w:rPr>
        <w:fldChar w:fldCharType="separate"/>
      </w:r>
      <w:r>
        <w:rPr>
          <w:rStyle w:val="15"/>
          <w:rFonts w:hint="default"/>
          <w:b w:val="0"/>
          <w:bCs w:val="0"/>
          <w:sz w:val="24"/>
          <w:szCs w:val="24"/>
          <w:lang w:val="en-US"/>
        </w:rPr>
        <w:t>https://disk.yandex.ru/d/PC4Pw8E88xvCdg</w:t>
      </w:r>
      <w:r>
        <w:rPr>
          <w:rFonts w:hint="default"/>
          <w:b w:val="0"/>
          <w:bCs w:val="0"/>
          <w:sz w:val="24"/>
          <w:szCs w:val="24"/>
          <w:lang w:val="en-US"/>
        </w:rPr>
        <w:fldChar w:fldCharType="end"/>
      </w:r>
    </w:p>
    <w:p w14:paraId="48F551B0">
      <w:pPr>
        <w:framePr w:wrap="auto" w:vAnchor="margin" w:hAnchor="text" w:yAlign="inline"/>
        <w:spacing w:before="280" w:after="280"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rtl w:val="0"/>
          <w:lang w:val="ru-RU"/>
        </w:rPr>
        <w:t>Диаграмма классов</w:t>
      </w:r>
    </w:p>
    <w:p w14:paraId="77518B3C">
      <w:pPr>
        <w:framePr w:wrap="auto" w:vAnchor="margin" w:hAnchor="text" w:yAlign="inline"/>
        <w:rPr>
          <w:rFonts w:hint="default"/>
          <w:i/>
          <w:iCs/>
          <w:color w:val="595959"/>
          <w:shd w:val="clear" w:color="auto" w:fill="auto"/>
          <w:lang w:val="ru-RU"/>
        </w:rPr>
      </w:pPr>
      <w:r>
        <w:rPr>
          <w:rFonts w:hint="default"/>
          <w:i/>
          <w:iCs/>
          <w:color w:val="595959"/>
          <w:shd w:val="clear" w:color="auto" w:fill="auto"/>
          <w:lang w:val="ru-RU"/>
        </w:rPr>
        <w:fldChar w:fldCharType="begin"/>
      </w:r>
      <w:r>
        <w:rPr>
          <w:rFonts w:hint="default"/>
          <w:i/>
          <w:iCs/>
          <w:color w:val="595959"/>
          <w:shd w:val="clear" w:color="auto" w:fill="auto"/>
          <w:lang w:val="ru-RU"/>
        </w:rPr>
        <w:instrText xml:space="preserve"> HYPERLINK "https://disk.yandex.ru/d/PC4Pw8E88xvCdg" </w:instrText>
      </w:r>
      <w:r>
        <w:rPr>
          <w:rFonts w:hint="default"/>
          <w:i/>
          <w:iCs/>
          <w:color w:val="595959"/>
          <w:shd w:val="clear" w:color="auto" w:fill="auto"/>
          <w:lang w:val="ru-RU"/>
        </w:rPr>
        <w:fldChar w:fldCharType="separate"/>
      </w:r>
      <w:r>
        <w:rPr>
          <w:rStyle w:val="15"/>
          <w:rFonts w:hint="default"/>
          <w:i/>
          <w:iCs/>
          <w:shd w:val="clear" w:color="auto" w:fill="auto"/>
          <w:lang w:val="ru-RU"/>
        </w:rPr>
        <w:t>https://disk.yandex.ru/d/PC4Pw8E88xvCdg</w:t>
      </w:r>
      <w:r>
        <w:rPr>
          <w:rFonts w:hint="default"/>
          <w:i/>
          <w:iCs/>
          <w:color w:val="595959"/>
          <w:shd w:val="clear" w:color="auto" w:fill="auto"/>
          <w:lang w:val="ru-RU"/>
        </w:rPr>
        <w:fldChar w:fldCharType="end"/>
      </w:r>
    </w:p>
    <w:p w14:paraId="2DB8BDCC">
      <w:pPr>
        <w:framePr w:wrap="auto" w:vAnchor="margin" w:hAnchor="text" w:yAlign="inline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rtl w:val="0"/>
          <w:lang w:val="ru-RU"/>
        </w:rPr>
        <w:t>Диаграмма объектов функциональности оформлен</w:t>
      </w:r>
    </w:p>
    <w:p w14:paraId="6E913E6A">
      <w:pPr>
        <w:framePr w:wrap="auto" w:vAnchor="margin" w:hAnchor="text" w:yAlign="inline"/>
        <w:spacing w:before="280" w:after="280" w:line="240" w:lineRule="auto"/>
        <w:rPr>
          <w:rFonts w:hint="default"/>
          <w:i/>
          <w:iCs/>
          <w:color w:val="595959"/>
          <w:shd w:val="clear" w:color="auto" w:fill="auto"/>
          <w:lang w:val="ru-RU"/>
        </w:rPr>
      </w:pPr>
      <w:bookmarkStart w:id="13" w:name="_gdjre9wf4ug"/>
      <w:bookmarkEnd w:id="13"/>
      <w:r>
        <w:rPr>
          <w:rFonts w:hint="default"/>
          <w:i/>
          <w:iCs/>
          <w:color w:val="595959"/>
          <w:shd w:val="clear" w:color="auto" w:fill="auto"/>
          <w:lang w:val="ru-RU"/>
        </w:rPr>
        <w:fldChar w:fldCharType="begin"/>
      </w:r>
      <w:r>
        <w:rPr>
          <w:rFonts w:hint="default"/>
          <w:i/>
          <w:iCs/>
          <w:color w:val="595959"/>
          <w:shd w:val="clear" w:color="auto" w:fill="auto"/>
          <w:lang w:val="ru-RU"/>
        </w:rPr>
        <w:instrText xml:space="preserve"> HYPERLINK "https://disk.yandex.ru/d/PC4Pw8E88xvCdg" </w:instrText>
      </w:r>
      <w:r>
        <w:rPr>
          <w:rFonts w:hint="default"/>
          <w:i/>
          <w:iCs/>
          <w:color w:val="595959"/>
          <w:shd w:val="clear" w:color="auto" w:fill="auto"/>
          <w:lang w:val="ru-RU"/>
        </w:rPr>
        <w:fldChar w:fldCharType="separate"/>
      </w:r>
      <w:r>
        <w:rPr>
          <w:rStyle w:val="15"/>
          <w:rFonts w:hint="default"/>
          <w:i/>
          <w:iCs/>
          <w:shd w:val="clear" w:color="auto" w:fill="auto"/>
          <w:lang w:val="ru-RU"/>
        </w:rPr>
        <w:t>https://disk.yandex.ru/d/PC4Pw8E88xvCdg</w:t>
      </w:r>
      <w:r>
        <w:rPr>
          <w:rFonts w:hint="default"/>
          <w:i/>
          <w:iCs/>
          <w:color w:val="595959"/>
          <w:shd w:val="clear" w:color="auto" w:fill="auto"/>
          <w:lang w:val="ru-RU"/>
        </w:rPr>
        <w:fldChar w:fldCharType="end"/>
      </w:r>
    </w:p>
    <w:p w14:paraId="15787110">
      <w:pPr>
        <w:framePr w:wrap="auto" w:vAnchor="margin" w:hAnchor="text" w:yAlign="inline"/>
        <w:spacing w:before="280" w:after="280" w:line="240" w:lineRule="auto"/>
        <w:rPr>
          <w:rFonts w:hint="default"/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rtl w:val="0"/>
          <w:lang w:val="ru-RU"/>
        </w:rPr>
        <w:t>Прототип</w:t>
      </w:r>
      <w:r>
        <w:rPr>
          <w:rFonts w:hint="default"/>
          <w:b/>
          <w:bCs/>
          <w:sz w:val="36"/>
          <w:szCs w:val="36"/>
          <w:rtl w:val="0"/>
          <w:lang w:val="ru-RU"/>
        </w:rPr>
        <w:t xml:space="preserve"> интерфейса с низкой точностью</w:t>
      </w:r>
    </w:p>
    <w:p w14:paraId="39F8D0E0">
      <w:pPr>
        <w:framePr w:wrap="auto" w:vAnchor="margin" w:hAnchor="text" w:yAlign="inline"/>
        <w:spacing w:before="280" w:after="280" w:line="240" w:lineRule="auto"/>
        <w:rPr>
          <w:rFonts w:hint="default"/>
          <w:b w:val="0"/>
          <w:bCs w:val="0"/>
          <w:i/>
          <w:iCs/>
          <w:sz w:val="24"/>
          <w:szCs w:val="24"/>
          <w:u w:val="single"/>
          <w:lang w:val="ru-RU"/>
        </w:rPr>
      </w:pPr>
      <w:r>
        <w:rPr>
          <w:rFonts w:hint="default"/>
          <w:b w:val="0"/>
          <w:bCs w:val="0"/>
          <w:i/>
          <w:iCs/>
          <w:sz w:val="24"/>
          <w:szCs w:val="24"/>
          <w:u w:val="single"/>
          <w:lang w:val="ru-RU"/>
        </w:rPr>
        <w:fldChar w:fldCharType="begin"/>
      </w:r>
      <w:r>
        <w:rPr>
          <w:rFonts w:hint="default"/>
          <w:b w:val="0"/>
          <w:bCs w:val="0"/>
          <w:i/>
          <w:iCs/>
          <w:sz w:val="24"/>
          <w:szCs w:val="24"/>
          <w:u w:val="single"/>
          <w:lang w:val="ru-RU"/>
        </w:rPr>
        <w:instrText xml:space="preserve"> HYPERLINK "https://miro.com/app/board/uXjVGgcuI_w=/?share_link_id=284524112685" </w:instrText>
      </w:r>
      <w:r>
        <w:rPr>
          <w:rFonts w:hint="default"/>
          <w:b w:val="0"/>
          <w:bCs w:val="0"/>
          <w:i/>
          <w:iCs/>
          <w:sz w:val="24"/>
          <w:szCs w:val="24"/>
          <w:u w:val="single"/>
          <w:lang w:val="ru-RU"/>
        </w:rPr>
        <w:fldChar w:fldCharType="separate"/>
      </w:r>
      <w:r>
        <w:rPr>
          <w:rStyle w:val="15"/>
          <w:rFonts w:hint="default"/>
          <w:b w:val="0"/>
          <w:bCs w:val="0"/>
          <w:i/>
          <w:iCs/>
          <w:sz w:val="24"/>
          <w:szCs w:val="24"/>
          <w:lang w:val="ru-RU"/>
        </w:rPr>
        <w:t>https://miro.com/app/board/uXjVGgcuI_w=/?share_link_id=284524112685</w:t>
      </w:r>
      <w:r>
        <w:rPr>
          <w:rFonts w:hint="default"/>
          <w:b w:val="0"/>
          <w:bCs w:val="0"/>
          <w:i/>
          <w:iCs/>
          <w:sz w:val="24"/>
          <w:szCs w:val="24"/>
          <w:u w:val="single"/>
          <w:lang w:val="ru-RU"/>
        </w:rPr>
        <w:fldChar w:fldCharType="end"/>
      </w:r>
    </w:p>
    <w:p w14:paraId="78B6410B">
      <w:pPr>
        <w:framePr w:wrap="auto" w:vAnchor="margin" w:hAnchor="text" w:yAlign="inline"/>
        <w:spacing w:before="280" w:after="280" w:line="240" w:lineRule="auto"/>
        <w:rPr>
          <w:b/>
          <w:bCs/>
          <w:sz w:val="48"/>
          <w:szCs w:val="48"/>
          <w:rtl w:val="0"/>
          <w:lang w:val="ru-RU"/>
        </w:rPr>
      </w:pPr>
      <w:r>
        <w:rPr>
          <w:b/>
          <w:bCs/>
          <w:sz w:val="48"/>
          <w:szCs w:val="48"/>
          <w:rtl w:val="0"/>
          <w:lang w:val="ru-RU"/>
        </w:rPr>
        <w:t>Критерии приёмки решения</w:t>
      </w:r>
    </w:p>
    <w:p w14:paraId="2E079167">
      <w:pPr>
        <w:pStyle w:val="3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6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 Синхронизация остатков</w:t>
      </w:r>
    </w:p>
    <w:p w14:paraId="63331AA3">
      <w:pPr>
        <w:pStyle w:val="33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Остатки на сайте обновляются не реже 1 раза в 10 минут</w:t>
      </w:r>
    </w:p>
    <w:p w14:paraId="2FEE9317">
      <w:pPr>
        <w:pStyle w:val="33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Товар с остатком 0 нельзя добавить в корзину</w:t>
      </w:r>
    </w:p>
    <w:p w14:paraId="2A9F8D4C">
      <w:pPr>
        <w:pStyle w:val="33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При оформлении заказа остаток резервируется</w:t>
      </w:r>
    </w:p>
    <w:p w14:paraId="1EFACBE3">
      <w:pPr>
        <w:pStyle w:val="33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При отмене заказа остаток возвращается</w:t>
      </w:r>
    </w:p>
    <w:p w14:paraId="65FA4298">
      <w:pPr>
        <w:pStyle w:val="33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При недоступной синхронизации – предупреждение пользователю</w:t>
      </w:r>
    </w:p>
    <w:p w14:paraId="2A7E9880">
      <w:pPr>
        <w:pStyle w:val="3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6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Поиск и фильтры</w:t>
      </w:r>
    </w:p>
    <w:p w14:paraId="2E33299C">
      <w:pPr>
        <w:keepNext w:val="0"/>
        <w:keepLines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rPr>
          <w:rFonts w:hint="default" w:ascii="Times New Roman" w:hAnsi="Times New Roman" w:cs="Times New Roman"/>
          <w:sz w:val="24"/>
          <w:szCs w:val="24"/>
        </w:rPr>
      </w:pPr>
    </w:p>
    <w:p w14:paraId="788B902D">
      <w:pPr>
        <w:pStyle w:val="33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Поиск работает по названию, артикулу, характеристикам</w:t>
      </w:r>
    </w:p>
    <w:p w14:paraId="1E29E0E7">
      <w:pPr>
        <w:pStyle w:val="33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Фильтры: цена, категория, цвет, бренд, наличие, размер/вес</w:t>
      </w:r>
    </w:p>
    <w:p w14:paraId="2990890B">
      <w:pPr>
        <w:pStyle w:val="33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Совместная работа поиска и фильтров</w:t>
      </w:r>
    </w:p>
    <w:p w14:paraId="5975D2A3">
      <w:pPr>
        <w:pStyle w:val="33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Наличие кнопки сброса всех фильтров</w:t>
      </w:r>
    </w:p>
    <w:p w14:paraId="6C3CCE84">
      <w:pPr>
        <w:pStyle w:val="3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6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Корзина</w:t>
      </w:r>
    </w:p>
    <w:p w14:paraId="4D91D37F">
      <w:pPr>
        <w:pStyle w:val="33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Отображение списка товаров с ценой и количеством</w:t>
      </w:r>
    </w:p>
    <w:p w14:paraId="5ED7E303">
      <w:pPr>
        <w:pStyle w:val="33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Изменение количества / удаление товара → пересчёт итога</w:t>
      </w:r>
    </w:p>
    <w:p w14:paraId="720233C4">
      <w:pPr>
        <w:pStyle w:val="33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120" w:afterAutospacing="0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Автоопределение условий доставки:</w:t>
      </w:r>
    </w:p>
    <w:p w14:paraId="3DC13110">
      <w:pPr>
        <w:pStyle w:val="33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C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умма &lt; 1000 руб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 xml:space="preserve">-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только самовывоз</w:t>
      </w:r>
    </w:p>
    <w:p w14:paraId="32E61636">
      <w:pPr>
        <w:pStyle w:val="33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C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умма ≥ 1000 руб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 xml:space="preserve">-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доставка (бесплатно или платно)</w:t>
      </w:r>
    </w:p>
    <w:p w14:paraId="2085C157">
      <w:pPr>
        <w:pStyle w:val="33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Применение промокода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 xml:space="preserve">-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пересчёт суммы</w:t>
      </w:r>
    </w:p>
    <w:p w14:paraId="18263841">
      <w:pPr>
        <w:pStyle w:val="3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6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 Оформление и онлайн-оплата</w:t>
      </w:r>
    </w:p>
    <w:p w14:paraId="1FE5FDD7">
      <w:pPr>
        <w:pStyle w:val="33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Выбор способа оплаты (онлайн, наличные, 50/50)</w:t>
      </w:r>
    </w:p>
    <w:p w14:paraId="32DD0D5D">
      <w:pPr>
        <w:pStyle w:val="33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Ввод промокода на странице оплаты</w:t>
      </w:r>
    </w:p>
    <w:p w14:paraId="18A78D6D">
      <w:pPr>
        <w:pStyle w:val="33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После успешной оплаты заказ автоматически подтверждается (менее 30 секунд)</w:t>
      </w:r>
    </w:p>
    <w:p w14:paraId="0B843D17">
      <w:pPr>
        <w:pStyle w:val="33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При неудачной оплате – статус «Ожидает оплаты», возможность повтора</w:t>
      </w:r>
    </w:p>
    <w:p w14:paraId="2E88B1DA">
      <w:pPr>
        <w:pStyle w:val="33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Если товара уже нет – уведомление, предложение удалить или отмена с возвратом</w:t>
      </w:r>
    </w:p>
    <w:p w14:paraId="770F6231">
      <w:pPr>
        <w:pStyle w:val="3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6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5. Личный кабинет</w:t>
      </w:r>
    </w:p>
    <w:p w14:paraId="2649ADAA">
      <w:pPr>
        <w:pStyle w:val="33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Регистрация / вход по email или телефону</w:t>
      </w:r>
    </w:p>
    <w:p w14:paraId="4B52D493">
      <w:pPr>
        <w:pStyle w:val="33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История заказов с датами, суммами, статусами</w:t>
      </w:r>
    </w:p>
    <w:p w14:paraId="7438A3F2">
      <w:pPr>
        <w:pStyle w:val="33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Сохранение адресов и контактных данных для автоподстановки</w:t>
      </w:r>
    </w:p>
    <w:p w14:paraId="2A2BE743">
      <w:pPr>
        <w:pStyle w:val="33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Смена пароля, email, телефона</w:t>
      </w:r>
    </w:p>
    <w:p w14:paraId="4B2F816D">
      <w:pPr>
        <w:pStyle w:val="3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6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6. Онлайн-консультант и чат</w:t>
      </w:r>
    </w:p>
    <w:p w14:paraId="0E57886A">
      <w:pPr>
        <w:pStyle w:val="33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Кнопка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 xml:space="preserve">открытия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чата, окно открывается/закрывается </w:t>
      </w:r>
    </w:p>
    <w:p w14:paraId="11F6A144">
      <w:pPr>
        <w:pStyle w:val="33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Ответы на FAQ по скрипту</w:t>
      </w:r>
    </w:p>
    <w:p w14:paraId="0BD378E3">
      <w:pPr>
        <w:pStyle w:val="33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При отсутствии ответа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 xml:space="preserve">-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AI или переход на оператора / контакты</w:t>
      </w:r>
    </w:p>
    <w:p w14:paraId="4E67EECB">
      <w:pPr>
        <w:pStyle w:val="33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Консультант может подсказать статус заказа (после авторизации)</w:t>
      </w:r>
    </w:p>
    <w:p w14:paraId="00F0BA45">
      <w:pPr>
        <w:pStyle w:val="2"/>
        <w:framePr w:wrap="auto" w:vAnchor="margin" w:hAnchor="text" w:yAlign="inline"/>
        <w:rPr>
          <w:rFonts w:hint="default" w:eastAsia="Arial Unicode MS" w:cs="Arial Unicode MS"/>
          <w:rtl w:val="0"/>
          <w:lang w:val="ru-RU"/>
        </w:rPr>
      </w:pPr>
      <w:bookmarkStart w:id="14" w:name="_in1rg"/>
      <w:bookmarkEnd w:id="14"/>
      <w:bookmarkStart w:id="15" w:name="_Toc4"/>
    </w:p>
    <w:p w14:paraId="75C1211F">
      <w:pPr>
        <w:framePr w:wrap="auto" w:vAnchor="margin" w:hAnchor="text" w:yAlign="inline"/>
        <w:rPr>
          <w:rFonts w:hint="default" w:eastAsia="Arial Unicode MS" w:cs="Arial Unicode MS"/>
          <w:rtl w:val="0"/>
          <w:lang w:val="ru-RU"/>
        </w:rPr>
      </w:pPr>
    </w:p>
    <w:p w14:paraId="0A753DA6">
      <w:pPr>
        <w:framePr w:wrap="auto" w:vAnchor="margin" w:hAnchor="text" w:yAlign="inline"/>
        <w:rPr>
          <w:rFonts w:hint="default" w:eastAsia="Arial Unicode MS" w:cs="Arial Unicode MS"/>
          <w:rtl w:val="0"/>
          <w:lang w:val="ru-RU"/>
        </w:rPr>
      </w:pPr>
    </w:p>
    <w:p w14:paraId="45FD9F2C">
      <w:pPr>
        <w:framePr w:wrap="auto" w:vAnchor="margin" w:hAnchor="text" w:yAlign="inline"/>
        <w:rPr>
          <w:rFonts w:hint="default" w:eastAsia="Arial Unicode MS" w:cs="Arial Unicode MS"/>
          <w:rtl w:val="0"/>
          <w:lang w:val="ru-RU"/>
        </w:rPr>
      </w:pPr>
    </w:p>
    <w:p w14:paraId="3858E132">
      <w:pPr>
        <w:framePr w:wrap="auto" w:vAnchor="margin" w:hAnchor="text" w:yAlign="inline"/>
        <w:rPr>
          <w:rFonts w:hint="default" w:eastAsia="Arial Unicode MS" w:cs="Arial Unicode MS"/>
          <w:rtl w:val="0"/>
          <w:lang w:val="ru-RU"/>
        </w:rPr>
      </w:pPr>
    </w:p>
    <w:p w14:paraId="6F0B0978">
      <w:pPr>
        <w:framePr w:wrap="auto" w:vAnchor="margin" w:hAnchor="text" w:yAlign="inline"/>
        <w:rPr>
          <w:rFonts w:hint="default" w:eastAsia="Arial Unicode MS" w:cs="Arial Unicode MS"/>
          <w:rtl w:val="0"/>
          <w:lang w:val="ru-RU"/>
        </w:rPr>
      </w:pPr>
    </w:p>
    <w:p w14:paraId="1389D210">
      <w:pPr>
        <w:pStyle w:val="2"/>
        <w:framePr w:wrap="auto" w:vAnchor="margin" w:hAnchor="text" w:yAlign="inline"/>
      </w:pPr>
      <w:r>
        <w:rPr>
          <w:rFonts w:hint="default" w:eastAsia="Arial Unicode MS" w:cs="Arial Unicode MS"/>
          <w:rtl w:val="0"/>
          <w:lang w:val="ru-RU"/>
        </w:rPr>
        <w:t>Возможные риски и ограничения</w:t>
      </w:r>
      <w:bookmarkEnd w:id="15"/>
    </w:p>
    <w:p w14:paraId="592E4FCB">
      <w:pPr>
        <w:framePr w:wrap="auto" w:vAnchor="margin" w:hAnchor="text" w:yAlign="inline"/>
        <w:spacing w:line="240" w:lineRule="auto"/>
        <w:rPr>
          <w:caps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  <w:r>
        <w:rPr>
          <w:caps w:val="0"/>
          <w:smallCaps w:val="0"/>
          <w:strike w:val="0"/>
          <w:color w:val="000000"/>
          <w:u w:val="none"/>
          <w:shd w:val="clear" w:color="auto" w:fill="auto"/>
          <w:vertAlign w:val="baseline"/>
          <w:rtl w:val="0"/>
          <w:lang w:val="ru-RU"/>
        </w:rPr>
        <w:t>При реализации проекта возможны такие риски:</w:t>
      </w:r>
    </w:p>
    <w:tbl>
      <w:tblPr>
        <w:tblStyle w:val="12"/>
        <w:tblW w:w="9925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3396"/>
        <w:gridCol w:w="5678"/>
      </w:tblGrid>
      <w:tr w14:paraId="4EDCCE6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tcBorders>
              <w:top w:val="single" w:color="C9C9C9" w:sz="4" w:space="0"/>
              <w:left w:val="single" w:color="DBDBDB" w:sz="4" w:space="0"/>
              <w:bottom w:val="single" w:color="C9C9C9" w:sz="4" w:space="0"/>
              <w:right w:val="single" w:color="C9C9C9" w:sz="4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66F11">
            <w:pPr>
              <w:framePr w:wrap="auto" w:vAnchor="margin" w:hAnchor="text" w:yAlign="inline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shd w:val="clear" w:color="auto" w:fill="auto"/>
                <w:rtl w:val="0"/>
                <w:lang w:val="ru-RU"/>
              </w:rPr>
              <w:t>№ п/п</w:t>
            </w:r>
          </w:p>
        </w:tc>
        <w:tc>
          <w:tcPr>
            <w:tcW w:w="3396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BBF226">
            <w:pPr>
              <w:framePr w:wrap="auto" w:vAnchor="margin" w:hAnchor="text" w:yAlign="inline"/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Риск (R) / Ограничение (BR)</w:t>
            </w:r>
          </w:p>
        </w:tc>
        <w:tc>
          <w:tcPr>
            <w:tcW w:w="567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DBDBDB" w:sz="4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D52810">
            <w:pPr>
              <w:framePr w:wrap="auto" w:vAnchor="margin" w:hAnchor="text" w:yAlign="inline"/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Комментарий</w:t>
            </w:r>
          </w:p>
        </w:tc>
      </w:tr>
      <w:tr w14:paraId="732B00F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tcBorders>
              <w:top w:val="single" w:color="C9C9C9" w:sz="4" w:space="0"/>
              <w:left w:val="single" w:color="DBDBDB" w:sz="4" w:space="0"/>
              <w:bottom w:val="single" w:color="C9C9C9" w:sz="4" w:space="0"/>
              <w:right w:val="single" w:color="C9C9C9" w:sz="4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4C6FFA">
            <w:pPr>
              <w:framePr w:wrap="auto" w:vAnchor="margin" w:hAnchor="text" w:yAlign="inline"/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1</w:t>
            </w:r>
          </w:p>
        </w:tc>
        <w:tc>
          <w:tcPr>
            <w:tcW w:w="3396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5363B">
            <w:pPr>
              <w:keepNext w:val="0"/>
              <w:keepLines w:val="0"/>
              <w:framePr w:wrap="auto" w:vAnchor="margin" w:hAnchor="text" w:yAlign="inline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6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smallCaps w:val="0"/>
                <w:strik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clear"/>
                <w:vertAlign w:val="baseline"/>
                <w:lang w:val="en-US" w:eastAsia="zh-CN" w:bidi="ar"/>
              </w:rPr>
              <w:t>R: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clear"/>
                <w:vertAlign w:val="baseline"/>
                <w:lang w:val="en-US" w:eastAsia="zh-CN" w:bidi="ar"/>
              </w:rPr>
              <w:t> Сбой синхронизации сайта с учётной системой склада (задержка &gt;10 мин или потеря данных)</w:t>
            </w:r>
          </w:p>
        </w:tc>
        <w:tc>
          <w:tcPr>
            <w:tcW w:w="567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DBDBDB" w:sz="4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AFB9A3">
            <w:pPr>
              <w:keepNext w:val="0"/>
              <w:keepLines w:val="0"/>
              <w:framePr w:wrap="auto" w:vAnchor="margin" w:hAnchor="text" w:yAlign="inline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clear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clear"/>
                <w:vertAlign w:val="baseline"/>
                <w:lang w:val="en-US" w:eastAsia="zh-CN" w:bidi="ar"/>
              </w:rPr>
              <w:t>Приведёт к отображению неактуальных остатков -  клиент оформит заказ на отсутствующий товар -  рост отмен и ручных операций, падение репутации.</w:t>
            </w:r>
          </w:p>
          <w:p w14:paraId="1E1BE584">
            <w:pPr>
              <w:keepNext w:val="0"/>
              <w:keepLines w:val="0"/>
              <w:framePr w:wrap="auto" w:vAnchor="margin" w:hAnchor="text" w:yAlign="inline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6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smallCaps w:val="0"/>
                <w:strik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clear"/>
                <w:vertAlign w:val="baseline"/>
                <w:lang w:val="en-US" w:eastAsia="zh-CN" w:bidi="ar"/>
              </w:rPr>
              <w:t>Обработка: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clear"/>
                <w:vertAlign w:val="baseline"/>
                <w:lang w:val="en-US" w:eastAsia="zh-CN" w:bidi="ar"/>
              </w:rPr>
              <w:t> сократить - внедрить мониторинг и автоматическое оповещение админа; сделать ручное резервное обновление; увеличить частоту проверок.</w:t>
            </w:r>
          </w:p>
        </w:tc>
      </w:tr>
      <w:tr w14:paraId="1318059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tcBorders>
              <w:top w:val="single" w:color="C9C9C9" w:sz="4" w:space="0"/>
              <w:left w:val="single" w:color="DBDBDB" w:sz="4" w:space="0"/>
              <w:bottom w:val="single" w:color="C9C9C9" w:sz="4" w:space="0"/>
              <w:right w:val="single" w:color="C9C9C9" w:sz="4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6E6F40">
            <w:pPr>
              <w:framePr w:wrap="auto" w:vAnchor="margin" w:hAnchor="text" w:yAlign="inline"/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2</w:t>
            </w:r>
          </w:p>
        </w:tc>
        <w:tc>
          <w:tcPr>
            <w:tcW w:w="3396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18E06">
            <w:pPr>
              <w:keepNext w:val="0"/>
              <w:keepLines w:val="0"/>
              <w:framePr w:wrap="auto" w:vAnchor="margin" w:hAnchor="text" w:yAlign="inline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6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smallCaps w:val="0"/>
                <w:strik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clear"/>
                <w:vertAlign w:val="baseline"/>
                <w:lang w:val="en-US" w:eastAsia="zh-CN" w:bidi="ar"/>
              </w:rPr>
              <w:t>R: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clear"/>
                <w:vertAlign w:val="baseline"/>
                <w:lang w:val="en-US" w:eastAsia="zh-CN" w:bidi="ar"/>
              </w:rPr>
              <w:t> Разработка затягивается из-за сложной интеграции с 1С / старой учётной системой</w:t>
            </w:r>
          </w:p>
        </w:tc>
        <w:tc>
          <w:tcPr>
            <w:tcW w:w="567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DBDBDB" w:sz="4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3F0FCF">
            <w:pPr>
              <w:keepNext w:val="0"/>
              <w:keepLines w:val="0"/>
              <w:framePr w:wrap="auto" w:vAnchor="margin" w:hAnchor="text" w:yAlign="inline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clear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clear"/>
                <w:vertAlign w:val="baseline"/>
                <w:lang w:val="en-US" w:eastAsia="zh-CN" w:bidi="ar"/>
              </w:rPr>
              <w:t>Увеличит стоимость и сроки внедрения, отсрочит достижение бизнес-показателей.</w:t>
            </w:r>
          </w:p>
          <w:p w14:paraId="4CC316FF">
            <w:pPr>
              <w:keepNext w:val="0"/>
              <w:keepLines w:val="0"/>
              <w:framePr w:wrap="auto" w:vAnchor="margin" w:hAnchor="text" w:yAlign="inline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6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smallCaps w:val="0"/>
                <w:strik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clear"/>
                <w:vertAlign w:val="baseline"/>
                <w:lang w:val="en-US" w:eastAsia="zh-CN" w:bidi="ar"/>
              </w:rPr>
              <w:t>Обработка: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clear"/>
                <w:vertAlign w:val="baseline"/>
                <w:lang w:val="en-US" w:eastAsia="zh-CN" w:bidi="ar"/>
              </w:rPr>
              <w:t xml:space="preserve"> сократить 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clear"/>
                <w:vertAlign w:val="baseline"/>
                <w:lang w:val="ru-RU" w:eastAsia="zh-CN" w:bidi="ar"/>
              </w:rPr>
              <w:t xml:space="preserve">- 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clear"/>
                <w:vertAlign w:val="baseline"/>
                <w:lang w:val="en-US" w:eastAsia="zh-CN" w:bidi="ar"/>
              </w:rPr>
              <w:t>выделить отдельного интегратора, сделать прототип синхронизации на пилотных товарах</w:t>
            </w:r>
          </w:p>
        </w:tc>
      </w:tr>
      <w:tr w14:paraId="0E40B04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tcBorders>
              <w:top w:val="single" w:color="C9C9C9" w:sz="4" w:space="0"/>
              <w:left w:val="single" w:color="DBDBDB" w:sz="4" w:space="0"/>
              <w:bottom w:val="single" w:color="C9C9C9" w:sz="4" w:space="0"/>
              <w:right w:val="single" w:color="C9C9C9" w:sz="4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0A7686">
            <w:pPr>
              <w:framePr w:wrap="auto" w:vAnchor="margin" w:hAnchor="text" w:yAlign="inline"/>
              <w:spacing w:after="0" w:line="240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3</w:t>
            </w:r>
          </w:p>
        </w:tc>
        <w:tc>
          <w:tcPr>
            <w:tcW w:w="3396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0B6F74">
            <w:pPr>
              <w:keepNext w:val="0"/>
              <w:keepLines w:val="0"/>
              <w:framePr w:wrap="auto" w:vAnchor="margin" w:hAnchor="text" w:yAlign="inline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6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smallCaps w:val="0"/>
                <w:strik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clear"/>
                <w:vertAlign w:val="baseline"/>
                <w:lang w:val="en-US" w:eastAsia="zh-CN" w:bidi="ar"/>
              </w:rPr>
              <w:t>R: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clear"/>
                <w:vertAlign w:val="baseline"/>
                <w:lang w:val="en-US" w:eastAsia="zh-CN" w:bidi="ar"/>
              </w:rPr>
              <w:t> Платежный шлюз недоступен или отклоняет оплату в час пик</w:t>
            </w:r>
          </w:p>
        </w:tc>
        <w:tc>
          <w:tcPr>
            <w:tcW w:w="567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DBDBDB" w:sz="4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EB075">
            <w:pPr>
              <w:keepNext w:val="0"/>
              <w:keepLines w:val="0"/>
              <w:framePr w:wrap="auto" w:vAnchor="margin" w:hAnchor="text" w:yAlign="inline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clear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clear"/>
                <w:vertAlign w:val="baseline"/>
                <w:lang w:val="en-US" w:eastAsia="zh-CN" w:bidi="ar"/>
              </w:rPr>
              <w:t xml:space="preserve">Клиент не сможет оплатить онлайн 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clear"/>
                <w:vertAlign w:val="baseline"/>
                <w:lang w:val="ru-RU" w:eastAsia="zh-CN" w:bidi="ar"/>
              </w:rPr>
              <w:t xml:space="preserve">- 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clear"/>
                <w:vertAlign w:val="baseline"/>
                <w:lang w:val="en-US" w:eastAsia="zh-CN" w:bidi="ar"/>
              </w:rPr>
              <w:t xml:space="preserve"> конверсия упадёт, клиенты уйдут к конкурентам.</w:t>
            </w:r>
          </w:p>
          <w:p w14:paraId="32C51AEA">
            <w:pPr>
              <w:keepNext w:val="0"/>
              <w:keepLines w:val="0"/>
              <w:framePr w:wrap="auto" w:vAnchor="margin" w:hAnchor="text" w:yAlign="inline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6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smallCaps w:val="0"/>
                <w:strik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clear"/>
                <w:vertAlign w:val="baseline"/>
                <w:lang w:val="en-US" w:eastAsia="zh-CN" w:bidi="ar"/>
              </w:rPr>
              <w:t>Обработка: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clear"/>
                <w:vertAlign w:val="baseline"/>
                <w:lang w:val="en-US" w:eastAsia="zh-CN" w:bidi="ar"/>
              </w:rPr>
              <w:t xml:space="preserve"> избежать </w:t>
            </w:r>
            <w:r>
              <w:rPr>
                <w:rFonts w:hint="default" w:eastAsia="Segoe UI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clear"/>
                <w:vertAlign w:val="baseline"/>
                <w:lang w:val="ru-RU" w:eastAsia="zh-CN" w:bidi="ar"/>
              </w:rPr>
              <w:t xml:space="preserve">- 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clear"/>
                <w:vertAlign w:val="baseline"/>
                <w:lang w:val="en-US" w:eastAsia="zh-CN" w:bidi="ar"/>
              </w:rPr>
              <w:t xml:space="preserve"> выбрать надёжного провайдера; добавить альтернативные способы оплаты (наличные курьеру); реализовать повтор оплаты.</w:t>
            </w:r>
          </w:p>
        </w:tc>
      </w:tr>
      <w:tr w14:paraId="6916923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tcBorders>
              <w:top w:val="single" w:color="C9C9C9" w:sz="4" w:space="0"/>
              <w:left w:val="single" w:color="DBDBDB" w:sz="4" w:space="0"/>
              <w:bottom w:val="single" w:color="C9C9C9" w:sz="4" w:space="0"/>
              <w:right w:val="single" w:color="C9C9C9" w:sz="4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EAEE15">
            <w:pPr>
              <w:framePr w:wrap="auto" w:vAnchor="margin" w:hAnchor="text" w:yAlign="inline"/>
              <w:spacing w:after="0" w:line="240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4</w:t>
            </w:r>
          </w:p>
        </w:tc>
        <w:tc>
          <w:tcPr>
            <w:tcW w:w="3396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6EBA2">
            <w:pPr>
              <w:keepNext w:val="0"/>
              <w:keepLines w:val="0"/>
              <w:framePr w:wrap="auto" w:vAnchor="margin" w:hAnchor="text" w:yAlign="inline"/>
              <w:widowControl/>
              <w:suppressLineNumbers w:val="0"/>
              <w:spacing w:line="375" w:lineRule="atLeast"/>
              <w:ind w:left="120" w:hanging="120" w:hangingChars="50"/>
              <w:jc w:val="left"/>
              <w:rPr>
                <w:rStyle w:val="16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smallCaps w:val="0"/>
                <w:strik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clear"/>
                <w:vertAlign w:val="baseline"/>
                <w:lang w:val="en-US" w:eastAsia="zh-CN" w:bidi="ar"/>
              </w:rPr>
            </w:pPr>
            <w:r>
              <w:rPr>
                <w:rStyle w:val="16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smallCaps w:val="0"/>
                <w:strik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clear"/>
                <w:vertAlign w:val="baseline"/>
                <w:lang w:val="en-US" w:eastAsia="zh-CN" w:bidi="ar"/>
              </w:rPr>
              <w:t>BR: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clear"/>
                <w:vertAlign w:val="baseline"/>
                <w:lang w:val="en-US" w:eastAsia="zh-CN" w:bidi="ar"/>
              </w:rPr>
              <w:t xml:space="preserve"> Выходные и праздники </w:t>
            </w:r>
            <w:r>
              <w:rPr>
                <w:rFonts w:hint="default" w:eastAsia="Segoe UI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clear"/>
                <w:vertAlign w:val="baseline"/>
                <w:lang w:val="ru-RU" w:eastAsia="zh-CN" w:bidi="ar"/>
              </w:rPr>
              <w:t>-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clear"/>
                <w:vertAlign w:val="baseline"/>
                <w:lang w:val="en-US" w:eastAsia="zh-CN" w:bidi="ar"/>
              </w:rPr>
              <w:t>отсутствие живых операторов для обработки сложных запросов клиентов</w:t>
            </w:r>
          </w:p>
        </w:tc>
        <w:tc>
          <w:tcPr>
            <w:tcW w:w="567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DBDBDB" w:sz="4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50D0B4">
            <w:pPr>
              <w:keepNext w:val="0"/>
              <w:keepLines w:val="0"/>
              <w:framePr w:wrap="auto" w:vAnchor="margin" w:hAnchor="text" w:yAlign="inline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clear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clear"/>
                <w:vertAlign w:val="baseline"/>
                <w:lang w:val="en-US" w:eastAsia="zh-CN" w:bidi="ar"/>
              </w:rPr>
              <w:t>AI-консультант может не справиться с нестандартными вопросами.</w:t>
            </w:r>
          </w:p>
          <w:p w14:paraId="64684884">
            <w:pPr>
              <w:keepNext w:val="0"/>
              <w:keepLines w:val="0"/>
              <w:framePr w:wrap="auto" w:vAnchor="margin" w:hAnchor="text" w:yAlign="inline"/>
              <w:widowControl/>
              <w:suppressLineNumbers w:val="0"/>
              <w:spacing w:line="375" w:lineRule="atLeast"/>
              <w:jc w:val="left"/>
              <w:rPr>
                <w:rStyle w:val="16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smallCaps w:val="0"/>
                <w:strik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clear"/>
                <w:vertAlign w:val="baseline"/>
                <w:lang w:val="en-US" w:eastAsia="zh-CN" w:bidi="ar"/>
              </w:rPr>
            </w:pPr>
            <w:r>
              <w:rPr>
                <w:rStyle w:val="16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smallCaps w:val="0"/>
                <w:strik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clear"/>
                <w:vertAlign w:val="baseline"/>
                <w:lang w:val="en-US" w:eastAsia="zh-CN" w:bidi="ar"/>
              </w:rPr>
              <w:t>Где учесть: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clear"/>
                <w:vertAlign w:val="baseline"/>
                <w:lang w:val="en-US" w:eastAsia="zh-CN" w:bidi="ar"/>
              </w:rPr>
              <w:t xml:space="preserve"> в настройках чата </w:t>
            </w:r>
            <w:r>
              <w:rPr>
                <w:rFonts w:hint="default" w:eastAsia="Segoe UI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clear"/>
                <w:vertAlign w:val="baseline"/>
                <w:lang w:val="ru-RU" w:eastAsia="zh-CN" w:bidi="ar"/>
              </w:rPr>
              <w:t xml:space="preserve">- 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clear"/>
                <w:vertAlign w:val="baseline"/>
                <w:lang w:val="en-US" w:eastAsia="zh-CN" w:bidi="ar"/>
              </w:rPr>
              <w:t xml:space="preserve"> в нерабочее время показывать предупреждение о возможной задержке и предлагать оставить email/номер для обратной связи.</w:t>
            </w:r>
          </w:p>
        </w:tc>
      </w:tr>
      <w:tr w14:paraId="27A95A6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tcBorders>
              <w:top w:val="single" w:color="C9C9C9" w:sz="4" w:space="0"/>
              <w:left w:val="single" w:color="DBDBDB" w:sz="4" w:space="0"/>
              <w:bottom w:val="single" w:color="C9C9C9" w:sz="4" w:space="0"/>
              <w:right w:val="single" w:color="C9C9C9" w:sz="4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CF1D6">
            <w:pPr>
              <w:framePr w:wrap="auto" w:vAnchor="margin" w:hAnchor="text" w:yAlign="inline"/>
              <w:spacing w:after="0" w:line="240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5</w:t>
            </w:r>
          </w:p>
        </w:tc>
        <w:tc>
          <w:tcPr>
            <w:tcW w:w="3396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EEE5C8">
            <w:pPr>
              <w:keepNext w:val="0"/>
              <w:keepLines w:val="0"/>
              <w:framePr w:wrap="auto" w:vAnchor="margin" w:hAnchor="text" w:yAlign="inline"/>
              <w:widowControl/>
              <w:suppressLineNumbers w:val="0"/>
              <w:spacing w:line="375" w:lineRule="atLeast"/>
              <w:jc w:val="left"/>
              <w:rPr>
                <w:rStyle w:val="16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smallCaps w:val="0"/>
                <w:strik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clear"/>
                <w:vertAlign w:val="baseline"/>
                <w:lang w:val="en-US" w:eastAsia="zh-CN" w:bidi="ar"/>
              </w:rPr>
            </w:pPr>
            <w:r>
              <w:rPr>
                <w:rStyle w:val="16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smallCaps w:val="0"/>
                <w:strik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clear"/>
                <w:vertAlign w:val="baseline"/>
                <w:lang w:val="en-US" w:eastAsia="zh-CN" w:bidi="ar"/>
              </w:rPr>
              <w:t>R: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clear"/>
                <w:vertAlign w:val="baseline"/>
                <w:lang w:val="en-US" w:eastAsia="zh-CN" w:bidi="ar"/>
              </w:rPr>
              <w:t> Утечка данных пользователей через небезопасные API (например, при интеграции с платежной системой)</w:t>
            </w:r>
          </w:p>
        </w:tc>
        <w:tc>
          <w:tcPr>
            <w:tcW w:w="567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DBDBDB" w:sz="4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E30A7B">
            <w:pPr>
              <w:keepNext w:val="0"/>
              <w:keepLines w:val="0"/>
              <w:framePr w:wrap="auto" w:vAnchor="margin" w:hAnchor="text" w:yAlign="inline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clear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clear"/>
                <w:vertAlign w:val="baseline"/>
                <w:lang w:val="en-US" w:eastAsia="zh-CN" w:bidi="ar"/>
              </w:rPr>
              <w:t>Репутационные потери, штрафы, потеря клиентов.</w:t>
            </w:r>
          </w:p>
          <w:p w14:paraId="4AE65CE2">
            <w:pPr>
              <w:keepNext w:val="0"/>
              <w:keepLines w:val="0"/>
              <w:framePr w:wrap="auto" w:vAnchor="margin" w:hAnchor="text" w:yAlign="inline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clear"/>
                <w:vertAlign w:val="baseline"/>
                <w:lang w:val="en-US" w:eastAsia="zh-CN" w:bidi="ar"/>
              </w:rPr>
            </w:pPr>
            <w:r>
              <w:rPr>
                <w:rStyle w:val="16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smallCaps w:val="0"/>
                <w:strik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clear"/>
                <w:vertAlign w:val="baseline"/>
                <w:lang w:val="en-US" w:eastAsia="zh-CN" w:bidi="ar"/>
              </w:rPr>
              <w:t>Обработка: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clear"/>
                <w:vertAlign w:val="baseline"/>
                <w:lang w:val="en-US" w:eastAsia="zh-CN" w:bidi="ar"/>
              </w:rPr>
              <w:t> аудит логов; не хранить CVV; пройти пентест перед запуском.</w:t>
            </w:r>
          </w:p>
        </w:tc>
      </w:tr>
      <w:tr w14:paraId="17C7014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tcBorders>
              <w:top w:val="single" w:color="C9C9C9" w:sz="4" w:space="0"/>
              <w:left w:val="single" w:color="DBDBDB" w:sz="4" w:space="0"/>
              <w:bottom w:val="single" w:color="C9C9C9" w:sz="4" w:space="0"/>
              <w:right w:val="single" w:color="C9C9C9" w:sz="4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AF6683">
            <w:pPr>
              <w:framePr w:wrap="auto" w:vAnchor="margin" w:hAnchor="text" w:yAlign="inline"/>
              <w:spacing w:after="0" w:line="240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6</w:t>
            </w:r>
          </w:p>
        </w:tc>
        <w:tc>
          <w:tcPr>
            <w:tcW w:w="3396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D86D72">
            <w:pPr>
              <w:keepNext w:val="0"/>
              <w:keepLines w:val="0"/>
              <w:framePr w:wrap="auto" w:vAnchor="margin" w:hAnchor="text" w:yAlign="inline"/>
              <w:widowControl/>
              <w:suppressLineNumbers w:val="0"/>
              <w:spacing w:line="375" w:lineRule="atLeast"/>
              <w:jc w:val="left"/>
              <w:rPr>
                <w:rStyle w:val="16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smallCaps w:val="0"/>
                <w:strik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clear"/>
                <w:vertAlign w:val="baseline"/>
                <w:lang w:val="en-US" w:eastAsia="zh-CN" w:bidi="ar"/>
              </w:rPr>
            </w:pPr>
            <w:r>
              <w:rPr>
                <w:rStyle w:val="16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smallCaps w:val="0"/>
                <w:strik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clear"/>
                <w:vertAlign w:val="baseline"/>
                <w:lang w:val="en-US" w:eastAsia="zh-CN" w:bidi="ar"/>
              </w:rPr>
              <w:t>BR: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clear"/>
                <w:vertAlign w:val="baseline"/>
                <w:lang w:val="en-US" w:eastAsia="zh-CN" w:bidi="ar"/>
              </w:rPr>
              <w:t> Промокоды нельзя комбинировать между собой (только один промокод на заказ)</w:t>
            </w:r>
          </w:p>
        </w:tc>
        <w:tc>
          <w:tcPr>
            <w:tcW w:w="567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DBDBDB" w:sz="4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9F737">
            <w:pPr>
              <w:keepNext w:val="0"/>
              <w:keepLines w:val="0"/>
              <w:framePr w:wrap="auto" w:vAnchor="margin" w:hAnchor="text" w:yAlign="inline"/>
              <w:widowControl/>
              <w:suppressLineNumbers w:val="0"/>
              <w:spacing w:line="375" w:lineRule="atLeast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clear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clear"/>
                <w:vertAlign w:val="baseline"/>
                <w:lang w:val="en-US" w:eastAsia="zh-CN" w:bidi="ar"/>
              </w:rPr>
              <w:t>Это правило установлено маркетинговой политикой магазина.</w:t>
            </w:r>
          </w:p>
          <w:p w14:paraId="6231A2DC">
            <w:pPr>
              <w:keepNext w:val="0"/>
              <w:keepLines w:val="0"/>
              <w:framePr w:wrap="auto" w:vAnchor="margin" w:hAnchor="text" w:yAlign="inline"/>
              <w:widowControl/>
              <w:suppressLineNumbers w:val="0"/>
              <w:spacing w:line="375" w:lineRule="atLeast"/>
              <w:jc w:val="left"/>
              <w:rPr>
                <w:rStyle w:val="16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smallCaps w:val="0"/>
                <w:strik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clear"/>
                <w:vertAlign w:val="baseline"/>
                <w:lang w:val="en-US" w:eastAsia="zh-CN" w:bidi="ar"/>
              </w:rPr>
            </w:pPr>
            <w:r>
              <w:rPr>
                <w:rStyle w:val="16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smallCaps w:val="0"/>
                <w:strik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clear"/>
                <w:vertAlign w:val="baseline"/>
                <w:lang w:val="en-US" w:eastAsia="zh-CN" w:bidi="ar"/>
              </w:rPr>
              <w:t>Где учесть: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clear"/>
                <w:vertAlign w:val="baseline"/>
                <w:lang w:val="en-US" w:eastAsia="zh-CN" w:bidi="ar"/>
              </w:rPr>
              <w:t> на странице оплаты и в корзине - при вводе нового промокода старый должен аннулироваться; выводить сообщение «Промокод заменён».</w:t>
            </w:r>
          </w:p>
        </w:tc>
      </w:tr>
    </w:tbl>
    <w:p w14:paraId="4FB5F36B">
      <w:pPr>
        <w:framePr w:wrap="auto" w:vAnchor="margin" w:hAnchor="text" w:yAlign="inline"/>
        <w:widowControl w:val="0"/>
        <w:spacing w:line="240" w:lineRule="auto"/>
        <w:jc w:val="left"/>
        <w:rPr>
          <w:rFonts w:hint="default" w:ascii="Times New Roman" w:hAnsi="Times New Roman" w:cs="Times New Roman"/>
          <w:cap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lang w:val="ru-RU"/>
        </w:rPr>
      </w:pPr>
    </w:p>
    <w:p w14:paraId="13D960F4">
      <w:pPr>
        <w:framePr w:wrap="auto" w:vAnchor="margin" w:hAnchor="text" w:yAlign="inline"/>
        <w:spacing w:line="240" w:lineRule="auto"/>
        <w:rPr>
          <w:caps w:val="0"/>
          <w:smallCaps w:val="0"/>
          <w:strike w:val="0"/>
          <w:color w:val="000000"/>
          <w:u w:val="none"/>
          <w:shd w:val="clear" w:color="auto" w:fill="auto"/>
          <w:vertAlign w:val="baseline"/>
        </w:rPr>
      </w:pPr>
    </w:p>
    <w:p w14:paraId="7BAA5EEA">
      <w:pPr>
        <w:pStyle w:val="2"/>
        <w:framePr w:wrap="auto" w:vAnchor="margin" w:hAnchor="text" w:yAlign="inline"/>
      </w:pPr>
      <w:bookmarkStart w:id="16" w:name="_lnxbz9"/>
      <w:bookmarkEnd w:id="16"/>
      <w:bookmarkStart w:id="17" w:name="_Toc5"/>
      <w:r>
        <w:rPr>
          <w:rFonts w:hint="default" w:eastAsia="Arial Unicode MS" w:cs="Arial Unicode MS"/>
          <w:rtl w:val="0"/>
          <w:lang w:val="ru-RU"/>
        </w:rPr>
        <w:t>Приложение</w:t>
      </w:r>
      <w:bookmarkEnd w:id="17"/>
    </w:p>
    <w:p w14:paraId="06386A6D">
      <w:pPr>
        <w:pStyle w:val="187"/>
        <w:framePr w:wrap="auto" w:vAnchor="margin" w:hAnchor="text" w:yAlign="inline"/>
        <w:numPr>
          <w:numId w:val="0"/>
        </w:numPr>
        <w:shd w:val="clear" w:color="auto" w:fill="FFFFFF"/>
        <w:ind w:right="0" w:rightChars="0"/>
        <w:jc w:val="left"/>
        <w:rPr>
          <w:rFonts w:hint="default" w:ascii="Times New Roman" w:hAnsi="Times New Roman" w:cs="Times New Roman"/>
          <w:i w:val="0"/>
          <w:iCs w:val="0"/>
          <w:color w:val="auto"/>
          <w:rtl w:val="0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rtl w:val="0"/>
          <w:lang w:val="ru-RU"/>
        </w:rPr>
        <w:t xml:space="preserve">Пользовательская инструкция: </w:t>
      </w:r>
      <w:r>
        <w:rPr>
          <w:rFonts w:hint="default" w:ascii="Times New Roman" w:hAnsi="Times New Roman" w:cs="Times New Roman"/>
          <w:i w:val="0"/>
          <w:iCs w:val="0"/>
          <w:color w:val="auto"/>
          <w:lang w:val="ru-RU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color w:val="auto"/>
          <w:lang w:val="ru-RU"/>
        </w:rPr>
        <w:instrText xml:space="preserve"> HYPERLINK "https://disk.yandex.ru/d/z3x2eu731ZDYPg" </w:instrText>
      </w:r>
      <w:r>
        <w:rPr>
          <w:rFonts w:hint="default" w:ascii="Times New Roman" w:hAnsi="Times New Roman" w:cs="Times New Roman"/>
          <w:i w:val="0"/>
          <w:iCs w:val="0"/>
          <w:color w:val="auto"/>
          <w:lang w:val="ru-RU"/>
        </w:rPr>
        <w:fldChar w:fldCharType="separate"/>
      </w:r>
      <w:r>
        <w:rPr>
          <w:rStyle w:val="15"/>
          <w:rFonts w:hint="default" w:ascii="Times New Roman" w:hAnsi="Times New Roman" w:cs="Times New Roman"/>
          <w:i w:val="0"/>
          <w:iCs w:val="0"/>
          <w:color w:val="auto"/>
          <w:rtl w:val="0"/>
          <w:lang w:val="ru-RU"/>
        </w:rPr>
        <w:t>https://disk.yandex.ru/d/z3x2eu731ZDYPg</w:t>
      </w:r>
      <w:r>
        <w:rPr>
          <w:rFonts w:hint="default" w:ascii="Times New Roman" w:hAnsi="Times New Roman" w:cs="Times New Roman"/>
          <w:i w:val="0"/>
          <w:iCs w:val="0"/>
          <w:color w:val="auto"/>
          <w:lang w:val="ru-RU"/>
        </w:rPr>
        <w:fldChar w:fldCharType="end"/>
      </w:r>
    </w:p>
    <w:p w14:paraId="7E6B839B">
      <w:pPr>
        <w:pStyle w:val="187"/>
        <w:framePr w:wrap="auto" w:vAnchor="margin" w:hAnchor="text" w:yAlign="inline"/>
        <w:numPr>
          <w:numId w:val="0"/>
        </w:numPr>
        <w:shd w:val="clear" w:color="auto" w:fill="FFFFFF"/>
        <w:ind w:right="0" w:rightChars="0"/>
        <w:jc w:val="left"/>
        <w:rPr>
          <w:rFonts w:hint="default"/>
          <w:i/>
          <w:iCs/>
          <w:color w:val="595959"/>
          <w:rtl w:val="0"/>
          <w:lang w:val="ru-RU"/>
        </w:rPr>
      </w:pPr>
    </w:p>
    <w:sectPr>
      <w:headerReference r:id="rId6" w:type="first"/>
      <w:footerReference r:id="rId8" w:type="first"/>
      <w:headerReference r:id="rId5" w:type="default"/>
      <w:footerReference r:id="rId7" w:type="default"/>
      <w:pgSz w:w="12240" w:h="15840"/>
      <w:pgMar w:top="1440" w:right="1440" w:bottom="1440" w:left="1440" w:header="720" w:footer="720" w:gutter="0"/>
      <w:pgNumType w:start="1"/>
      <w:cols w:space="1701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">
    <w:altName w:val="Times New Roman"/>
    <w:panose1 w:val="05040102010807070707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E925DB">
    <w:pPr>
      <w:pStyle w:val="184"/>
      <w:framePr w:wrap="auto" w:vAnchor="margin" w:hAnchor="text" w:yAlign="inlin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114A4C">
    <w:pPr>
      <w:pStyle w:val="184"/>
      <w:framePr w:wrap="auto" w:vAnchor="margin" w:hAnchor="text" w:yAlign="inlin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B99C0F">
    <w:pPr>
      <w:framePr w:wrap="auto" w:vAnchor="margin" w:hAnchor="text" w:yAlign="inline"/>
      <w:tabs>
        <w:tab w:val="center" w:pos="4680"/>
        <w:tab w:val="right" w:pos="9340"/>
      </w:tabs>
      <w:spacing w:after="0" w:line="240" w:lineRule="auto"/>
      <w:jc w:val="center"/>
      <w:rPr>
        <w:caps w:val="0"/>
        <w:smallCaps w:val="0"/>
        <w:strike w:val="0"/>
        <w:color w:val="000000"/>
        <w:u w:val="none"/>
        <w:shd w:val="clear" w:color="auto" w:fill="auto"/>
        <w:vertAlign w:val="baseline"/>
      </w:rPr>
    </w:pPr>
    <w:r>
      <w:rPr>
        <w:caps w:val="0"/>
        <w:smallCaps w:val="0"/>
        <w:strike w:val="0"/>
        <w:color w:val="000000"/>
        <w:u w:val="none"/>
        <w:shd w:val="clear" w:color="auto" w:fill="auto"/>
        <w:vertAlign w:val="baseline"/>
        <w:rtl w:val="0"/>
        <w:lang w:val="ru-RU"/>
      </w:rPr>
      <w:t>ООО «</w:t>
    </w:r>
    <w:r>
      <w:rPr>
        <w:rtl w:val="0"/>
        <w:lang w:val="ru-RU"/>
      </w:rPr>
      <w:t>Переделкино</w:t>
    </w:r>
    <w:r>
      <w:rPr>
        <w:caps w:val="0"/>
        <w:smallCaps w:val="0"/>
        <w:strike w:val="0"/>
        <w:color w:val="000000"/>
        <w:u w:val="none"/>
        <w:shd w:val="clear" w:color="auto" w:fill="auto"/>
        <w:vertAlign w:val="baseline"/>
        <w:rtl w:val="0"/>
        <w:lang w:val="ru-RU"/>
      </w:rPr>
      <w:t>»</w:t>
    </w:r>
  </w:p>
  <w:p w14:paraId="0B77376B">
    <w:pPr>
      <w:framePr w:wrap="auto" w:vAnchor="margin" w:hAnchor="text" w:yAlign="inline"/>
      <w:tabs>
        <w:tab w:val="center" w:pos="4680"/>
        <w:tab w:val="right" w:pos="9340"/>
      </w:tabs>
      <w:spacing w:after="0" w:line="240" w:lineRule="aut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DA4D11">
    <w:pPr>
      <w:framePr w:wrap="auto" w:vAnchor="margin" w:hAnchor="text" w:yAlign="inline"/>
      <w:jc w:val="center"/>
      <w:rPr>
        <w:b/>
        <w:bCs/>
      </w:rPr>
    </w:pPr>
    <w:r>
      <w:rPr>
        <w:b/>
        <w:bCs/>
        <w:rtl w:val="0"/>
        <w:lang w:val="ru-RU"/>
      </w:rPr>
      <w:t>Общество с ограниченной ответственностью «Переделкино»</w:t>
    </w:r>
  </w:p>
  <w:p w14:paraId="0D222892">
    <w:pPr>
      <w:framePr w:wrap="auto" w:vAnchor="margin" w:hAnchor="text" w:yAlign="inline"/>
      <w:jc w:val="center"/>
    </w:pPr>
    <w:r>
      <w:rPr>
        <w:b/>
        <w:bCs/>
        <w:rtl w:val="0"/>
        <w:lang w:val="ru-RU"/>
      </w:rPr>
      <w:t>Общество с ограниченной ответственностью «АйТи Решения Практикум»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A75BCE"/>
    <w:multiLevelType w:val="singleLevel"/>
    <w:tmpl w:val="99A75BC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0"/>
        <w:szCs w:val="10"/>
      </w:rPr>
    </w:lvl>
  </w:abstractNum>
  <w:abstractNum w:abstractNumId="1">
    <w:nsid w:val="9EAEA3D8"/>
    <w:multiLevelType w:val="singleLevel"/>
    <w:tmpl w:val="9EAEA3D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B8820191"/>
    <w:multiLevelType w:val="singleLevel"/>
    <w:tmpl w:val="B8820191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CDE2D6EC"/>
    <w:multiLevelType w:val="multilevel"/>
    <w:tmpl w:val="CDE2D6EC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4">
    <w:nsid w:val="D96F0978"/>
    <w:multiLevelType w:val="singleLevel"/>
    <w:tmpl w:val="D96F097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140" w:leftChars="0" w:hanging="420" w:firstLineChars="0"/>
      </w:pPr>
      <w:rPr>
        <w:rFonts w:hint="default" w:ascii="Wingdings" w:hAnsi="Wingdings" w:cs="Wingdings"/>
        <w:sz w:val="13"/>
        <w:szCs w:val="13"/>
      </w:rPr>
    </w:lvl>
  </w:abstractNum>
  <w:abstractNum w:abstractNumId="5">
    <w:nsid w:val="EA1C97A0"/>
    <w:multiLevelType w:val="singleLevel"/>
    <w:tmpl w:val="EA1C97A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0"/>
        <w:szCs w:val="10"/>
      </w:rPr>
    </w:lvl>
  </w:abstractNum>
  <w:abstractNum w:abstractNumId="6">
    <w:nsid w:val="F57B5835"/>
    <w:multiLevelType w:val="singleLevel"/>
    <w:tmpl w:val="F57B5835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0053208E"/>
    <w:multiLevelType w:val="multilevel"/>
    <w:tmpl w:val="0053208E"/>
    <w:lvl w:ilvl="0" w:tentative="0">
      <w:start w:val="1"/>
      <w:numFmt w:val="bullet"/>
      <w:lvlText w:val="·"/>
      <w:lvlJc w:val="left"/>
      <w:pPr>
        <w:ind w:left="360" w:hanging="360"/>
      </w:pPr>
      <w:rPr>
        <w:rFonts w:hint="default" w:ascii="Symbol" w:hAnsi="Symbol" w:eastAsia="Symbol" w:cs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180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520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396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4680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120" w:hanging="360"/>
      </w:pPr>
      <w:rPr>
        <w:rFonts w:hint="default" w:ascii="Wingdings" w:hAnsi="Wingdings" w:eastAsia="Wingdings" w:cs="Wingdings"/>
      </w:rPr>
    </w:lvl>
  </w:abstractNum>
  <w:abstractNum w:abstractNumId="8">
    <w:nsid w:val="0CFF91B1"/>
    <w:multiLevelType w:val="singleLevel"/>
    <w:tmpl w:val="0CFF91B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140" w:leftChars="0" w:hanging="420" w:firstLineChars="0"/>
      </w:pPr>
      <w:rPr>
        <w:rFonts w:hint="default" w:ascii="Wingdings" w:hAnsi="Wingdings" w:cs="Wingdings"/>
        <w:sz w:val="13"/>
        <w:szCs w:val="13"/>
      </w:rPr>
    </w:lvl>
  </w:abstractNum>
  <w:abstractNum w:abstractNumId="9">
    <w:nsid w:val="1574EACA"/>
    <w:multiLevelType w:val="singleLevel"/>
    <w:tmpl w:val="1574EAC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140" w:leftChars="0" w:hanging="420" w:firstLineChars="0"/>
      </w:pPr>
      <w:rPr>
        <w:rFonts w:hint="default" w:ascii="Wingdings" w:hAnsi="Wingdings" w:cs="Wingdings"/>
        <w:sz w:val="13"/>
        <w:szCs w:val="13"/>
      </w:rPr>
    </w:lvl>
  </w:abstractNum>
  <w:abstractNum w:abstractNumId="10">
    <w:nsid w:val="2CB078B9"/>
    <w:multiLevelType w:val="singleLevel"/>
    <w:tmpl w:val="2CB078B9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3200DF52"/>
    <w:multiLevelType w:val="singleLevel"/>
    <w:tmpl w:val="3200DF52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3AB57BF2"/>
    <w:multiLevelType w:val="singleLevel"/>
    <w:tmpl w:val="3AB57BF2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40189C6F"/>
    <w:multiLevelType w:val="multilevel"/>
    <w:tmpl w:val="40189C6F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14">
    <w:nsid w:val="46F0AF33"/>
    <w:multiLevelType w:val="singleLevel"/>
    <w:tmpl w:val="46F0AF3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140" w:leftChars="0" w:hanging="420" w:firstLineChars="0"/>
      </w:pPr>
      <w:rPr>
        <w:rFonts w:hint="default" w:ascii="Wingdings" w:hAnsi="Wingdings" w:cs="Wingdings"/>
        <w:sz w:val="13"/>
        <w:szCs w:val="13"/>
      </w:rPr>
    </w:lvl>
  </w:abstractNum>
  <w:abstractNum w:abstractNumId="15">
    <w:nsid w:val="4A26B254"/>
    <w:multiLevelType w:val="multilevel"/>
    <w:tmpl w:val="4A26B254"/>
    <w:lvl w:ilvl="0" w:tentative="0">
      <w:start w:val="1"/>
      <w:numFmt w:val="decimal"/>
      <w:suff w:val="space"/>
      <w:lvlText w:val="%1.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14"/>
  </w:num>
  <w:num w:numId="4">
    <w:abstractNumId w:val="8"/>
  </w:num>
  <w:num w:numId="5">
    <w:abstractNumId w:val="4"/>
  </w:num>
  <w:num w:numId="6">
    <w:abstractNumId w:val="9"/>
  </w:num>
  <w:num w:numId="7">
    <w:abstractNumId w:val="7"/>
  </w:num>
  <w:num w:numId="8">
    <w:abstractNumId w:val="11"/>
  </w:num>
  <w:num w:numId="9">
    <w:abstractNumId w:val="13"/>
  </w:num>
  <w:num w:numId="10">
    <w:abstractNumId w:val="15"/>
  </w:num>
  <w:num w:numId="11">
    <w:abstractNumId w:val="10"/>
  </w:num>
  <w:num w:numId="12">
    <w:abstractNumId w:val="3"/>
  </w:num>
  <w:num w:numId="13">
    <w:abstractNumId w:val="6"/>
  </w:num>
  <w:num w:numId="14">
    <w:abstractNumId w:val="12"/>
  </w:num>
  <w:num w:numId="15">
    <w:abstractNumId w:val="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D2499F"/>
    <w:rsid w:val="0B2039B5"/>
    <w:rsid w:val="1F60240C"/>
    <w:rsid w:val="21B06006"/>
    <w:rsid w:val="26CD5227"/>
    <w:rsid w:val="2F1E5916"/>
    <w:rsid w:val="40536215"/>
    <w:rsid w:val="432B1B7C"/>
    <w:rsid w:val="4F53488D"/>
    <w:rsid w:val="525B0021"/>
    <w:rsid w:val="6D582B71"/>
    <w:rsid w:val="748773BC"/>
    <w:rsid w:val="77007C64"/>
    <w:rsid w:val="7B8D434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iPriority="9" w:semiHidden="0" w:name="heading 2"/>
    <w:lsdException w:unhideWhenUsed="0" w:uiPriority="0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nhideWhenUsed="0" w:uiPriority="0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qFormat="1" w:uiPriority="39" w:semiHidden="0" w:name="toc 8"/>
    <w:lsdException w:uiPriority="39" w:semiHidden="0" w:name="toc 9"/>
    <w:lsdException w:uiPriority="99" w:name="Normal Indent"/>
    <w:lsdException w:qFormat="1"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semiHidden="0" w:name="table of figures"/>
    <w:lsdException w:uiPriority="99" w:name="envelope address"/>
    <w:lsdException w:uiPriority="99" w:name="envelope return"/>
    <w:lsdException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0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uiPriority w:val="0"/>
    <w:pPr>
      <w:keepNext w:val="0"/>
      <w:keepLines w:val="0"/>
      <w:pageBreakBefore w:val="0"/>
      <w:framePr w:wrap="auto" w:vAnchor="margin" w:hAnchor="text" w:yAlign="inline"/>
      <w:widowControl/>
      <w:shd w:val="clear" w:color="auto" w:fill="auto"/>
      <w:spacing w:before="0" w:after="160" w:line="259" w:lineRule="auto"/>
      <w:ind w:left="0" w:right="0" w:firstLine="0"/>
      <w:jc w:val="left"/>
      <w:outlineLvl w:val="9"/>
    </w:pPr>
    <w:rPr>
      <w:rFonts w:hint="default" w:ascii="Times New Roman" w:hAnsi="Times New Roman" w:eastAsia="Arial Unicode MS" w:cs="Arial Unicode MS"/>
      <w:color w:val="000000"/>
      <w:spacing w:val="0"/>
      <w:position w:val="0"/>
      <w:sz w:val="24"/>
      <w:szCs w:val="24"/>
      <w:u w:val="none"/>
      <w:shd w:val="clear"/>
      <w:vertAlign w:val="baseline"/>
      <w:lang w:val="ru-RU"/>
    </w:rPr>
  </w:style>
  <w:style w:type="paragraph" w:styleId="2">
    <w:name w:val="heading 1"/>
    <w:next w:val="1"/>
    <w:uiPriority w:val="0"/>
    <w:pPr>
      <w:keepNext w:val="0"/>
      <w:keepLines w:val="0"/>
      <w:pageBreakBefore w:val="0"/>
      <w:framePr w:wrap="auto" w:vAnchor="margin" w:hAnchor="text" w:yAlign="inline"/>
      <w:widowControl/>
      <w:shd w:val="clear" w:color="auto" w:fill="auto"/>
      <w:spacing w:before="0" w:after="160" w:line="240" w:lineRule="auto"/>
      <w:ind w:left="0" w:right="0" w:firstLine="0"/>
      <w:jc w:val="left"/>
      <w:outlineLvl w:val="0"/>
    </w:pPr>
    <w:rPr>
      <w:rFonts w:hint="default" w:ascii="Times New Roman" w:hAnsi="Times New Roman" w:eastAsia="Times New Roman" w:cs="Times New Roman"/>
      <w:b/>
      <w:bCs/>
      <w:color w:val="000000"/>
      <w:spacing w:val="0"/>
      <w:position w:val="0"/>
      <w:sz w:val="48"/>
      <w:szCs w:val="48"/>
      <w:u w:val="none"/>
      <w:shd w:val="clear"/>
      <w:vertAlign w:val="baseline"/>
      <w:lang w:val="ru-RU"/>
    </w:rPr>
  </w:style>
  <w:style w:type="paragraph" w:styleId="3">
    <w:name w:val="heading 2"/>
    <w:basedOn w:val="1"/>
    <w:next w:val="1"/>
    <w:link w:val="37"/>
    <w:unhideWhenUsed/>
    <w:qFormat/>
    <w:uiPriority w:val="9"/>
    <w:pPr>
      <w:keepNext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4">
    <w:name w:val="heading 3"/>
    <w:next w:val="1"/>
    <w:uiPriority w:val="0"/>
    <w:pPr>
      <w:keepNext w:val="0"/>
      <w:keepLines w:val="0"/>
      <w:pageBreakBefore w:val="0"/>
      <w:framePr w:wrap="auto" w:vAnchor="margin" w:hAnchor="text" w:yAlign="inline"/>
      <w:widowControl/>
      <w:shd w:val="clear" w:color="auto" w:fill="auto"/>
      <w:spacing w:before="0" w:after="160" w:line="240" w:lineRule="auto"/>
      <w:ind w:left="0" w:right="0" w:firstLine="0"/>
      <w:jc w:val="left"/>
      <w:outlineLvl w:val="1"/>
    </w:pPr>
    <w:rPr>
      <w:rFonts w:hint="default" w:ascii="Times New Roman" w:hAnsi="Times New Roman" w:eastAsia="Times New Roman" w:cs="Times New Roman"/>
      <w:b/>
      <w:bCs/>
      <w:color w:val="000000"/>
      <w:spacing w:val="0"/>
      <w:position w:val="0"/>
      <w:sz w:val="27"/>
      <w:szCs w:val="27"/>
      <w:u w:val="none"/>
      <w:shd w:val="clear"/>
      <w:vertAlign w:val="baseline"/>
      <w:lang w:val="ru-RU"/>
    </w:rPr>
  </w:style>
  <w:style w:type="paragraph" w:styleId="5">
    <w:name w:val="heading 4"/>
    <w:basedOn w:val="1"/>
    <w:next w:val="1"/>
    <w:link w:val="39"/>
    <w:unhideWhenUsed/>
    <w:qFormat/>
    <w:uiPriority w:val="9"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">
    <w:name w:val="heading 5"/>
    <w:basedOn w:val="1"/>
    <w:next w:val="1"/>
    <w:link w:val="40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">
    <w:name w:val="heading 6"/>
    <w:basedOn w:val="1"/>
    <w:next w:val="1"/>
    <w:link w:val="41"/>
    <w:unhideWhenUsed/>
    <w:qFormat/>
    <w:uiPriority w:val="9"/>
    <w:pPr>
      <w:keepNext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8">
    <w:name w:val="heading 7"/>
    <w:basedOn w:val="1"/>
    <w:next w:val="1"/>
    <w:link w:val="42"/>
    <w:unhideWhenUsed/>
    <w:qFormat/>
    <w:uiPriority w:val="9"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9">
    <w:name w:val="heading 8"/>
    <w:basedOn w:val="1"/>
    <w:next w:val="1"/>
    <w:link w:val="43"/>
    <w:unhideWhenUsed/>
    <w:qFormat/>
    <w:uiPriority w:val="9"/>
    <w:pPr>
      <w:keepNext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10">
    <w:name w:val="heading 9"/>
    <w:basedOn w:val="1"/>
    <w:next w:val="1"/>
    <w:link w:val="44"/>
    <w:unhideWhenUsed/>
    <w:qFormat/>
    <w:uiPriority w:val="9"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default="1" w:styleId="11">
    <w:name w:val="Default Paragraph Font"/>
    <w:uiPriority w:val="0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otnote reference"/>
    <w:basedOn w:val="11"/>
    <w:unhideWhenUsed/>
    <w:uiPriority w:val="99"/>
    <w:rPr>
      <w:vertAlign w:val="superscript"/>
    </w:rPr>
  </w:style>
  <w:style w:type="character" w:styleId="14">
    <w:name w:val="endnote reference"/>
    <w:basedOn w:val="11"/>
    <w:semiHidden/>
    <w:unhideWhenUsed/>
    <w:uiPriority w:val="99"/>
    <w:rPr>
      <w:vertAlign w:val="superscript"/>
    </w:rPr>
  </w:style>
  <w:style w:type="character" w:styleId="15">
    <w:name w:val="Hyperlink"/>
    <w:qFormat/>
    <w:uiPriority w:val="0"/>
    <w:rPr>
      <w:u w:val="single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endnote text"/>
    <w:basedOn w:val="1"/>
    <w:link w:val="181"/>
    <w:semiHidden/>
    <w:unhideWhenUsed/>
    <w:uiPriority w:val="99"/>
    <w:pPr>
      <w:spacing w:after="0" w:line="240" w:lineRule="auto"/>
    </w:pPr>
    <w:rPr>
      <w:sz w:val="20"/>
    </w:rPr>
  </w:style>
  <w:style w:type="paragraph" w:styleId="18">
    <w:name w:val="caption"/>
    <w:basedOn w:val="1"/>
    <w:next w:val="1"/>
    <w:semiHidden/>
    <w:unhideWhenUsed/>
    <w:qFormat/>
    <w:uiPriority w:val="35"/>
    <w:pPr>
      <w:spacing w:line="276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9">
    <w:name w:val="footnote text"/>
    <w:basedOn w:val="1"/>
    <w:link w:val="180"/>
    <w:semiHidden/>
    <w:unhideWhenUsed/>
    <w:qFormat/>
    <w:uiPriority w:val="99"/>
    <w:pPr>
      <w:spacing w:after="40" w:line="240" w:lineRule="auto"/>
    </w:pPr>
    <w:rPr>
      <w:sz w:val="18"/>
    </w:rPr>
  </w:style>
  <w:style w:type="paragraph" w:styleId="20">
    <w:name w:val="toc 8"/>
    <w:basedOn w:val="1"/>
    <w:next w:val="1"/>
    <w:unhideWhenUsed/>
    <w:qFormat/>
    <w:uiPriority w:val="39"/>
    <w:pPr>
      <w:spacing w:after="57"/>
      <w:ind w:left="1984" w:right="0" w:firstLine="0"/>
    </w:pPr>
  </w:style>
  <w:style w:type="paragraph" w:styleId="21">
    <w:name w:val="header"/>
    <w:basedOn w:val="1"/>
    <w:link w:val="52"/>
    <w:unhideWhenUsed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22">
    <w:name w:val="toc 9"/>
    <w:basedOn w:val="1"/>
    <w:next w:val="1"/>
    <w:unhideWhenUsed/>
    <w:uiPriority w:val="39"/>
    <w:pPr>
      <w:spacing w:after="57"/>
      <w:ind w:left="2268" w:right="0" w:firstLine="0"/>
    </w:pPr>
  </w:style>
  <w:style w:type="paragraph" w:styleId="23">
    <w:name w:val="toc 7"/>
    <w:basedOn w:val="1"/>
    <w:next w:val="1"/>
    <w:unhideWhenUsed/>
    <w:uiPriority w:val="39"/>
    <w:pPr>
      <w:spacing w:after="57"/>
      <w:ind w:left="1701" w:right="0" w:firstLine="0"/>
    </w:pPr>
  </w:style>
  <w:style w:type="paragraph" w:styleId="24">
    <w:name w:val="toc 1"/>
    <w:uiPriority w:val="0"/>
    <w:pPr>
      <w:keepNext w:val="0"/>
      <w:keepLines w:val="0"/>
      <w:pageBreakBefore w:val="0"/>
      <w:framePr w:wrap="auto" w:vAnchor="margin" w:hAnchor="text" w:yAlign="inline"/>
      <w:widowControl/>
      <w:shd w:val="clear" w:color="auto" w:fill="auto"/>
      <w:spacing w:before="0" w:after="57" w:line="259" w:lineRule="auto"/>
      <w:ind w:left="0" w:right="0" w:firstLine="0"/>
      <w:jc w:val="left"/>
      <w:outlineLvl w:val="9"/>
    </w:pPr>
    <w:rPr>
      <w:rFonts w:hint="default" w:ascii="Times New Roman" w:hAnsi="Times New Roman" w:eastAsia="Times New Roman" w:cs="Times New Roman"/>
      <w:color w:val="000000"/>
      <w:spacing w:val="0"/>
      <w:position w:val="0"/>
      <w:sz w:val="24"/>
      <w:szCs w:val="24"/>
      <w:u w:val="none"/>
      <w:shd w:val="clear"/>
      <w:vertAlign w:val="baseline"/>
      <w:lang w:val="ru-RU"/>
    </w:rPr>
  </w:style>
  <w:style w:type="paragraph" w:styleId="25">
    <w:name w:val="toc 6"/>
    <w:basedOn w:val="1"/>
    <w:next w:val="1"/>
    <w:unhideWhenUsed/>
    <w:uiPriority w:val="39"/>
    <w:pPr>
      <w:spacing w:after="57"/>
      <w:ind w:left="1417" w:right="0" w:firstLine="0"/>
    </w:pPr>
  </w:style>
  <w:style w:type="paragraph" w:styleId="26">
    <w:name w:val="table of figures"/>
    <w:basedOn w:val="1"/>
    <w:next w:val="1"/>
    <w:unhideWhenUsed/>
    <w:uiPriority w:val="99"/>
    <w:pPr>
      <w:spacing w:after="0" w:afterAutospacing="0"/>
    </w:pPr>
  </w:style>
  <w:style w:type="paragraph" w:styleId="27">
    <w:name w:val="toc 3"/>
    <w:basedOn w:val="1"/>
    <w:next w:val="1"/>
    <w:unhideWhenUsed/>
    <w:uiPriority w:val="39"/>
    <w:pPr>
      <w:spacing w:after="57"/>
      <w:ind w:left="567" w:right="0" w:firstLine="0"/>
    </w:pPr>
  </w:style>
  <w:style w:type="paragraph" w:styleId="28">
    <w:name w:val="toc 2"/>
    <w:uiPriority w:val="0"/>
    <w:pPr>
      <w:keepNext w:val="0"/>
      <w:keepLines w:val="0"/>
      <w:pageBreakBefore w:val="0"/>
      <w:framePr w:wrap="auto" w:vAnchor="margin" w:hAnchor="text" w:yAlign="inline"/>
      <w:widowControl/>
      <w:shd w:val="clear" w:color="auto" w:fill="auto"/>
      <w:spacing w:before="0" w:after="57" w:line="259" w:lineRule="auto"/>
      <w:ind w:left="567" w:right="0" w:firstLine="0"/>
      <w:jc w:val="left"/>
      <w:outlineLvl w:val="9"/>
    </w:pPr>
    <w:rPr>
      <w:rFonts w:hint="default" w:ascii="Times New Roman" w:hAnsi="Times New Roman" w:eastAsia="Times New Roman" w:cs="Times New Roman"/>
      <w:color w:val="000000"/>
      <w:spacing w:val="0"/>
      <w:position w:val="0"/>
      <w:sz w:val="24"/>
      <w:szCs w:val="24"/>
      <w:u w:val="none"/>
      <w:shd w:val="clear"/>
      <w:vertAlign w:val="baseline"/>
      <w:lang w:val="ru-RU"/>
    </w:rPr>
  </w:style>
  <w:style w:type="paragraph" w:styleId="29">
    <w:name w:val="toc 4"/>
    <w:basedOn w:val="1"/>
    <w:next w:val="1"/>
    <w:unhideWhenUsed/>
    <w:uiPriority w:val="39"/>
    <w:pPr>
      <w:spacing w:after="57"/>
      <w:ind w:left="850" w:right="0" w:firstLine="0"/>
    </w:pPr>
  </w:style>
  <w:style w:type="paragraph" w:styleId="30">
    <w:name w:val="toc 5"/>
    <w:basedOn w:val="1"/>
    <w:next w:val="1"/>
    <w:unhideWhenUsed/>
    <w:uiPriority w:val="39"/>
    <w:pPr>
      <w:spacing w:after="57"/>
      <w:ind w:left="1134" w:right="0" w:firstLine="0"/>
    </w:pPr>
  </w:style>
  <w:style w:type="paragraph" w:styleId="31">
    <w:name w:val="Title"/>
    <w:next w:val="1"/>
    <w:uiPriority w:val="0"/>
    <w:pPr>
      <w:keepNext w:val="0"/>
      <w:keepLines w:val="0"/>
      <w:pageBreakBefore w:val="0"/>
      <w:framePr w:wrap="auto" w:vAnchor="margin" w:hAnchor="text" w:yAlign="inline"/>
      <w:widowControl/>
      <w:shd w:val="clear" w:color="auto" w:fill="auto"/>
      <w:spacing w:before="0" w:after="0" w:line="240" w:lineRule="auto"/>
      <w:ind w:left="0" w:right="0" w:firstLine="0"/>
      <w:jc w:val="left"/>
      <w:outlineLvl w:val="9"/>
    </w:pPr>
    <w:rPr>
      <w:rFonts w:hint="default" w:ascii="Calibri" w:hAnsi="Calibri" w:eastAsia="Calibri" w:cs="Calibri"/>
      <w:color w:val="000000"/>
      <w:spacing w:val="0"/>
      <w:position w:val="0"/>
      <w:sz w:val="56"/>
      <w:szCs w:val="56"/>
      <w:u w:val="none"/>
      <w:shd w:val="clear"/>
      <w:vertAlign w:val="baseline"/>
      <w:lang w:val="ru-RU"/>
    </w:rPr>
  </w:style>
  <w:style w:type="paragraph" w:styleId="32">
    <w:name w:val="footer"/>
    <w:basedOn w:val="1"/>
    <w:link w:val="54"/>
    <w:unhideWhenUsed/>
    <w:qFormat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34">
    <w:name w:val="Subtitle"/>
    <w:basedOn w:val="1"/>
    <w:next w:val="1"/>
    <w:link w:val="47"/>
    <w:qFormat/>
    <w:uiPriority w:val="11"/>
    <w:pPr>
      <w:spacing w:before="200" w:after="200"/>
    </w:pPr>
    <w:rPr>
      <w:sz w:val="24"/>
      <w:szCs w:val="24"/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6">
    <w:name w:val="Heading 1 Char"/>
    <w:basedOn w:val="11"/>
    <w:qFormat/>
    <w:uiPriority w:val="9"/>
    <w:rPr>
      <w:rFonts w:ascii="Arial" w:hAnsi="Arial" w:eastAsia="Arial" w:cs="Arial"/>
      <w:sz w:val="40"/>
      <w:szCs w:val="40"/>
    </w:rPr>
  </w:style>
  <w:style w:type="character" w:customStyle="1" w:styleId="37">
    <w:name w:val="Heading 2 Char"/>
    <w:basedOn w:val="11"/>
    <w:link w:val="3"/>
    <w:uiPriority w:val="9"/>
    <w:rPr>
      <w:rFonts w:ascii="Arial" w:hAnsi="Arial" w:eastAsia="Arial" w:cs="Arial"/>
      <w:sz w:val="34"/>
    </w:rPr>
  </w:style>
  <w:style w:type="character" w:customStyle="1" w:styleId="38">
    <w:name w:val="Heading 3 Char"/>
    <w:basedOn w:val="11"/>
    <w:uiPriority w:val="9"/>
    <w:rPr>
      <w:rFonts w:ascii="Arial" w:hAnsi="Arial" w:eastAsia="Arial" w:cs="Arial"/>
      <w:sz w:val="30"/>
      <w:szCs w:val="30"/>
    </w:rPr>
  </w:style>
  <w:style w:type="character" w:customStyle="1" w:styleId="39">
    <w:name w:val="Heading 4 Char"/>
    <w:basedOn w:val="11"/>
    <w:link w:val="5"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40">
    <w:name w:val="Heading 5 Char"/>
    <w:basedOn w:val="11"/>
    <w:link w:val="6"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41">
    <w:name w:val="Heading 6 Char"/>
    <w:basedOn w:val="11"/>
    <w:link w:val="7"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42">
    <w:name w:val="Heading 7 Char"/>
    <w:basedOn w:val="11"/>
    <w:link w:val="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43">
    <w:name w:val="Heading 8 Char"/>
    <w:basedOn w:val="11"/>
    <w:link w:val="9"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44">
    <w:name w:val="Heading 9 Char"/>
    <w:basedOn w:val="11"/>
    <w:link w:val="10"/>
    <w:uiPriority w:val="9"/>
    <w:rPr>
      <w:rFonts w:ascii="Arial" w:hAnsi="Arial" w:eastAsia="Arial" w:cs="Arial"/>
      <w:i/>
      <w:iCs/>
      <w:sz w:val="21"/>
      <w:szCs w:val="21"/>
    </w:rPr>
  </w:style>
  <w:style w:type="paragraph" w:styleId="45">
    <w:name w:val="No Spacing"/>
    <w:qFormat/>
    <w:uiPriority w:val="1"/>
    <w:pPr>
      <w:framePr w:wrap="auto" w:vAnchor="margin" w:hAnchor="text" w:yAlign="inline"/>
      <w:shd w:val="clear" w:color="auto" w:fill="auto"/>
      <w:spacing w:before="0" w:after="0" w:line="240" w:lineRule="auto"/>
      <w:outlineLvl w:val="9"/>
    </w:pPr>
    <w:rPr>
      <w:rFonts w:hint="default" w:ascii="Times New Roman" w:hAnsi="Times New Roman" w:eastAsia="Arial Unicode MS" w:cs="Times New Roman"/>
    </w:rPr>
  </w:style>
  <w:style w:type="character" w:customStyle="1" w:styleId="46">
    <w:name w:val="Title Char"/>
    <w:basedOn w:val="11"/>
    <w:uiPriority w:val="10"/>
    <w:rPr>
      <w:sz w:val="48"/>
      <w:szCs w:val="48"/>
    </w:rPr>
  </w:style>
  <w:style w:type="character" w:customStyle="1" w:styleId="47">
    <w:name w:val="Subtitle Char"/>
    <w:basedOn w:val="11"/>
    <w:link w:val="34"/>
    <w:uiPriority w:val="11"/>
    <w:rPr>
      <w:sz w:val="24"/>
      <w:szCs w:val="24"/>
    </w:rPr>
  </w:style>
  <w:style w:type="paragraph" w:styleId="48">
    <w:name w:val="Quote"/>
    <w:basedOn w:val="1"/>
    <w:next w:val="1"/>
    <w:link w:val="49"/>
    <w:qFormat/>
    <w:uiPriority w:val="29"/>
    <w:pPr>
      <w:ind w:left="720" w:right="720"/>
    </w:pPr>
    <w:rPr>
      <w:i/>
    </w:rPr>
  </w:style>
  <w:style w:type="character" w:customStyle="1" w:styleId="49">
    <w:name w:val="Quote Char"/>
    <w:link w:val="48"/>
    <w:qFormat/>
    <w:uiPriority w:val="29"/>
    <w:rPr>
      <w:i/>
    </w:rPr>
  </w:style>
  <w:style w:type="paragraph" w:styleId="50">
    <w:name w:val="Intense Quote"/>
    <w:basedOn w:val="1"/>
    <w:next w:val="1"/>
    <w:link w:val="51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  <w:contextualSpacing w:val="0"/>
    </w:pPr>
    <w:rPr>
      <w:i/>
    </w:rPr>
  </w:style>
  <w:style w:type="character" w:customStyle="1" w:styleId="51">
    <w:name w:val="Intense Quote Char"/>
    <w:link w:val="50"/>
    <w:uiPriority w:val="30"/>
    <w:rPr>
      <w:i/>
    </w:rPr>
  </w:style>
  <w:style w:type="character" w:customStyle="1" w:styleId="52">
    <w:name w:val="Header Char"/>
    <w:basedOn w:val="11"/>
    <w:link w:val="21"/>
    <w:qFormat/>
    <w:uiPriority w:val="99"/>
  </w:style>
  <w:style w:type="character" w:customStyle="1" w:styleId="53">
    <w:name w:val="Footer Char"/>
    <w:basedOn w:val="11"/>
    <w:link w:val="32"/>
    <w:uiPriority w:val="99"/>
  </w:style>
  <w:style w:type="character" w:customStyle="1" w:styleId="54">
    <w:name w:val="Caption Char"/>
    <w:link w:val="32"/>
    <w:uiPriority w:val="99"/>
  </w:style>
  <w:style w:type="table" w:customStyle="1" w:styleId="55">
    <w:name w:val="Table Grid Light"/>
    <w:basedOn w:val="12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6">
    <w:name w:val="Plain Table 1"/>
    <w:basedOn w:val="12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tcPr>
        <w:shd w:val="clear" w:color="F1F1F1" w:themeColor="text1" w:themeTint="0D" w:fill="F1F1F1" w:themeFill="text1" w:themeFillTint="0D"/>
      </w:tcPr>
    </w:tblStylePr>
  </w:style>
  <w:style w:type="table" w:customStyle="1" w:styleId="57">
    <w:name w:val="Plain Table 2"/>
    <w:basedOn w:val="1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58">
    <w:name w:val="Plain Table 3"/>
    <w:basedOn w:val="12"/>
    <w:uiPriority w:val="99"/>
    <w:pPr>
      <w:spacing w:after="0" w:line="240" w:lineRule="auto"/>
    </w:pPr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59">
    <w:name w:val="Plain Table 4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60">
    <w:name w:val="Plain Table 5"/>
    <w:basedOn w:val="12"/>
    <w:qFormat/>
    <w:uiPriority w:val="99"/>
    <w:pPr>
      <w:spacing w:after="0" w:line="240" w:lineRule="auto"/>
    </w:pPr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61">
    <w:name w:val="Grid Table 1 Light"/>
    <w:basedOn w:val="12"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customStyle="1" w:styleId="62">
    <w:name w:val="Grid Table 1 Light - Accent 1"/>
    <w:basedOn w:val="12"/>
    <w:qFormat/>
    <w:uiPriority w:val="99"/>
    <w:pPr>
      <w:spacing w:after="0" w:line="240" w:lineRule="auto"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8B5D8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</w:style>
  <w:style w:type="table" w:customStyle="1" w:styleId="63">
    <w:name w:val="Grid Table 1 Light - Accent 2"/>
    <w:basedOn w:val="12"/>
    <w:qFormat/>
    <w:uiPriority w:val="99"/>
    <w:pPr>
      <w:spacing w:after="0" w:line="240" w:lineRule="auto"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</w:style>
  <w:style w:type="table" w:customStyle="1" w:styleId="64">
    <w:name w:val="Grid Table 1 Light - Accent 3"/>
    <w:basedOn w:val="12"/>
    <w:uiPriority w:val="99"/>
    <w:pPr>
      <w:spacing w:after="0" w:line="240" w:lineRule="auto"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4D79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customStyle="1" w:styleId="65">
    <w:name w:val="Grid Table 1 Light - Accent 4"/>
    <w:basedOn w:val="12"/>
    <w:qFormat/>
    <w:uiPriority w:val="99"/>
    <w:pPr>
      <w:spacing w:after="0" w:line="240" w:lineRule="auto"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customStyle="1" w:styleId="66">
    <w:name w:val="Grid Table 1 Light - Accent 5"/>
    <w:basedOn w:val="12"/>
    <w:uiPriority w:val="99"/>
    <w:pPr>
      <w:spacing w:after="0" w:line="240" w:lineRule="auto"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</w:style>
  <w:style w:type="table" w:customStyle="1" w:styleId="67">
    <w:name w:val="Grid Table 1 Light - Accent 6"/>
    <w:basedOn w:val="12"/>
    <w:qFormat/>
    <w:uiPriority w:val="99"/>
    <w:pPr>
      <w:spacing w:after="0" w:line="240" w:lineRule="auto"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table" w:customStyle="1" w:styleId="68">
    <w:name w:val="Grid Table 2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69">
    <w:name w:val="Grid Table 2 - Accent 1"/>
    <w:basedOn w:val="12"/>
    <w:uiPriority w:val="99"/>
    <w:pPr>
      <w:spacing w:after="0" w:line="240" w:lineRule="auto"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D8BC2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</w:style>
  <w:style w:type="table" w:customStyle="1" w:styleId="70">
    <w:name w:val="Grid Table 2 - Accent 2"/>
    <w:basedOn w:val="12"/>
    <w:qFormat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D9979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71">
    <w:name w:val="Grid Table 2 - Accent 3"/>
    <w:basedOn w:val="12"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72">
    <w:name w:val="Grid Table 2 - Accent 4"/>
    <w:basedOn w:val="12"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B2A1C6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73">
    <w:name w:val="Grid Table 2 - Accent 5"/>
    <w:basedOn w:val="12"/>
    <w:uiPriority w:val="99"/>
    <w:pPr>
      <w:spacing w:after="0" w:line="240" w:lineRule="auto"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74">
    <w:name w:val="Grid Table 2 - Accent 6"/>
    <w:basedOn w:val="12"/>
    <w:qFormat/>
    <w:uiPriority w:val="99"/>
    <w:pPr>
      <w:spacing w:after="0" w:line="240" w:lineRule="auto"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75">
    <w:name w:val="Grid Table 3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76">
    <w:name w:val="Grid Table 3 - Accent 1"/>
    <w:basedOn w:val="12"/>
    <w:uiPriority w:val="99"/>
    <w:pPr>
      <w:spacing w:after="0" w:line="240" w:lineRule="auto"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</w:style>
  <w:style w:type="table" w:customStyle="1" w:styleId="77">
    <w:name w:val="Grid Table 3 - Accent 2"/>
    <w:basedOn w:val="12"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78">
    <w:name w:val="Grid Table 3 - Accent 3"/>
    <w:basedOn w:val="12"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79">
    <w:name w:val="Grid Table 3 - Accent 4"/>
    <w:basedOn w:val="12"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80">
    <w:name w:val="Grid Table 3 - Accent 5"/>
    <w:basedOn w:val="12"/>
    <w:uiPriority w:val="99"/>
    <w:pPr>
      <w:spacing w:after="0" w:line="240" w:lineRule="auto"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81">
    <w:name w:val="Grid Table 3 - Accent 6"/>
    <w:basedOn w:val="12"/>
    <w:uiPriority w:val="99"/>
    <w:pPr>
      <w:spacing w:after="0" w:line="240" w:lineRule="auto"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82">
    <w:name w:val="Grid Table 4"/>
    <w:basedOn w:val="12"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83">
    <w:name w:val="Grid Table 4 - Accent 1"/>
    <w:basedOn w:val="12"/>
    <w:uiPriority w:val="59"/>
    <w:pPr>
      <w:spacing w:after="0" w:line="240" w:lineRule="auto"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  <w:shd w:val="clear" w:color="5D8BC2" w:themeColor="accent1" w:themeTint="EA" w:fill="5D8BC2" w:themeFill="accent1" w:themeFillTint="EA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</w:style>
  <w:style w:type="table" w:customStyle="1" w:styleId="84">
    <w:name w:val="Grid Table 4 - Accent 2"/>
    <w:basedOn w:val="12"/>
    <w:uiPriority w:val="59"/>
    <w:pPr>
      <w:spacing w:after="0" w:line="240" w:lineRule="auto"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85">
    <w:name w:val="Grid Table 4 - Accent 3"/>
    <w:basedOn w:val="12"/>
    <w:uiPriority w:val="59"/>
    <w:pPr>
      <w:spacing w:after="0" w:line="240" w:lineRule="auto"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  <w:shd w:val="clear" w:color="9BBB59" w:themeColor="accent3" w:themeTint="FE" w:fill="9BBB59" w:themeFill="accent3" w:themeFillTint="FE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86">
    <w:name w:val="Grid Table 4 - Accent 4"/>
    <w:basedOn w:val="12"/>
    <w:uiPriority w:val="59"/>
    <w:pPr>
      <w:spacing w:after="0" w:line="240" w:lineRule="auto"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87">
    <w:name w:val="Grid Table 4 - Accent 5"/>
    <w:basedOn w:val="12"/>
    <w:uiPriority w:val="59"/>
    <w:pPr>
      <w:spacing w:after="0" w:line="240" w:lineRule="auto"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88">
    <w:name w:val="Grid Table 4 - Accent 6"/>
    <w:basedOn w:val="12"/>
    <w:uiPriority w:val="59"/>
    <w:pPr>
      <w:spacing w:after="0" w:line="240" w:lineRule="auto"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89">
    <w:name w:val="Grid Table 5 Dark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1Horz">
      <w:tcPr>
        <w:shd w:val="clear" w:color="898989" w:themeColor="text1" w:themeTint="75" w:fill="898989" w:themeFill="text1" w:themeFillTint="75"/>
      </w:tcPr>
    </w:tblStylePr>
  </w:style>
  <w:style w:type="table" w:customStyle="1" w:styleId="90">
    <w:name w:val="Grid Table 5 Dark- Accent 1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band1Vert">
      <w:tcPr>
        <w:shd w:val="clear" w:color="AEC5E0" w:themeColor="accent1" w:themeTint="75" w:fill="AEC5E0" w:themeFill="accent1" w:themeFillTint="75"/>
      </w:tcPr>
    </w:tblStylePr>
    <w:tblStylePr w:type="band1Horz">
      <w:tcPr>
        <w:shd w:val="clear" w:color="AEC5E0" w:themeColor="accent1" w:themeTint="75" w:fill="AEC5E0" w:themeFill="accent1" w:themeFillTint="75"/>
      </w:tcPr>
    </w:tblStylePr>
  </w:style>
  <w:style w:type="table" w:customStyle="1" w:styleId="91">
    <w:name w:val="Grid Table 5 Dark - Accent 2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band1Horz">
      <w:tcPr>
        <w:shd w:val="clear" w:color="E2AEAD" w:themeColor="accent2" w:themeTint="75" w:fill="E2AEAD" w:themeFill="accent2" w:themeFillTint="75"/>
      </w:tcPr>
    </w:tblStylePr>
  </w:style>
  <w:style w:type="table" w:customStyle="1" w:styleId="92">
    <w:name w:val="Grid Table 5 Dark - Accent 3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band1Vert">
      <w:tcPr>
        <w:shd w:val="clear" w:color="D1DFB2" w:themeColor="accent3" w:themeTint="75" w:fill="D1DFB2" w:themeFill="accent3" w:themeFillTint="75"/>
      </w:tcPr>
    </w:tblStylePr>
    <w:tblStylePr w:type="band1Horz">
      <w:tcPr>
        <w:shd w:val="clear" w:color="D1DFB2" w:themeColor="accent3" w:themeTint="75" w:fill="D1DFB2" w:themeFill="accent3" w:themeFillTint="75"/>
      </w:tcPr>
    </w:tblStylePr>
  </w:style>
  <w:style w:type="table" w:customStyle="1" w:styleId="93">
    <w:name w:val="Grid Table 5 Dark- Accent 4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band1Horz">
      <w:tcPr>
        <w:shd w:val="clear" w:color="C4B7D4" w:themeColor="accent4" w:themeTint="75" w:fill="C4B7D4" w:themeFill="accent4" w:themeFillTint="75"/>
      </w:tcPr>
    </w:tblStylePr>
  </w:style>
  <w:style w:type="table" w:customStyle="1" w:styleId="94">
    <w:name w:val="Grid Table 5 Dark - Accent 5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band1Horz">
      <w:tcPr>
        <w:shd w:val="clear" w:color="ACD8E4" w:themeColor="accent5" w:themeTint="75" w:fill="ACD8E4" w:themeFill="accent5" w:themeFillTint="75"/>
      </w:tcPr>
    </w:tblStylePr>
  </w:style>
  <w:style w:type="table" w:customStyle="1" w:styleId="95">
    <w:name w:val="Grid Table 5 Dark - Accent 6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band1Horz">
      <w:tcPr>
        <w:shd w:val="clear" w:color="FBCEAA" w:themeColor="accent6" w:themeTint="75" w:fill="FBCEAA" w:themeFill="accent6" w:themeFillTint="75"/>
      </w:tcPr>
    </w:tblStylePr>
  </w:style>
  <w:style w:type="table" w:customStyle="1" w:styleId="96">
    <w:name w:val="Grid Table 6 Colorful"/>
    <w:basedOn w:val="12"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97">
    <w:name w:val="Grid Table 6 Colorful - Accent 1"/>
    <w:basedOn w:val="12"/>
    <w:uiPriority w:val="99"/>
    <w:pPr>
      <w:spacing w:after="0" w:line="240" w:lineRule="auto"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6BFDD" w:themeColor="accent1" w:themeTint="80" w:sz="12" w:space="0"/>
        </w:tcBorders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98">
    <w:name w:val="Grid Table 6 Colorful - Accent 2"/>
    <w:basedOn w:val="12"/>
    <w:uiPriority w:val="99"/>
    <w:pPr>
      <w:spacing w:after="0" w:line="240" w:lineRule="auto"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12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99">
    <w:name w:val="Grid Table 6 Colorful - Accent 3"/>
    <w:basedOn w:val="12"/>
    <w:uiPriority w:val="99"/>
    <w:pPr>
      <w:spacing w:after="0" w:line="240" w:lineRule="auto"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9BBB59" w:themeColor="accent3" w:themeTint="FE" w:sz="12" w:space="0"/>
        </w:tcBorders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00">
    <w:name w:val="Grid Table 6 Colorful - Accent 4"/>
    <w:basedOn w:val="12"/>
    <w:uiPriority w:val="99"/>
    <w:pPr>
      <w:spacing w:after="0" w:line="240" w:lineRule="auto"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1">
    <w:name w:val="Grid Table 6 Colorful - Accent 5"/>
    <w:basedOn w:val="12"/>
    <w:uiPriority w:val="99"/>
    <w:pPr>
      <w:spacing w:after="0" w:line="240" w:lineRule="auto"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8" w:themeColor="accent5" w:themeShade="94"/>
      </w:rPr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102">
    <w:name w:val="Grid Table 6 Colorful - Accent 6"/>
    <w:basedOn w:val="12"/>
    <w:uiPriority w:val="99"/>
    <w:pPr>
      <w:spacing w:after="0" w:line="240" w:lineRule="auto"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8" w:themeColor="accent5" w:themeShade="94"/>
      </w:rPr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103">
    <w:name w:val="Grid Table 7 Colorful"/>
    <w:basedOn w:val="12"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04">
    <w:name w:val="Grid Table 7 Colorful - Accent 1"/>
    <w:basedOn w:val="12"/>
    <w:uiPriority w:val="99"/>
    <w:pPr>
      <w:spacing w:after="0" w:line="240" w:lineRule="auto"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6BFDD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6BFDD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6BFDD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6BFDD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05">
    <w:name w:val="Grid Table 7 Colorful - Accent 2"/>
    <w:basedOn w:val="12"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06">
    <w:name w:val="Grid Table 7 Colorful - Accent 3"/>
    <w:basedOn w:val="12"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9BBB59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9BBB59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9BBB59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07">
    <w:name w:val="Grid Table 7 Colorful - Accent 4"/>
    <w:basedOn w:val="12"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8">
    <w:name w:val="Grid Table 7 Colorful - Accent 5"/>
    <w:basedOn w:val="12"/>
    <w:uiPriority w:val="99"/>
    <w:pPr>
      <w:spacing w:after="0" w:line="240" w:lineRule="auto"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266778" w:themeColor="accent5" w:themeShade="94"/>
        <w:sz w:val="22"/>
      </w:rPr>
      <w:tcPr>
        <w:tcBorders>
          <w:top w:val="nil"/>
          <w:left w:val="nil"/>
          <w:bottom w:val="single" w:color="99D0DE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tcPr>
        <w:tcBorders>
          <w:top w:val="single" w:color="99D0DE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8" w:themeColor="accent5" w:themeShade="94"/>
        <w:sz w:val="22"/>
      </w:rPr>
      <w:tcPr>
        <w:tcBorders>
          <w:top w:val="nil"/>
          <w:left w:val="nil"/>
          <w:bottom w:val="nil"/>
          <w:right w:val="single" w:color="99D0D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tcPr>
        <w:tcBorders>
          <w:top w:val="nil"/>
          <w:left w:val="single" w:color="99D0DE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109">
    <w:name w:val="Grid Table 7 Colorful - Accent 6"/>
    <w:basedOn w:val="12"/>
    <w:uiPriority w:val="99"/>
    <w:pPr>
      <w:spacing w:after="0" w:line="240" w:lineRule="auto"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B05408" w:themeColor="accent6" w:themeShade="94"/>
        <w:sz w:val="22"/>
      </w:rPr>
      <w:tcPr>
        <w:tcBorders>
          <w:top w:val="nil"/>
          <w:left w:val="nil"/>
          <w:bottom w:val="single" w:color="FAC396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tcPr>
        <w:tcBorders>
          <w:top w:val="single" w:color="FAC396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05408" w:themeColor="accent6" w:themeShade="94"/>
        <w:sz w:val="22"/>
      </w:rPr>
      <w:tcPr>
        <w:tcBorders>
          <w:top w:val="nil"/>
          <w:left w:val="nil"/>
          <w:bottom w:val="nil"/>
          <w:right w:val="single" w:color="FAC396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tcPr>
        <w:tcBorders>
          <w:top w:val="nil"/>
          <w:left w:val="single" w:color="FAC396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B05408" w:themeColor="accent6" w:themeShade="94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B05408" w:themeColor="accent6" w:themeShade="94"/>
        <w:sz w:val="22"/>
      </w:rPr>
    </w:tblStylePr>
  </w:style>
  <w:style w:type="table" w:customStyle="1" w:styleId="110">
    <w:name w:val="List Table 1 Light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tcPr>
        <w:shd w:val="clear" w:color="BEBEBE" w:themeColor="text1" w:themeTint="40" w:fill="BEBEBE" w:themeFill="text1" w:themeFillTint="40"/>
      </w:tcPr>
    </w:tblStylePr>
  </w:style>
  <w:style w:type="table" w:customStyle="1" w:styleId="111">
    <w:name w:val="List Table 1 Light - Accent 1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4F81BD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tcPr>
        <w:shd w:val="clear" w:color="D2DFEE" w:themeColor="accent1" w:themeTint="40" w:fill="D2DFEE" w:themeFill="accent1" w:themeFillTint="40"/>
      </w:tcPr>
    </w:tblStylePr>
  </w:style>
  <w:style w:type="table" w:customStyle="1" w:styleId="112">
    <w:name w:val="List Table 1 Light - Accent 2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C0504D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1Horz">
      <w:tcPr>
        <w:shd w:val="clear" w:color="EFD3D2" w:themeColor="accent2" w:themeTint="40" w:fill="EFD3D2" w:themeFill="accent2" w:themeFillTint="40"/>
      </w:tcPr>
    </w:tblStylePr>
  </w:style>
  <w:style w:type="table" w:customStyle="1" w:styleId="113">
    <w:name w:val="List Table 1 Light - Accent 3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1Horz">
      <w:tcPr>
        <w:shd w:val="clear" w:color="E5EDD5" w:themeColor="accent3" w:themeTint="40" w:fill="E5EDD5" w:themeFill="accent3" w:themeFillTint="40"/>
      </w:tcPr>
    </w:tblStylePr>
  </w:style>
  <w:style w:type="table" w:customStyle="1" w:styleId="114">
    <w:name w:val="List Table 1 Light - Accent 4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8064A2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tcPr>
        <w:shd w:val="clear" w:color="DFD8E7" w:themeColor="accent4" w:themeTint="40" w:fill="DFD8E7" w:themeFill="accent4" w:themeFillTint="40"/>
      </w:tcPr>
    </w:tblStylePr>
  </w:style>
  <w:style w:type="table" w:customStyle="1" w:styleId="115">
    <w:name w:val="List Table 1 Light - Accent 5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tcPr>
        <w:shd w:val="clear" w:color="D1EAF0" w:themeColor="accent5" w:themeTint="40" w:fill="D1EAF0" w:themeFill="accent5" w:themeFillTint="40"/>
      </w:tcPr>
    </w:tblStylePr>
  </w:style>
  <w:style w:type="table" w:customStyle="1" w:styleId="116">
    <w:name w:val="List Table 1 Light - Accent 6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1Horz">
      <w:tcPr>
        <w:shd w:val="clear" w:color="FCE4D0" w:themeColor="accent6" w:themeTint="40" w:fill="FCE4D0" w:themeFill="accent6" w:themeFillTint="40"/>
      </w:tcPr>
    </w:tblStylePr>
  </w:style>
  <w:style w:type="table" w:customStyle="1" w:styleId="117">
    <w:name w:val="List Table 2"/>
    <w:basedOn w:val="12"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18">
    <w:name w:val="List Table 2 - Accent 1"/>
    <w:basedOn w:val="12"/>
    <w:uiPriority w:val="99"/>
    <w:pPr>
      <w:spacing w:after="0" w:line="240" w:lineRule="auto"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</w:style>
  <w:style w:type="table" w:customStyle="1" w:styleId="119">
    <w:name w:val="List Table 2 - Accent 2"/>
    <w:basedOn w:val="12"/>
    <w:uiPriority w:val="99"/>
    <w:pPr>
      <w:spacing w:after="0" w:line="240" w:lineRule="auto"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</w:style>
  <w:style w:type="table" w:customStyle="1" w:styleId="120">
    <w:name w:val="List Table 2 - Accent 3"/>
    <w:basedOn w:val="12"/>
    <w:uiPriority w:val="99"/>
    <w:pPr>
      <w:spacing w:after="0" w:line="240" w:lineRule="auto"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</w:style>
  <w:style w:type="table" w:customStyle="1" w:styleId="121">
    <w:name w:val="List Table 2 - Accent 4"/>
    <w:basedOn w:val="12"/>
    <w:uiPriority w:val="99"/>
    <w:pPr>
      <w:spacing w:after="0" w:line="240" w:lineRule="auto"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</w:style>
  <w:style w:type="table" w:customStyle="1" w:styleId="122">
    <w:name w:val="List Table 2 - Accent 5"/>
    <w:basedOn w:val="12"/>
    <w:uiPriority w:val="99"/>
    <w:pPr>
      <w:spacing w:after="0" w:line="240" w:lineRule="auto"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</w:style>
  <w:style w:type="table" w:customStyle="1" w:styleId="123">
    <w:name w:val="List Table 2 - Accent 6"/>
    <w:basedOn w:val="12"/>
    <w:uiPriority w:val="99"/>
    <w:pPr>
      <w:spacing w:after="0" w:line="240" w:lineRule="auto"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</w:style>
  <w:style w:type="table" w:customStyle="1" w:styleId="124">
    <w:name w:val="List Table 3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25">
    <w:name w:val="List Table 3 - Accent 1"/>
    <w:basedOn w:val="12"/>
    <w:uiPriority w:val="99"/>
    <w:pPr>
      <w:spacing w:after="0" w:line="240" w:lineRule="auto"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customStyle="1" w:styleId="126">
    <w:name w:val="List Table 3 - Accent 2"/>
    <w:basedOn w:val="12"/>
    <w:uiPriority w:val="99"/>
    <w:pPr>
      <w:spacing w:after="0" w:line="240" w:lineRule="auto"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</w:style>
  <w:style w:type="table" w:customStyle="1" w:styleId="127">
    <w:name w:val="List Table 3 - Accent 3"/>
    <w:basedOn w:val="12"/>
    <w:uiPriority w:val="99"/>
    <w:pPr>
      <w:spacing w:after="0" w:line="240" w:lineRule="auto"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3D69C" w:themeColor="accent3" w:themeTint="98" w:fill="C3D69C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</w:style>
  <w:style w:type="table" w:customStyle="1" w:styleId="128">
    <w:name w:val="List Table 3 - Accent 4"/>
    <w:basedOn w:val="12"/>
    <w:uiPriority w:val="99"/>
    <w:pPr>
      <w:spacing w:after="0" w:line="240" w:lineRule="auto"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</w:style>
  <w:style w:type="table" w:customStyle="1" w:styleId="129">
    <w:name w:val="List Table 3 - Accent 5"/>
    <w:basedOn w:val="12"/>
    <w:uiPriority w:val="99"/>
    <w:pPr>
      <w:spacing w:after="0" w:line="240" w:lineRule="auto"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</w:style>
  <w:style w:type="table" w:customStyle="1" w:styleId="130">
    <w:name w:val="List Table 3 - Accent 6"/>
    <w:basedOn w:val="12"/>
    <w:uiPriority w:val="99"/>
    <w:pPr>
      <w:spacing w:after="0" w:line="240" w:lineRule="auto"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</w:style>
  <w:style w:type="table" w:customStyle="1" w:styleId="131">
    <w:name w:val="List Table 4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32">
    <w:name w:val="List Table 4 - Accent 1"/>
    <w:basedOn w:val="12"/>
    <w:uiPriority w:val="99"/>
    <w:pPr>
      <w:spacing w:after="0" w:line="240" w:lineRule="auto"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</w:style>
  <w:style w:type="table" w:customStyle="1" w:styleId="133">
    <w:name w:val="List Table 4 - Accent 2"/>
    <w:basedOn w:val="12"/>
    <w:uiPriority w:val="99"/>
    <w:pPr>
      <w:spacing w:after="0" w:line="240" w:lineRule="auto"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</w:style>
  <w:style w:type="table" w:customStyle="1" w:styleId="134">
    <w:name w:val="List Table 4 - Accent 3"/>
    <w:basedOn w:val="12"/>
    <w:uiPriority w:val="99"/>
    <w:pPr>
      <w:spacing w:after="0" w:line="240" w:lineRule="auto"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</w:style>
  <w:style w:type="table" w:customStyle="1" w:styleId="135">
    <w:name w:val="List Table 4 - Accent 4"/>
    <w:basedOn w:val="12"/>
    <w:uiPriority w:val="99"/>
    <w:pPr>
      <w:spacing w:after="0" w:line="240" w:lineRule="auto"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</w:style>
  <w:style w:type="table" w:customStyle="1" w:styleId="136">
    <w:name w:val="List Table 4 - Accent 5"/>
    <w:basedOn w:val="12"/>
    <w:uiPriority w:val="99"/>
    <w:pPr>
      <w:spacing w:after="0" w:line="240" w:lineRule="auto"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</w:style>
  <w:style w:type="table" w:customStyle="1" w:styleId="137">
    <w:name w:val="List Table 4 - Accent 6"/>
    <w:basedOn w:val="12"/>
    <w:uiPriority w:val="99"/>
    <w:pPr>
      <w:spacing w:after="0" w:line="240" w:lineRule="auto"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</w:style>
  <w:style w:type="table" w:customStyle="1" w:styleId="138">
    <w:name w:val="List Table 5 Dark"/>
    <w:basedOn w:val="12"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</w:style>
  <w:style w:type="table" w:customStyle="1" w:styleId="139">
    <w:name w:val="List Table 5 Dark - Accent 1"/>
    <w:basedOn w:val="12"/>
    <w:uiPriority w:val="99"/>
    <w:pPr>
      <w:spacing w:after="0" w:line="240" w:lineRule="auto"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themeColor="accent1" w:fill="4F81BD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</w:style>
  <w:style w:type="table" w:customStyle="1" w:styleId="140">
    <w:name w:val="List Table 5 Dark - Accent 2"/>
    <w:basedOn w:val="12"/>
    <w:uiPriority w:val="99"/>
    <w:pPr>
      <w:spacing w:after="0" w:line="240" w:lineRule="auto"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D99795" w:themeColor="accent2" w:themeTint="97" w:sz="32" w:space="0"/>
          <w:bottom w:val="single" w:color="FFFFFF" w:themeColor="light1" w:sz="12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</w:style>
  <w:style w:type="table" w:customStyle="1" w:styleId="141">
    <w:name w:val="List Table 5 Dark - Accent 3"/>
    <w:basedOn w:val="12"/>
    <w:uiPriority w:val="99"/>
    <w:pPr>
      <w:spacing w:after="0" w:line="240" w:lineRule="auto"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3D69C" w:themeColor="accent3" w:themeTint="98" w:sz="32" w:space="0"/>
          <w:bottom w:val="single" w:color="FFFFFF" w:themeColor="light1" w:sz="12" w:space="0"/>
        </w:tcBorders>
        <w:shd w:val="clear" w:color="C3D69C" w:themeColor="accent3" w:themeTint="98" w:fill="C3D69C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</w:style>
  <w:style w:type="table" w:customStyle="1" w:styleId="142">
    <w:name w:val="List Table 5 Dark - Accent 4"/>
    <w:basedOn w:val="12"/>
    <w:uiPriority w:val="99"/>
    <w:pPr>
      <w:spacing w:after="0" w:line="240" w:lineRule="auto"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</w:style>
  <w:style w:type="table" w:customStyle="1" w:styleId="143">
    <w:name w:val="List Table 5 Dark - Accent 5"/>
    <w:basedOn w:val="12"/>
    <w:uiPriority w:val="99"/>
    <w:pPr>
      <w:spacing w:after="0" w:line="240" w:lineRule="auto"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</w:style>
  <w:style w:type="table" w:customStyle="1" w:styleId="144">
    <w:name w:val="List Table 5 Dark - Accent 6"/>
    <w:basedOn w:val="12"/>
    <w:uiPriority w:val="99"/>
    <w:pPr>
      <w:spacing w:after="0" w:line="240" w:lineRule="auto"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</w:style>
  <w:style w:type="table" w:customStyle="1" w:styleId="145">
    <w:name w:val="List Table 6 Colorful"/>
    <w:basedOn w:val="12"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146">
    <w:name w:val="List Table 6 Colorful - Accent 1"/>
    <w:basedOn w:val="12"/>
    <w:uiPriority w:val="99"/>
    <w:pPr>
      <w:spacing w:after="0" w:line="240" w:lineRule="auto"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B71" w:themeColor="accent1" w:themeShade="94"/>
      </w:rPr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B71" w:themeColor="accent1" w:themeShade="94"/>
      </w:rPr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B71" w:themeColor="accent1" w:themeShade="94"/>
      </w:rPr>
    </w:tblStylePr>
    <w:tblStylePr w:type="lastCol">
      <w:rPr>
        <w:b/>
        <w:color w:val="2A4B71" w:themeColor="accent1" w:themeShade="94"/>
      </w:r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B71" w:themeColor="accent1" w:themeShade="94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</w:tblStylePr>
  </w:style>
  <w:style w:type="table" w:customStyle="1" w:styleId="147">
    <w:name w:val="List Table 6 Colorful - Accent 2"/>
    <w:basedOn w:val="12"/>
    <w:uiPriority w:val="99"/>
    <w:pPr>
      <w:spacing w:after="0" w:line="240" w:lineRule="auto"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4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48">
    <w:name w:val="List Table 6 Colorful - Accent 3"/>
    <w:basedOn w:val="12"/>
    <w:uiPriority w:val="99"/>
    <w:pPr>
      <w:spacing w:after="0" w:line="240" w:lineRule="auto"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3D69C" w:themeColor="accent3" w:themeTint="98" w:sz="4" w:space="0"/>
        </w:tcBorders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</w:tcBorders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49">
    <w:name w:val="List Table 6 Colorful - Accent 4"/>
    <w:basedOn w:val="12"/>
    <w:uiPriority w:val="99"/>
    <w:pPr>
      <w:spacing w:after="0" w:line="240" w:lineRule="auto"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4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0">
    <w:name w:val="List Table 6 Colorful - Accent 5"/>
    <w:basedOn w:val="12"/>
    <w:uiPriority w:val="99"/>
    <w:pPr>
      <w:spacing w:after="0" w:line="240" w:lineRule="auto"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92CCDC" w:themeColor="accent5" w:themeTint="9A" w:sz="4" w:space="0"/>
        </w:tcBorders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</w:tcBorders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1">
    <w:name w:val="List Table 6 Colorful - Accent 6"/>
    <w:basedOn w:val="12"/>
    <w:uiPriority w:val="99"/>
    <w:pPr>
      <w:spacing w:after="0" w:line="240" w:lineRule="auto"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FAC090" w:themeColor="accent6" w:themeTint="98" w:sz="4" w:space="0"/>
        </w:tcBorders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</w:tcBorders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2">
    <w:name w:val="List Table 7 Colorful"/>
    <w:basedOn w:val="12"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53">
    <w:name w:val="List Table 7 Colorful - Accent 1"/>
    <w:basedOn w:val="12"/>
    <w:uiPriority w:val="99"/>
    <w:pPr>
      <w:spacing w:after="0" w:line="240" w:lineRule="auto"/>
    </w:pPr>
    <w:tblPr>
      <w:tblBorders>
        <w:right w:val="single" w:color="4F81BD" w:themeColor="accent1" w:sz="4" w:space="0"/>
      </w:tblBorders>
    </w:tblPr>
    <w:tblStylePr w:type="firstRow"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nil"/>
          <w:bottom w:val="single" w:color="4F81BD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tcPr>
        <w:tcBorders>
          <w:top w:val="single" w:color="4F81BD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nil"/>
          <w:bottom w:val="nil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single" w:color="4F81BD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B71" w:themeColor="accent1" w:themeShade="94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</w:tblStylePr>
  </w:style>
  <w:style w:type="table" w:customStyle="1" w:styleId="154">
    <w:name w:val="List Table 7 Colorful - Accent 2"/>
    <w:basedOn w:val="12"/>
    <w:uiPriority w:val="99"/>
    <w:pPr>
      <w:spacing w:after="0" w:line="240" w:lineRule="auto"/>
    </w:pPr>
    <w:tblPr>
      <w:tblBorders>
        <w:right w:val="single" w:color="D99795" w:themeColor="accent2" w:themeTint="97" w:sz="4" w:space="0"/>
      </w:tblBorders>
    </w:tbl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55">
    <w:name w:val="List Table 7 Colorful - Accent 3"/>
    <w:basedOn w:val="12"/>
    <w:uiPriority w:val="99"/>
    <w:pPr>
      <w:spacing w:after="0" w:line="240" w:lineRule="auto"/>
    </w:pPr>
    <w:tblPr>
      <w:tblBorders>
        <w:right w:val="single" w:color="C3D69C" w:themeColor="accent3" w:themeTint="98" w:sz="4" w:space="0"/>
      </w:tblBorders>
    </w:tbl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3D69C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3D69C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3D69C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56">
    <w:name w:val="List Table 7 Colorful - Accent 4"/>
    <w:basedOn w:val="12"/>
    <w:uiPriority w:val="99"/>
    <w:pPr>
      <w:spacing w:after="0" w:line="240" w:lineRule="auto"/>
    </w:pPr>
    <w:tblPr>
      <w:tblBorders>
        <w:right w:val="single" w:color="B2A1C6" w:themeColor="accent4" w:themeTint="9A" w:sz="4" w:space="0"/>
      </w:tblBorders>
    </w:tbl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7">
    <w:name w:val="List Table 7 Colorful - Accent 5"/>
    <w:basedOn w:val="12"/>
    <w:uiPriority w:val="99"/>
    <w:pPr>
      <w:spacing w:after="0" w:line="240" w:lineRule="auto"/>
    </w:pPr>
    <w:tblPr>
      <w:tblBorders>
        <w:right w:val="single" w:color="92CCDC" w:themeColor="accent5" w:themeTint="9A" w:sz="4" w:space="0"/>
      </w:tblBorders>
    </w:tbl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92CCDC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92CCDC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92CCDC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8">
    <w:name w:val="List Table 7 Colorful - Accent 6"/>
    <w:basedOn w:val="12"/>
    <w:uiPriority w:val="99"/>
    <w:pPr>
      <w:spacing w:after="0" w:line="240" w:lineRule="auto"/>
    </w:pPr>
    <w:tblPr>
      <w:tblBorders>
        <w:right w:val="single" w:color="FAC090" w:themeColor="accent6" w:themeTint="98" w:sz="4" w:space="0"/>
      </w:tblBorders>
    </w:tbl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AC090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AC090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AC090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9">
    <w:name w:val="Lined - Accent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60">
    <w:name w:val="Lined - Accent 1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</w:style>
  <w:style w:type="table" w:customStyle="1" w:styleId="161">
    <w:name w:val="Lined - Accent 2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162">
    <w:name w:val="Lined - Accent 3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163">
    <w:name w:val="Lined - Accent 4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164">
    <w:name w:val="Lined - Accent 5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165">
    <w:name w:val="Lined - Accent 6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166">
    <w:name w:val="Bordered &amp; Lined - Accent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67">
    <w:name w:val="Bordered &amp; Lined - Accent 1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</w:style>
  <w:style w:type="table" w:customStyle="1" w:styleId="168">
    <w:name w:val="Bordered &amp; Lined - Accent 2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169">
    <w:name w:val="Bordered &amp; Lined - Accent 3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170">
    <w:name w:val="Bordered &amp; Lined - Accent 4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171">
    <w:name w:val="Bordered &amp; Lined - Accent 5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172">
    <w:name w:val="Bordered &amp; Lined - Accent 6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173">
    <w:name w:val="Bordered"/>
    <w:basedOn w:val="12"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customStyle="1" w:styleId="174">
    <w:name w:val="Bordered - Accent 1"/>
    <w:basedOn w:val="12"/>
    <w:uiPriority w:val="99"/>
    <w:pPr>
      <w:spacing w:after="0" w:line="240" w:lineRule="auto"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</w:style>
  <w:style w:type="table" w:customStyle="1" w:styleId="175">
    <w:name w:val="Bordered - Accent 2"/>
    <w:basedOn w:val="12"/>
    <w:uiPriority w:val="99"/>
    <w:pPr>
      <w:spacing w:after="0" w:line="240" w:lineRule="auto"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79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79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</w:style>
  <w:style w:type="table" w:customStyle="1" w:styleId="176">
    <w:name w:val="Bordered - Accent 3"/>
    <w:basedOn w:val="12"/>
    <w:uiPriority w:val="99"/>
    <w:pPr>
      <w:spacing w:after="0" w:line="240" w:lineRule="auto"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C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C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customStyle="1" w:styleId="177">
    <w:name w:val="Bordered - Accent 4"/>
    <w:basedOn w:val="12"/>
    <w:uiPriority w:val="99"/>
    <w:pPr>
      <w:spacing w:after="0" w:line="240" w:lineRule="auto"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customStyle="1" w:styleId="178">
    <w:name w:val="Bordered - Accent 5"/>
    <w:basedOn w:val="12"/>
    <w:uiPriority w:val="99"/>
    <w:pPr>
      <w:spacing w:after="0" w:line="240" w:lineRule="auto"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</w:style>
  <w:style w:type="table" w:customStyle="1" w:styleId="179">
    <w:name w:val="Bordered - Accent 6"/>
    <w:basedOn w:val="12"/>
    <w:uiPriority w:val="99"/>
    <w:pPr>
      <w:spacing w:after="0" w:line="240" w:lineRule="auto"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character" w:customStyle="1" w:styleId="180">
    <w:name w:val="Footnote Text Char"/>
    <w:link w:val="19"/>
    <w:uiPriority w:val="99"/>
    <w:rPr>
      <w:sz w:val="18"/>
    </w:rPr>
  </w:style>
  <w:style w:type="character" w:customStyle="1" w:styleId="181">
    <w:name w:val="Endnote Text Char"/>
    <w:link w:val="17"/>
    <w:uiPriority w:val="99"/>
    <w:rPr>
      <w:sz w:val="20"/>
    </w:rPr>
  </w:style>
  <w:style w:type="paragraph" w:customStyle="1" w:styleId="182">
    <w:name w:val="TOC Heading"/>
    <w:unhideWhenUsed/>
    <w:uiPriority w:val="39"/>
    <w:pPr>
      <w:framePr w:wrap="auto" w:vAnchor="margin" w:hAnchor="text" w:yAlign="inline"/>
      <w:shd w:val="clear" w:color="auto" w:fill="auto"/>
      <w:outlineLvl w:val="9"/>
    </w:pPr>
    <w:rPr>
      <w:rFonts w:hint="default" w:ascii="Times New Roman" w:hAnsi="Times New Roman" w:eastAsia="Arial Unicode MS" w:cs="Times New Roman"/>
    </w:rPr>
  </w:style>
  <w:style w:type="table" w:customStyle="1" w:styleId="183">
    <w:name w:val="Table Normal"/>
    <w:uiPriority w:val="0"/>
  </w:style>
  <w:style w:type="paragraph" w:customStyle="1" w:styleId="184">
    <w:name w:val="Колонтитулы"/>
    <w:uiPriority w:val="0"/>
    <w:pPr>
      <w:keepNext w:val="0"/>
      <w:keepLines w:val="0"/>
      <w:pageBreakBefore w:val="0"/>
      <w:framePr w:wrap="auto" w:vAnchor="margin" w:hAnchor="text" w:yAlign="inline"/>
      <w:widowControl/>
      <w:shd w:val="clear" w:color="auto" w:fill="auto"/>
      <w:tabs>
        <w:tab w:val="right" w:pos="9020"/>
      </w:tabs>
      <w:spacing w:before="0" w:after="0" w:line="240" w:lineRule="auto"/>
      <w:ind w:left="0" w:right="0" w:firstLine="0"/>
      <w:jc w:val="left"/>
      <w:outlineLvl w:val="9"/>
    </w:pPr>
    <w:rPr>
      <w:rFonts w:hint="default" w:ascii="Helvetica Neue" w:hAnsi="Helvetica Neue" w:eastAsia="Helvetica Neue" w:cs="Helvetica Neue"/>
      <w:color w:val="000000"/>
      <w:spacing w:val="0"/>
      <w:position w:val="0"/>
      <w:sz w:val="24"/>
      <w:szCs w:val="24"/>
      <w:u w:val="none"/>
      <w:shd w:val="clear"/>
      <w:vertAlign w:val="baseline"/>
    </w:rPr>
  </w:style>
  <w:style w:type="paragraph" w:customStyle="1" w:styleId="185">
    <w:name w:val="Основной текст1"/>
    <w:uiPriority w:val="0"/>
    <w:pPr>
      <w:keepNext w:val="0"/>
      <w:keepLines w:val="0"/>
      <w:pageBreakBefore w:val="0"/>
      <w:framePr w:wrap="auto" w:vAnchor="margin" w:hAnchor="text" w:yAlign="inline"/>
      <w:widowControl/>
      <w:shd w:val="clear" w:color="auto" w:fill="auto"/>
      <w:spacing w:before="0" w:after="0" w:line="240" w:lineRule="auto"/>
      <w:ind w:left="0" w:right="0" w:firstLine="0"/>
      <w:jc w:val="left"/>
      <w:outlineLvl w:val="9"/>
    </w:pPr>
    <w:rPr>
      <w:rFonts w:hint="default" w:ascii="Helvetica Neue" w:hAnsi="Helvetica Neue" w:eastAsia="Arial Unicode MS" w:cs="Arial Unicode MS"/>
      <w:color w:val="000000"/>
      <w:spacing w:val="0"/>
      <w:position w:val="0"/>
      <w:sz w:val="22"/>
      <w:szCs w:val="22"/>
      <w:u w:val="none"/>
      <w:shd w:val="clear"/>
      <w:vertAlign w:val="baseline"/>
    </w:rPr>
  </w:style>
  <w:style w:type="paragraph" w:customStyle="1" w:styleId="186">
    <w:name w:val="По умолчанию"/>
    <w:uiPriority w:val="0"/>
    <w:pPr>
      <w:keepNext w:val="0"/>
      <w:keepLines w:val="0"/>
      <w:pageBreakBefore w:val="0"/>
      <w:framePr w:wrap="auto" w:vAnchor="margin" w:hAnchor="text" w:yAlign="inline"/>
      <w:widowControl/>
      <w:shd w:val="clear" w:color="auto" w:fill="auto"/>
      <w:spacing w:before="160" w:after="0" w:line="288" w:lineRule="auto"/>
      <w:ind w:left="0" w:right="0" w:firstLine="0"/>
      <w:jc w:val="left"/>
      <w:outlineLvl w:val="9"/>
    </w:pPr>
    <w:rPr>
      <w:rFonts w:hint="default" w:ascii="Helvetica Neue" w:hAnsi="Helvetica Neue" w:eastAsia="Helvetica Neue" w:cs="Helvetica Neue"/>
      <w:color w:val="000000"/>
      <w:spacing w:val="0"/>
      <w:position w:val="0"/>
      <w:sz w:val="24"/>
      <w:szCs w:val="24"/>
      <w:u w:val="none"/>
      <w:shd w:val="clear"/>
      <w:vertAlign w:val="baseline"/>
    </w:rPr>
  </w:style>
  <w:style w:type="paragraph" w:styleId="187">
    <w:name w:val="List Paragraph"/>
    <w:uiPriority w:val="0"/>
    <w:pPr>
      <w:keepNext w:val="0"/>
      <w:keepLines w:val="0"/>
      <w:pageBreakBefore w:val="0"/>
      <w:framePr w:wrap="auto" w:vAnchor="margin" w:hAnchor="text" w:yAlign="inline"/>
      <w:widowControl/>
      <w:shd w:val="clear" w:color="auto" w:fill="auto"/>
      <w:spacing w:before="0" w:after="160" w:line="259" w:lineRule="auto"/>
      <w:ind w:left="720" w:right="0" w:firstLine="0"/>
      <w:jc w:val="left"/>
      <w:outlineLvl w:val="9"/>
    </w:pPr>
    <w:rPr>
      <w:rFonts w:hint="default" w:ascii="Times New Roman" w:hAnsi="Times New Roman" w:eastAsia="Arial Unicode MS" w:cs="Arial Unicode MS"/>
      <w:color w:val="000000"/>
      <w:spacing w:val="0"/>
      <w:position w:val="0"/>
      <w:sz w:val="24"/>
      <w:szCs w:val="24"/>
      <w:u w:val="none"/>
      <w:shd w:val="clear"/>
      <w:vertAlign w:val="baseline"/>
      <w:lang w:val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prstGeom prst="rect">
          <a:avLst/>
        </a:prstGeom>
      </a:spPr>
      <a:bodyPr/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 bwMode="auto">
        <a:noFill/>
        <a:ln w="25400" cap="flat">
          <a:solidFill>
            <a:schemeClr val="accent1"/>
          </a:solidFill>
          <a:prstDash val="solid"/>
          <a:round/>
        </a:ln>
        <a:prstGeom prst="rect">
          <a:avLst/>
        </a:prstGeom>
      </a:spPr>
      <a:bodyPr/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 bwMode="auto">
        <a:noFill/>
        <a:ln w="12700" cap="flat">
          <a:noFill/>
          <a:miter lim="400000"/>
        </a:ln>
        <a:prstGeom prst="rect">
          <a:avLst/>
        </a:prstGeom>
      </a:spPr>
      <a:bodyPr/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TotalTime>147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2026-04-15T11:12:00Z</dcterms:created>
  <dc:creator>lenovopc</dc:creator>
  <cp:lastModifiedBy>Яна Кушнер</cp:lastModifiedBy>
  <dcterms:modified xsi:type="dcterms:W3CDTF">2026-04-21T18:48:09Z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A26E0861A89540A3B7E6C70B1AC7F78F_13</vt:lpwstr>
  </property>
</Properties>
</file>