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E07A3" w14:textId="75022504" w:rsidR="009B7627" w:rsidRDefault="009B7627">
      <w:pPr>
        <w:rPr>
          <w:lang w:val="uk-UA"/>
        </w:rPr>
      </w:pPr>
      <w:r w:rsidRPr="0071758E">
        <w:rPr>
          <w:highlight w:val="yellow"/>
          <w:lang w:val="uk-UA"/>
        </w:rPr>
        <w:t>ФІНАЛЬНИЙ ПРОЕКТ</w:t>
      </w:r>
    </w:p>
    <w:p w14:paraId="00E9B682" w14:textId="77777777" w:rsidR="009B7627" w:rsidRDefault="009B7627">
      <w:pPr>
        <w:rPr>
          <w:lang w:val="uk-UA"/>
        </w:rPr>
      </w:pPr>
    </w:p>
    <w:p w14:paraId="4636B03F" w14:textId="2A8E11AA" w:rsidR="009B7627" w:rsidRPr="009B7627" w:rsidRDefault="009B7627" w:rsidP="009B7627">
      <w:pPr>
        <w:numPr>
          <w:ilvl w:val="0"/>
          <w:numId w:val="1"/>
        </w:numPr>
        <w:rPr>
          <w:lang w:val="ru-RU"/>
        </w:rPr>
      </w:pPr>
      <w:r w:rsidRPr="009B7627">
        <w:rPr>
          <w:lang w:val="ru-RU"/>
        </w:rPr>
        <w:t xml:space="preserve">Створено схему в </w:t>
      </w:r>
      <w:proofErr w:type="spellStart"/>
      <w:r w:rsidRPr="009B7627">
        <w:rPr>
          <w:lang w:val="ru-RU"/>
        </w:rPr>
        <w:t>базі</w:t>
      </w:r>
      <w:proofErr w:type="spellEnd"/>
      <w:r w:rsidRPr="009B7627">
        <w:rPr>
          <w:lang w:val="ru-RU"/>
        </w:rPr>
        <w:t xml:space="preserve"> </w:t>
      </w:r>
      <w:proofErr w:type="spellStart"/>
      <w:r w:rsidRPr="009B7627">
        <w:rPr>
          <w:lang w:val="ru-RU"/>
        </w:rPr>
        <w:t>даних</w:t>
      </w:r>
      <w:proofErr w:type="spellEnd"/>
      <w:r w:rsidRPr="009B7627">
        <w:rPr>
          <w:lang w:val="ru-RU"/>
        </w:rPr>
        <w:t xml:space="preserve">. </w:t>
      </w:r>
      <w:proofErr w:type="spellStart"/>
      <w:r w:rsidRPr="009B7627">
        <w:rPr>
          <w:lang w:val="ru-RU"/>
        </w:rPr>
        <w:t>Імпортовано</w:t>
      </w:r>
      <w:proofErr w:type="spellEnd"/>
      <w:r w:rsidRPr="009B7627">
        <w:rPr>
          <w:lang w:val="ru-RU"/>
        </w:rPr>
        <w:t xml:space="preserve"> </w:t>
      </w:r>
      <w:proofErr w:type="spellStart"/>
      <w:r w:rsidRPr="009B7627">
        <w:rPr>
          <w:lang w:val="ru-RU"/>
        </w:rPr>
        <w:t>дані</w:t>
      </w:r>
      <w:proofErr w:type="spellEnd"/>
      <w:r w:rsidR="00FA7253">
        <w:rPr>
          <w:lang w:val="ru-RU"/>
        </w:rPr>
        <w:t xml:space="preserve"> та</w:t>
      </w:r>
    </w:p>
    <w:p w14:paraId="048BE816" w14:textId="3B18B191" w:rsidR="009B7627" w:rsidRPr="00FA7253" w:rsidRDefault="009B7627" w:rsidP="009B7627">
      <w:pPr>
        <w:numPr>
          <w:ilvl w:val="0"/>
          <w:numId w:val="1"/>
        </w:numPr>
      </w:pPr>
      <w:proofErr w:type="spellStart"/>
      <w:r w:rsidRPr="009B7627">
        <w:t>Таблицю</w:t>
      </w:r>
      <w:proofErr w:type="spellEnd"/>
      <w:r w:rsidRPr="009B7627">
        <w:t xml:space="preserve"> </w:t>
      </w:r>
      <w:proofErr w:type="spellStart"/>
      <w:r w:rsidRPr="009B7627">
        <w:t>нормалізовано</w:t>
      </w:r>
      <w:proofErr w:type="spellEnd"/>
      <w:r w:rsidRPr="009B7627">
        <w:t>.</w:t>
      </w:r>
    </w:p>
    <w:p w14:paraId="2F793665" w14:textId="77777777" w:rsidR="00FA7253" w:rsidRPr="009B7627" w:rsidRDefault="00FA7253" w:rsidP="00FA7253">
      <w:pPr>
        <w:ind w:left="720"/>
      </w:pPr>
    </w:p>
    <w:p w14:paraId="7B7847F1" w14:textId="27E7D966" w:rsidR="004D6C22" w:rsidRDefault="009B7627">
      <w:pPr>
        <w:rPr>
          <w:lang w:val="uk-UA"/>
        </w:rPr>
      </w:pPr>
      <w:r>
        <w:rPr>
          <w:noProof/>
        </w:rPr>
        <w:drawing>
          <wp:inline distT="0" distB="0" distL="0" distR="0" wp14:anchorId="5CBF3A26" wp14:editId="63A79804">
            <wp:extent cx="5760720" cy="3060700"/>
            <wp:effectExtent l="0" t="0" r="0" b="6350"/>
            <wp:docPr id="813983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837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3A94" w14:textId="77777777" w:rsidR="009B7627" w:rsidRDefault="009B7627">
      <w:pPr>
        <w:rPr>
          <w:lang w:val="uk-UA"/>
        </w:rPr>
      </w:pPr>
    </w:p>
    <w:p w14:paraId="04289930" w14:textId="2A430A4F" w:rsidR="009B7627" w:rsidRPr="0071758E" w:rsidRDefault="009B7627" w:rsidP="009B7627">
      <w:pPr>
        <w:pStyle w:val="ql-line-spacing-8"/>
        <w:numPr>
          <w:ilvl w:val="0"/>
          <w:numId w:val="1"/>
        </w:numPr>
        <w:shd w:val="clear" w:color="auto" w:fill="FFFFFF"/>
        <w:spacing w:after="120" w:afterAutospacing="0"/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</w:pP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Пораховано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середнє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,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мінімальне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,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максимальне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значення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та суму для атрибута Number_rabies.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Виведен</w:t>
      </w:r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о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сортування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</w:t>
      </w:r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по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середньому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значенню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в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спадному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порядку та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виведено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</w:t>
      </w:r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 </w:t>
      </w:r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 xml:space="preserve">10 </w:t>
      </w:r>
      <w:proofErr w:type="spellStart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рядків</w:t>
      </w:r>
      <w:proofErr w:type="spellEnd"/>
      <w:r w:rsidRPr="0071758E">
        <w:rPr>
          <w:rFonts w:asciiTheme="minorHAnsi" w:eastAsiaTheme="minorHAnsi" w:hAnsiTheme="minorHAnsi" w:cstheme="minorBidi"/>
          <w:sz w:val="22"/>
          <w:szCs w:val="22"/>
          <w:lang w:val="ru-RU" w:eastAsia="en-US"/>
          <w14:ligatures w14:val="standardContextual"/>
        </w:rPr>
        <w:t>;</w:t>
      </w:r>
    </w:p>
    <w:p w14:paraId="62637366" w14:textId="77777777" w:rsidR="009B7627" w:rsidRPr="0071758E" w:rsidRDefault="009B7627" w:rsidP="009B7627">
      <w:pPr>
        <w:pStyle w:val="ListParagraph"/>
        <w:rPr>
          <w:lang w:val="ru-RU"/>
        </w:rPr>
      </w:pPr>
    </w:p>
    <w:p w14:paraId="373082DC" w14:textId="77777777" w:rsidR="00FA7253" w:rsidRDefault="00FA7253" w:rsidP="00FA7253">
      <w:pPr>
        <w:pStyle w:val="ListParagraph"/>
        <w:rPr>
          <w:lang w:val="uk-UA"/>
        </w:rPr>
      </w:pPr>
    </w:p>
    <w:p w14:paraId="342DAACF" w14:textId="56C74F0D" w:rsidR="009B7627" w:rsidRPr="0071758E" w:rsidRDefault="009B7627" w:rsidP="0071758E">
      <w:pPr>
        <w:rPr>
          <w:lang w:val="uk-UA"/>
        </w:rPr>
      </w:pPr>
      <w:r>
        <w:rPr>
          <w:noProof/>
        </w:rPr>
        <w:drawing>
          <wp:inline distT="0" distB="0" distL="0" distR="0" wp14:anchorId="50ADEB0C" wp14:editId="16A85D8B">
            <wp:extent cx="5951220" cy="3161914"/>
            <wp:effectExtent l="0" t="0" r="0" b="635"/>
            <wp:docPr id="684894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947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242" cy="31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3820" w14:textId="77777777" w:rsidR="00FA7253" w:rsidRDefault="00FA7253" w:rsidP="00FA7253">
      <w:pPr>
        <w:pStyle w:val="ListParagraph"/>
        <w:rPr>
          <w:lang w:val="uk-UA"/>
        </w:rPr>
      </w:pPr>
    </w:p>
    <w:p w14:paraId="0F71CF0C" w14:textId="77777777" w:rsidR="00FA7253" w:rsidRDefault="00FA7253" w:rsidP="00FA7253">
      <w:pPr>
        <w:pStyle w:val="ListParagraph"/>
        <w:rPr>
          <w:lang w:val="uk-UA"/>
        </w:rPr>
      </w:pPr>
    </w:p>
    <w:p w14:paraId="34797FB8" w14:textId="4B96BD8C" w:rsidR="009B7627" w:rsidRPr="00FA7253" w:rsidRDefault="00FA7253" w:rsidP="009B7627">
      <w:pPr>
        <w:pStyle w:val="ListParagraph"/>
        <w:numPr>
          <w:ilvl w:val="0"/>
          <w:numId w:val="1"/>
        </w:numPr>
        <w:rPr>
          <w:lang w:val="uk-UA"/>
        </w:rPr>
      </w:pPr>
      <w:proofErr w:type="spellStart"/>
      <w:r w:rsidRPr="00FA7253">
        <w:rPr>
          <w:lang w:val="ru-RU"/>
        </w:rPr>
        <w:t>Побуд</w:t>
      </w:r>
      <w:r>
        <w:rPr>
          <w:lang w:val="ru-RU"/>
        </w:rPr>
        <w:t>овано</w:t>
      </w:r>
      <w:proofErr w:type="spellEnd"/>
      <w:r w:rsidRPr="00FA7253">
        <w:rPr>
          <w:lang w:val="ru-RU"/>
        </w:rPr>
        <w:t xml:space="preserve"> колонку </w:t>
      </w:r>
      <w:proofErr w:type="spellStart"/>
      <w:r w:rsidRPr="00FA7253">
        <w:rPr>
          <w:lang w:val="ru-RU"/>
        </w:rPr>
        <w:t>різниці</w:t>
      </w:r>
      <w:proofErr w:type="spellEnd"/>
      <w:r w:rsidRPr="00FA7253">
        <w:rPr>
          <w:lang w:val="ru-RU"/>
        </w:rPr>
        <w:t xml:space="preserve"> в роках.</w:t>
      </w:r>
    </w:p>
    <w:p w14:paraId="06A38FBB" w14:textId="0CC1414A" w:rsidR="00FA7253" w:rsidRDefault="00FA7253" w:rsidP="00FA7253">
      <w:pPr>
        <w:rPr>
          <w:lang w:val="uk-UA"/>
        </w:rPr>
      </w:pPr>
      <w:r>
        <w:rPr>
          <w:noProof/>
        </w:rPr>
        <w:drawing>
          <wp:inline distT="0" distB="0" distL="0" distR="0" wp14:anchorId="6CF25A52" wp14:editId="211F7A59">
            <wp:extent cx="6203315" cy="3295650"/>
            <wp:effectExtent l="0" t="0" r="6985" b="0"/>
            <wp:docPr id="25658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89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9E5F" w14:textId="77777777" w:rsidR="00FA7253" w:rsidRPr="00FA7253" w:rsidRDefault="00FA7253" w:rsidP="00FA7253">
      <w:pPr>
        <w:rPr>
          <w:lang w:val="uk-UA"/>
        </w:rPr>
      </w:pPr>
    </w:p>
    <w:p w14:paraId="24E38A23" w14:textId="055688E0" w:rsidR="00FA7253" w:rsidRDefault="00FA7253" w:rsidP="00FA7253">
      <w:pPr>
        <w:pStyle w:val="ListParagraph"/>
        <w:numPr>
          <w:ilvl w:val="0"/>
          <w:numId w:val="1"/>
        </w:numPr>
        <w:rPr>
          <w:lang w:val="uk-UA"/>
        </w:rPr>
      </w:pPr>
      <w:proofErr w:type="spellStart"/>
      <w:r w:rsidRPr="00FA7253">
        <w:rPr>
          <w:lang w:val="ru-RU"/>
        </w:rPr>
        <w:t>Побуд</w:t>
      </w:r>
      <w:r>
        <w:rPr>
          <w:lang w:val="uk-UA"/>
        </w:rPr>
        <w:t>овано</w:t>
      </w:r>
      <w:proofErr w:type="spellEnd"/>
      <w:r w:rsidRPr="00FA7253">
        <w:rPr>
          <w:lang w:val="ru-RU"/>
        </w:rPr>
        <w:t xml:space="preserve"> </w:t>
      </w:r>
      <w:proofErr w:type="spellStart"/>
      <w:r w:rsidRPr="00FA7253">
        <w:rPr>
          <w:lang w:val="ru-RU"/>
        </w:rPr>
        <w:t>власну</w:t>
      </w:r>
      <w:proofErr w:type="spellEnd"/>
      <w:r w:rsidRPr="00FA7253">
        <w:rPr>
          <w:lang w:val="ru-RU"/>
        </w:rPr>
        <w:t xml:space="preserve"> </w:t>
      </w:r>
      <w:proofErr w:type="spellStart"/>
      <w:r w:rsidRPr="00FA7253">
        <w:rPr>
          <w:lang w:val="ru-RU"/>
        </w:rPr>
        <w:t>функцію</w:t>
      </w:r>
      <w:proofErr w:type="spellEnd"/>
      <w:r>
        <w:rPr>
          <w:lang w:val="uk-UA"/>
        </w:rPr>
        <w:t xml:space="preserve"> для розрахунку в </w:t>
      </w:r>
      <w:r w:rsidR="006F1A05">
        <w:rPr>
          <w:lang w:val="uk-UA"/>
        </w:rPr>
        <w:t>р</w:t>
      </w:r>
      <w:r>
        <w:rPr>
          <w:lang w:val="uk-UA"/>
        </w:rPr>
        <w:t>о</w:t>
      </w:r>
      <w:r w:rsidR="006F1A05">
        <w:rPr>
          <w:lang w:val="uk-UA"/>
        </w:rPr>
        <w:t>к</w:t>
      </w:r>
      <w:r>
        <w:rPr>
          <w:lang w:val="uk-UA"/>
        </w:rPr>
        <w:t>ах</w:t>
      </w:r>
    </w:p>
    <w:p w14:paraId="3AA11F49" w14:textId="77777777" w:rsidR="00FA7253" w:rsidRDefault="00FA7253" w:rsidP="00FA7253">
      <w:pPr>
        <w:pStyle w:val="ListParagraph"/>
        <w:rPr>
          <w:lang w:val="uk-UA"/>
        </w:rPr>
      </w:pPr>
    </w:p>
    <w:p w14:paraId="5758C409" w14:textId="663D3579" w:rsidR="00FA7253" w:rsidRPr="006F1A05" w:rsidRDefault="00FA7253" w:rsidP="0071758E">
      <w:r>
        <w:rPr>
          <w:noProof/>
        </w:rPr>
        <w:drawing>
          <wp:inline distT="0" distB="0" distL="0" distR="0" wp14:anchorId="55394749" wp14:editId="70928115">
            <wp:extent cx="6203315" cy="3295650"/>
            <wp:effectExtent l="0" t="0" r="6985" b="0"/>
            <wp:docPr id="917182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26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253" w:rsidRPr="006F1A05" w:rsidSect="00FA7253">
      <w:pgSz w:w="11906" w:h="16838"/>
      <w:pgMar w:top="540" w:right="1417" w:bottom="117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60DA5"/>
    <w:multiLevelType w:val="multilevel"/>
    <w:tmpl w:val="3B9A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24B52"/>
    <w:multiLevelType w:val="multilevel"/>
    <w:tmpl w:val="78F60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0866285">
    <w:abstractNumId w:val="1"/>
  </w:num>
  <w:num w:numId="2" w16cid:durableId="2076122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627"/>
    <w:rsid w:val="004D6C22"/>
    <w:rsid w:val="006F1A05"/>
    <w:rsid w:val="0071758E"/>
    <w:rsid w:val="009B7627"/>
    <w:rsid w:val="00AE162E"/>
    <w:rsid w:val="00B87F00"/>
    <w:rsid w:val="00E202F7"/>
    <w:rsid w:val="00FA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110DB"/>
  <w15:chartTrackingRefBased/>
  <w15:docId w15:val="{4FDF8732-F450-4A06-ACBA-7C039B85E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7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6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6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6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76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6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6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6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6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6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6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6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6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6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6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6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6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627"/>
    <w:rPr>
      <w:b/>
      <w:bCs/>
      <w:smallCaps/>
      <w:color w:val="0F4761" w:themeColor="accent1" w:themeShade="BF"/>
      <w:spacing w:val="5"/>
    </w:rPr>
  </w:style>
  <w:style w:type="paragraph" w:customStyle="1" w:styleId="ql-line-spacing-8">
    <w:name w:val="ql-line-spacing-8"/>
    <w:basedOn w:val="Normal"/>
    <w:rsid w:val="009B7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B76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4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2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Iana Mudruk</dc:creator>
  <cp:keywords/>
  <dc:description/>
  <cp:lastModifiedBy>Iana Mudruk</cp:lastModifiedBy>
  <cp:revision>2</cp:revision>
  <dcterms:created xsi:type="dcterms:W3CDTF">2024-08-05T16:30:00Z</dcterms:created>
  <dcterms:modified xsi:type="dcterms:W3CDTF">2024-08-06T10:10:00Z</dcterms:modified>
</cp:coreProperties>
</file>