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9C" w:rsidRPr="00504DCC" w:rsidRDefault="005A399C" w:rsidP="00504DCC">
      <w:pPr>
        <w:jc w:val="center"/>
        <w:rPr>
          <w:rFonts w:asciiTheme="minorEastAsia" w:hAnsiTheme="minorEastAsia"/>
          <w:b/>
          <w:sz w:val="30"/>
          <w:szCs w:val="30"/>
        </w:rPr>
      </w:pPr>
      <w:r w:rsidRPr="00504DCC">
        <w:rPr>
          <w:rFonts w:asciiTheme="minorEastAsia" w:hAnsiTheme="minorEastAsia" w:hint="eastAsia"/>
          <w:b/>
          <w:sz w:val="30"/>
          <w:szCs w:val="30"/>
        </w:rPr>
        <w:t>《区块链原理与技术》Hw2</w:t>
      </w:r>
    </w:p>
    <w:p w:rsidR="005A399C" w:rsidRPr="00504DCC" w:rsidRDefault="005A399C" w:rsidP="00504DCC">
      <w:pPr>
        <w:jc w:val="right"/>
        <w:rPr>
          <w:rFonts w:asciiTheme="minorEastAsia" w:hAnsiTheme="minorEastAsia"/>
          <w:sz w:val="24"/>
          <w:szCs w:val="24"/>
        </w:rPr>
      </w:pPr>
      <w:r w:rsidRPr="00504DCC">
        <w:rPr>
          <w:rFonts w:asciiTheme="minorEastAsia" w:hAnsiTheme="minorEastAsia" w:hint="eastAsia"/>
          <w:sz w:val="24"/>
          <w:szCs w:val="24"/>
        </w:rPr>
        <w:t xml:space="preserve">16340041 </w:t>
      </w:r>
      <w:r w:rsidR="00504DCC" w:rsidRPr="00504DCC">
        <w:rPr>
          <w:rFonts w:asciiTheme="minorEastAsia" w:hAnsiTheme="minorEastAsia"/>
          <w:sz w:val="24"/>
          <w:szCs w:val="24"/>
        </w:rPr>
        <w:t xml:space="preserve"> </w:t>
      </w:r>
      <w:r w:rsidRPr="00504DCC">
        <w:rPr>
          <w:rFonts w:asciiTheme="minorEastAsia" w:hAnsiTheme="minorEastAsia" w:hint="eastAsia"/>
          <w:sz w:val="24"/>
          <w:szCs w:val="24"/>
        </w:rPr>
        <w:t>陈亚楠</w:t>
      </w:r>
    </w:p>
    <w:p w:rsidR="00AF4266" w:rsidRPr="00504DCC" w:rsidRDefault="000D4A96" w:rsidP="00504DCC">
      <w:pPr>
        <w:ind w:firstLine="420"/>
        <w:rPr>
          <w:rFonts w:asciiTheme="minorEastAsia" w:hAnsiTheme="minorEastAsia"/>
          <w:sz w:val="24"/>
          <w:szCs w:val="24"/>
        </w:rPr>
      </w:pPr>
      <w:r w:rsidRPr="00504DCC">
        <w:rPr>
          <w:rFonts w:asciiTheme="minorEastAsia" w:hAnsiTheme="minorEastAsia"/>
          <w:sz w:val="24"/>
          <w:szCs w:val="24"/>
        </w:rPr>
        <w:t>POW</w:t>
      </w:r>
      <w:r w:rsidRPr="00504DCC">
        <w:rPr>
          <w:rFonts w:asciiTheme="minorEastAsia" w:hAnsiTheme="minorEastAsia" w:hint="eastAsia"/>
          <w:sz w:val="24"/>
          <w:szCs w:val="24"/>
        </w:rPr>
        <w:t>是一种抵御</w:t>
      </w:r>
      <w:r w:rsidR="00746A0B" w:rsidRPr="00504DCC">
        <w:rPr>
          <w:rFonts w:asciiTheme="minorEastAsia" w:hAnsiTheme="minorEastAsia" w:hint="eastAsia"/>
          <w:sz w:val="24"/>
          <w:szCs w:val="24"/>
        </w:rPr>
        <w:t>分布式账本中女巫攻击的有效手段。它可以理解为：区块链中的节点花费自己</w:t>
      </w:r>
      <w:proofErr w:type="gramStart"/>
      <w:r w:rsidR="00746A0B" w:rsidRPr="00504DCC">
        <w:rPr>
          <w:rFonts w:asciiTheme="minorEastAsia" w:hAnsiTheme="minorEastAsia" w:hint="eastAsia"/>
          <w:sz w:val="24"/>
          <w:szCs w:val="24"/>
        </w:rPr>
        <w:t>的算力资源</w:t>
      </w:r>
      <w:proofErr w:type="gramEnd"/>
      <w:r w:rsidR="00746A0B" w:rsidRPr="00504DCC">
        <w:rPr>
          <w:rFonts w:asciiTheme="minorEastAsia" w:hAnsiTheme="minorEastAsia" w:hint="eastAsia"/>
          <w:sz w:val="24"/>
          <w:szCs w:val="24"/>
        </w:rPr>
        <w:t>来进行“挖矿”，</w:t>
      </w:r>
      <w:r w:rsidR="000317A3" w:rsidRPr="00504DCC">
        <w:rPr>
          <w:rFonts w:asciiTheme="minorEastAsia" w:hAnsiTheme="minorEastAsia" w:hint="eastAsia"/>
          <w:sz w:val="24"/>
          <w:szCs w:val="24"/>
        </w:rPr>
        <w:t>先完成“</w:t>
      </w:r>
      <w:r w:rsidR="00746A0B" w:rsidRPr="00504DCC">
        <w:rPr>
          <w:rFonts w:asciiTheme="minorEastAsia" w:hAnsiTheme="minorEastAsia" w:hint="eastAsia"/>
          <w:sz w:val="24"/>
          <w:szCs w:val="24"/>
        </w:rPr>
        <w:t>挖矿</w:t>
      </w:r>
      <w:r w:rsidR="000317A3" w:rsidRPr="00504DCC">
        <w:rPr>
          <w:rFonts w:asciiTheme="minorEastAsia" w:hAnsiTheme="minorEastAsia" w:hint="eastAsia"/>
          <w:sz w:val="24"/>
          <w:szCs w:val="24"/>
        </w:rPr>
        <w:t>”</w:t>
      </w:r>
      <w:r w:rsidR="00746A0B" w:rsidRPr="00504DCC">
        <w:rPr>
          <w:rFonts w:asciiTheme="minorEastAsia" w:hAnsiTheme="minorEastAsia" w:hint="eastAsia"/>
          <w:sz w:val="24"/>
          <w:szCs w:val="24"/>
        </w:rPr>
        <w:t>任务的节点可以将自己的工作量证明连同已经整理好的区块一起广播给链中的其他节点。其他节点接收到消息后，首先验证该工作的有效性，如果工作有效并且区块信息也验证无误，则该节点就可以将此区块加入链中，收到奖</w:t>
      </w:r>
      <w:bookmarkStart w:id="0" w:name="_GoBack"/>
      <w:bookmarkEnd w:id="0"/>
      <w:r w:rsidR="00746A0B" w:rsidRPr="00504DCC">
        <w:rPr>
          <w:rFonts w:asciiTheme="minorEastAsia" w:hAnsiTheme="minorEastAsia" w:hint="eastAsia"/>
          <w:sz w:val="24"/>
          <w:szCs w:val="24"/>
        </w:rPr>
        <w:t>励并开始下一轮</w:t>
      </w:r>
      <w:proofErr w:type="gramStart"/>
      <w:r w:rsidR="00746A0B" w:rsidRPr="00504DCC">
        <w:rPr>
          <w:rFonts w:asciiTheme="minorEastAsia" w:hAnsiTheme="minorEastAsia" w:hint="eastAsia"/>
          <w:sz w:val="24"/>
          <w:szCs w:val="24"/>
        </w:rPr>
        <w:t>的算力竞赛</w:t>
      </w:r>
      <w:proofErr w:type="gramEnd"/>
      <w:r w:rsidR="00746A0B" w:rsidRPr="00504DCC">
        <w:rPr>
          <w:rFonts w:asciiTheme="minorEastAsia" w:hAnsiTheme="minorEastAsia" w:hint="eastAsia"/>
          <w:sz w:val="24"/>
          <w:szCs w:val="24"/>
        </w:rPr>
        <w:t>。如果验证失败，则继续</w:t>
      </w:r>
      <w:proofErr w:type="gramStart"/>
      <w:r w:rsidR="00746A0B" w:rsidRPr="00504DCC">
        <w:rPr>
          <w:rFonts w:asciiTheme="minorEastAsia" w:hAnsiTheme="minorEastAsia" w:hint="eastAsia"/>
          <w:sz w:val="24"/>
          <w:szCs w:val="24"/>
        </w:rPr>
        <w:t>进行当轮的</w:t>
      </w:r>
      <w:proofErr w:type="gramEnd"/>
      <w:r w:rsidR="00746A0B" w:rsidRPr="00504DCC">
        <w:rPr>
          <w:rFonts w:asciiTheme="minorEastAsia" w:hAnsiTheme="minorEastAsia" w:hint="eastAsia"/>
          <w:sz w:val="24"/>
          <w:szCs w:val="24"/>
        </w:rPr>
        <w:t>“挖矿”工作。</w:t>
      </w:r>
      <w:r w:rsidR="000317A3" w:rsidRPr="00504DCC">
        <w:rPr>
          <w:rFonts w:asciiTheme="minorEastAsia" w:hAnsiTheme="minorEastAsia" w:hint="eastAsia"/>
          <w:sz w:val="24"/>
          <w:szCs w:val="24"/>
        </w:rPr>
        <w:t>因此，</w:t>
      </w:r>
      <w:r w:rsidR="003118FC" w:rsidRPr="00504DCC">
        <w:rPr>
          <w:rFonts w:asciiTheme="minorEastAsia" w:hAnsiTheme="minorEastAsia" w:hint="eastAsia"/>
          <w:sz w:val="24"/>
          <w:szCs w:val="24"/>
        </w:rPr>
        <w:t>P</w:t>
      </w:r>
      <w:r w:rsidR="003118FC" w:rsidRPr="00504DCC">
        <w:rPr>
          <w:rFonts w:asciiTheme="minorEastAsia" w:hAnsiTheme="minorEastAsia"/>
          <w:sz w:val="24"/>
          <w:szCs w:val="24"/>
        </w:rPr>
        <w:t>OW</w:t>
      </w:r>
      <w:r w:rsidR="003118FC" w:rsidRPr="00504DCC">
        <w:rPr>
          <w:rFonts w:asciiTheme="minorEastAsia" w:hAnsiTheme="minorEastAsia" w:hint="eastAsia"/>
          <w:sz w:val="24"/>
          <w:szCs w:val="24"/>
        </w:rPr>
        <w:t>的成功运行需要配合两条约定：将最长的链条视为正确的链条，找到正确的区块后有奖励收益。</w:t>
      </w:r>
    </w:p>
    <w:p w:rsidR="00764D9E" w:rsidRPr="00504DCC" w:rsidRDefault="000317A3" w:rsidP="00504DCC">
      <w:pPr>
        <w:ind w:firstLine="420"/>
        <w:rPr>
          <w:rFonts w:asciiTheme="minorEastAsia" w:hAnsiTheme="minorEastAsia"/>
          <w:sz w:val="24"/>
          <w:szCs w:val="24"/>
        </w:rPr>
      </w:pPr>
      <w:r w:rsidRPr="00504DCC">
        <w:rPr>
          <w:rFonts w:asciiTheme="minorEastAsia" w:hAnsiTheme="minorEastAsia" w:hint="eastAsia"/>
          <w:sz w:val="24"/>
          <w:szCs w:val="24"/>
        </w:rPr>
        <w:t>除此，“挖矿”过程应具有工作量可以被度量并且结果易于验证的特点，因此P</w:t>
      </w:r>
      <w:r w:rsidRPr="00504DCC">
        <w:rPr>
          <w:rFonts w:asciiTheme="minorEastAsia" w:hAnsiTheme="minorEastAsia"/>
          <w:sz w:val="24"/>
          <w:szCs w:val="24"/>
        </w:rPr>
        <w:t>OW</w:t>
      </w:r>
      <w:r w:rsidRPr="00504DCC">
        <w:rPr>
          <w:rFonts w:asciiTheme="minorEastAsia" w:hAnsiTheme="minorEastAsia" w:hint="eastAsia"/>
          <w:sz w:val="24"/>
          <w:szCs w:val="24"/>
        </w:rPr>
        <w:t>采用了哈希运算的方式，对于特定输入，哈希的结果每次都一样，容易被其他节点进行验证；反之，要生成一个特定的哈希值，只能不断变化输入即“试错”</w:t>
      </w:r>
      <w:r w:rsidR="00764D9E" w:rsidRPr="00504DCC">
        <w:rPr>
          <w:rFonts w:asciiTheme="minorEastAsia" w:hAnsiTheme="minorEastAsia" w:hint="eastAsia"/>
          <w:sz w:val="24"/>
          <w:szCs w:val="24"/>
        </w:rPr>
        <w:t>，这也就要求了节点的</w:t>
      </w:r>
      <w:proofErr w:type="gramStart"/>
      <w:r w:rsidR="00764D9E" w:rsidRPr="00504DCC">
        <w:rPr>
          <w:rFonts w:asciiTheme="minorEastAsia" w:hAnsiTheme="minorEastAsia" w:hint="eastAsia"/>
          <w:sz w:val="24"/>
          <w:szCs w:val="24"/>
        </w:rPr>
        <w:t>高算力</w:t>
      </w:r>
      <w:proofErr w:type="gramEnd"/>
      <w:r w:rsidRPr="00504DCC">
        <w:rPr>
          <w:rFonts w:asciiTheme="minorEastAsia" w:hAnsiTheme="minorEastAsia" w:hint="eastAsia"/>
          <w:sz w:val="24"/>
          <w:szCs w:val="24"/>
        </w:rPr>
        <w:t>。</w:t>
      </w:r>
    </w:p>
    <w:p w:rsidR="003118FC" w:rsidRPr="00504DCC" w:rsidRDefault="003118FC" w:rsidP="00504DCC">
      <w:pPr>
        <w:ind w:firstLine="420"/>
        <w:rPr>
          <w:rFonts w:asciiTheme="minorEastAsia" w:hAnsiTheme="minorEastAsia"/>
          <w:sz w:val="24"/>
          <w:szCs w:val="24"/>
        </w:rPr>
      </w:pPr>
      <w:r w:rsidRPr="00504DCC">
        <w:rPr>
          <w:rFonts w:asciiTheme="minorEastAsia" w:hAnsiTheme="minorEastAsia" w:hint="eastAsia"/>
          <w:sz w:val="24"/>
          <w:szCs w:val="24"/>
        </w:rPr>
        <w:t>P</w:t>
      </w:r>
      <w:r w:rsidRPr="00504DCC">
        <w:rPr>
          <w:rFonts w:asciiTheme="minorEastAsia" w:hAnsiTheme="minorEastAsia"/>
          <w:sz w:val="24"/>
          <w:szCs w:val="24"/>
        </w:rPr>
        <w:t>OW</w:t>
      </w:r>
      <w:r w:rsidRPr="00504DCC">
        <w:rPr>
          <w:rFonts w:asciiTheme="minorEastAsia" w:hAnsiTheme="minorEastAsia" w:hint="eastAsia"/>
          <w:sz w:val="24"/>
          <w:szCs w:val="24"/>
        </w:rPr>
        <w:t>的具体实现方式是对比特</w:t>
      </w:r>
      <w:proofErr w:type="gramStart"/>
      <w:r w:rsidRPr="00504DCC">
        <w:rPr>
          <w:rFonts w:asciiTheme="minorEastAsia" w:hAnsiTheme="minorEastAsia" w:hint="eastAsia"/>
          <w:sz w:val="24"/>
          <w:szCs w:val="24"/>
        </w:rPr>
        <w:t>币采用</w:t>
      </w:r>
      <w:proofErr w:type="gramEnd"/>
      <w:r w:rsidRPr="00504DCC">
        <w:rPr>
          <w:rFonts w:asciiTheme="minorEastAsia" w:hAnsiTheme="minorEastAsia" w:hint="eastAsia"/>
          <w:sz w:val="24"/>
          <w:szCs w:val="24"/>
        </w:rPr>
        <w:t>哈希算法。逻辑上比特币是对整个区块进行哈希，而真正实现的时候是将</w:t>
      </w:r>
      <w:proofErr w:type="gramStart"/>
      <w:r w:rsidRPr="00504DCC">
        <w:rPr>
          <w:rFonts w:asciiTheme="minorEastAsia" w:hAnsiTheme="minorEastAsia" w:hint="eastAsia"/>
          <w:sz w:val="24"/>
          <w:szCs w:val="24"/>
        </w:rPr>
        <w:t>区块头</w:t>
      </w:r>
      <w:proofErr w:type="gramEnd"/>
      <w:r w:rsidRPr="00504DCC">
        <w:rPr>
          <w:rFonts w:asciiTheme="minorEastAsia" w:hAnsiTheme="minorEastAsia" w:hint="eastAsia"/>
          <w:sz w:val="24"/>
          <w:szCs w:val="24"/>
        </w:rPr>
        <w:t>中的参数作为哈希函数的</w:t>
      </w:r>
      <w:r w:rsidR="00764D9E" w:rsidRPr="00504DCC">
        <w:rPr>
          <w:rFonts w:asciiTheme="minorEastAsia" w:hAnsiTheme="minorEastAsia" w:hint="eastAsia"/>
          <w:sz w:val="24"/>
          <w:szCs w:val="24"/>
        </w:rPr>
        <w:t>部分</w:t>
      </w:r>
      <w:r w:rsidRPr="00504DCC">
        <w:rPr>
          <w:rFonts w:asciiTheme="minorEastAsia" w:hAnsiTheme="minorEastAsia" w:hint="eastAsia"/>
          <w:sz w:val="24"/>
          <w:szCs w:val="24"/>
        </w:rPr>
        <w:t>参数输入。比特</w:t>
      </w:r>
      <w:proofErr w:type="gramStart"/>
      <w:r w:rsidRPr="00504DCC">
        <w:rPr>
          <w:rFonts w:asciiTheme="minorEastAsia" w:hAnsiTheme="minorEastAsia" w:hint="eastAsia"/>
          <w:sz w:val="24"/>
          <w:szCs w:val="24"/>
        </w:rPr>
        <w:t>币采用</w:t>
      </w:r>
      <w:proofErr w:type="gramEnd"/>
      <w:r w:rsidRPr="00504DCC">
        <w:rPr>
          <w:rFonts w:asciiTheme="minorEastAsia" w:hAnsiTheme="minorEastAsia" w:hint="eastAsia"/>
          <w:sz w:val="24"/>
          <w:szCs w:val="24"/>
        </w:rPr>
        <w:t>S</w:t>
      </w:r>
      <w:r w:rsidRPr="00504DCC">
        <w:rPr>
          <w:rFonts w:asciiTheme="minorEastAsia" w:hAnsiTheme="minorEastAsia"/>
          <w:sz w:val="24"/>
          <w:szCs w:val="24"/>
        </w:rPr>
        <w:t>HA256D</w:t>
      </w:r>
      <w:r w:rsidRPr="00504DCC">
        <w:rPr>
          <w:rFonts w:asciiTheme="minorEastAsia" w:hAnsiTheme="minorEastAsia" w:hint="eastAsia"/>
          <w:sz w:val="24"/>
          <w:szCs w:val="24"/>
        </w:rPr>
        <w:t>哈希运算，即每次连续进行两次S</w:t>
      </w:r>
      <w:r w:rsidRPr="00504DCC">
        <w:rPr>
          <w:rFonts w:asciiTheme="minorEastAsia" w:hAnsiTheme="minorEastAsia"/>
          <w:sz w:val="24"/>
          <w:szCs w:val="24"/>
        </w:rPr>
        <w:t>HA256</w:t>
      </w:r>
      <w:r w:rsidRPr="00504DCC">
        <w:rPr>
          <w:rFonts w:asciiTheme="minorEastAsia" w:hAnsiTheme="minorEastAsia" w:hint="eastAsia"/>
          <w:sz w:val="24"/>
          <w:szCs w:val="24"/>
        </w:rPr>
        <w:t>运算作为最终结果</w:t>
      </w:r>
      <w:r w:rsidR="000D4A96" w:rsidRPr="00504DCC">
        <w:rPr>
          <w:rFonts w:asciiTheme="minorEastAsia" w:hAnsiTheme="minorEastAsia" w:hint="eastAsia"/>
          <w:sz w:val="24"/>
          <w:szCs w:val="24"/>
        </w:rPr>
        <w:t>，</w:t>
      </w:r>
      <w:r w:rsidRPr="00504DCC">
        <w:rPr>
          <w:rFonts w:asciiTheme="minorEastAsia" w:hAnsiTheme="minorEastAsia" w:hint="eastAsia"/>
          <w:sz w:val="24"/>
          <w:szCs w:val="24"/>
        </w:rPr>
        <w:t>前一次运算的结果作为后一次运算的输入。</w:t>
      </w:r>
      <w:r w:rsidR="00504DCC">
        <w:rPr>
          <w:rFonts w:asciiTheme="minorEastAsia" w:hAnsiTheme="minorEastAsia" w:hint="eastAsia"/>
          <w:sz w:val="24"/>
          <w:szCs w:val="24"/>
        </w:rPr>
        <w:t>“挖矿”所做的工作就是不断的尝试一个随机值，直至</w:t>
      </w:r>
      <w:r w:rsidR="00764D9E" w:rsidRPr="00504DCC">
        <w:rPr>
          <w:rFonts w:asciiTheme="minorEastAsia" w:hAnsiTheme="minorEastAsia" w:hint="eastAsia"/>
          <w:sz w:val="24"/>
          <w:szCs w:val="24"/>
        </w:rPr>
        <w:t>找到一个哈希结果小于目标值的随机数，一旦该随机数被找到，该节点即竞争到了记账权，可以将自己的区块广播给他人进行验证接收。</w:t>
      </w:r>
    </w:p>
    <w:p w:rsidR="00025C19" w:rsidRPr="00504DCC" w:rsidRDefault="00025C19" w:rsidP="00504DCC">
      <w:pPr>
        <w:ind w:firstLine="420"/>
        <w:rPr>
          <w:rFonts w:asciiTheme="minorEastAsia" w:hAnsiTheme="minorEastAsia"/>
          <w:sz w:val="24"/>
          <w:szCs w:val="24"/>
        </w:rPr>
      </w:pPr>
      <w:r w:rsidRPr="00504DCC">
        <w:rPr>
          <w:rFonts w:asciiTheme="minorEastAsia" w:hAnsiTheme="minorEastAsia" w:hint="eastAsia"/>
          <w:sz w:val="24"/>
          <w:szCs w:val="24"/>
        </w:rPr>
        <w:t>P</w:t>
      </w:r>
      <w:r w:rsidRPr="00504DCC">
        <w:rPr>
          <w:rFonts w:asciiTheme="minorEastAsia" w:hAnsiTheme="minorEastAsia"/>
          <w:sz w:val="24"/>
          <w:szCs w:val="24"/>
        </w:rPr>
        <w:t>OW</w:t>
      </w:r>
      <w:r w:rsidRPr="00504DCC">
        <w:rPr>
          <w:rFonts w:asciiTheme="minorEastAsia" w:hAnsiTheme="minorEastAsia" w:hint="eastAsia"/>
          <w:sz w:val="24"/>
          <w:szCs w:val="24"/>
        </w:rPr>
        <w:t>共识算法引入了竞争挖矿和分叉处理的机制，降低了达成共识的难度，而且其逻辑简单，容易实现，其安全也有严格的数学论证，保证了各个节点在生成区块并获得报酬的可能性上的公平。</w:t>
      </w:r>
    </w:p>
    <w:p w:rsidR="00764D9E" w:rsidRPr="00504DCC" w:rsidRDefault="00025C19" w:rsidP="00504DCC">
      <w:pPr>
        <w:ind w:firstLine="420"/>
        <w:rPr>
          <w:rFonts w:asciiTheme="minorEastAsia" w:hAnsiTheme="minorEastAsia"/>
          <w:sz w:val="24"/>
          <w:szCs w:val="24"/>
        </w:rPr>
      </w:pPr>
      <w:r w:rsidRPr="00504DCC">
        <w:rPr>
          <w:rFonts w:asciiTheme="minorEastAsia" w:hAnsiTheme="minorEastAsia" w:hint="eastAsia"/>
          <w:sz w:val="24"/>
          <w:szCs w:val="24"/>
        </w:rPr>
        <w:lastRenderedPageBreak/>
        <w:t>由上面的介绍我们可以很明显的看到</w:t>
      </w:r>
      <w:r w:rsidR="00764D9E" w:rsidRPr="00504DCC">
        <w:rPr>
          <w:rFonts w:asciiTheme="minorEastAsia" w:hAnsiTheme="minorEastAsia" w:hint="eastAsia"/>
          <w:sz w:val="24"/>
          <w:szCs w:val="24"/>
        </w:rPr>
        <w:t>，P</w:t>
      </w:r>
      <w:r w:rsidR="00764D9E" w:rsidRPr="00504DCC">
        <w:rPr>
          <w:rFonts w:asciiTheme="minorEastAsia" w:hAnsiTheme="minorEastAsia"/>
          <w:sz w:val="24"/>
          <w:szCs w:val="24"/>
        </w:rPr>
        <w:t>OW</w:t>
      </w:r>
      <w:r w:rsidR="00764D9E" w:rsidRPr="00504DCC">
        <w:rPr>
          <w:rFonts w:asciiTheme="minorEastAsia" w:hAnsiTheme="minorEastAsia" w:hint="eastAsia"/>
          <w:sz w:val="24"/>
          <w:szCs w:val="24"/>
        </w:rPr>
        <w:t>的核心要义</w:t>
      </w:r>
      <w:proofErr w:type="gramStart"/>
      <w:r w:rsidRPr="00504DCC">
        <w:rPr>
          <w:rFonts w:asciiTheme="minorEastAsia" w:hAnsiTheme="minorEastAsia" w:hint="eastAsia"/>
          <w:sz w:val="24"/>
          <w:szCs w:val="24"/>
        </w:rPr>
        <w:t>为算力</w:t>
      </w:r>
      <w:proofErr w:type="gramEnd"/>
      <w:r w:rsidRPr="00504DCC">
        <w:rPr>
          <w:rFonts w:asciiTheme="minorEastAsia" w:hAnsiTheme="minorEastAsia" w:hint="eastAsia"/>
          <w:sz w:val="24"/>
          <w:szCs w:val="24"/>
        </w:rPr>
        <w:t>越大，挖到“矿”的概率越大，</w:t>
      </w:r>
      <w:r w:rsidR="00CF0012" w:rsidRPr="00504DCC">
        <w:rPr>
          <w:rFonts w:asciiTheme="minorEastAsia" w:hAnsiTheme="minorEastAsia" w:hint="eastAsia"/>
          <w:sz w:val="24"/>
          <w:szCs w:val="24"/>
        </w:rPr>
        <w:t>在风险和收益的博弈中必然会导致联合挖矿，大</w:t>
      </w:r>
      <w:proofErr w:type="gramStart"/>
      <w:r w:rsidR="00CF0012" w:rsidRPr="00504DCC">
        <w:rPr>
          <w:rFonts w:asciiTheme="minorEastAsia" w:hAnsiTheme="minorEastAsia" w:hint="eastAsia"/>
          <w:sz w:val="24"/>
          <w:szCs w:val="24"/>
        </w:rPr>
        <w:t>算力矿池可能</w:t>
      </w:r>
      <w:proofErr w:type="gramEnd"/>
      <w:r w:rsidR="00CF0012" w:rsidRPr="00504DCC">
        <w:rPr>
          <w:rFonts w:asciiTheme="minorEastAsia" w:hAnsiTheme="minorEastAsia" w:hint="eastAsia"/>
          <w:sz w:val="24"/>
          <w:szCs w:val="24"/>
        </w:rPr>
        <w:t>会对系统的去中心化构成威胁。除此之外，P</w:t>
      </w:r>
      <w:r w:rsidR="00CF0012" w:rsidRPr="00504DCC">
        <w:rPr>
          <w:rFonts w:asciiTheme="minorEastAsia" w:hAnsiTheme="minorEastAsia"/>
          <w:sz w:val="24"/>
          <w:szCs w:val="24"/>
        </w:rPr>
        <w:t>OW</w:t>
      </w:r>
      <w:r w:rsidR="00CF0012" w:rsidRPr="00504DCC">
        <w:rPr>
          <w:rFonts w:asciiTheme="minorEastAsia" w:hAnsiTheme="minorEastAsia" w:hint="eastAsia"/>
          <w:sz w:val="24"/>
          <w:szCs w:val="24"/>
        </w:rPr>
        <w:t>机制也存在严重的效率问题，</w:t>
      </w:r>
      <w:r w:rsidR="00320EE5" w:rsidRPr="00504DCC">
        <w:rPr>
          <w:rFonts w:asciiTheme="minorEastAsia" w:hAnsiTheme="minorEastAsia" w:hint="eastAsia"/>
          <w:sz w:val="24"/>
          <w:szCs w:val="24"/>
        </w:rPr>
        <w:t>每个区块</w:t>
      </w:r>
      <w:r w:rsidR="00CF0012" w:rsidRPr="00504DCC">
        <w:rPr>
          <w:rFonts w:asciiTheme="minorEastAsia" w:hAnsiTheme="minorEastAsia" w:hint="eastAsia"/>
          <w:sz w:val="24"/>
          <w:szCs w:val="24"/>
        </w:rPr>
        <w:t>的产生需要耗费时间，同时新产生的区块去要后续区块的确认才能保证有效，这需要更长的时间，严重影响了系统的效率。而且</w:t>
      </w:r>
      <w:r w:rsidR="00320EE5" w:rsidRPr="00504DCC">
        <w:rPr>
          <w:rFonts w:asciiTheme="minorEastAsia" w:hAnsiTheme="minorEastAsia" w:hint="eastAsia"/>
          <w:sz w:val="24"/>
          <w:szCs w:val="24"/>
        </w:rPr>
        <w:t>矿机日夜运转消耗大量的计算资源、电力资源、人力资源，造成了巨大的浪费。</w:t>
      </w:r>
    </w:p>
    <w:p w:rsidR="00320EE5" w:rsidRPr="00504DCC" w:rsidRDefault="00320EE5" w:rsidP="00504DCC">
      <w:pPr>
        <w:ind w:firstLine="420"/>
        <w:rPr>
          <w:rFonts w:asciiTheme="minorEastAsia" w:hAnsiTheme="minorEastAsia"/>
          <w:sz w:val="24"/>
          <w:szCs w:val="24"/>
        </w:rPr>
      </w:pPr>
      <w:r w:rsidRPr="00504DCC">
        <w:rPr>
          <w:rFonts w:asciiTheme="minorEastAsia" w:hAnsiTheme="minorEastAsia" w:hint="eastAsia"/>
          <w:sz w:val="24"/>
          <w:szCs w:val="24"/>
        </w:rPr>
        <w:t>P</w:t>
      </w:r>
      <w:r w:rsidRPr="00504DCC">
        <w:rPr>
          <w:rFonts w:asciiTheme="minorEastAsia" w:hAnsiTheme="minorEastAsia"/>
          <w:sz w:val="24"/>
          <w:szCs w:val="24"/>
        </w:rPr>
        <w:t>OW</w:t>
      </w:r>
      <w:r w:rsidRPr="00504DCC">
        <w:rPr>
          <w:rFonts w:asciiTheme="minorEastAsia" w:hAnsiTheme="minorEastAsia" w:hint="eastAsia"/>
          <w:sz w:val="24"/>
          <w:szCs w:val="24"/>
        </w:rPr>
        <w:t>的威胁主要来自于拥有</w:t>
      </w:r>
      <w:proofErr w:type="gramStart"/>
      <w:r w:rsidRPr="00504DCC">
        <w:rPr>
          <w:rFonts w:asciiTheme="minorEastAsia" w:hAnsiTheme="minorEastAsia" w:hint="eastAsia"/>
          <w:sz w:val="24"/>
          <w:szCs w:val="24"/>
        </w:rPr>
        <w:t>高算力</w:t>
      </w:r>
      <w:proofErr w:type="gramEnd"/>
      <w:r w:rsidRPr="00504DCC">
        <w:rPr>
          <w:rFonts w:asciiTheme="minorEastAsia" w:hAnsiTheme="minorEastAsia" w:hint="eastAsia"/>
          <w:sz w:val="24"/>
          <w:szCs w:val="24"/>
        </w:rPr>
        <w:t>的</w:t>
      </w:r>
      <w:r w:rsidR="007E5899" w:rsidRPr="00504DCC">
        <w:rPr>
          <w:rFonts w:asciiTheme="minorEastAsia" w:hAnsiTheme="minorEastAsia" w:hint="eastAsia"/>
          <w:sz w:val="24"/>
          <w:szCs w:val="24"/>
        </w:rPr>
        <w:t>矿池，因此我们的解决关键应该是保证挖矿权的足够分散，增加恶意节点掌握大部分竞争力的难度，减少其</w:t>
      </w:r>
      <w:proofErr w:type="gramStart"/>
      <w:r w:rsidR="007E5899" w:rsidRPr="00504DCC">
        <w:rPr>
          <w:rFonts w:asciiTheme="minorEastAsia" w:hAnsiTheme="minorEastAsia" w:hint="eastAsia"/>
          <w:sz w:val="24"/>
          <w:szCs w:val="24"/>
        </w:rPr>
        <w:t>改写区</w:t>
      </w:r>
      <w:proofErr w:type="gramEnd"/>
      <w:r w:rsidR="007E5899" w:rsidRPr="00504DCC">
        <w:rPr>
          <w:rFonts w:asciiTheme="minorEastAsia" w:hAnsiTheme="minorEastAsia" w:hint="eastAsia"/>
          <w:sz w:val="24"/>
          <w:szCs w:val="24"/>
        </w:rPr>
        <w:t>块链的可能性。目前也已经出现了许多的共识算法，我们可否根据每个算法的特点，实现证明方式的混合化，即将P</w:t>
      </w:r>
      <w:r w:rsidR="007E5899" w:rsidRPr="00504DCC">
        <w:rPr>
          <w:rFonts w:asciiTheme="minorEastAsia" w:hAnsiTheme="minorEastAsia"/>
          <w:sz w:val="24"/>
          <w:szCs w:val="24"/>
        </w:rPr>
        <w:t>OW</w:t>
      </w:r>
      <w:r w:rsidR="007E5899" w:rsidRPr="00504DCC">
        <w:rPr>
          <w:rFonts w:asciiTheme="minorEastAsia" w:hAnsiTheme="minorEastAsia" w:hint="eastAsia"/>
          <w:sz w:val="24"/>
          <w:szCs w:val="24"/>
        </w:rPr>
        <w:t>机制与其他机制进行混合，比如P</w:t>
      </w:r>
      <w:r w:rsidR="007E5899" w:rsidRPr="00504DCC">
        <w:rPr>
          <w:rFonts w:asciiTheme="minorEastAsia" w:hAnsiTheme="minorEastAsia"/>
          <w:sz w:val="24"/>
          <w:szCs w:val="24"/>
        </w:rPr>
        <w:t>OS</w:t>
      </w:r>
      <w:r w:rsidR="007E5899" w:rsidRPr="00504DCC">
        <w:rPr>
          <w:rFonts w:asciiTheme="minorEastAsia" w:hAnsiTheme="minorEastAsia" w:hint="eastAsia"/>
          <w:sz w:val="24"/>
          <w:szCs w:val="24"/>
        </w:rPr>
        <w:t>机制。P</w:t>
      </w:r>
      <w:r w:rsidR="007E5899" w:rsidRPr="00504DCC">
        <w:rPr>
          <w:rFonts w:asciiTheme="minorEastAsia" w:hAnsiTheme="minorEastAsia"/>
          <w:sz w:val="24"/>
          <w:szCs w:val="24"/>
        </w:rPr>
        <w:t>OS</w:t>
      </w:r>
      <w:r w:rsidR="007E5899" w:rsidRPr="00504DCC">
        <w:rPr>
          <w:rFonts w:asciiTheme="minorEastAsia" w:hAnsiTheme="minorEastAsia" w:hint="eastAsia"/>
          <w:sz w:val="24"/>
          <w:szCs w:val="24"/>
        </w:rPr>
        <w:t>的安全隐患是活跃的大股东，它与P</w:t>
      </w:r>
      <w:r w:rsidR="007E5899" w:rsidRPr="00504DCC">
        <w:rPr>
          <w:rFonts w:asciiTheme="minorEastAsia" w:hAnsiTheme="minorEastAsia"/>
          <w:sz w:val="24"/>
          <w:szCs w:val="24"/>
        </w:rPr>
        <w:t>OW</w:t>
      </w:r>
      <w:r w:rsidR="007E5899" w:rsidRPr="00504DCC">
        <w:rPr>
          <w:rFonts w:asciiTheme="minorEastAsia" w:hAnsiTheme="minorEastAsia" w:hint="eastAsia"/>
          <w:sz w:val="24"/>
          <w:szCs w:val="24"/>
        </w:rPr>
        <w:t>的共同特点都是决定挖矿</w:t>
      </w:r>
      <w:proofErr w:type="gramStart"/>
      <w:r w:rsidR="007E5899" w:rsidRPr="00504DCC">
        <w:rPr>
          <w:rFonts w:asciiTheme="minorEastAsia" w:hAnsiTheme="minorEastAsia" w:hint="eastAsia"/>
          <w:sz w:val="24"/>
          <w:szCs w:val="24"/>
        </w:rPr>
        <w:t>的算力或</w:t>
      </w:r>
      <w:proofErr w:type="gramEnd"/>
      <w:r w:rsidR="007E5899" w:rsidRPr="00504DCC">
        <w:rPr>
          <w:rFonts w:asciiTheme="minorEastAsia" w:hAnsiTheme="minorEastAsia" w:hint="eastAsia"/>
          <w:sz w:val="24"/>
          <w:szCs w:val="24"/>
        </w:rPr>
        <w:t>权益可以被少部分人控制。若将他们进行混合，则恶意节点如果想要进行攻击，则必须同时掌握大部分</w:t>
      </w:r>
      <w:proofErr w:type="gramStart"/>
      <w:r w:rsidR="007E5899" w:rsidRPr="00504DCC">
        <w:rPr>
          <w:rFonts w:asciiTheme="minorEastAsia" w:hAnsiTheme="minorEastAsia" w:hint="eastAsia"/>
          <w:sz w:val="24"/>
          <w:szCs w:val="24"/>
        </w:rPr>
        <w:t>的算力与</w:t>
      </w:r>
      <w:proofErr w:type="gramEnd"/>
      <w:r w:rsidR="007E5899" w:rsidRPr="00504DCC">
        <w:rPr>
          <w:rFonts w:asciiTheme="minorEastAsia" w:hAnsiTheme="minorEastAsia" w:hint="eastAsia"/>
          <w:sz w:val="24"/>
          <w:szCs w:val="24"/>
        </w:rPr>
        <w:t>大部分的股权，这一点的实现还是相对有难度的。而且即使可以被实现，整个区块链系统也会由于过高的中心化而失去了其原本的意义。</w:t>
      </w:r>
    </w:p>
    <w:sectPr w:rsidR="00320EE5" w:rsidRPr="00504D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A6"/>
    <w:rsid w:val="00025C19"/>
    <w:rsid w:val="000317A3"/>
    <w:rsid w:val="00036AF1"/>
    <w:rsid w:val="000D4A96"/>
    <w:rsid w:val="003118FC"/>
    <w:rsid w:val="00320EE5"/>
    <w:rsid w:val="00370FE2"/>
    <w:rsid w:val="00504DCC"/>
    <w:rsid w:val="005A399C"/>
    <w:rsid w:val="00746A0B"/>
    <w:rsid w:val="007616A6"/>
    <w:rsid w:val="00764D9E"/>
    <w:rsid w:val="007E5899"/>
    <w:rsid w:val="00963CBC"/>
    <w:rsid w:val="00A17B31"/>
    <w:rsid w:val="00AD588A"/>
    <w:rsid w:val="00AF4266"/>
    <w:rsid w:val="00CB0B7E"/>
    <w:rsid w:val="00CF0012"/>
    <w:rsid w:val="00EC633A"/>
    <w:rsid w:val="00ED0A7C"/>
    <w:rsid w:val="00FA567D"/>
    <w:rsid w:val="00FF4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4463"/>
  <w15:chartTrackingRefBased/>
  <w15:docId w15:val="{BE153D67-A537-4321-896E-B93FF7C9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39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8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 Chen</dc:creator>
  <cp:keywords/>
  <dc:description/>
  <cp:lastModifiedBy>Yanan Chen</cp:lastModifiedBy>
  <cp:revision>8</cp:revision>
  <dcterms:created xsi:type="dcterms:W3CDTF">2018-10-27T01:13:00Z</dcterms:created>
  <dcterms:modified xsi:type="dcterms:W3CDTF">2018-10-27T14:13:00Z</dcterms:modified>
</cp:coreProperties>
</file>