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EB" w:rsidRPr="00AD5443" w:rsidRDefault="00F83AAD" w:rsidP="00F83AA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D5443">
        <w:rPr>
          <w:rFonts w:ascii="微软雅黑" w:eastAsia="微软雅黑" w:hAnsi="微软雅黑" w:hint="eastAsia"/>
          <w:sz w:val="28"/>
          <w:szCs w:val="28"/>
        </w:rPr>
        <w:t>解：</w:t>
      </w:r>
    </w:p>
    <w:p w:rsidR="00F83AAD" w:rsidRPr="00AD5443" w:rsidRDefault="00F83AAD" w:rsidP="00F83AA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AD5443">
        <w:rPr>
          <w:rFonts w:ascii="微软雅黑" w:eastAsia="微软雅黑" w:hAnsi="微软雅黑" w:hint="eastAsia"/>
          <w:sz w:val="28"/>
          <w:szCs w:val="28"/>
        </w:rPr>
        <w:t>代码：</w:t>
      </w:r>
    </w:p>
    <w:p w:rsidR="00F83AAD" w:rsidRPr="00AD5443" w:rsidRDefault="00AD5443" w:rsidP="00F83AA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AD5443">
        <w:rPr>
          <w:rFonts w:ascii="微软雅黑" w:eastAsia="微软雅黑" w:hAnsi="微软雅黑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5pt;height:474.55pt">
            <v:imagedata r:id="rId5" o:title="1"/>
          </v:shape>
        </w:pict>
      </w:r>
    </w:p>
    <w:p w:rsidR="00F83AAD" w:rsidRPr="00AD5443" w:rsidRDefault="00F83AAD" w:rsidP="00F83AA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AD5443">
        <w:rPr>
          <w:rFonts w:ascii="微软雅黑" w:eastAsia="微软雅黑" w:hAnsi="微软雅黑" w:hint="eastAsia"/>
          <w:sz w:val="28"/>
          <w:szCs w:val="28"/>
        </w:rPr>
        <w:t>输出结果：</w:t>
      </w:r>
    </w:p>
    <w:p w:rsidR="00F83AAD" w:rsidRPr="00AD5443" w:rsidRDefault="00AD5443" w:rsidP="00AD5443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AD5443">
        <w:rPr>
          <w:rFonts w:ascii="微软雅黑" w:eastAsia="微软雅黑" w:hAnsi="微软雅黑"/>
          <w:sz w:val="28"/>
          <w:szCs w:val="28"/>
        </w:rPr>
        <w:pict>
          <v:shape id="_x0000_i1026" type="#_x0000_t75" style="width:111.8pt;height:30pt">
            <v:imagedata r:id="rId6" o:title="1"/>
          </v:shape>
        </w:pict>
      </w:r>
    </w:p>
    <w:p w:rsidR="00F83AAD" w:rsidRPr="00AD5443" w:rsidRDefault="00F83AAD" w:rsidP="00F83AA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D5443">
        <w:rPr>
          <w:rFonts w:ascii="微软雅黑" w:eastAsia="微软雅黑" w:hAnsi="微软雅黑" w:hint="eastAsia"/>
          <w:sz w:val="28"/>
          <w:szCs w:val="28"/>
        </w:rPr>
        <w:t>解：</w:t>
      </w:r>
    </w:p>
    <w:p w:rsidR="00F83AAD" w:rsidRPr="00AD5443" w:rsidRDefault="00F83AAD" w:rsidP="00AD5443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AD5443">
        <w:rPr>
          <w:rFonts w:ascii="微软雅黑" w:eastAsia="微软雅黑" w:hAnsi="微软雅黑" w:hint="eastAsia"/>
          <w:sz w:val="28"/>
          <w:szCs w:val="28"/>
        </w:rPr>
        <w:t>代码：</w:t>
      </w:r>
    </w:p>
    <w:p w:rsidR="00AD5443" w:rsidRPr="00AD5443" w:rsidRDefault="00AD5443" w:rsidP="00AD5443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AD5443">
        <w:rPr>
          <w:rFonts w:ascii="微软雅黑" w:eastAsia="微软雅黑" w:hAnsi="微软雅黑"/>
          <w:sz w:val="28"/>
          <w:szCs w:val="28"/>
        </w:rPr>
        <w:lastRenderedPageBreak/>
        <w:pict>
          <v:shape id="_x0000_i1027" type="#_x0000_t75" style="width:195.25pt;height:409.65pt">
            <v:imagedata r:id="rId7" o:title="2"/>
          </v:shape>
        </w:pict>
      </w:r>
      <w:bookmarkStart w:id="0" w:name="_GoBack"/>
      <w:bookmarkEnd w:id="0"/>
    </w:p>
    <w:sectPr w:rsidR="00AD5443" w:rsidRPr="00AD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3C13"/>
    <w:multiLevelType w:val="hybridMultilevel"/>
    <w:tmpl w:val="6612246A"/>
    <w:lvl w:ilvl="0" w:tplc="E7C61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AD"/>
    <w:rsid w:val="009A05EB"/>
    <w:rsid w:val="00AD5443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DFA0"/>
  <w15:chartTrackingRefBased/>
  <w15:docId w15:val="{B14F12F8-D8CD-449E-BC30-0ABA15F4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Yanan</dc:creator>
  <cp:keywords/>
  <dc:description/>
  <cp:lastModifiedBy>Chen Yanan</cp:lastModifiedBy>
  <cp:revision>2</cp:revision>
  <dcterms:created xsi:type="dcterms:W3CDTF">2018-05-03T18:19:00Z</dcterms:created>
  <dcterms:modified xsi:type="dcterms:W3CDTF">2018-05-03T18:38:00Z</dcterms:modified>
</cp:coreProperties>
</file>