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5D" w:rsidRPr="00822064" w:rsidRDefault="00962938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10.1</w:t>
      </w:r>
      <w:r w:rsidRPr="00822064">
        <w:rPr>
          <w:rFonts w:ascii="微软雅黑" w:eastAsia="微软雅黑" w:hAnsi="微软雅黑"/>
          <w:sz w:val="28"/>
          <w:szCs w:val="28"/>
        </w:rPr>
        <w:t xml:space="preserve"> </w:t>
      </w:r>
      <w:r w:rsidRPr="00822064">
        <w:rPr>
          <w:rFonts w:ascii="微软雅黑" w:eastAsia="微软雅黑" w:hAnsi="微软雅黑" w:hint="eastAsia"/>
          <w:sz w:val="28"/>
          <w:szCs w:val="28"/>
        </w:rPr>
        <w:t>解：</w:t>
      </w:r>
    </w:p>
    <w:p w:rsidR="00962938" w:rsidRPr="00822064" w:rsidRDefault="00962938">
      <w:pPr>
        <w:rPr>
          <w:rFonts w:ascii="微软雅黑" w:eastAsia="微软雅黑" w:hAnsi="微软雅黑"/>
          <w:noProof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（1）</w:t>
      </w:r>
    </w:p>
    <w:p w:rsidR="00B257F5" w:rsidRPr="00822064" w:rsidRDefault="00B257F5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175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1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F5" w:rsidRPr="00822064" w:rsidRDefault="00B257F5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（2）</w:t>
      </w:r>
    </w:p>
    <w:p w:rsidR="00B257F5" w:rsidRPr="00822064" w:rsidRDefault="00EB3496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1513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1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96" w:rsidRPr="00822064" w:rsidRDefault="00822064">
      <w:pPr>
        <w:rPr>
          <w:rFonts w:ascii="微软雅黑" w:eastAsia="微软雅黑" w:hAnsi="微软雅黑" w:hint="eastAsia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插入需要4页的读操作和5页的写操作；</w:t>
      </w:r>
    </w:p>
    <w:p w:rsidR="00EB3496" w:rsidRPr="00822064" w:rsidRDefault="00EB3496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（3）</w:t>
      </w:r>
    </w:p>
    <w:p w:rsidR="00EB3496" w:rsidRPr="00822064" w:rsidRDefault="00EB3496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1685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（4）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75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（5）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1683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1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（6）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17062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1.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（7）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17087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1.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（8）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4314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1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10.2</w:t>
      </w:r>
      <w:r w:rsidRPr="00822064">
        <w:rPr>
          <w:rFonts w:ascii="微软雅黑" w:eastAsia="微软雅黑" w:hAnsi="微软雅黑"/>
          <w:sz w:val="28"/>
          <w:szCs w:val="28"/>
        </w:rPr>
        <w:t xml:space="preserve"> </w:t>
      </w:r>
      <w:r w:rsidRPr="00822064">
        <w:rPr>
          <w:rFonts w:ascii="微软雅黑" w:eastAsia="微软雅黑" w:hAnsi="微软雅黑" w:hint="eastAsia"/>
          <w:sz w:val="28"/>
          <w:szCs w:val="28"/>
        </w:rPr>
        <w:t>解：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（1）I1、I2，L2-</w:t>
      </w:r>
      <w:r w:rsidRPr="00822064">
        <w:rPr>
          <w:rFonts w:ascii="微软雅黑" w:eastAsia="微软雅黑" w:hAnsi="微软雅黑"/>
          <w:sz w:val="28"/>
          <w:szCs w:val="28"/>
        </w:rPr>
        <w:t>L8</w:t>
      </w:r>
      <w:r w:rsidRPr="00822064">
        <w:rPr>
          <w:rFonts w:ascii="微软雅黑" w:eastAsia="微软雅黑" w:hAnsi="微软雅黑" w:hint="eastAsia"/>
          <w:sz w:val="28"/>
          <w:szCs w:val="28"/>
        </w:rPr>
        <w:t>；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（2）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2656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64" w:rsidRPr="00822064" w:rsidRDefault="00822064">
      <w:pPr>
        <w:rPr>
          <w:rFonts w:ascii="微软雅黑" w:eastAsia="微软雅黑" w:hAnsi="微软雅黑" w:hint="eastAsia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（3）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492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2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（4）78；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（5）A、B、C三个子树的高度均为1，并且A子树的索引值的范围小于10，B</w:t>
      </w:r>
      <w:r w:rsidRPr="00822064">
        <w:rPr>
          <w:rFonts w:ascii="微软雅黑" w:eastAsia="微软雅黑" w:hAnsi="微软雅黑" w:hint="eastAsia"/>
          <w:sz w:val="28"/>
          <w:szCs w:val="28"/>
        </w:rPr>
        <w:t>子树的索引值的范围</w:t>
      </w:r>
      <w:r w:rsidRPr="00822064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822064">
        <w:rPr>
          <w:rFonts w:ascii="微软雅黑" w:eastAsia="微软雅黑" w:hAnsi="微软雅黑"/>
          <w:sz w:val="28"/>
          <w:szCs w:val="28"/>
        </w:rPr>
        <w:t>[10, 20 )</w:t>
      </w:r>
      <w:r w:rsidRPr="00822064">
        <w:rPr>
          <w:rFonts w:ascii="微软雅黑" w:eastAsia="微软雅黑" w:hAnsi="微软雅黑" w:hint="eastAsia"/>
          <w:sz w:val="28"/>
          <w:szCs w:val="28"/>
        </w:rPr>
        <w:t>，C</w:t>
      </w:r>
      <w:r w:rsidRPr="00822064">
        <w:rPr>
          <w:rFonts w:ascii="微软雅黑" w:eastAsia="微软雅黑" w:hAnsi="微软雅黑" w:hint="eastAsia"/>
          <w:sz w:val="28"/>
          <w:szCs w:val="28"/>
        </w:rPr>
        <w:t>子树的索引值的范围</w:t>
      </w:r>
      <w:r w:rsidRPr="00822064">
        <w:rPr>
          <w:rFonts w:ascii="微软雅黑" w:eastAsia="微软雅黑" w:hAnsi="微软雅黑" w:hint="eastAsia"/>
          <w:sz w:val="28"/>
          <w:szCs w:val="28"/>
        </w:rPr>
        <w:t>[20, 30）；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（6）</w:t>
      </w:r>
      <w:r w:rsidRPr="00822064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22064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结果</w:t>
      </w:r>
      <w:bookmarkStart w:id="0" w:name="_GoBack"/>
      <w:bookmarkEnd w:id="0"/>
      <w:r w:rsidRPr="00822064">
        <w:rPr>
          <w:rFonts w:ascii="微软雅黑" w:eastAsia="微软雅黑" w:hAnsi="微软雅黑" w:hint="eastAsia"/>
          <w:sz w:val="28"/>
          <w:szCs w:val="28"/>
        </w:rPr>
        <w:t>不变；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22064">
        <w:rPr>
          <w:rFonts w:ascii="微软雅黑" w:eastAsia="微软雅黑" w:hAnsi="微软雅黑" w:hint="eastAsia"/>
          <w:sz w:val="28"/>
          <w:szCs w:val="28"/>
        </w:rPr>
        <w:t>在L8中添加key为109的溢出页；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822064">
        <w:rPr>
          <w:rFonts w:ascii="微软雅黑" w:eastAsia="微软雅黑" w:hAnsi="微软雅黑" w:hint="eastAsia"/>
          <w:sz w:val="28"/>
          <w:szCs w:val="28"/>
        </w:rPr>
        <w:t>删除记录并保持空的页；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822064">
        <w:rPr>
          <w:rFonts w:ascii="微软雅黑" w:eastAsia="微软雅黑" w:hAnsi="微软雅黑"/>
          <w:sz w:val="28"/>
          <w:szCs w:val="28"/>
        </w:rPr>
        <w:t>ISAM</w:t>
      </w:r>
      <w:r w:rsidRPr="00822064">
        <w:rPr>
          <w:rFonts w:ascii="微软雅黑" w:eastAsia="微软雅黑" w:hAnsi="微软雅黑" w:hint="eastAsia"/>
          <w:sz w:val="28"/>
          <w:szCs w:val="28"/>
        </w:rPr>
        <w:t>结构是完全静态的，不能项增加它的高度；</w:t>
      </w:r>
    </w:p>
    <w:p w:rsidR="00822064" w:rsidRPr="00822064" w:rsidRDefault="00822064">
      <w:pPr>
        <w:rPr>
          <w:rFonts w:ascii="微软雅黑" w:eastAsia="微软雅黑" w:hAnsi="微软雅黑"/>
          <w:sz w:val="28"/>
          <w:szCs w:val="28"/>
        </w:rPr>
      </w:pPr>
      <w:r w:rsidRPr="00822064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822064">
        <w:rPr>
          <w:rFonts w:ascii="微软雅黑" w:eastAsia="微软雅黑" w:hAnsi="微软雅黑" w:hint="eastAsia"/>
          <w:sz w:val="28"/>
          <w:szCs w:val="28"/>
        </w:rPr>
        <w:t>结果不变；</w:t>
      </w:r>
    </w:p>
    <w:p w:rsidR="00822064" w:rsidRPr="00822064" w:rsidRDefault="00822064">
      <w:pPr>
        <w:rPr>
          <w:rFonts w:ascii="微软雅黑" w:eastAsia="微软雅黑" w:hAnsi="微软雅黑" w:hint="eastAsia"/>
          <w:sz w:val="28"/>
          <w:szCs w:val="28"/>
        </w:rPr>
      </w:pPr>
      <w:r w:rsidRPr="00822064">
        <w:rPr>
          <w:rFonts w:ascii="微软雅黑" w:eastAsia="微软雅黑" w:hAnsi="微软雅黑" w:hint="eastAsia"/>
          <w:sz w:val="28"/>
          <w:szCs w:val="28"/>
        </w:rPr>
        <w:t>（7）创建由三个溢出</w:t>
      </w:r>
      <w:proofErr w:type="gramStart"/>
      <w:r w:rsidRPr="00822064">
        <w:rPr>
          <w:rFonts w:ascii="微软雅黑" w:eastAsia="微软雅黑" w:hAnsi="微软雅黑" w:hint="eastAsia"/>
          <w:sz w:val="28"/>
          <w:szCs w:val="28"/>
        </w:rPr>
        <w:t>页组成</w:t>
      </w:r>
      <w:proofErr w:type="gramEnd"/>
      <w:r w:rsidRPr="00822064">
        <w:rPr>
          <w:rFonts w:ascii="微软雅黑" w:eastAsia="微软雅黑" w:hAnsi="微软雅黑" w:hint="eastAsia"/>
          <w:sz w:val="28"/>
          <w:szCs w:val="28"/>
        </w:rPr>
        <w:t>的链最少需要九次插入操作。</w:t>
      </w:r>
    </w:p>
    <w:sectPr w:rsidR="00822064" w:rsidRPr="00822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A9"/>
    <w:rsid w:val="0013455D"/>
    <w:rsid w:val="00822064"/>
    <w:rsid w:val="00962938"/>
    <w:rsid w:val="00B257F5"/>
    <w:rsid w:val="00EB3496"/>
    <w:rsid w:val="00E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268A"/>
  <w15:chartTrackingRefBased/>
  <w15:docId w15:val="{3F47F3C7-1119-4603-ACEC-300CFC6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Yanan</dc:creator>
  <cp:keywords/>
  <dc:description/>
  <cp:lastModifiedBy>Chen Yanan</cp:lastModifiedBy>
  <cp:revision>1</cp:revision>
  <dcterms:created xsi:type="dcterms:W3CDTF">2018-04-24T11:07:00Z</dcterms:created>
  <dcterms:modified xsi:type="dcterms:W3CDTF">2018-04-25T12:14:00Z</dcterms:modified>
</cp:coreProperties>
</file>