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72663" w14:textId="77777777" w:rsidR="00250279" w:rsidRDefault="00250279" w:rsidP="00250279">
      <w:pPr>
        <w:widowControl w:val="0"/>
        <w:autoSpaceDE w:val="0"/>
        <w:autoSpaceDN w:val="0"/>
        <w:adjustRightInd w:val="0"/>
        <w:rPr>
          <w:rFonts w:ascii="Helvetica" w:hAnsi="Helvetica" w:cs="Helvetica"/>
          <w:color w:val="2A2C2E"/>
          <w:sz w:val="64"/>
          <w:szCs w:val="64"/>
        </w:rPr>
      </w:pPr>
      <w:r>
        <w:rPr>
          <w:rFonts w:ascii="Helvetica" w:hAnsi="Helvetica" w:cs="Helvetica" w:hint="eastAsia"/>
          <w:color w:val="2A2C2E"/>
          <w:sz w:val="64"/>
          <w:szCs w:val="64"/>
        </w:rPr>
        <w:t xml:space="preserve">HW </w:t>
      </w:r>
      <w:bookmarkStart w:id="0" w:name="_GoBack"/>
      <w:bookmarkEnd w:id="0"/>
      <w:r>
        <w:rPr>
          <w:rFonts w:ascii="Helvetica" w:hAnsi="Helvetica" w:cs="Helvetica"/>
          <w:color w:val="2A2C2E"/>
          <w:sz w:val="64"/>
          <w:szCs w:val="64"/>
        </w:rPr>
        <w:t>Training Logistic Regression via Stochastic Gradient Ascent</w:t>
      </w:r>
    </w:p>
    <w:p w14:paraId="78B8678C"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goal of this assignment is to implement a logistic regression classifier using stochastic gradient ascent. You will:</w:t>
      </w:r>
    </w:p>
    <w:p w14:paraId="55695FEB" w14:textId="77777777" w:rsidR="00250279" w:rsidRDefault="00250279" w:rsidP="0025027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Extract features from Amazon product reviews.</w:t>
      </w:r>
    </w:p>
    <w:p w14:paraId="4691A718" w14:textId="77777777" w:rsidR="00250279" w:rsidRDefault="00250279" w:rsidP="0025027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Convert an SFrame into a NumPy array.</w:t>
      </w:r>
    </w:p>
    <w:p w14:paraId="5CC40CB3" w14:textId="77777777" w:rsidR="00250279" w:rsidRDefault="00250279" w:rsidP="0025027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Write a function to compute the derivative of log likelihood function (with L2 penalty) with respect to a single coefficient.</w:t>
      </w:r>
    </w:p>
    <w:p w14:paraId="682805B8" w14:textId="77777777" w:rsidR="00250279" w:rsidRDefault="00250279" w:rsidP="0025027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Implement stochastic gradient ascent with L2 penalty</w:t>
      </w:r>
    </w:p>
    <w:p w14:paraId="627043C0" w14:textId="77777777" w:rsidR="00250279" w:rsidRDefault="00250279" w:rsidP="00250279">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Compare convergence of stochastic gradient ascent with that of batch gradient ascent</w:t>
      </w:r>
    </w:p>
    <w:p w14:paraId="07E409C6" w14:textId="77777777" w:rsidR="00250279" w:rsidRDefault="00250279" w:rsidP="0025027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doing the assignment with IPython Notebook</w:t>
      </w:r>
    </w:p>
    <w:p w14:paraId="5257AF6B"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An IPython Notebook has been provided below to you for this assignment. This notebook contains the instructions, quiz questions and partially-completed code for you to use as well as some cells to test your code.</w:t>
      </w:r>
    </w:p>
    <w:p w14:paraId="08F18872"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Make sure that you are using the latest version of GraphLab Create.</w:t>
      </w:r>
    </w:p>
    <w:p w14:paraId="350C3875" w14:textId="77777777" w:rsidR="00250279" w:rsidRDefault="00250279" w:rsidP="0025027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What you need to download</w:t>
      </w:r>
    </w:p>
    <w:p w14:paraId="30DEBF70"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If you are using GraphLab Create:</w:t>
      </w:r>
    </w:p>
    <w:p w14:paraId="6C630AD8" w14:textId="77777777" w:rsidR="00250279" w:rsidRDefault="00250279" w:rsidP="00250279">
      <w:pPr>
        <w:widowControl w:val="0"/>
        <w:numPr>
          <w:ilvl w:val="0"/>
          <w:numId w:val="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Amazon product review dataset (subset) in SFrame format. Notice the subset suffix:</w:t>
      </w:r>
    </w:p>
    <w:p w14:paraId="2EA3F489"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5" w:history="1">
        <w:r>
          <w:rPr>
            <w:rFonts w:ascii="Helvetica" w:hAnsi="Helvetica" w:cs="Helvetica"/>
            <w:color w:val="626262"/>
            <w:sz w:val="32"/>
            <w:szCs w:val="32"/>
          </w:rPr>
          <w:t>amazon_baby_subset.gl.zip</w:t>
        </w:r>
      </w:hyperlink>
    </w:p>
    <w:p w14:paraId="62E8ED2E" w14:textId="77777777" w:rsidR="00250279" w:rsidRDefault="00250279" w:rsidP="00250279">
      <w:pPr>
        <w:widowControl w:val="0"/>
        <w:numPr>
          <w:ilvl w:val="0"/>
          <w:numId w:val="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companion IPython notebook:</w:t>
      </w:r>
    </w:p>
    <w:p w14:paraId="1CDFED82"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6" w:history="1">
        <w:r>
          <w:rPr>
            <w:rFonts w:ascii="Helvetica" w:hAnsi="Helvetica" w:cs="Helvetica"/>
            <w:color w:val="626262"/>
            <w:sz w:val="32"/>
            <w:szCs w:val="32"/>
          </w:rPr>
          <w:t>module-10-online-learning-assignment-blank.ipynb.zip</w:t>
        </w:r>
      </w:hyperlink>
    </w:p>
    <w:p w14:paraId="55A74800" w14:textId="77777777" w:rsidR="00250279" w:rsidRDefault="00250279" w:rsidP="00250279">
      <w:pPr>
        <w:widowControl w:val="0"/>
        <w:numPr>
          <w:ilvl w:val="0"/>
          <w:numId w:val="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list of 193 significant words:</w:t>
      </w:r>
    </w:p>
    <w:p w14:paraId="0D82158C"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7" w:history="1">
        <w:r>
          <w:rPr>
            <w:rFonts w:ascii="Helvetica" w:hAnsi="Helvetica" w:cs="Helvetica"/>
            <w:color w:val="626262"/>
            <w:sz w:val="32"/>
            <w:szCs w:val="32"/>
          </w:rPr>
          <w:t>important_words.json.zip</w:t>
        </w:r>
      </w:hyperlink>
    </w:p>
    <w:p w14:paraId="528164C4" w14:textId="77777777" w:rsidR="00250279" w:rsidRDefault="00250279" w:rsidP="00250279">
      <w:pPr>
        <w:widowControl w:val="0"/>
        <w:numPr>
          <w:ilvl w:val="0"/>
          <w:numId w:val="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 are using Amazon EC2, download the binary files for NumPy arrays from the link below. See the companion notebook for the instructions.</w:t>
      </w:r>
    </w:p>
    <w:p w14:paraId="490382ED"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8" w:history="1">
        <w:r>
          <w:rPr>
            <w:rFonts w:ascii="Helvetica" w:hAnsi="Helvetica" w:cs="Helvetica"/>
            <w:color w:val="626262"/>
            <w:sz w:val="32"/>
            <w:szCs w:val="32"/>
          </w:rPr>
          <w:t>module-10-assignment-numpy-arrays.npz.zip</w:t>
        </w:r>
      </w:hyperlink>
    </w:p>
    <w:p w14:paraId="26C2A221" w14:textId="77777777" w:rsidR="00250279" w:rsidRDefault="00250279" w:rsidP="00250279">
      <w:pPr>
        <w:widowControl w:val="0"/>
        <w:numPr>
          <w:ilvl w:val="0"/>
          <w:numId w:val="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Save both of these files in the same directory (where you are calling IPython notebook from) and unzip the data file.</w:t>
      </w:r>
    </w:p>
    <w:p w14:paraId="13D29246"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If you are not using GraphLab Create:</w:t>
      </w:r>
    </w:p>
    <w:p w14:paraId="10424972" w14:textId="77777777" w:rsidR="00250279" w:rsidRDefault="00250279" w:rsidP="00250279">
      <w:pPr>
        <w:widowControl w:val="0"/>
        <w:numPr>
          <w:ilvl w:val="0"/>
          <w:numId w:val="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If you are using SFrame, download the the Amazon product review </w:t>
      </w:r>
      <w:r>
        <w:rPr>
          <w:rFonts w:ascii="Helvetica" w:hAnsi="Helvetica" w:cs="Helvetica"/>
          <w:color w:val="2A2C2E"/>
          <w:sz w:val="28"/>
          <w:szCs w:val="28"/>
        </w:rPr>
        <w:lastRenderedPageBreak/>
        <w:t>dataset (subset) in SFrame format:</w:t>
      </w:r>
    </w:p>
    <w:p w14:paraId="5A084EDD"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9" w:history="1">
        <w:r>
          <w:rPr>
            <w:rFonts w:ascii="Helvetica" w:hAnsi="Helvetica" w:cs="Helvetica"/>
            <w:color w:val="626262"/>
            <w:sz w:val="32"/>
            <w:szCs w:val="32"/>
          </w:rPr>
          <w:t>amazon_baby_subset.gl.zip</w:t>
        </w:r>
      </w:hyperlink>
    </w:p>
    <w:p w14:paraId="0BC653D2" w14:textId="77777777" w:rsidR="00250279" w:rsidRDefault="00250279" w:rsidP="00250279">
      <w:pPr>
        <w:widowControl w:val="0"/>
        <w:numPr>
          <w:ilvl w:val="0"/>
          <w:numId w:val="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 are using a different package, download the Amazon product review dataset (subset) in CSV format:</w:t>
      </w:r>
    </w:p>
    <w:p w14:paraId="528A6978"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10" w:history="1">
        <w:r>
          <w:rPr>
            <w:rFonts w:ascii="Helvetica" w:hAnsi="Helvetica" w:cs="Helvetica"/>
            <w:color w:val="626262"/>
            <w:sz w:val="32"/>
            <w:szCs w:val="32"/>
          </w:rPr>
          <w:t>amazon_baby_subset.csv.zip</w:t>
        </w:r>
      </w:hyperlink>
    </w:p>
    <w:p w14:paraId="22FCF3B1" w14:textId="77777777" w:rsidR="00250279" w:rsidRDefault="00250279" w:rsidP="00250279">
      <w:pPr>
        <w:widowControl w:val="0"/>
        <w:numPr>
          <w:ilvl w:val="0"/>
          <w:numId w:val="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list of 193 significant words:</w:t>
      </w:r>
    </w:p>
    <w:p w14:paraId="5D1D91A2"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11" w:history="1">
        <w:r>
          <w:rPr>
            <w:rFonts w:ascii="Helvetica" w:hAnsi="Helvetica" w:cs="Helvetica"/>
            <w:color w:val="626262"/>
            <w:sz w:val="32"/>
            <w:szCs w:val="32"/>
          </w:rPr>
          <w:t>important_words.json.zip</w:t>
        </w:r>
      </w:hyperlink>
    </w:p>
    <w:p w14:paraId="5268E6DE" w14:textId="77777777" w:rsidR="00250279" w:rsidRDefault="00250279" w:rsidP="0025027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using GraphLab Create and the companion IPython Notebook</w:t>
      </w:r>
    </w:p>
    <w:p w14:paraId="1D6DA586"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Open the companion IPython notebook and follow the instructions in the notebook.</w:t>
      </w:r>
    </w:p>
    <w:p w14:paraId="1273B51D" w14:textId="77777777" w:rsidR="00250279" w:rsidRDefault="00250279" w:rsidP="0025027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using other tools</w:t>
      </w:r>
    </w:p>
    <w:p w14:paraId="7BF7CC2F"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This section is designed for people using tools other than GraphLab Create. </w:t>
      </w:r>
      <w:r>
        <w:rPr>
          <w:rFonts w:ascii="Helvetica" w:hAnsi="Helvetica" w:cs="Helvetica"/>
          <w:b/>
          <w:bCs/>
          <w:color w:val="2A2C2E"/>
          <w:sz w:val="28"/>
          <w:szCs w:val="28"/>
        </w:rPr>
        <w:t>You will not need any machine learning packages</w:t>
      </w:r>
      <w:r>
        <w:rPr>
          <w:rFonts w:ascii="Helvetica" w:hAnsi="Helvetica" w:cs="Helvetica"/>
          <w:color w:val="2A2C2E"/>
          <w:sz w:val="28"/>
          <w:szCs w:val="28"/>
        </w:rPr>
        <w:t xml:space="preserve"> since we will be implementing decision trees from scratch. </w:t>
      </w:r>
      <w:r>
        <w:rPr>
          <w:rFonts w:ascii="Helvetica" w:hAnsi="Helvetica" w:cs="Helvetica"/>
          <w:b/>
          <w:bCs/>
          <w:color w:val="2A2C2E"/>
          <w:sz w:val="28"/>
          <w:szCs w:val="28"/>
        </w:rPr>
        <w:t xml:space="preserve">We highly suggest you use </w:t>
      </w:r>
      <w:hyperlink r:id="rId12" w:history="1">
        <w:r>
          <w:rPr>
            <w:rFonts w:ascii="Helvetica" w:hAnsi="Helvetica" w:cs="Helvetica"/>
            <w:b/>
            <w:bCs/>
            <w:color w:val="225CC0"/>
            <w:sz w:val="28"/>
            <w:szCs w:val="28"/>
            <w:u w:val="single" w:color="225CC0"/>
          </w:rPr>
          <w:t>SFrame</w:t>
        </w:r>
      </w:hyperlink>
      <w:r>
        <w:rPr>
          <w:rFonts w:ascii="Helvetica" w:hAnsi="Helvetica" w:cs="Helvetica"/>
          <w:b/>
          <w:bCs/>
          <w:color w:val="2A2C2E"/>
          <w:sz w:val="28"/>
          <w:szCs w:val="28"/>
        </w:rPr>
        <w:t xml:space="preserve"> since it is open source.</w:t>
      </w:r>
      <w:r>
        <w:rPr>
          <w:rFonts w:ascii="Helvetica" w:hAnsi="Helvetica" w:cs="Helvetica"/>
          <w:color w:val="2A2C2E"/>
          <w:sz w:val="28"/>
          <w:szCs w:val="28"/>
        </w:rPr>
        <w:t xml:space="preserve"> In this part of the assignment, we describe general instructions, however we will tailor the instructions for SFrame.</w:t>
      </w:r>
    </w:p>
    <w:p w14:paraId="6C611F2F" w14:textId="77777777" w:rsidR="00250279" w:rsidRDefault="00250279" w:rsidP="0025027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If you choose to use SFrame, you should be able to follow the instructions in the next section and complete the assessment. </w:t>
      </w:r>
      <w:r>
        <w:rPr>
          <w:rFonts w:ascii="Helvetica" w:hAnsi="Helvetica" w:cs="Helvetica"/>
          <w:b/>
          <w:bCs/>
          <w:color w:val="2A2C2E"/>
          <w:sz w:val="28"/>
          <w:szCs w:val="28"/>
        </w:rPr>
        <w:t>All code samples given here will be applicable to SFrame</w:t>
      </w:r>
      <w:r>
        <w:rPr>
          <w:rFonts w:ascii="Helvetica" w:hAnsi="Helvetica" w:cs="Helvetica"/>
          <w:color w:val="2A2C2E"/>
          <w:sz w:val="28"/>
          <w:szCs w:val="28"/>
        </w:rPr>
        <w:t>.</w:t>
      </w:r>
    </w:p>
    <w:p w14:paraId="64F62E81" w14:textId="77777777" w:rsidR="00250279" w:rsidRDefault="00250279" w:rsidP="00250279">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You are free to experiment with any tool of your choice, but </w:t>
      </w:r>
      <w:r>
        <w:rPr>
          <w:rFonts w:ascii="Helvetica" w:hAnsi="Helvetica" w:cs="Helvetica"/>
          <w:b/>
          <w:bCs/>
          <w:color w:val="2A2C2E"/>
          <w:sz w:val="28"/>
          <w:szCs w:val="28"/>
        </w:rPr>
        <w:t>some many not produce correct numbers for the quiz questions.</w:t>
      </w:r>
    </w:p>
    <w:p w14:paraId="5363025F" w14:textId="77777777" w:rsidR="00250279" w:rsidRDefault="00250279" w:rsidP="0025027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 xml:space="preserve">If you are using </w:t>
      </w:r>
      <w:hyperlink r:id="rId13" w:history="1">
        <w:r>
          <w:rPr>
            <w:rFonts w:ascii="Helvetica" w:hAnsi="Helvetica" w:cs="Helvetica"/>
            <w:color w:val="225CC0"/>
            <w:sz w:val="44"/>
            <w:szCs w:val="44"/>
            <w:u w:val="single" w:color="225CC0"/>
          </w:rPr>
          <w:t>SFrame</w:t>
        </w:r>
      </w:hyperlink>
    </w:p>
    <w:p w14:paraId="185EEBDA"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Make sure to download the companion IPython notebook:</w:t>
      </w:r>
    </w:p>
    <w:p w14:paraId="0C8ACEE8"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14" w:history="1">
        <w:r>
          <w:rPr>
            <w:rFonts w:ascii="Helvetica" w:hAnsi="Helvetica" w:cs="Helvetica"/>
            <w:color w:val="626262"/>
            <w:sz w:val="32"/>
            <w:szCs w:val="32"/>
          </w:rPr>
          <w:t>module-10-online-learning-assignment-blank.ipynb.zip</w:t>
        </w:r>
      </w:hyperlink>
    </w:p>
    <w:p w14:paraId="44306369"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You will be able to follow along exactly</w:t>
      </w:r>
      <w:r>
        <w:rPr>
          <w:rFonts w:ascii="Helvetica" w:hAnsi="Helvetica" w:cs="Helvetica"/>
          <w:b/>
          <w:bCs/>
          <w:color w:val="2A2C2E"/>
          <w:sz w:val="28"/>
          <w:szCs w:val="28"/>
        </w:rPr>
        <w:t xml:space="preserve"> if you replace the first two lines of code with these two lines:</w:t>
      </w:r>
    </w:p>
    <w:p w14:paraId="0F6297C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54655E9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4FEADAF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7FDFF9B8" w14:textId="77777777" w:rsidR="00250279" w:rsidRDefault="00250279" w:rsidP="00250279">
      <w:pPr>
        <w:widowControl w:val="0"/>
        <w:autoSpaceDE w:val="0"/>
        <w:autoSpaceDN w:val="0"/>
        <w:adjustRightInd w:val="0"/>
        <w:rPr>
          <w:rFonts w:ascii="Monaco" w:hAnsi="Monaco" w:cs="Monaco"/>
          <w:color w:val="3C3C3B"/>
        </w:rPr>
      </w:pPr>
    </w:p>
    <w:p w14:paraId="4E7BF191" w14:textId="77777777" w:rsidR="00250279" w:rsidRDefault="00250279" w:rsidP="00250279">
      <w:pPr>
        <w:widowControl w:val="0"/>
        <w:autoSpaceDE w:val="0"/>
        <w:autoSpaceDN w:val="0"/>
        <w:adjustRightInd w:val="0"/>
        <w:rPr>
          <w:rFonts w:ascii="Monaco" w:hAnsi="Monaco" w:cs="Monaco"/>
          <w:color w:val="3C3C3B"/>
        </w:rPr>
      </w:pPr>
    </w:p>
    <w:p w14:paraId="03EF2CE8" w14:textId="77777777" w:rsidR="00250279" w:rsidRDefault="00250279" w:rsidP="00250279">
      <w:pPr>
        <w:widowControl w:val="0"/>
        <w:autoSpaceDE w:val="0"/>
        <w:autoSpaceDN w:val="0"/>
        <w:adjustRightInd w:val="0"/>
        <w:rPr>
          <w:rFonts w:ascii="Monaco" w:hAnsi="Monaco" w:cs="Monaco"/>
          <w:color w:val="3C3C3B"/>
        </w:rPr>
      </w:pPr>
    </w:p>
    <w:p w14:paraId="099A82F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import</w:t>
      </w:r>
      <w:r>
        <w:rPr>
          <w:rFonts w:ascii="Monaco" w:hAnsi="Monaco" w:cs="Monaco"/>
          <w:color w:val="3C3C3B"/>
        </w:rPr>
        <w:t xml:space="preserve"> sframe</w:t>
      </w:r>
    </w:p>
    <w:p w14:paraId="079F30E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products </w:t>
      </w:r>
      <w:r>
        <w:rPr>
          <w:rFonts w:ascii="Monaco" w:hAnsi="Monaco" w:cs="Monaco"/>
          <w:color w:val="33888D"/>
        </w:rPr>
        <w:t>=</w:t>
      </w:r>
      <w:r>
        <w:rPr>
          <w:rFonts w:ascii="Monaco" w:hAnsi="Monaco" w:cs="Monaco"/>
          <w:color w:val="3C3C3B"/>
        </w:rPr>
        <w:t xml:space="preserve"> sframe.SFrame(</w:t>
      </w:r>
      <w:r>
        <w:rPr>
          <w:rFonts w:ascii="Monaco" w:hAnsi="Monaco" w:cs="Monaco"/>
          <w:color w:val="5F7C03"/>
        </w:rPr>
        <w:t>'amazon_baby_subset.gl/'</w:t>
      </w:r>
      <w:r>
        <w:rPr>
          <w:rFonts w:ascii="Monaco" w:hAnsi="Monaco" w:cs="Monaco"/>
          <w:color w:val="3C3C3B"/>
        </w:rPr>
        <w:t>)</w:t>
      </w:r>
    </w:p>
    <w:p w14:paraId="0123A201" w14:textId="77777777" w:rsidR="00250279" w:rsidRDefault="00250279" w:rsidP="00250279">
      <w:pPr>
        <w:widowControl w:val="0"/>
        <w:autoSpaceDE w:val="0"/>
        <w:autoSpaceDN w:val="0"/>
        <w:adjustRightInd w:val="0"/>
        <w:rPr>
          <w:rFonts w:ascii="Monaco" w:hAnsi="Monaco" w:cs="Monaco"/>
          <w:color w:val="3C3C3B"/>
        </w:rPr>
      </w:pPr>
    </w:p>
    <w:p w14:paraId="4F0AA78D" w14:textId="77777777" w:rsidR="00250279" w:rsidRDefault="00250279" w:rsidP="00250279">
      <w:pPr>
        <w:widowControl w:val="0"/>
        <w:autoSpaceDE w:val="0"/>
        <w:autoSpaceDN w:val="0"/>
        <w:adjustRightInd w:val="0"/>
        <w:rPr>
          <w:rFonts w:ascii="Monaco" w:hAnsi="Monaco" w:cs="Monaco"/>
          <w:color w:val="9E9F9D"/>
        </w:rPr>
      </w:pPr>
    </w:p>
    <w:p w14:paraId="66CAA5FC" w14:textId="77777777" w:rsidR="00250279" w:rsidRDefault="00250279" w:rsidP="00250279">
      <w:pPr>
        <w:widowControl w:val="0"/>
        <w:autoSpaceDE w:val="0"/>
        <w:autoSpaceDN w:val="0"/>
        <w:adjustRightInd w:val="0"/>
        <w:rPr>
          <w:rFonts w:ascii="Monaco" w:hAnsi="Monaco" w:cs="Monaco"/>
          <w:color w:val="3C3C3B"/>
        </w:rPr>
      </w:pPr>
    </w:p>
    <w:p w14:paraId="074EB11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0EC21C2"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After running this, </w:t>
      </w:r>
      <w:r>
        <w:rPr>
          <w:rFonts w:ascii="Helvetica" w:hAnsi="Helvetica" w:cs="Helvetica"/>
          <w:b/>
          <w:bCs/>
          <w:color w:val="2A2C2E"/>
          <w:sz w:val="28"/>
          <w:szCs w:val="28"/>
        </w:rPr>
        <w:t>you can follow the rest of the IPython notebook and disregard the rest of this reading.</w:t>
      </w:r>
    </w:p>
    <w:p w14:paraId="2DD7F2FC"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Note:</w:t>
      </w:r>
      <w:r>
        <w:rPr>
          <w:rFonts w:ascii="Helvetica" w:hAnsi="Helvetica" w:cs="Helvetica"/>
          <w:color w:val="2A2C2E"/>
          <w:sz w:val="28"/>
          <w:szCs w:val="28"/>
        </w:rPr>
        <w:t xml:space="preserve"> To install SFrame (without installing GraphLab Create), run</w:t>
      </w:r>
    </w:p>
    <w:p w14:paraId="5091696A"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7585E65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2CE37C57" w14:textId="77777777" w:rsidR="00250279" w:rsidRDefault="00250279" w:rsidP="00250279">
      <w:pPr>
        <w:widowControl w:val="0"/>
        <w:autoSpaceDE w:val="0"/>
        <w:autoSpaceDN w:val="0"/>
        <w:adjustRightInd w:val="0"/>
        <w:rPr>
          <w:rFonts w:ascii="Monaco" w:hAnsi="Monaco" w:cs="Monaco"/>
          <w:color w:val="3C3C3B"/>
        </w:rPr>
      </w:pPr>
    </w:p>
    <w:p w14:paraId="2E25E781" w14:textId="77777777" w:rsidR="00250279" w:rsidRDefault="00250279" w:rsidP="00250279">
      <w:pPr>
        <w:widowControl w:val="0"/>
        <w:autoSpaceDE w:val="0"/>
        <w:autoSpaceDN w:val="0"/>
        <w:adjustRightInd w:val="0"/>
        <w:rPr>
          <w:rFonts w:ascii="Monaco" w:hAnsi="Monaco" w:cs="Monaco"/>
          <w:color w:val="3C3C3B"/>
        </w:rPr>
      </w:pPr>
    </w:p>
    <w:p w14:paraId="7F2F07CA" w14:textId="77777777" w:rsidR="00250279" w:rsidRDefault="00250279" w:rsidP="00250279">
      <w:pPr>
        <w:widowControl w:val="0"/>
        <w:autoSpaceDE w:val="0"/>
        <w:autoSpaceDN w:val="0"/>
        <w:adjustRightInd w:val="0"/>
        <w:rPr>
          <w:rFonts w:ascii="Monaco" w:hAnsi="Monaco" w:cs="Monaco"/>
          <w:color w:val="3C3C3B"/>
        </w:rPr>
      </w:pPr>
    </w:p>
    <w:p w14:paraId="4A4ADEF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pip install sframe</w:t>
      </w:r>
    </w:p>
    <w:p w14:paraId="3558C369" w14:textId="77777777" w:rsidR="00250279" w:rsidRDefault="00250279" w:rsidP="00250279">
      <w:pPr>
        <w:widowControl w:val="0"/>
        <w:autoSpaceDE w:val="0"/>
        <w:autoSpaceDN w:val="0"/>
        <w:adjustRightInd w:val="0"/>
        <w:rPr>
          <w:rFonts w:ascii="Monaco" w:hAnsi="Monaco" w:cs="Monaco"/>
          <w:color w:val="3C3C3B"/>
        </w:rPr>
      </w:pPr>
    </w:p>
    <w:p w14:paraId="294D5B87" w14:textId="77777777" w:rsidR="00250279" w:rsidRDefault="00250279" w:rsidP="00250279">
      <w:pPr>
        <w:widowControl w:val="0"/>
        <w:autoSpaceDE w:val="0"/>
        <w:autoSpaceDN w:val="0"/>
        <w:adjustRightInd w:val="0"/>
        <w:rPr>
          <w:rFonts w:ascii="Monaco" w:hAnsi="Monaco" w:cs="Monaco"/>
          <w:color w:val="9E9F9D"/>
        </w:rPr>
      </w:pPr>
    </w:p>
    <w:p w14:paraId="17BD0F5B" w14:textId="77777777" w:rsidR="00250279" w:rsidRDefault="00250279" w:rsidP="00250279">
      <w:pPr>
        <w:widowControl w:val="0"/>
        <w:autoSpaceDE w:val="0"/>
        <w:autoSpaceDN w:val="0"/>
        <w:adjustRightInd w:val="0"/>
        <w:rPr>
          <w:rFonts w:ascii="Monaco" w:hAnsi="Monaco" w:cs="Monaco"/>
          <w:color w:val="3C3C3B"/>
        </w:rPr>
      </w:pPr>
    </w:p>
    <w:p w14:paraId="4B02CA3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5143D47" w14:textId="77777777" w:rsidR="00250279" w:rsidRDefault="00250279" w:rsidP="00250279">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NOT using SFrame</w:t>
      </w:r>
    </w:p>
    <w:p w14:paraId="347FA775"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Load and process review dataset</w:t>
      </w:r>
    </w:p>
    <w:p w14:paraId="2048051A"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 </w:t>
      </w:r>
      <w:r>
        <w:rPr>
          <w:rFonts w:ascii="Helvetica" w:hAnsi="Helvetica" w:cs="Helvetica"/>
          <w:color w:val="2A2C2E"/>
          <w:sz w:val="28"/>
          <w:szCs w:val="28"/>
        </w:rPr>
        <w:t xml:space="preserve">For this assignment, we will use the same subset of the Amazon product review dataset that we used in Module 3 assignment. The subset was chosen to contain similar numbers of positive and negative reviews, as the original dataset consisted of mostly positive reviews. Load the data file into a data frame </w:t>
      </w:r>
      <w:r>
        <w:rPr>
          <w:rFonts w:ascii="Helvetica" w:hAnsi="Helvetica" w:cs="Helvetica"/>
          <w:b/>
          <w:bCs/>
          <w:color w:val="2A2C2E"/>
          <w:sz w:val="28"/>
          <w:szCs w:val="28"/>
        </w:rPr>
        <w:t>products</w:t>
      </w:r>
      <w:r>
        <w:rPr>
          <w:rFonts w:ascii="Helvetica" w:hAnsi="Helvetica" w:cs="Helvetica"/>
          <w:color w:val="2A2C2E"/>
          <w:sz w:val="28"/>
          <w:szCs w:val="28"/>
        </w:rPr>
        <w:t>.</w:t>
      </w:r>
    </w:p>
    <w:p w14:paraId="05F888DF"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Apply text cleaning on the review data</w:t>
      </w:r>
    </w:p>
    <w:p w14:paraId="2AA77EFF"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2.</w:t>
      </w:r>
      <w:r>
        <w:rPr>
          <w:rFonts w:ascii="Helvetica" w:hAnsi="Helvetica" w:cs="Helvetica"/>
          <w:color w:val="2A2C2E"/>
          <w:sz w:val="28"/>
          <w:szCs w:val="28"/>
        </w:rPr>
        <w:t xml:space="preserve"> In this section, we will perform some simple feature cleaning using data frames. The last assignment used all words in building bag-of-words features, but here we limit ourselves to 193 words (for simplicity). We compiled a list of 193 most frequent words into the JSON file named </w:t>
      </w:r>
      <w:r>
        <w:rPr>
          <w:rFonts w:ascii="Helvetica" w:hAnsi="Helvetica" w:cs="Helvetica"/>
          <w:b/>
          <w:bCs/>
          <w:color w:val="2A2C2E"/>
          <w:sz w:val="28"/>
          <w:szCs w:val="28"/>
        </w:rPr>
        <w:t>important_words.json</w:t>
      </w:r>
      <w:r>
        <w:rPr>
          <w:rFonts w:ascii="Helvetica" w:hAnsi="Helvetica" w:cs="Helvetica"/>
          <w:color w:val="2A2C2E"/>
          <w:sz w:val="28"/>
          <w:szCs w:val="28"/>
        </w:rPr>
        <w:t xml:space="preserve">. Load the words into a list </w:t>
      </w:r>
      <w:r>
        <w:rPr>
          <w:rFonts w:ascii="Helvetica" w:hAnsi="Helvetica" w:cs="Helvetica"/>
          <w:b/>
          <w:bCs/>
          <w:color w:val="2A2C2E"/>
          <w:sz w:val="28"/>
          <w:szCs w:val="28"/>
        </w:rPr>
        <w:t>important_words</w:t>
      </w:r>
      <w:r>
        <w:rPr>
          <w:rFonts w:ascii="Helvetica" w:hAnsi="Helvetica" w:cs="Helvetica"/>
          <w:color w:val="2A2C2E"/>
          <w:sz w:val="28"/>
          <w:szCs w:val="28"/>
        </w:rPr>
        <w:t>.</w:t>
      </w:r>
    </w:p>
    <w:p w14:paraId="76BFC80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3. </w:t>
      </w:r>
      <w:r>
        <w:rPr>
          <w:rFonts w:ascii="Helvetica" w:hAnsi="Helvetica" w:cs="Helvetica"/>
          <w:color w:val="2A2C2E"/>
          <w:sz w:val="28"/>
          <w:szCs w:val="28"/>
        </w:rPr>
        <w:t>Let us perform 2 simple data transformations:</w:t>
      </w:r>
    </w:p>
    <w:p w14:paraId="366910F4" w14:textId="77777777" w:rsidR="00250279" w:rsidRDefault="00250279" w:rsidP="0025027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Remove punctuation</w:t>
      </w:r>
    </w:p>
    <w:p w14:paraId="77BC2FD6" w14:textId="77777777" w:rsidR="00250279" w:rsidRDefault="00250279" w:rsidP="00250279">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Compute word counts (only for </w:t>
      </w:r>
      <w:r>
        <w:rPr>
          <w:rFonts w:ascii="Helvetica" w:hAnsi="Helvetica" w:cs="Helvetica"/>
          <w:b/>
          <w:bCs/>
          <w:color w:val="2A2C2E"/>
          <w:sz w:val="28"/>
          <w:szCs w:val="28"/>
        </w:rPr>
        <w:t>important_words</w:t>
      </w:r>
      <w:r>
        <w:rPr>
          <w:rFonts w:ascii="Helvetica" w:hAnsi="Helvetica" w:cs="Helvetica"/>
          <w:color w:val="2A2C2E"/>
          <w:sz w:val="28"/>
          <w:szCs w:val="28"/>
        </w:rPr>
        <w:t>)</w:t>
      </w:r>
    </w:p>
    <w:p w14:paraId="098424B9"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We start with the first item as follows:</w:t>
      </w:r>
    </w:p>
    <w:p w14:paraId="2D8189FA" w14:textId="77777777" w:rsidR="00250279" w:rsidRDefault="00250279" w:rsidP="00250279">
      <w:pPr>
        <w:widowControl w:val="0"/>
        <w:numPr>
          <w:ilvl w:val="0"/>
          <w:numId w:val="1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your tool supports it, fill n/a values in the review column with empty strings. The n/a values indicate empty reviews. For instance, Pandas's the fillna() method lets you replace all N/A's in the review columns as follows:</w:t>
      </w:r>
    </w:p>
    <w:p w14:paraId="5D96FB3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043013B9"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43715029" w14:textId="77777777" w:rsidR="00250279" w:rsidRDefault="00250279" w:rsidP="00250279">
      <w:pPr>
        <w:widowControl w:val="0"/>
        <w:autoSpaceDE w:val="0"/>
        <w:autoSpaceDN w:val="0"/>
        <w:adjustRightInd w:val="0"/>
        <w:rPr>
          <w:rFonts w:ascii="Monaco" w:hAnsi="Monaco" w:cs="Monaco"/>
          <w:color w:val="3C3C3B"/>
        </w:rPr>
      </w:pPr>
    </w:p>
    <w:p w14:paraId="6D1D1852" w14:textId="77777777" w:rsidR="00250279" w:rsidRDefault="00250279" w:rsidP="00250279">
      <w:pPr>
        <w:widowControl w:val="0"/>
        <w:autoSpaceDE w:val="0"/>
        <w:autoSpaceDN w:val="0"/>
        <w:adjustRightInd w:val="0"/>
        <w:rPr>
          <w:rFonts w:ascii="Monaco" w:hAnsi="Monaco" w:cs="Monaco"/>
          <w:color w:val="3C3C3B"/>
        </w:rPr>
      </w:pPr>
    </w:p>
    <w:p w14:paraId="103B036B" w14:textId="77777777" w:rsidR="00250279" w:rsidRDefault="00250279" w:rsidP="00250279">
      <w:pPr>
        <w:widowControl w:val="0"/>
        <w:autoSpaceDE w:val="0"/>
        <w:autoSpaceDN w:val="0"/>
        <w:adjustRightInd w:val="0"/>
        <w:rPr>
          <w:rFonts w:ascii="Monaco" w:hAnsi="Monaco" w:cs="Monaco"/>
          <w:color w:val="3C3C3B"/>
        </w:rPr>
      </w:pPr>
    </w:p>
    <w:p w14:paraId="42FEDCA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products </w:t>
      </w:r>
      <w:r>
        <w:rPr>
          <w:rFonts w:ascii="Monaco" w:hAnsi="Monaco" w:cs="Monaco"/>
          <w:color w:val="33888D"/>
        </w:rPr>
        <w:t>=</w:t>
      </w:r>
      <w:r>
        <w:rPr>
          <w:rFonts w:ascii="Monaco" w:hAnsi="Monaco" w:cs="Monaco"/>
          <w:color w:val="3C3C3B"/>
        </w:rPr>
        <w:t xml:space="preserve"> products.fillna({</w:t>
      </w:r>
      <w:r>
        <w:rPr>
          <w:rFonts w:ascii="Monaco" w:hAnsi="Monaco" w:cs="Monaco"/>
          <w:color w:val="5F7C03"/>
        </w:rPr>
        <w:t>'review'</w:t>
      </w:r>
      <w:r>
        <w:rPr>
          <w:rFonts w:ascii="Monaco" w:hAnsi="Monaco" w:cs="Monaco"/>
          <w:color w:val="3C3C3B"/>
        </w:rPr>
        <w:t>:</w:t>
      </w:r>
      <w:r>
        <w:rPr>
          <w:rFonts w:ascii="Monaco" w:hAnsi="Monaco" w:cs="Monaco"/>
          <w:color w:val="5F7C03"/>
        </w:rPr>
        <w:t>''</w:t>
      </w:r>
      <w:r>
        <w:rPr>
          <w:rFonts w:ascii="Monaco" w:hAnsi="Monaco" w:cs="Monaco"/>
          <w:color w:val="3C3C3B"/>
        </w:rPr>
        <w:t xml:space="preserve">})  </w:t>
      </w:r>
      <w:r>
        <w:rPr>
          <w:rFonts w:ascii="Monaco" w:hAnsi="Monaco" w:cs="Monaco"/>
          <w:color w:val="7B7E79"/>
        </w:rPr>
        <w:t># fill in N/A's in the review column</w:t>
      </w:r>
    </w:p>
    <w:p w14:paraId="46633EF8" w14:textId="77777777" w:rsidR="00250279" w:rsidRDefault="00250279" w:rsidP="00250279">
      <w:pPr>
        <w:widowControl w:val="0"/>
        <w:autoSpaceDE w:val="0"/>
        <w:autoSpaceDN w:val="0"/>
        <w:adjustRightInd w:val="0"/>
        <w:rPr>
          <w:rFonts w:ascii="Monaco" w:hAnsi="Monaco" w:cs="Monaco"/>
          <w:color w:val="3C3C3B"/>
        </w:rPr>
      </w:pPr>
    </w:p>
    <w:p w14:paraId="68737D31" w14:textId="77777777" w:rsidR="00250279" w:rsidRDefault="00250279" w:rsidP="00250279">
      <w:pPr>
        <w:widowControl w:val="0"/>
        <w:autoSpaceDE w:val="0"/>
        <w:autoSpaceDN w:val="0"/>
        <w:adjustRightInd w:val="0"/>
        <w:rPr>
          <w:rFonts w:ascii="Monaco" w:hAnsi="Monaco" w:cs="Monaco"/>
          <w:color w:val="9E9F9D"/>
        </w:rPr>
      </w:pPr>
    </w:p>
    <w:p w14:paraId="3196BD7C" w14:textId="77777777" w:rsidR="00250279" w:rsidRDefault="00250279" w:rsidP="00250279">
      <w:pPr>
        <w:widowControl w:val="0"/>
        <w:autoSpaceDE w:val="0"/>
        <w:autoSpaceDN w:val="0"/>
        <w:adjustRightInd w:val="0"/>
        <w:rPr>
          <w:rFonts w:ascii="Monaco" w:hAnsi="Monaco" w:cs="Monaco"/>
          <w:color w:val="3C3C3B"/>
        </w:rPr>
      </w:pPr>
    </w:p>
    <w:p w14:paraId="7EEFFB1C"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78162CC" w14:textId="77777777" w:rsidR="00250279" w:rsidRDefault="00250279" w:rsidP="00250279">
      <w:pPr>
        <w:widowControl w:val="0"/>
        <w:numPr>
          <w:ilvl w:val="0"/>
          <w:numId w:val="1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Write a function </w:t>
      </w:r>
      <w:r>
        <w:rPr>
          <w:rFonts w:ascii="Helvetica" w:hAnsi="Helvetica" w:cs="Helvetica"/>
          <w:b/>
          <w:bCs/>
          <w:color w:val="2A2C2E"/>
          <w:sz w:val="28"/>
          <w:szCs w:val="28"/>
        </w:rPr>
        <w:t>remove_punctuation</w:t>
      </w:r>
      <w:r>
        <w:rPr>
          <w:rFonts w:ascii="Helvetica" w:hAnsi="Helvetica" w:cs="Helvetica"/>
          <w:color w:val="2A2C2E"/>
          <w:sz w:val="28"/>
          <w:szCs w:val="28"/>
        </w:rPr>
        <w:t xml:space="preserve"> that takes a line of text and removes all punctuation from that text. The function should be analogous to the following Python code:</w:t>
      </w:r>
    </w:p>
    <w:p w14:paraId="19B80F3E"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452D7CEA"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7D1DEA1B"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7FAB0A7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w:t>
      </w:r>
    </w:p>
    <w:p w14:paraId="5FBE40D7" w14:textId="77777777" w:rsidR="00250279" w:rsidRDefault="00250279" w:rsidP="00250279">
      <w:pPr>
        <w:widowControl w:val="0"/>
        <w:autoSpaceDE w:val="0"/>
        <w:autoSpaceDN w:val="0"/>
        <w:adjustRightInd w:val="0"/>
        <w:rPr>
          <w:rFonts w:ascii="Monaco" w:hAnsi="Monaco" w:cs="Monaco"/>
          <w:color w:val="3C3C3B"/>
        </w:rPr>
      </w:pPr>
    </w:p>
    <w:p w14:paraId="20CA5372" w14:textId="77777777" w:rsidR="00250279" w:rsidRDefault="00250279" w:rsidP="00250279">
      <w:pPr>
        <w:widowControl w:val="0"/>
        <w:autoSpaceDE w:val="0"/>
        <w:autoSpaceDN w:val="0"/>
        <w:adjustRightInd w:val="0"/>
        <w:rPr>
          <w:rFonts w:ascii="Monaco" w:hAnsi="Monaco" w:cs="Monaco"/>
          <w:color w:val="3C3C3B"/>
        </w:rPr>
      </w:pPr>
    </w:p>
    <w:p w14:paraId="0CF00001" w14:textId="77777777" w:rsidR="00250279" w:rsidRDefault="00250279" w:rsidP="00250279">
      <w:pPr>
        <w:widowControl w:val="0"/>
        <w:autoSpaceDE w:val="0"/>
        <w:autoSpaceDN w:val="0"/>
        <w:adjustRightInd w:val="0"/>
        <w:rPr>
          <w:rFonts w:ascii="Monaco" w:hAnsi="Monaco" w:cs="Monaco"/>
          <w:color w:val="3C3C3B"/>
        </w:rPr>
      </w:pPr>
    </w:p>
    <w:p w14:paraId="6E3CD3B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remove_punctuation(text):</w:t>
      </w:r>
    </w:p>
    <w:p w14:paraId="2E922962"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import</w:t>
      </w:r>
      <w:r>
        <w:rPr>
          <w:rFonts w:ascii="Monaco" w:hAnsi="Monaco" w:cs="Monaco"/>
          <w:color w:val="3C3C3B"/>
        </w:rPr>
        <w:t xml:space="preserve"> string</w:t>
      </w:r>
    </w:p>
    <w:p w14:paraId="384A66A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text.translate(</w:t>
      </w:r>
      <w:r>
        <w:rPr>
          <w:rFonts w:ascii="Monaco" w:hAnsi="Monaco" w:cs="Monaco"/>
          <w:color w:val="F07319"/>
        </w:rPr>
        <w:t>None</w:t>
      </w:r>
      <w:r>
        <w:rPr>
          <w:rFonts w:ascii="Monaco" w:hAnsi="Monaco" w:cs="Monaco"/>
          <w:color w:val="3C3C3B"/>
        </w:rPr>
        <w:t>, string.punctuation)</w:t>
      </w:r>
    </w:p>
    <w:p w14:paraId="1950C42D" w14:textId="77777777" w:rsidR="00250279" w:rsidRDefault="00250279" w:rsidP="00250279">
      <w:pPr>
        <w:widowControl w:val="0"/>
        <w:autoSpaceDE w:val="0"/>
        <w:autoSpaceDN w:val="0"/>
        <w:adjustRightInd w:val="0"/>
        <w:rPr>
          <w:rFonts w:ascii="Monaco" w:hAnsi="Monaco" w:cs="Monaco"/>
          <w:color w:val="3C3C3B"/>
        </w:rPr>
      </w:pPr>
    </w:p>
    <w:p w14:paraId="4A82ABF8" w14:textId="77777777" w:rsidR="00250279" w:rsidRDefault="00250279" w:rsidP="00250279">
      <w:pPr>
        <w:widowControl w:val="0"/>
        <w:autoSpaceDE w:val="0"/>
        <w:autoSpaceDN w:val="0"/>
        <w:adjustRightInd w:val="0"/>
        <w:rPr>
          <w:rFonts w:ascii="Monaco" w:hAnsi="Monaco" w:cs="Monaco"/>
          <w:color w:val="9E9F9D"/>
        </w:rPr>
      </w:pPr>
    </w:p>
    <w:p w14:paraId="120C16B9" w14:textId="77777777" w:rsidR="00250279" w:rsidRDefault="00250279" w:rsidP="00250279">
      <w:pPr>
        <w:widowControl w:val="0"/>
        <w:autoSpaceDE w:val="0"/>
        <w:autoSpaceDN w:val="0"/>
        <w:adjustRightInd w:val="0"/>
        <w:rPr>
          <w:rFonts w:ascii="Monaco" w:hAnsi="Monaco" w:cs="Monaco"/>
          <w:color w:val="3C3C3B"/>
        </w:rPr>
      </w:pPr>
    </w:p>
    <w:p w14:paraId="74D0719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BA20158" w14:textId="77777777" w:rsidR="00250279" w:rsidRDefault="00250279" w:rsidP="00250279">
      <w:pPr>
        <w:widowControl w:val="0"/>
        <w:numPr>
          <w:ilvl w:val="0"/>
          <w:numId w:val="1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Apply the </w:t>
      </w:r>
      <w:r>
        <w:rPr>
          <w:rFonts w:ascii="Helvetica" w:hAnsi="Helvetica" w:cs="Helvetica"/>
          <w:b/>
          <w:bCs/>
          <w:color w:val="2A2C2E"/>
          <w:sz w:val="28"/>
          <w:szCs w:val="28"/>
        </w:rPr>
        <w:t>remove_punctuation</w:t>
      </w:r>
      <w:r>
        <w:rPr>
          <w:rFonts w:ascii="Helvetica" w:hAnsi="Helvetica" w:cs="Helvetica"/>
          <w:color w:val="2A2C2E"/>
          <w:sz w:val="28"/>
          <w:szCs w:val="28"/>
        </w:rPr>
        <w:t xml:space="preserve"> function on every element of the </w:t>
      </w:r>
      <w:r>
        <w:rPr>
          <w:rFonts w:ascii="Helvetica" w:hAnsi="Helvetica" w:cs="Helvetica"/>
          <w:b/>
          <w:bCs/>
          <w:color w:val="2A2C2E"/>
          <w:sz w:val="28"/>
          <w:szCs w:val="28"/>
        </w:rPr>
        <w:t xml:space="preserve">review </w:t>
      </w:r>
      <w:r>
        <w:rPr>
          <w:rFonts w:ascii="Helvetica" w:hAnsi="Helvetica" w:cs="Helvetica"/>
          <w:color w:val="2A2C2E"/>
          <w:sz w:val="28"/>
          <w:szCs w:val="28"/>
        </w:rPr>
        <w:t xml:space="preserve">column and assign the result to the new column </w:t>
      </w:r>
      <w:r>
        <w:rPr>
          <w:rFonts w:ascii="Helvetica" w:hAnsi="Helvetica" w:cs="Helvetica"/>
          <w:b/>
          <w:bCs/>
          <w:color w:val="2A2C2E"/>
          <w:sz w:val="28"/>
          <w:szCs w:val="28"/>
        </w:rPr>
        <w:t>review_clean</w:t>
      </w:r>
      <w:r>
        <w:rPr>
          <w:rFonts w:ascii="Helvetica" w:hAnsi="Helvetica" w:cs="Helvetica"/>
          <w:color w:val="2A2C2E"/>
          <w:sz w:val="28"/>
          <w:szCs w:val="28"/>
        </w:rPr>
        <w:t xml:space="preserve">. </w:t>
      </w:r>
      <w:r>
        <w:rPr>
          <w:rFonts w:ascii="Helvetica" w:hAnsi="Helvetica" w:cs="Helvetica"/>
          <w:b/>
          <w:bCs/>
          <w:color w:val="2A2C2E"/>
          <w:sz w:val="28"/>
          <w:szCs w:val="28"/>
        </w:rPr>
        <w:t>Note.</w:t>
      </w:r>
      <w:r>
        <w:rPr>
          <w:rFonts w:ascii="Helvetica" w:hAnsi="Helvetica" w:cs="Helvetica"/>
          <w:color w:val="2A2C2E"/>
          <w:sz w:val="28"/>
          <w:szCs w:val="28"/>
        </w:rPr>
        <w:t xml:space="preserve"> Many data frame packages support </w:t>
      </w:r>
      <w:r>
        <w:rPr>
          <w:rFonts w:ascii="Helvetica" w:hAnsi="Helvetica" w:cs="Helvetica"/>
          <w:b/>
          <w:bCs/>
          <w:color w:val="2A2C2E"/>
          <w:sz w:val="28"/>
          <w:szCs w:val="28"/>
        </w:rPr>
        <w:t xml:space="preserve">apply </w:t>
      </w:r>
      <w:r>
        <w:rPr>
          <w:rFonts w:ascii="Helvetica" w:hAnsi="Helvetica" w:cs="Helvetica"/>
          <w:color w:val="2A2C2E"/>
          <w:sz w:val="28"/>
          <w:szCs w:val="28"/>
        </w:rPr>
        <w:t>operation for this type of task. Consult appropriate manuals.</w:t>
      </w:r>
    </w:p>
    <w:p w14:paraId="111A915F"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4.</w:t>
      </w:r>
      <w:r>
        <w:rPr>
          <w:rFonts w:ascii="Helvetica" w:hAnsi="Helvetica" w:cs="Helvetica"/>
          <w:color w:val="2A2C2E"/>
          <w:sz w:val="28"/>
          <w:szCs w:val="28"/>
        </w:rPr>
        <w:t xml:space="preserve"> Now we proceed with the second item. For each word in </w:t>
      </w:r>
      <w:r>
        <w:rPr>
          <w:rFonts w:ascii="Helvetica" w:hAnsi="Helvetica" w:cs="Helvetica"/>
          <w:b/>
          <w:bCs/>
          <w:color w:val="2A2C2E"/>
          <w:sz w:val="28"/>
          <w:szCs w:val="28"/>
        </w:rPr>
        <w:t>important_words</w:t>
      </w:r>
      <w:r>
        <w:rPr>
          <w:rFonts w:ascii="Helvetica" w:hAnsi="Helvetica" w:cs="Helvetica"/>
          <w:color w:val="2A2C2E"/>
          <w:sz w:val="28"/>
          <w:szCs w:val="28"/>
        </w:rPr>
        <w:t xml:space="preserve">, we compute a count for the number of times the word occurs in the review. We will store this count in a separate column (one for each word). The result of this feature processing is a single column for each word in </w:t>
      </w:r>
      <w:r>
        <w:rPr>
          <w:rFonts w:ascii="Helvetica" w:hAnsi="Helvetica" w:cs="Helvetica"/>
          <w:b/>
          <w:bCs/>
          <w:color w:val="2A2C2E"/>
          <w:sz w:val="28"/>
          <w:szCs w:val="28"/>
        </w:rPr>
        <w:t>important_words</w:t>
      </w:r>
      <w:r>
        <w:rPr>
          <w:rFonts w:ascii="Helvetica" w:hAnsi="Helvetica" w:cs="Helvetica"/>
          <w:color w:val="2A2C2E"/>
          <w:sz w:val="28"/>
          <w:szCs w:val="28"/>
        </w:rPr>
        <w:t xml:space="preserve"> which keeps a count of the number of times the respective word occurs in the review text.</w:t>
      </w:r>
    </w:p>
    <w:p w14:paraId="43479B7D"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Note: </w:t>
      </w:r>
      <w:r>
        <w:rPr>
          <w:rFonts w:ascii="Helvetica" w:hAnsi="Helvetica" w:cs="Helvetica"/>
          <w:color w:val="2A2C2E"/>
          <w:sz w:val="28"/>
          <w:szCs w:val="28"/>
        </w:rPr>
        <w:t xml:space="preserve">There are several ways of doing this. One way is to create an anonymous function that counts the occurrence of a particular word and apply it to every element in the </w:t>
      </w:r>
      <w:r>
        <w:rPr>
          <w:rFonts w:ascii="Helvetica" w:hAnsi="Helvetica" w:cs="Helvetica"/>
          <w:b/>
          <w:bCs/>
          <w:color w:val="2A2C2E"/>
          <w:sz w:val="28"/>
          <w:szCs w:val="28"/>
        </w:rPr>
        <w:t xml:space="preserve">review_clean </w:t>
      </w:r>
      <w:r>
        <w:rPr>
          <w:rFonts w:ascii="Helvetica" w:hAnsi="Helvetica" w:cs="Helvetica"/>
          <w:color w:val="2A2C2E"/>
          <w:sz w:val="28"/>
          <w:szCs w:val="28"/>
        </w:rPr>
        <w:t xml:space="preserve">column. Repeat this step for every word in </w:t>
      </w:r>
      <w:r>
        <w:rPr>
          <w:rFonts w:ascii="Helvetica" w:hAnsi="Helvetica" w:cs="Helvetica"/>
          <w:b/>
          <w:bCs/>
          <w:color w:val="2A2C2E"/>
          <w:sz w:val="28"/>
          <w:szCs w:val="28"/>
        </w:rPr>
        <w:t>important_words</w:t>
      </w:r>
      <w:r>
        <w:rPr>
          <w:rFonts w:ascii="Helvetica" w:hAnsi="Helvetica" w:cs="Helvetica"/>
          <w:color w:val="2A2C2E"/>
          <w:sz w:val="28"/>
          <w:szCs w:val="28"/>
        </w:rPr>
        <w:t>. Your code should be analogous to the following:</w:t>
      </w:r>
    </w:p>
    <w:p w14:paraId="2D24EA2C"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7C3852B4"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17C9B07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2F8470DF" w14:textId="77777777" w:rsidR="00250279" w:rsidRDefault="00250279" w:rsidP="00250279">
      <w:pPr>
        <w:widowControl w:val="0"/>
        <w:autoSpaceDE w:val="0"/>
        <w:autoSpaceDN w:val="0"/>
        <w:adjustRightInd w:val="0"/>
        <w:rPr>
          <w:rFonts w:ascii="Monaco" w:hAnsi="Monaco" w:cs="Monaco"/>
          <w:color w:val="3C3C3B"/>
        </w:rPr>
      </w:pPr>
    </w:p>
    <w:p w14:paraId="06EADD1A" w14:textId="77777777" w:rsidR="00250279" w:rsidRDefault="00250279" w:rsidP="00250279">
      <w:pPr>
        <w:widowControl w:val="0"/>
        <w:autoSpaceDE w:val="0"/>
        <w:autoSpaceDN w:val="0"/>
        <w:adjustRightInd w:val="0"/>
        <w:rPr>
          <w:rFonts w:ascii="Monaco" w:hAnsi="Monaco" w:cs="Monaco"/>
          <w:color w:val="3C3C3B"/>
        </w:rPr>
      </w:pPr>
    </w:p>
    <w:p w14:paraId="7B30E9DC" w14:textId="77777777" w:rsidR="00250279" w:rsidRDefault="00250279" w:rsidP="00250279">
      <w:pPr>
        <w:widowControl w:val="0"/>
        <w:autoSpaceDE w:val="0"/>
        <w:autoSpaceDN w:val="0"/>
        <w:adjustRightInd w:val="0"/>
        <w:rPr>
          <w:rFonts w:ascii="Monaco" w:hAnsi="Monaco" w:cs="Monaco"/>
          <w:color w:val="3C3C3B"/>
        </w:rPr>
      </w:pPr>
    </w:p>
    <w:p w14:paraId="1E889EB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for</w:t>
      </w:r>
      <w:r>
        <w:rPr>
          <w:rFonts w:ascii="Monaco" w:hAnsi="Monaco" w:cs="Monaco"/>
          <w:color w:val="3C3C3B"/>
        </w:rPr>
        <w:t xml:space="preserve"> word </w:t>
      </w:r>
      <w:r>
        <w:rPr>
          <w:rFonts w:ascii="Monaco" w:hAnsi="Monaco" w:cs="Monaco"/>
          <w:color w:val="754297"/>
        </w:rPr>
        <w:t>in</w:t>
      </w:r>
      <w:r>
        <w:rPr>
          <w:rFonts w:ascii="Monaco" w:hAnsi="Monaco" w:cs="Monaco"/>
          <w:color w:val="3C3C3B"/>
        </w:rPr>
        <w:t xml:space="preserve"> important_words:</w:t>
      </w:r>
    </w:p>
    <w:p w14:paraId="7A3D039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products[word] </w:t>
      </w:r>
      <w:r>
        <w:rPr>
          <w:rFonts w:ascii="Monaco" w:hAnsi="Monaco" w:cs="Monaco"/>
          <w:color w:val="33888D"/>
        </w:rPr>
        <w:t>=</w:t>
      </w:r>
      <w:r>
        <w:rPr>
          <w:rFonts w:ascii="Monaco" w:hAnsi="Monaco" w:cs="Monaco"/>
          <w:color w:val="3C3C3B"/>
        </w:rPr>
        <w:t xml:space="preserve"> products[</w:t>
      </w:r>
      <w:r>
        <w:rPr>
          <w:rFonts w:ascii="Monaco" w:hAnsi="Monaco" w:cs="Monaco"/>
          <w:color w:val="5F7C03"/>
        </w:rPr>
        <w:t>'review_clean'</w:t>
      </w:r>
      <w:r>
        <w:rPr>
          <w:rFonts w:ascii="Monaco" w:hAnsi="Monaco" w:cs="Monaco"/>
          <w:color w:val="3C3C3B"/>
        </w:rPr>
        <w:t>].</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s : s.split().count</w:t>
      </w:r>
    </w:p>
    <w:p w14:paraId="11BF3AB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(word))</w:t>
      </w:r>
    </w:p>
    <w:p w14:paraId="703BE1A1" w14:textId="77777777" w:rsidR="00250279" w:rsidRDefault="00250279" w:rsidP="00250279">
      <w:pPr>
        <w:widowControl w:val="0"/>
        <w:autoSpaceDE w:val="0"/>
        <w:autoSpaceDN w:val="0"/>
        <w:adjustRightInd w:val="0"/>
        <w:rPr>
          <w:rFonts w:ascii="Monaco" w:hAnsi="Monaco" w:cs="Monaco"/>
          <w:color w:val="3C3C3B"/>
        </w:rPr>
      </w:pPr>
    </w:p>
    <w:p w14:paraId="444BE050" w14:textId="77777777" w:rsidR="00250279" w:rsidRDefault="00250279" w:rsidP="00250279">
      <w:pPr>
        <w:widowControl w:val="0"/>
        <w:autoSpaceDE w:val="0"/>
        <w:autoSpaceDN w:val="0"/>
        <w:adjustRightInd w:val="0"/>
        <w:rPr>
          <w:rFonts w:ascii="Monaco" w:hAnsi="Monaco" w:cs="Monaco"/>
          <w:color w:val="9E9F9D"/>
        </w:rPr>
      </w:pPr>
    </w:p>
    <w:p w14:paraId="2DE93C99" w14:textId="77777777" w:rsidR="00250279" w:rsidRDefault="00250279" w:rsidP="00250279">
      <w:pPr>
        <w:widowControl w:val="0"/>
        <w:autoSpaceDE w:val="0"/>
        <w:autoSpaceDN w:val="0"/>
        <w:adjustRightInd w:val="0"/>
        <w:rPr>
          <w:rFonts w:ascii="Monaco" w:hAnsi="Monaco" w:cs="Monaco"/>
          <w:color w:val="3C3C3B"/>
        </w:rPr>
      </w:pPr>
    </w:p>
    <w:p w14:paraId="67C683C2"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5B9A2EF"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5.</w:t>
      </w:r>
      <w:r>
        <w:rPr>
          <w:rFonts w:ascii="Helvetica" w:hAnsi="Helvetica" w:cs="Helvetica"/>
          <w:color w:val="2A2C2E"/>
          <w:sz w:val="28"/>
          <w:szCs w:val="28"/>
        </w:rPr>
        <w:t xml:space="preserve"> After #4 and #5, the data frame </w:t>
      </w:r>
      <w:r>
        <w:rPr>
          <w:rFonts w:ascii="Helvetica" w:hAnsi="Helvetica" w:cs="Helvetica"/>
          <w:b/>
          <w:bCs/>
          <w:color w:val="2A2C2E"/>
          <w:sz w:val="28"/>
          <w:szCs w:val="28"/>
        </w:rPr>
        <w:t xml:space="preserve">products </w:t>
      </w:r>
      <w:r>
        <w:rPr>
          <w:rFonts w:ascii="Helvetica" w:hAnsi="Helvetica" w:cs="Helvetica"/>
          <w:color w:val="2A2C2E"/>
          <w:sz w:val="28"/>
          <w:szCs w:val="28"/>
        </w:rPr>
        <w:t xml:space="preserve">should contain one column for each of the 193 </w:t>
      </w:r>
      <w:r>
        <w:rPr>
          <w:rFonts w:ascii="Helvetica" w:hAnsi="Helvetica" w:cs="Helvetica"/>
          <w:b/>
          <w:bCs/>
          <w:color w:val="2A2C2E"/>
          <w:sz w:val="28"/>
          <w:szCs w:val="28"/>
        </w:rPr>
        <w:t>important_words</w:t>
      </w:r>
      <w:r>
        <w:rPr>
          <w:rFonts w:ascii="Helvetica" w:hAnsi="Helvetica" w:cs="Helvetica"/>
          <w:color w:val="2A2C2E"/>
          <w:sz w:val="28"/>
          <w:szCs w:val="28"/>
        </w:rPr>
        <w:t xml:space="preserve">. As an example, the column </w:t>
      </w:r>
      <w:r>
        <w:rPr>
          <w:rFonts w:ascii="Helvetica" w:hAnsi="Helvetica" w:cs="Helvetica"/>
          <w:b/>
          <w:bCs/>
          <w:color w:val="2A2C2E"/>
          <w:sz w:val="28"/>
          <w:szCs w:val="28"/>
        </w:rPr>
        <w:t>perfect</w:t>
      </w:r>
      <w:r>
        <w:rPr>
          <w:rFonts w:ascii="Helvetica" w:hAnsi="Helvetica" w:cs="Helvetica"/>
          <w:color w:val="2A2C2E"/>
          <w:sz w:val="28"/>
          <w:szCs w:val="28"/>
        </w:rPr>
        <w:t xml:space="preserve"> contains a count of the number of times the word </w:t>
      </w:r>
      <w:r>
        <w:rPr>
          <w:rFonts w:ascii="Helvetica" w:hAnsi="Helvetica" w:cs="Helvetica"/>
          <w:b/>
          <w:bCs/>
          <w:color w:val="2A2C2E"/>
          <w:sz w:val="28"/>
          <w:szCs w:val="28"/>
        </w:rPr>
        <w:t>perfect</w:t>
      </w:r>
      <w:r>
        <w:rPr>
          <w:rFonts w:ascii="Helvetica" w:hAnsi="Helvetica" w:cs="Helvetica"/>
          <w:color w:val="2A2C2E"/>
          <w:sz w:val="28"/>
          <w:szCs w:val="28"/>
        </w:rPr>
        <w:t xml:space="preserve"> occurs in each of the reviews.</w:t>
      </w:r>
    </w:p>
    <w:p w14:paraId="7DAC9585"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Split data into training and validation sets</w:t>
      </w:r>
    </w:p>
    <w:p w14:paraId="60F1025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6. </w:t>
      </w:r>
      <w:r>
        <w:rPr>
          <w:rFonts w:ascii="Helvetica" w:hAnsi="Helvetica" w:cs="Helvetica"/>
          <w:color w:val="2A2C2E"/>
          <w:sz w:val="28"/>
          <w:szCs w:val="28"/>
        </w:rPr>
        <w:t>We will now split the data into a 90-10 split where 90% is in the training set and 10% is in the validation set. We use seed=1 so that everyone gets the same result.</w:t>
      </w:r>
    </w:p>
    <w:p w14:paraId="18F349D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4864006A"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3F70B767" w14:textId="77777777" w:rsidR="00250279" w:rsidRDefault="00250279" w:rsidP="00250279">
      <w:pPr>
        <w:widowControl w:val="0"/>
        <w:autoSpaceDE w:val="0"/>
        <w:autoSpaceDN w:val="0"/>
        <w:adjustRightInd w:val="0"/>
        <w:rPr>
          <w:rFonts w:ascii="Monaco" w:hAnsi="Monaco" w:cs="Monaco"/>
          <w:color w:val="3C3C3B"/>
        </w:rPr>
      </w:pPr>
    </w:p>
    <w:p w14:paraId="6238BC8A" w14:textId="77777777" w:rsidR="00250279" w:rsidRDefault="00250279" w:rsidP="00250279">
      <w:pPr>
        <w:widowControl w:val="0"/>
        <w:autoSpaceDE w:val="0"/>
        <w:autoSpaceDN w:val="0"/>
        <w:adjustRightInd w:val="0"/>
        <w:rPr>
          <w:rFonts w:ascii="Monaco" w:hAnsi="Monaco" w:cs="Monaco"/>
          <w:color w:val="3C3C3B"/>
        </w:rPr>
      </w:pPr>
    </w:p>
    <w:p w14:paraId="35A5D6F8" w14:textId="77777777" w:rsidR="00250279" w:rsidRDefault="00250279" w:rsidP="00250279">
      <w:pPr>
        <w:widowControl w:val="0"/>
        <w:autoSpaceDE w:val="0"/>
        <w:autoSpaceDN w:val="0"/>
        <w:adjustRightInd w:val="0"/>
        <w:rPr>
          <w:rFonts w:ascii="Monaco" w:hAnsi="Monaco" w:cs="Monaco"/>
          <w:color w:val="3C3C3B"/>
        </w:rPr>
      </w:pPr>
    </w:p>
    <w:p w14:paraId="3634C3F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train_data, validation_data </w:t>
      </w:r>
      <w:r>
        <w:rPr>
          <w:rFonts w:ascii="Monaco" w:hAnsi="Monaco" w:cs="Monaco"/>
          <w:color w:val="33888D"/>
        </w:rPr>
        <w:t>=</w:t>
      </w:r>
      <w:r>
        <w:rPr>
          <w:rFonts w:ascii="Monaco" w:hAnsi="Monaco" w:cs="Monaco"/>
          <w:color w:val="3C3C3B"/>
        </w:rPr>
        <w:t xml:space="preserve"> products.random_split(</w:t>
      </w:r>
      <w:r>
        <w:rPr>
          <w:rFonts w:ascii="Monaco" w:hAnsi="Monaco" w:cs="Monaco"/>
          <w:color w:val="F07319"/>
        </w:rPr>
        <w:t>.9</w:t>
      </w:r>
      <w:r>
        <w:rPr>
          <w:rFonts w:ascii="Monaco" w:hAnsi="Monaco" w:cs="Monaco"/>
          <w:color w:val="3C3C3B"/>
        </w:rPr>
        <w:t>, seed</w:t>
      </w:r>
      <w:r>
        <w:rPr>
          <w:rFonts w:ascii="Monaco" w:hAnsi="Monaco" w:cs="Monaco"/>
          <w:color w:val="33888D"/>
        </w:rPr>
        <w:t>=</w:t>
      </w:r>
      <w:r>
        <w:rPr>
          <w:rFonts w:ascii="Monaco" w:hAnsi="Monaco" w:cs="Monaco"/>
          <w:color w:val="F07319"/>
        </w:rPr>
        <w:t>1</w:t>
      </w:r>
      <w:r>
        <w:rPr>
          <w:rFonts w:ascii="Monaco" w:hAnsi="Monaco" w:cs="Monaco"/>
          <w:color w:val="3C3C3B"/>
        </w:rPr>
        <w:t>)</w:t>
      </w:r>
    </w:p>
    <w:p w14:paraId="214E5C02" w14:textId="77777777" w:rsidR="00250279" w:rsidRDefault="00250279" w:rsidP="00250279">
      <w:pPr>
        <w:widowControl w:val="0"/>
        <w:autoSpaceDE w:val="0"/>
        <w:autoSpaceDN w:val="0"/>
        <w:adjustRightInd w:val="0"/>
        <w:rPr>
          <w:rFonts w:ascii="Monaco" w:hAnsi="Monaco" w:cs="Monaco"/>
          <w:color w:val="3C3C3B"/>
        </w:rPr>
      </w:pPr>
    </w:p>
    <w:p w14:paraId="562C6F93" w14:textId="77777777" w:rsidR="00250279" w:rsidRDefault="00250279" w:rsidP="00250279">
      <w:pPr>
        <w:widowControl w:val="0"/>
        <w:autoSpaceDE w:val="0"/>
        <w:autoSpaceDN w:val="0"/>
        <w:adjustRightInd w:val="0"/>
        <w:rPr>
          <w:rFonts w:ascii="Monaco" w:hAnsi="Monaco" w:cs="Monaco"/>
          <w:color w:val="9E9F9D"/>
        </w:rPr>
      </w:pPr>
    </w:p>
    <w:p w14:paraId="01C132BF" w14:textId="77777777" w:rsidR="00250279" w:rsidRDefault="00250279" w:rsidP="00250279">
      <w:pPr>
        <w:widowControl w:val="0"/>
        <w:autoSpaceDE w:val="0"/>
        <w:autoSpaceDN w:val="0"/>
        <w:adjustRightInd w:val="0"/>
        <w:rPr>
          <w:rFonts w:ascii="Monaco" w:hAnsi="Monaco" w:cs="Monaco"/>
          <w:color w:val="3C3C3B"/>
        </w:rPr>
      </w:pPr>
    </w:p>
    <w:p w14:paraId="6BC482C8"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CDA11BD"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If you are not using SFrame, download the list of indices for the training and validation sets:</w:t>
      </w:r>
    </w:p>
    <w:p w14:paraId="04E783C3"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15" w:history="1">
        <w:r>
          <w:rPr>
            <w:rFonts w:ascii="Helvetica" w:hAnsi="Helvetica" w:cs="Helvetica"/>
            <w:color w:val="626262"/>
            <w:sz w:val="32"/>
            <w:szCs w:val="32"/>
          </w:rPr>
          <w:t>module-10-assignment-train-idx.json.zip</w:t>
        </w:r>
      </w:hyperlink>
    </w:p>
    <w:p w14:paraId="40B68C4F" w14:textId="77777777" w:rsidR="00250279" w:rsidRDefault="00250279" w:rsidP="00250279">
      <w:pPr>
        <w:widowControl w:val="0"/>
        <w:autoSpaceDE w:val="0"/>
        <w:autoSpaceDN w:val="0"/>
        <w:adjustRightInd w:val="0"/>
        <w:rPr>
          <w:rFonts w:ascii="Helvetica" w:hAnsi="Helvetica" w:cs="Helvetica"/>
          <w:color w:val="626262"/>
          <w:sz w:val="32"/>
          <w:szCs w:val="32"/>
        </w:rPr>
      </w:pPr>
      <w:hyperlink r:id="rId16" w:history="1">
        <w:r>
          <w:rPr>
            <w:rFonts w:ascii="Helvetica" w:hAnsi="Helvetica" w:cs="Helvetica"/>
            <w:color w:val="626262"/>
            <w:sz w:val="32"/>
            <w:szCs w:val="32"/>
          </w:rPr>
          <w:t>module-10-assignment-validation-idx.json.zip</w:t>
        </w:r>
      </w:hyperlink>
    </w:p>
    <w:p w14:paraId="36317C9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IMPORTANT: If you are using a programming language with 1-based indexing (e.g. R, Matlab), make sure to increment all indices by 1.</w:t>
      </w:r>
    </w:p>
    <w:p w14:paraId="2385175A"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Call the training and validation sets </w:t>
      </w:r>
      <w:r>
        <w:rPr>
          <w:rFonts w:ascii="Helvetica" w:hAnsi="Helvetica" w:cs="Helvetica"/>
          <w:b/>
          <w:bCs/>
          <w:color w:val="2A2C2E"/>
          <w:sz w:val="28"/>
          <w:szCs w:val="28"/>
        </w:rPr>
        <w:t>train_data</w:t>
      </w:r>
      <w:r>
        <w:rPr>
          <w:rFonts w:ascii="Helvetica" w:hAnsi="Helvetica" w:cs="Helvetica"/>
          <w:color w:val="2A2C2E"/>
          <w:sz w:val="28"/>
          <w:szCs w:val="28"/>
        </w:rPr>
        <w:t xml:space="preserve"> and </w:t>
      </w:r>
      <w:r>
        <w:rPr>
          <w:rFonts w:ascii="Helvetica" w:hAnsi="Helvetica" w:cs="Helvetica"/>
          <w:b/>
          <w:bCs/>
          <w:color w:val="2A2C2E"/>
          <w:sz w:val="28"/>
          <w:szCs w:val="28"/>
        </w:rPr>
        <w:t>validation_data</w:t>
      </w:r>
      <w:r>
        <w:rPr>
          <w:rFonts w:ascii="Helvetica" w:hAnsi="Helvetica" w:cs="Helvetica"/>
          <w:color w:val="2A2C2E"/>
          <w:sz w:val="28"/>
          <w:szCs w:val="28"/>
        </w:rPr>
        <w:t>, respectively.</w:t>
      </w:r>
    </w:p>
    <w:p w14:paraId="43DDAC8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7. </w:t>
      </w:r>
      <w:r>
        <w:rPr>
          <w:rFonts w:ascii="Helvetica" w:hAnsi="Helvetica" w:cs="Helvetica"/>
          <w:color w:val="2A2C2E"/>
          <w:sz w:val="28"/>
          <w:szCs w:val="28"/>
        </w:rPr>
        <w:t xml:space="preserve">Convert </w:t>
      </w:r>
      <w:r>
        <w:rPr>
          <w:rFonts w:ascii="Helvetica" w:hAnsi="Helvetica" w:cs="Helvetica"/>
          <w:b/>
          <w:bCs/>
          <w:color w:val="2A2C2E"/>
          <w:sz w:val="28"/>
          <w:szCs w:val="28"/>
        </w:rPr>
        <w:t xml:space="preserve">train_data </w:t>
      </w:r>
      <w:r>
        <w:rPr>
          <w:rFonts w:ascii="Helvetica" w:hAnsi="Helvetica" w:cs="Helvetica"/>
          <w:color w:val="2A2C2E"/>
          <w:sz w:val="28"/>
          <w:szCs w:val="28"/>
        </w:rPr>
        <w:t xml:space="preserve">and </w:t>
      </w:r>
      <w:r>
        <w:rPr>
          <w:rFonts w:ascii="Helvetica" w:hAnsi="Helvetica" w:cs="Helvetica"/>
          <w:b/>
          <w:bCs/>
          <w:color w:val="2A2C2E"/>
          <w:sz w:val="28"/>
          <w:szCs w:val="28"/>
        </w:rPr>
        <w:t xml:space="preserve">validation_data </w:t>
      </w:r>
      <w:r>
        <w:rPr>
          <w:rFonts w:ascii="Helvetica" w:hAnsi="Helvetica" w:cs="Helvetica"/>
          <w:color w:val="2A2C2E"/>
          <w:sz w:val="28"/>
          <w:szCs w:val="28"/>
        </w:rPr>
        <w:t>into multi-dimensional arrays.</w:t>
      </w:r>
    </w:p>
    <w:p w14:paraId="2A300F1C"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Using the function given in #8 of </w:t>
      </w:r>
      <w:hyperlink r:id="rId17" w:history="1">
        <w:r>
          <w:rPr>
            <w:rFonts w:ascii="Helvetica" w:hAnsi="Helvetica" w:cs="Helvetica"/>
            <w:color w:val="225CC0"/>
            <w:sz w:val="28"/>
            <w:szCs w:val="28"/>
            <w:u w:val="single" w:color="225CC0"/>
          </w:rPr>
          <w:t>Module 3 assignment</w:t>
        </w:r>
      </w:hyperlink>
      <w:r>
        <w:rPr>
          <w:rFonts w:ascii="Helvetica" w:hAnsi="Helvetica" w:cs="Helvetica"/>
          <w:color w:val="2A2C2E"/>
          <w:sz w:val="28"/>
          <w:szCs w:val="28"/>
        </w:rPr>
        <w:t xml:space="preserve">, extract two arrays </w:t>
      </w:r>
      <w:r>
        <w:rPr>
          <w:rFonts w:ascii="Helvetica" w:hAnsi="Helvetica" w:cs="Helvetica"/>
          <w:b/>
          <w:bCs/>
          <w:color w:val="2A2C2E"/>
          <w:sz w:val="28"/>
          <w:szCs w:val="28"/>
        </w:rPr>
        <w:t xml:space="preserve">feature_matrix_train </w:t>
      </w:r>
      <w:r>
        <w:rPr>
          <w:rFonts w:ascii="Helvetica" w:hAnsi="Helvetica" w:cs="Helvetica"/>
          <w:color w:val="2A2C2E"/>
          <w:sz w:val="28"/>
          <w:szCs w:val="28"/>
        </w:rPr>
        <w:t xml:space="preserve">and </w:t>
      </w:r>
      <w:r>
        <w:rPr>
          <w:rFonts w:ascii="Helvetica" w:hAnsi="Helvetica" w:cs="Helvetica"/>
          <w:b/>
          <w:bCs/>
          <w:color w:val="2A2C2E"/>
          <w:sz w:val="28"/>
          <w:szCs w:val="28"/>
        </w:rPr>
        <w:t xml:space="preserve">sentiment_train </w:t>
      </w:r>
      <w:r>
        <w:rPr>
          <w:rFonts w:ascii="Helvetica" w:hAnsi="Helvetica" w:cs="Helvetica"/>
          <w:color w:val="2A2C2E"/>
          <w:sz w:val="28"/>
          <w:szCs w:val="28"/>
        </w:rPr>
        <w:t xml:space="preserve">from </w:t>
      </w:r>
      <w:r>
        <w:rPr>
          <w:rFonts w:ascii="Helvetica" w:hAnsi="Helvetica" w:cs="Helvetica"/>
          <w:b/>
          <w:bCs/>
          <w:color w:val="2A2C2E"/>
          <w:sz w:val="28"/>
          <w:szCs w:val="28"/>
        </w:rPr>
        <w:t>train_data</w:t>
      </w:r>
      <w:r>
        <w:rPr>
          <w:rFonts w:ascii="Helvetica" w:hAnsi="Helvetica" w:cs="Helvetica"/>
          <w:color w:val="2A2C2E"/>
          <w:sz w:val="28"/>
          <w:szCs w:val="28"/>
        </w:rPr>
        <w:t xml:space="preserve">. The 2D array </w:t>
      </w:r>
      <w:r>
        <w:rPr>
          <w:rFonts w:ascii="Helvetica" w:hAnsi="Helvetica" w:cs="Helvetica"/>
          <w:b/>
          <w:bCs/>
          <w:color w:val="2A2C2E"/>
          <w:sz w:val="28"/>
          <w:szCs w:val="28"/>
        </w:rPr>
        <w:t xml:space="preserve">feature_matrix_train </w:t>
      </w:r>
      <w:r>
        <w:rPr>
          <w:rFonts w:ascii="Helvetica" w:hAnsi="Helvetica" w:cs="Helvetica"/>
          <w:color w:val="2A2C2E"/>
          <w:sz w:val="28"/>
          <w:szCs w:val="28"/>
        </w:rPr>
        <w:t xml:space="preserve">would contain the content of the columns given by the list </w:t>
      </w:r>
      <w:r>
        <w:rPr>
          <w:rFonts w:ascii="Helvetica" w:hAnsi="Helvetica" w:cs="Helvetica"/>
          <w:b/>
          <w:bCs/>
          <w:color w:val="2A2C2E"/>
          <w:sz w:val="28"/>
          <w:szCs w:val="28"/>
        </w:rPr>
        <w:t>important_words</w:t>
      </w:r>
      <w:r>
        <w:rPr>
          <w:rFonts w:ascii="Helvetica" w:hAnsi="Helvetica" w:cs="Helvetica"/>
          <w:color w:val="2A2C2E"/>
          <w:sz w:val="28"/>
          <w:szCs w:val="28"/>
        </w:rPr>
        <w:t xml:space="preserve">. The 1D array </w:t>
      </w:r>
      <w:r>
        <w:rPr>
          <w:rFonts w:ascii="Helvetica" w:hAnsi="Helvetica" w:cs="Helvetica"/>
          <w:b/>
          <w:bCs/>
          <w:color w:val="2A2C2E"/>
          <w:sz w:val="28"/>
          <w:szCs w:val="28"/>
        </w:rPr>
        <w:t xml:space="preserve">sentiment_train </w:t>
      </w:r>
      <w:r>
        <w:rPr>
          <w:rFonts w:ascii="Helvetica" w:hAnsi="Helvetica" w:cs="Helvetica"/>
          <w:color w:val="2A2C2E"/>
          <w:sz w:val="28"/>
          <w:szCs w:val="28"/>
        </w:rPr>
        <w:t xml:space="preserve">would contain the content of the column </w:t>
      </w:r>
      <w:r>
        <w:rPr>
          <w:rFonts w:ascii="Helvetica" w:hAnsi="Helvetica" w:cs="Helvetica"/>
          <w:b/>
          <w:bCs/>
          <w:color w:val="2A2C2E"/>
          <w:sz w:val="28"/>
          <w:szCs w:val="28"/>
        </w:rPr>
        <w:t>sentiment</w:t>
      </w:r>
      <w:r>
        <w:rPr>
          <w:rFonts w:ascii="Helvetica" w:hAnsi="Helvetica" w:cs="Helvetica"/>
          <w:color w:val="2A2C2E"/>
          <w:sz w:val="28"/>
          <w:szCs w:val="28"/>
        </w:rPr>
        <w:t xml:space="preserve">. Do the same for </w:t>
      </w:r>
      <w:r>
        <w:rPr>
          <w:rFonts w:ascii="Helvetica" w:hAnsi="Helvetica" w:cs="Helvetica"/>
          <w:b/>
          <w:bCs/>
          <w:color w:val="2A2C2E"/>
          <w:sz w:val="28"/>
          <w:szCs w:val="28"/>
        </w:rPr>
        <w:t>validation_data</w:t>
      </w:r>
      <w:r>
        <w:rPr>
          <w:rFonts w:ascii="Helvetica" w:hAnsi="Helvetica" w:cs="Helvetica"/>
          <w:color w:val="2A2C2E"/>
          <w:sz w:val="28"/>
          <w:szCs w:val="28"/>
        </w:rPr>
        <w:t xml:space="preserve">, producing the arrays </w:t>
      </w:r>
      <w:r>
        <w:rPr>
          <w:rFonts w:ascii="Helvetica" w:hAnsi="Helvetica" w:cs="Helvetica"/>
          <w:b/>
          <w:bCs/>
          <w:color w:val="2A2C2E"/>
          <w:sz w:val="28"/>
          <w:szCs w:val="28"/>
        </w:rPr>
        <w:t xml:space="preserve">feature_matrix_valid </w:t>
      </w:r>
      <w:r>
        <w:rPr>
          <w:rFonts w:ascii="Helvetica" w:hAnsi="Helvetica" w:cs="Helvetica"/>
          <w:color w:val="2A2C2E"/>
          <w:sz w:val="28"/>
          <w:szCs w:val="28"/>
        </w:rPr>
        <w:t xml:space="preserve">and </w:t>
      </w:r>
      <w:r>
        <w:rPr>
          <w:rFonts w:ascii="Helvetica" w:hAnsi="Helvetica" w:cs="Helvetica"/>
          <w:b/>
          <w:bCs/>
          <w:color w:val="2A2C2E"/>
          <w:sz w:val="28"/>
          <w:szCs w:val="28"/>
        </w:rPr>
        <w:t>sentiment_valid</w:t>
      </w:r>
      <w:r>
        <w:rPr>
          <w:rFonts w:ascii="Helvetica" w:hAnsi="Helvetica" w:cs="Helvetica"/>
          <w:color w:val="2A2C2E"/>
          <w:sz w:val="28"/>
          <w:szCs w:val="28"/>
        </w:rPr>
        <w:t>. The code should be analogous to this cell:</w:t>
      </w:r>
    </w:p>
    <w:p w14:paraId="10C05FC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3F26BDB1"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4C4800D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01546A1C" w14:textId="77777777" w:rsidR="00250279" w:rsidRDefault="00250279" w:rsidP="00250279">
      <w:pPr>
        <w:widowControl w:val="0"/>
        <w:autoSpaceDE w:val="0"/>
        <w:autoSpaceDN w:val="0"/>
        <w:adjustRightInd w:val="0"/>
        <w:rPr>
          <w:rFonts w:ascii="Monaco" w:hAnsi="Monaco" w:cs="Monaco"/>
          <w:color w:val="3C3C3B"/>
        </w:rPr>
      </w:pPr>
    </w:p>
    <w:p w14:paraId="1E776447" w14:textId="77777777" w:rsidR="00250279" w:rsidRDefault="00250279" w:rsidP="00250279">
      <w:pPr>
        <w:widowControl w:val="0"/>
        <w:autoSpaceDE w:val="0"/>
        <w:autoSpaceDN w:val="0"/>
        <w:adjustRightInd w:val="0"/>
        <w:rPr>
          <w:rFonts w:ascii="Monaco" w:hAnsi="Monaco" w:cs="Monaco"/>
          <w:color w:val="3C3C3B"/>
        </w:rPr>
      </w:pPr>
    </w:p>
    <w:p w14:paraId="654EC2CC" w14:textId="77777777" w:rsidR="00250279" w:rsidRDefault="00250279" w:rsidP="00250279">
      <w:pPr>
        <w:widowControl w:val="0"/>
        <w:autoSpaceDE w:val="0"/>
        <w:autoSpaceDN w:val="0"/>
        <w:adjustRightInd w:val="0"/>
        <w:rPr>
          <w:rFonts w:ascii="Monaco" w:hAnsi="Monaco" w:cs="Monaco"/>
          <w:color w:val="3C3C3B"/>
        </w:rPr>
      </w:pPr>
    </w:p>
    <w:p w14:paraId="1993EAA2"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feature_matrix_train, sentiment_train </w:t>
      </w:r>
      <w:r>
        <w:rPr>
          <w:rFonts w:ascii="Monaco" w:hAnsi="Monaco" w:cs="Monaco"/>
          <w:color w:val="33888D"/>
        </w:rPr>
        <w:t>=</w:t>
      </w:r>
      <w:r>
        <w:rPr>
          <w:rFonts w:ascii="Monaco" w:hAnsi="Monaco" w:cs="Monaco"/>
          <w:color w:val="3C3C3B"/>
        </w:rPr>
        <w:t xml:space="preserve"> get_numpy_data(train_data, </w:t>
      </w:r>
    </w:p>
    <w:p w14:paraId="5A9D14D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important_words, </w:t>
      </w:r>
      <w:r>
        <w:rPr>
          <w:rFonts w:ascii="Monaco" w:hAnsi="Monaco" w:cs="Monaco"/>
          <w:color w:val="5F7C03"/>
        </w:rPr>
        <w:t>'sentiment'</w:t>
      </w:r>
      <w:r>
        <w:rPr>
          <w:rFonts w:ascii="Monaco" w:hAnsi="Monaco" w:cs="Monaco"/>
          <w:color w:val="3C3C3B"/>
        </w:rPr>
        <w:t>)</w:t>
      </w:r>
    </w:p>
    <w:p w14:paraId="5734E9E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feature_matrix_valid, sentiment_valid </w:t>
      </w:r>
      <w:r>
        <w:rPr>
          <w:rFonts w:ascii="Monaco" w:hAnsi="Monaco" w:cs="Monaco"/>
          <w:color w:val="33888D"/>
        </w:rPr>
        <w:t>=</w:t>
      </w:r>
      <w:r>
        <w:rPr>
          <w:rFonts w:ascii="Monaco" w:hAnsi="Monaco" w:cs="Monaco"/>
          <w:color w:val="3C3C3B"/>
        </w:rPr>
        <w:t xml:space="preserve"> get_numpy_data(validation_data, </w:t>
      </w:r>
    </w:p>
    <w:p w14:paraId="23FDF11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important_words, </w:t>
      </w:r>
      <w:r>
        <w:rPr>
          <w:rFonts w:ascii="Monaco" w:hAnsi="Monaco" w:cs="Monaco"/>
          <w:color w:val="5F7C03"/>
        </w:rPr>
        <w:t>'sentiment'</w:t>
      </w:r>
      <w:r>
        <w:rPr>
          <w:rFonts w:ascii="Monaco" w:hAnsi="Monaco" w:cs="Monaco"/>
          <w:color w:val="3C3C3B"/>
        </w:rPr>
        <w:t>)</w:t>
      </w:r>
    </w:p>
    <w:p w14:paraId="60163B8B" w14:textId="77777777" w:rsidR="00250279" w:rsidRDefault="00250279" w:rsidP="00250279">
      <w:pPr>
        <w:widowControl w:val="0"/>
        <w:autoSpaceDE w:val="0"/>
        <w:autoSpaceDN w:val="0"/>
        <w:adjustRightInd w:val="0"/>
        <w:rPr>
          <w:rFonts w:ascii="Monaco" w:hAnsi="Monaco" w:cs="Monaco"/>
          <w:color w:val="3C3C3B"/>
        </w:rPr>
      </w:pPr>
    </w:p>
    <w:p w14:paraId="4FF734F0" w14:textId="77777777" w:rsidR="00250279" w:rsidRDefault="00250279" w:rsidP="00250279">
      <w:pPr>
        <w:widowControl w:val="0"/>
        <w:autoSpaceDE w:val="0"/>
        <w:autoSpaceDN w:val="0"/>
        <w:adjustRightInd w:val="0"/>
        <w:rPr>
          <w:rFonts w:ascii="Monaco" w:hAnsi="Monaco" w:cs="Monaco"/>
          <w:color w:val="9E9F9D"/>
        </w:rPr>
      </w:pPr>
    </w:p>
    <w:p w14:paraId="59B6B52D" w14:textId="77777777" w:rsidR="00250279" w:rsidRDefault="00250279" w:rsidP="00250279">
      <w:pPr>
        <w:widowControl w:val="0"/>
        <w:autoSpaceDE w:val="0"/>
        <w:autoSpaceDN w:val="0"/>
        <w:adjustRightInd w:val="0"/>
        <w:rPr>
          <w:rFonts w:ascii="Monaco" w:hAnsi="Monaco" w:cs="Monaco"/>
          <w:color w:val="3C3C3B"/>
        </w:rPr>
      </w:pPr>
    </w:p>
    <w:p w14:paraId="51515EF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9B4AE27"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In Module 3 assignment, there were 194 features (an intercept + one feature for each of the 193 important words). In this assignment, we will use stochastic gradient ascent to train the classifier using logistic regression. How does the changing the solver to stochastic gradient ascent affect the number of features?</w:t>
      </w:r>
    </w:p>
    <w:p w14:paraId="6389DD24"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Building on logistic regression</w:t>
      </w:r>
    </w:p>
    <w:p w14:paraId="3AF59927"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8. </w:t>
      </w:r>
      <w:r>
        <w:rPr>
          <w:rFonts w:ascii="Helvetica" w:hAnsi="Helvetica" w:cs="Helvetica"/>
          <w:color w:val="2A2C2E"/>
          <w:sz w:val="28"/>
          <w:szCs w:val="28"/>
        </w:rPr>
        <w:t>Let us now build on Module 3 assignment. Recall from lecture that the link function for logistic regression can be defined as:</w:t>
      </w:r>
    </w:p>
    <w:p w14:paraId="7B01364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P</w:t>
      </w:r>
    </w:p>
    <w:p w14:paraId="788CE63C"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06989E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7BDC315D"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95EC3C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38A9BF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78E1C5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71E0EAC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C9B933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576C2E73"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6C3EE0D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343B97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182F211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3142EF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8599C0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40C2C50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0B0C8DC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BA70F8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exp</w:t>
      </w:r>
    </w:p>
    <w:p w14:paraId="530AEBB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502485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39EF30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3DEF65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3B9D3F6C"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1A96E79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2A3EEE5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B4A1D5A"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7554E3CD"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4B4351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064C84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5645CB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P(y_i = +1 | \mathbf{x}_i,\mathbf{w}) = \frac{1}{1 + \exp(-\mathbf{w}^\intercal h(\mathbf{x}_i))}</w:t>
      </w:r>
    </w:p>
    <w:p w14:paraId="06454A79"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5F458E2A" w14:textId="77777777">
        <w:tblPrEx>
          <w:tblCellMar>
            <w:top w:w="0" w:type="dxa"/>
            <w:bottom w:w="0" w:type="dxa"/>
          </w:tblCellMar>
        </w:tblPrEx>
        <w:tc>
          <w:tcPr>
            <w:tcW w:w="87" w:type="dxa"/>
            <w:gridSpan w:val="2"/>
            <w:vAlign w:val="bottom"/>
          </w:tcPr>
          <w:p w14:paraId="2B46B8B5"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5328CCCC"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07C5BC2E" w14:textId="77777777">
        <w:tblPrEx>
          <w:tblCellMar>
            <w:top w:w="0" w:type="dxa"/>
            <w:bottom w:w="0" w:type="dxa"/>
          </w:tblCellMar>
        </w:tblPrEx>
        <w:tc>
          <w:tcPr>
            <w:tcW w:w="87" w:type="dxa"/>
            <w:hMerge w:val="restart"/>
            <w:vAlign w:val="bottom"/>
          </w:tcPr>
          <w:p w14:paraId="0A6BDC38" w14:textId="77777777" w:rsidR="00250279" w:rsidRDefault="00250279">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66EC0697" w14:textId="77777777" w:rsidR="00250279" w:rsidRDefault="00250279">
            <w:pPr>
              <w:widowControl w:val="0"/>
              <w:autoSpaceDE w:val="0"/>
              <w:autoSpaceDN w:val="0"/>
              <w:adjustRightInd w:val="0"/>
              <w:rPr>
                <w:rFonts w:ascii="Helvetica" w:hAnsi="Helvetica" w:cs="Helvetica"/>
                <w:color w:val="2A2C2E"/>
                <w:sz w:val="33"/>
                <w:szCs w:val="33"/>
              </w:rPr>
            </w:pPr>
          </w:p>
        </w:tc>
      </w:tr>
    </w:tbl>
    <w:p w14:paraId="47D0E4B6"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5A2D61F5" w14:textId="77777777">
        <w:tblPrEx>
          <w:tblCellMar>
            <w:top w:w="0" w:type="dxa"/>
            <w:bottom w:w="0" w:type="dxa"/>
          </w:tblCellMar>
        </w:tblPrEx>
        <w:tc>
          <w:tcPr>
            <w:tcW w:w="99" w:type="dxa"/>
            <w:gridSpan w:val="2"/>
            <w:vAlign w:val="bottom"/>
          </w:tcPr>
          <w:p w14:paraId="33E2F635"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50C0BCC"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13219204" w14:textId="77777777">
        <w:tblPrEx>
          <w:tblCellMar>
            <w:top w:w="0" w:type="dxa"/>
            <w:bottom w:w="0" w:type="dxa"/>
          </w:tblCellMar>
        </w:tblPrEx>
        <w:tc>
          <w:tcPr>
            <w:tcW w:w="99" w:type="dxa"/>
            <w:hMerge w:val="restart"/>
            <w:vAlign w:val="bottom"/>
          </w:tcPr>
          <w:p w14:paraId="1A13CD79"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04BE49CB" w14:textId="77777777" w:rsidR="00250279" w:rsidRDefault="00250279">
            <w:pPr>
              <w:widowControl w:val="0"/>
              <w:autoSpaceDE w:val="0"/>
              <w:autoSpaceDN w:val="0"/>
              <w:adjustRightInd w:val="0"/>
              <w:rPr>
                <w:rFonts w:ascii="Helvetica" w:hAnsi="Helvetica" w:cs="Helvetica"/>
                <w:color w:val="2A2C2E"/>
                <w:sz w:val="33"/>
                <w:szCs w:val="33"/>
              </w:rPr>
            </w:pPr>
          </w:p>
        </w:tc>
      </w:tr>
    </w:tbl>
    <w:p w14:paraId="09EB6FCF"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2837"/>
      </w:tblGrid>
      <w:tr w:rsidR="00250279" w14:paraId="06F4D0D8" w14:textId="77777777">
        <w:tblPrEx>
          <w:tblCellMar>
            <w:top w:w="0" w:type="dxa"/>
            <w:bottom w:w="0" w:type="dxa"/>
          </w:tblCellMar>
        </w:tblPrEx>
        <w:tc>
          <w:tcPr>
            <w:tcW w:w="99" w:type="dxa"/>
            <w:hMerge w:val="restart"/>
            <w:vAlign w:val="bottom"/>
          </w:tcPr>
          <w:p w14:paraId="282D0F33"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1+exp(−</w:t>
            </w:r>
            <w:r>
              <w:rPr>
                <w:rFonts w:ascii="Helvetica" w:hAnsi="Helvetica" w:cs="Helvetica"/>
                <w:b/>
                <w:b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49"/>
            </w:tblGrid>
            <w:tr w:rsidR="00250279" w14:paraId="26C75783" w14:textId="77777777">
              <w:tblPrEx>
                <w:tblCellMar>
                  <w:top w:w="0" w:type="dxa"/>
                  <w:left w:w="0" w:type="dxa"/>
                  <w:bottom w:w="0" w:type="dxa"/>
                  <w:right w:w="0" w:type="dxa"/>
                </w:tblCellMar>
              </w:tblPrEx>
              <w:tc>
                <w:tcPr>
                  <w:tcW w:w="150" w:type="dxa"/>
                  <w:hMerge w:val="restart"/>
                  <w:tcBorders>
                    <w:top w:val="nil"/>
                    <w:left w:val="nil"/>
                    <w:bottom w:val="nil"/>
                    <w:right w:val="nil"/>
                  </w:tcBorders>
                  <w:vAlign w:val="bottom"/>
                </w:tcPr>
                <w:p w14:paraId="63ACD770" w14:textId="77777777" w:rsidR="00250279" w:rsidRDefault="00250279">
                  <w:pPr>
                    <w:widowControl w:val="0"/>
                    <w:autoSpaceDE w:val="0"/>
                    <w:autoSpaceDN w:val="0"/>
                    <w:adjustRightInd w:val="0"/>
                    <w:rPr>
                      <w:rFonts w:ascii="Helvetica" w:hAnsi="Helvetica" w:cs="Helvetica"/>
                      <w:color w:val="2A2C2E"/>
                      <w:sz w:val="33"/>
                      <w:szCs w:val="33"/>
                    </w:rPr>
                  </w:pPr>
                  <w:r>
                    <w:rPr>
                      <w:rFonts w:ascii="MS Mincho" w:eastAsia="MS Mincho" w:hAnsi="MS Mincho" w:cs="MS Mincho"/>
                      <w:color w:val="2A2C2E"/>
                      <w:sz w:val="23"/>
                      <w:szCs w:val="23"/>
                    </w:rPr>
                    <w:t>⊺</w:t>
                  </w:r>
                </w:p>
              </w:tc>
              <w:tc>
                <w:tcPr>
                  <w:tcW w:w="150" w:type="dxa"/>
                  <w:hMerge/>
                  <w:tcBorders>
                    <w:top w:val="nil"/>
                    <w:left w:val="nil"/>
                    <w:bottom w:val="nil"/>
                    <w:right w:val="nil"/>
                  </w:tcBorders>
                  <w:vAlign w:val="bottom"/>
                </w:tcPr>
                <w:p w14:paraId="78D1E190" w14:textId="77777777" w:rsidR="00250279" w:rsidRDefault="00250279">
                  <w:pPr>
                    <w:widowControl w:val="0"/>
                    <w:autoSpaceDE w:val="0"/>
                    <w:autoSpaceDN w:val="0"/>
                    <w:adjustRightInd w:val="0"/>
                    <w:rPr>
                      <w:rFonts w:ascii="Helvetica" w:hAnsi="Helvetica" w:cs="Helvetica"/>
                      <w:color w:val="2A2C2E"/>
                      <w:sz w:val="33"/>
                      <w:szCs w:val="33"/>
                    </w:rPr>
                  </w:pPr>
                </w:p>
              </w:tc>
            </w:tr>
          </w:tbl>
          <w:p w14:paraId="4874FC5B"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8"/>
              <w:gridCol w:w="40"/>
            </w:tblGrid>
            <w:tr w:rsidR="00250279" w14:paraId="62E9952F" w14:textId="77777777">
              <w:tblPrEx>
                <w:tblCellMar>
                  <w:top w:w="0" w:type="dxa"/>
                  <w:left w:w="0" w:type="dxa"/>
                  <w:bottom w:w="0" w:type="dxa"/>
                  <w:right w:w="0" w:type="dxa"/>
                </w:tblCellMar>
              </w:tblPrEx>
              <w:tc>
                <w:tcPr>
                  <w:tcW w:w="99" w:type="dxa"/>
                  <w:gridSpan w:val="2"/>
                  <w:tcBorders>
                    <w:top w:val="nil"/>
                    <w:left w:val="nil"/>
                    <w:bottom w:val="nil"/>
                    <w:right w:val="nil"/>
                  </w:tcBorders>
                  <w:vAlign w:val="bottom"/>
                </w:tcPr>
                <w:p w14:paraId="4B01F8A3"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tcBorders>
                    <w:top w:val="nil"/>
                    <w:left w:val="nil"/>
                    <w:bottom w:val="nil"/>
                    <w:right w:val="nil"/>
                  </w:tcBorders>
                  <w:vAlign w:val="bottom"/>
                </w:tcPr>
                <w:p w14:paraId="25AC6D4B"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606C633C" w14:textId="77777777">
              <w:tblPrEx>
                <w:tblCellMar>
                  <w:top w:w="0" w:type="dxa"/>
                  <w:left w:w="0" w:type="dxa"/>
                  <w:bottom w:w="0" w:type="dxa"/>
                  <w:right w:w="0" w:type="dxa"/>
                </w:tblCellMar>
              </w:tblPrEx>
              <w:tc>
                <w:tcPr>
                  <w:tcW w:w="99" w:type="dxa"/>
                  <w:hMerge w:val="restart"/>
                  <w:tcBorders>
                    <w:top w:val="nil"/>
                    <w:left w:val="nil"/>
                    <w:bottom w:val="nil"/>
                    <w:right w:val="nil"/>
                  </w:tcBorders>
                  <w:vAlign w:val="bottom"/>
                </w:tcPr>
                <w:p w14:paraId="360D1C18"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tcBorders>
                    <w:top w:val="nil"/>
                    <w:left w:val="nil"/>
                    <w:bottom w:val="nil"/>
                    <w:right w:val="nil"/>
                  </w:tcBorders>
                  <w:vAlign w:val="bottom"/>
                </w:tcPr>
                <w:p w14:paraId="2FFB8D67" w14:textId="77777777" w:rsidR="00250279" w:rsidRDefault="00250279">
                  <w:pPr>
                    <w:widowControl w:val="0"/>
                    <w:autoSpaceDE w:val="0"/>
                    <w:autoSpaceDN w:val="0"/>
                    <w:adjustRightInd w:val="0"/>
                    <w:rPr>
                      <w:rFonts w:ascii="Helvetica" w:hAnsi="Helvetica" w:cs="Helvetica"/>
                      <w:color w:val="2A2C2E"/>
                      <w:sz w:val="33"/>
                      <w:szCs w:val="33"/>
                    </w:rPr>
                  </w:pPr>
                </w:p>
              </w:tc>
            </w:tr>
          </w:tbl>
          <w:p w14:paraId="3927E531"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4A904DF6" w14:textId="77777777" w:rsidR="00250279" w:rsidRDefault="00250279">
            <w:pPr>
              <w:widowControl w:val="0"/>
              <w:autoSpaceDE w:val="0"/>
              <w:autoSpaceDN w:val="0"/>
              <w:adjustRightInd w:val="0"/>
              <w:jc w:val="center"/>
              <w:rPr>
                <w:rFonts w:ascii="Helvetica" w:hAnsi="Helvetica" w:cs="Helvetica"/>
                <w:color w:val="2A2C2E"/>
                <w:sz w:val="33"/>
                <w:szCs w:val="33"/>
              </w:rPr>
            </w:pPr>
          </w:p>
          <w:p w14:paraId="1D0BA2F2"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1</w:t>
            </w:r>
          </w:p>
        </w:tc>
        <w:tc>
          <w:tcPr>
            <w:tcW w:w="99" w:type="dxa"/>
            <w:hMerge/>
            <w:vAlign w:val="bottom"/>
          </w:tcPr>
          <w:p w14:paraId="6276E9D1" w14:textId="77777777" w:rsidR="00250279" w:rsidRDefault="00250279">
            <w:pPr>
              <w:widowControl w:val="0"/>
              <w:autoSpaceDE w:val="0"/>
              <w:autoSpaceDN w:val="0"/>
              <w:adjustRightInd w:val="0"/>
              <w:jc w:val="center"/>
              <w:rPr>
                <w:rFonts w:ascii="Helvetica" w:hAnsi="Helvetica" w:cs="Helvetica"/>
                <w:color w:val="2A2C2E"/>
                <w:sz w:val="2"/>
                <w:szCs w:val="2"/>
              </w:rPr>
            </w:pPr>
          </w:p>
        </w:tc>
      </w:tr>
      <w:tr w:rsidR="00250279" w14:paraId="00E6BFC9" w14:textId="77777777">
        <w:tblPrEx>
          <w:tblCellMar>
            <w:top w:w="0" w:type="dxa"/>
            <w:bottom w:w="0" w:type="dxa"/>
          </w:tblCellMar>
        </w:tblPrEx>
        <w:tc>
          <w:tcPr>
            <w:tcW w:w="2838" w:type="dxa"/>
            <w:hMerge w:val="restart"/>
            <w:vAlign w:val="bottom"/>
          </w:tcPr>
          <w:p w14:paraId="78FCA0BE" w14:textId="77777777" w:rsidR="00250279" w:rsidRDefault="00250279">
            <w:pPr>
              <w:widowControl w:val="0"/>
              <w:autoSpaceDE w:val="0"/>
              <w:autoSpaceDN w:val="0"/>
              <w:adjustRightInd w:val="0"/>
              <w:jc w:val="center"/>
              <w:rPr>
                <w:rFonts w:ascii="Helvetica" w:hAnsi="Helvetica" w:cs="Helvetica"/>
                <w:color w:val="2A2C2E"/>
                <w:sz w:val="33"/>
                <w:szCs w:val="33"/>
              </w:rPr>
            </w:pPr>
          </w:p>
        </w:tc>
        <w:tc>
          <w:tcPr>
            <w:tcW w:w="2838" w:type="dxa"/>
            <w:hMerge/>
            <w:vAlign w:val="bottom"/>
          </w:tcPr>
          <w:p w14:paraId="0EAF94A9" w14:textId="77777777" w:rsidR="00250279" w:rsidRDefault="00250279">
            <w:pPr>
              <w:widowControl w:val="0"/>
              <w:autoSpaceDE w:val="0"/>
              <w:autoSpaceDN w:val="0"/>
              <w:adjustRightInd w:val="0"/>
              <w:rPr>
                <w:rFonts w:ascii="Helvetica" w:hAnsi="Helvetica" w:cs="Helvetica"/>
                <w:color w:val="2A2C2E"/>
                <w:sz w:val="33"/>
                <w:szCs w:val="33"/>
              </w:rPr>
            </w:pPr>
          </w:p>
        </w:tc>
      </w:tr>
    </w:tbl>
    <w:p w14:paraId="2F5831D3"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where the feature vector</w:t>
      </w:r>
    </w:p>
    <w:p w14:paraId="657C412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6ADC177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87C614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76ABE9BB"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3C32931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B41790C"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h(\mathbf{x}_i)</w:t>
      </w:r>
    </w:p>
    <w:p w14:paraId="19CDBB32"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2450B5F6" w14:textId="77777777">
        <w:tblPrEx>
          <w:tblCellMar>
            <w:top w:w="0" w:type="dxa"/>
            <w:bottom w:w="0" w:type="dxa"/>
          </w:tblCellMar>
        </w:tblPrEx>
        <w:tc>
          <w:tcPr>
            <w:tcW w:w="99" w:type="dxa"/>
            <w:gridSpan w:val="2"/>
            <w:vAlign w:val="bottom"/>
          </w:tcPr>
          <w:p w14:paraId="04932E21"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1D5D6DF9"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60E8A7FE" w14:textId="77777777">
        <w:tblPrEx>
          <w:tblCellMar>
            <w:top w:w="0" w:type="dxa"/>
            <w:bottom w:w="0" w:type="dxa"/>
          </w:tblCellMar>
        </w:tblPrEx>
        <w:tc>
          <w:tcPr>
            <w:tcW w:w="99" w:type="dxa"/>
            <w:hMerge w:val="restart"/>
            <w:vAlign w:val="bottom"/>
          </w:tcPr>
          <w:p w14:paraId="4761634D"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7E2B5F01" w14:textId="77777777" w:rsidR="00250279" w:rsidRDefault="00250279">
            <w:pPr>
              <w:widowControl w:val="0"/>
              <w:autoSpaceDE w:val="0"/>
              <w:autoSpaceDN w:val="0"/>
              <w:adjustRightInd w:val="0"/>
              <w:rPr>
                <w:rFonts w:ascii="Helvetica" w:hAnsi="Helvetica" w:cs="Helvetica"/>
                <w:color w:val="2A2C2E"/>
                <w:sz w:val="33"/>
                <w:szCs w:val="33"/>
              </w:rPr>
            </w:pPr>
          </w:p>
        </w:tc>
      </w:tr>
    </w:tbl>
    <w:p w14:paraId="58819436"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color w:val="2A2C2E"/>
          <w:sz w:val="28"/>
          <w:szCs w:val="28"/>
        </w:rPr>
        <w:t xml:space="preserve"> is given by the word counts of </w:t>
      </w:r>
      <w:r>
        <w:rPr>
          <w:rFonts w:ascii="Helvetica" w:hAnsi="Helvetica" w:cs="Helvetica"/>
          <w:b/>
          <w:bCs/>
          <w:color w:val="2A2C2E"/>
          <w:sz w:val="28"/>
          <w:szCs w:val="28"/>
        </w:rPr>
        <w:t xml:space="preserve">important_words </w:t>
      </w:r>
      <w:r>
        <w:rPr>
          <w:rFonts w:ascii="Helvetica" w:hAnsi="Helvetica" w:cs="Helvetica"/>
          <w:color w:val="2A2C2E"/>
          <w:sz w:val="28"/>
          <w:szCs w:val="28"/>
        </w:rPr>
        <w:t>in the review</w:t>
      </w:r>
    </w:p>
    <w:p w14:paraId="7E1FCCC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24FF12F5"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68870AC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\mathbf{x}_i</w:t>
      </w:r>
    </w:p>
    <w:p w14:paraId="1FB67DD2"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4EFA1813" w14:textId="77777777">
        <w:tblPrEx>
          <w:tblCellMar>
            <w:top w:w="0" w:type="dxa"/>
            <w:bottom w:w="0" w:type="dxa"/>
          </w:tblCellMar>
        </w:tblPrEx>
        <w:tc>
          <w:tcPr>
            <w:tcW w:w="99" w:type="dxa"/>
            <w:gridSpan w:val="2"/>
            <w:vAlign w:val="bottom"/>
          </w:tcPr>
          <w:p w14:paraId="370593DE"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6C06766D"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5179E578" w14:textId="77777777">
        <w:tblPrEx>
          <w:tblCellMar>
            <w:top w:w="0" w:type="dxa"/>
            <w:bottom w:w="0" w:type="dxa"/>
          </w:tblCellMar>
        </w:tblPrEx>
        <w:tc>
          <w:tcPr>
            <w:tcW w:w="99" w:type="dxa"/>
            <w:hMerge w:val="restart"/>
            <w:vAlign w:val="bottom"/>
          </w:tcPr>
          <w:p w14:paraId="6B7A8111"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55B66628" w14:textId="77777777" w:rsidR="00250279" w:rsidRDefault="00250279">
            <w:pPr>
              <w:widowControl w:val="0"/>
              <w:autoSpaceDE w:val="0"/>
              <w:autoSpaceDN w:val="0"/>
              <w:adjustRightInd w:val="0"/>
              <w:rPr>
                <w:rFonts w:ascii="Helvetica" w:hAnsi="Helvetica" w:cs="Helvetica"/>
                <w:color w:val="2A2C2E"/>
                <w:sz w:val="33"/>
                <w:szCs w:val="33"/>
              </w:rPr>
            </w:pPr>
          </w:p>
        </w:tc>
      </w:tr>
    </w:tbl>
    <w:p w14:paraId="4C651DBC"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t>
      </w:r>
    </w:p>
    <w:p w14:paraId="5E3299C6"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We will use the </w:t>
      </w:r>
      <w:r>
        <w:rPr>
          <w:rFonts w:ascii="Helvetica" w:hAnsi="Helvetica" w:cs="Helvetica"/>
          <w:b/>
          <w:bCs/>
          <w:color w:val="2A2C2E"/>
          <w:sz w:val="28"/>
          <w:szCs w:val="28"/>
        </w:rPr>
        <w:t>same code</w:t>
      </w:r>
      <w:r>
        <w:rPr>
          <w:rFonts w:ascii="Helvetica" w:hAnsi="Helvetica" w:cs="Helvetica"/>
          <w:color w:val="2A2C2E"/>
          <w:sz w:val="28"/>
          <w:szCs w:val="28"/>
        </w:rPr>
        <w:t xml:space="preserve"> as in Module 3 assignment to make probability predictions, since this part is not affected by using stochastic gradient ascent as a solver. Only the way in which the coefficients are learned is affected by using stochastic gradient ascent as a solver. Refer to #10 of </w:t>
      </w:r>
      <w:hyperlink r:id="rId18" w:history="1">
        <w:r>
          <w:rPr>
            <w:rFonts w:ascii="Helvetica" w:hAnsi="Helvetica" w:cs="Helvetica"/>
            <w:color w:val="225CC0"/>
            <w:sz w:val="28"/>
            <w:szCs w:val="28"/>
            <w:u w:val="single" w:color="225CC0"/>
          </w:rPr>
          <w:t>Module 3 assignment</w:t>
        </w:r>
      </w:hyperlink>
      <w:r>
        <w:rPr>
          <w:rFonts w:ascii="Helvetica" w:hAnsi="Helvetica" w:cs="Helvetica"/>
          <w:color w:val="2A2C2E"/>
          <w:sz w:val="28"/>
          <w:szCs w:val="28"/>
        </w:rPr>
        <w:t xml:space="preserve"> in order to obtain the function </w:t>
      </w:r>
      <w:r>
        <w:rPr>
          <w:rFonts w:ascii="Helvetica" w:hAnsi="Helvetica" w:cs="Helvetica"/>
          <w:b/>
          <w:bCs/>
          <w:color w:val="2A2C2E"/>
          <w:sz w:val="28"/>
          <w:szCs w:val="28"/>
        </w:rPr>
        <w:t>predict_probability</w:t>
      </w:r>
      <w:r>
        <w:rPr>
          <w:rFonts w:ascii="Helvetica" w:hAnsi="Helvetica" w:cs="Helvetica"/>
          <w:color w:val="2A2C2E"/>
          <w:sz w:val="28"/>
          <w:szCs w:val="28"/>
        </w:rPr>
        <w:t>.</w:t>
      </w:r>
    </w:p>
    <w:p w14:paraId="56423105"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Derivative of log likelihood with respect to a single coefficient</w:t>
      </w:r>
    </w:p>
    <w:p w14:paraId="445F82D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9. </w:t>
      </w:r>
      <w:r>
        <w:rPr>
          <w:rFonts w:ascii="Helvetica" w:hAnsi="Helvetica" w:cs="Helvetica"/>
          <w:color w:val="2A2C2E"/>
          <w:sz w:val="28"/>
          <w:szCs w:val="28"/>
        </w:rPr>
        <w:t>Let us now work on making minor changes to how the derivative computation is performed for logistic regression.</w:t>
      </w:r>
    </w:p>
    <w:p w14:paraId="1F2ADC1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Recall from the lectures and Module 3 assignment that for logistic regression, </w:t>
      </w:r>
      <w:r>
        <w:rPr>
          <w:rFonts w:ascii="Helvetica" w:hAnsi="Helvetica" w:cs="Helvetica"/>
          <w:b/>
          <w:bCs/>
          <w:color w:val="2A2C2E"/>
          <w:sz w:val="28"/>
          <w:szCs w:val="28"/>
        </w:rPr>
        <w:t>the derivative of log likelihood with respect to a single coefficient</w:t>
      </w:r>
      <w:r>
        <w:rPr>
          <w:rFonts w:ascii="Helvetica" w:hAnsi="Helvetica" w:cs="Helvetica"/>
          <w:color w:val="2A2C2E"/>
          <w:sz w:val="28"/>
          <w:szCs w:val="28"/>
        </w:rPr>
        <w:t xml:space="preserve"> is as follows:</w:t>
      </w:r>
    </w:p>
    <w:p w14:paraId="4A49B5A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8CB492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79C1089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D73A35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584EC8E0"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617D2C1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A114BB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49291C2"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5EE96FF"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4D236E1B"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6343E7DC"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3F22CBE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34F4FC64"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358346E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8438C5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226CCF70"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35EB4A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344867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6E848D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6840563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7389FE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225C0B0F"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0210E9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F3AD13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E79E51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45561AE3"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352628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A9A129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P</w:t>
      </w:r>
    </w:p>
    <w:p w14:paraId="63C7B38C"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F3FDE6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5043AF0B"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F9F17A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55A652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7E6CDE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0C75D6C3"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FBCA10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227A4723"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807C90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DB7FE0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4699A01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E9EB5AC"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9AC46D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\frac{\partial\ell}{\partial w_j} = \sum_{i=1}^N h_j(\mathbf{x}_i)\left(\mathbf{1}[y_i = +1] - P(y_i = +1 | \mathbf{x}_i, \mathbf{w})\right)</w:t>
      </w:r>
    </w:p>
    <w:tbl>
      <w:tblPr>
        <w:tblW w:w="0" w:type="auto"/>
        <w:tblInd w:w="-108" w:type="dxa"/>
        <w:tblBorders>
          <w:top w:val="nil"/>
          <w:left w:val="nil"/>
          <w:right w:val="nil"/>
        </w:tblBorders>
        <w:tblLayout w:type="fixed"/>
        <w:tblLook w:val="0000" w:firstRow="0" w:lastRow="0" w:firstColumn="0" w:lastColumn="0" w:noHBand="0" w:noVBand="0"/>
      </w:tblPr>
      <w:tblGrid>
        <w:gridCol w:w="1"/>
        <w:gridCol w:w="571"/>
      </w:tblGrid>
      <w:tr w:rsidR="00250279" w14:paraId="23EC2025" w14:textId="77777777">
        <w:tblPrEx>
          <w:tblCellMar>
            <w:top w:w="0" w:type="dxa"/>
            <w:bottom w:w="0" w:type="dxa"/>
          </w:tblCellMar>
        </w:tblPrEx>
        <w:tc>
          <w:tcPr>
            <w:tcW w:w="120" w:type="dxa"/>
            <w:hMerge w:val="restart"/>
            <w:vAlign w:val="bottom"/>
          </w:tcPr>
          <w:p w14:paraId="6127CC79"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250279" w14:paraId="37959918"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4EDC3AB6"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71C54283"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31AC0129"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011F1127"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tcBorders>
                    <w:top w:val="nil"/>
                    <w:left w:val="nil"/>
                    <w:bottom w:val="nil"/>
                    <w:right w:val="nil"/>
                  </w:tcBorders>
                  <w:vAlign w:val="bottom"/>
                </w:tcPr>
                <w:p w14:paraId="1FE1BA12" w14:textId="77777777" w:rsidR="00250279" w:rsidRDefault="00250279">
                  <w:pPr>
                    <w:widowControl w:val="0"/>
                    <w:autoSpaceDE w:val="0"/>
                    <w:autoSpaceDN w:val="0"/>
                    <w:adjustRightInd w:val="0"/>
                    <w:rPr>
                      <w:rFonts w:ascii="Helvetica" w:hAnsi="Helvetica" w:cs="Helvetica"/>
                      <w:color w:val="2A2C2E"/>
                      <w:sz w:val="33"/>
                      <w:szCs w:val="33"/>
                    </w:rPr>
                  </w:pPr>
                </w:p>
              </w:tc>
            </w:tr>
          </w:tbl>
          <w:p w14:paraId="2EB53EDA" w14:textId="77777777" w:rsidR="00250279" w:rsidRDefault="00250279">
            <w:pPr>
              <w:widowControl w:val="0"/>
              <w:autoSpaceDE w:val="0"/>
              <w:autoSpaceDN w:val="0"/>
              <w:adjustRightInd w:val="0"/>
              <w:jc w:val="center"/>
              <w:rPr>
                <w:rFonts w:ascii="Helvetica" w:hAnsi="Helvetica" w:cs="Helvetica"/>
                <w:color w:val="2A2C2E"/>
                <w:sz w:val="33"/>
                <w:szCs w:val="33"/>
              </w:rPr>
            </w:pPr>
          </w:p>
          <w:p w14:paraId="7A38EED2"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c>
        <w:tc>
          <w:tcPr>
            <w:tcW w:w="120" w:type="dxa"/>
            <w:hMerge/>
            <w:vAlign w:val="bottom"/>
          </w:tcPr>
          <w:p w14:paraId="752EEAA1" w14:textId="77777777" w:rsidR="00250279" w:rsidRDefault="00250279">
            <w:pPr>
              <w:widowControl w:val="0"/>
              <w:autoSpaceDE w:val="0"/>
              <w:autoSpaceDN w:val="0"/>
              <w:adjustRightInd w:val="0"/>
              <w:jc w:val="center"/>
              <w:rPr>
                <w:rFonts w:ascii="Helvetica" w:hAnsi="Helvetica" w:cs="Helvetica"/>
                <w:color w:val="2A2C2E"/>
                <w:sz w:val="2"/>
                <w:szCs w:val="2"/>
              </w:rPr>
            </w:pPr>
          </w:p>
        </w:tc>
      </w:tr>
      <w:tr w:rsidR="00250279" w14:paraId="66EAF40D" w14:textId="77777777">
        <w:tblPrEx>
          <w:tblCellMar>
            <w:top w:w="0" w:type="dxa"/>
            <w:bottom w:w="0" w:type="dxa"/>
          </w:tblCellMar>
        </w:tblPrEx>
        <w:tc>
          <w:tcPr>
            <w:tcW w:w="572" w:type="dxa"/>
            <w:hMerge w:val="restart"/>
            <w:vAlign w:val="bottom"/>
          </w:tcPr>
          <w:p w14:paraId="3499F672" w14:textId="77777777" w:rsidR="00250279" w:rsidRDefault="00250279">
            <w:pPr>
              <w:widowControl w:val="0"/>
              <w:autoSpaceDE w:val="0"/>
              <w:autoSpaceDN w:val="0"/>
              <w:adjustRightInd w:val="0"/>
              <w:jc w:val="center"/>
              <w:rPr>
                <w:rFonts w:ascii="Helvetica" w:hAnsi="Helvetica" w:cs="Helvetica"/>
                <w:color w:val="2A2C2E"/>
                <w:sz w:val="33"/>
                <w:szCs w:val="33"/>
              </w:rPr>
            </w:pPr>
          </w:p>
        </w:tc>
        <w:tc>
          <w:tcPr>
            <w:tcW w:w="572" w:type="dxa"/>
            <w:hMerge/>
            <w:vAlign w:val="bottom"/>
          </w:tcPr>
          <w:p w14:paraId="11904670" w14:textId="77777777" w:rsidR="00250279" w:rsidRDefault="00250279">
            <w:pPr>
              <w:widowControl w:val="0"/>
              <w:autoSpaceDE w:val="0"/>
              <w:autoSpaceDN w:val="0"/>
              <w:adjustRightInd w:val="0"/>
              <w:rPr>
                <w:rFonts w:ascii="Helvetica" w:hAnsi="Helvetica" w:cs="Helvetica"/>
                <w:color w:val="2A2C2E"/>
                <w:sz w:val="33"/>
                <w:szCs w:val="33"/>
              </w:rPr>
            </w:pPr>
          </w:p>
        </w:tc>
      </w:tr>
    </w:tbl>
    <w:p w14:paraId="5EA18DDB"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250279" w14:paraId="2D8B1ABD" w14:textId="77777777">
        <w:tblPrEx>
          <w:tblCellMar>
            <w:top w:w="0" w:type="dxa"/>
            <w:bottom w:w="0" w:type="dxa"/>
          </w:tblCellMar>
        </w:tblPrEx>
        <w:tc>
          <w:tcPr>
            <w:tcW w:w="491" w:type="dxa"/>
            <w:gridSpan w:val="2"/>
            <w:vAlign w:val="bottom"/>
          </w:tcPr>
          <w:p w14:paraId="76CC036A"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0BABF930"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5F836DB1"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50141589" w14:textId="77777777" w:rsidR="00250279" w:rsidRDefault="00250279">
            <w:pPr>
              <w:widowControl w:val="0"/>
              <w:autoSpaceDE w:val="0"/>
              <w:autoSpaceDN w:val="0"/>
              <w:adjustRightInd w:val="0"/>
              <w:jc w:val="center"/>
              <w:rPr>
                <w:rFonts w:ascii="Helvetica" w:hAnsi="Helvetica" w:cs="Helvetica"/>
                <w:color w:val="2A2C2E"/>
                <w:sz w:val="2"/>
                <w:szCs w:val="2"/>
              </w:rPr>
            </w:pPr>
          </w:p>
        </w:tc>
      </w:tr>
      <w:tr w:rsidR="00250279" w14:paraId="707F09EF" w14:textId="77777777">
        <w:tblPrEx>
          <w:tblCellMar>
            <w:top w:w="0" w:type="dxa"/>
            <w:bottom w:w="0" w:type="dxa"/>
          </w:tblCellMar>
        </w:tblPrEx>
        <w:tc>
          <w:tcPr>
            <w:tcW w:w="491" w:type="dxa"/>
            <w:hMerge w:val="restart"/>
            <w:vAlign w:val="bottom"/>
          </w:tcPr>
          <w:p w14:paraId="4C8D82B3" w14:textId="77777777" w:rsidR="00250279" w:rsidRDefault="00250279">
            <w:pPr>
              <w:widowControl w:val="0"/>
              <w:autoSpaceDE w:val="0"/>
              <w:autoSpaceDN w:val="0"/>
              <w:adjustRightInd w:val="0"/>
              <w:jc w:val="center"/>
              <w:rPr>
                <w:rFonts w:ascii="Helvetica" w:hAnsi="Helvetica" w:cs="Helvetica"/>
                <w:color w:val="2A2C2E"/>
                <w:sz w:val="33"/>
                <w:szCs w:val="33"/>
              </w:rPr>
            </w:pPr>
          </w:p>
        </w:tc>
        <w:tc>
          <w:tcPr>
            <w:tcW w:w="491" w:type="dxa"/>
            <w:gridSpan w:val="2"/>
            <w:hMerge/>
            <w:vAlign w:val="bottom"/>
          </w:tcPr>
          <w:p w14:paraId="6BDBF626" w14:textId="77777777" w:rsidR="00250279" w:rsidRDefault="00250279">
            <w:pPr>
              <w:widowControl w:val="0"/>
              <w:autoSpaceDE w:val="0"/>
              <w:autoSpaceDN w:val="0"/>
              <w:adjustRightInd w:val="0"/>
              <w:rPr>
                <w:rFonts w:ascii="Helvetica" w:hAnsi="Helvetica" w:cs="Helvetica"/>
                <w:color w:val="2A2C2E"/>
                <w:sz w:val="33"/>
                <w:szCs w:val="33"/>
              </w:rPr>
            </w:pPr>
          </w:p>
        </w:tc>
      </w:tr>
    </w:tbl>
    <w:p w14:paraId="54AD1906"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24BC13BD" w14:textId="77777777">
        <w:tblPrEx>
          <w:tblCellMar>
            <w:top w:w="0" w:type="dxa"/>
            <w:bottom w:w="0" w:type="dxa"/>
          </w:tblCellMar>
        </w:tblPrEx>
        <w:tc>
          <w:tcPr>
            <w:tcW w:w="129" w:type="dxa"/>
            <w:gridSpan w:val="2"/>
            <w:vAlign w:val="bottom"/>
          </w:tcPr>
          <w:p w14:paraId="0FA5D71F"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683A6EDD"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1BE72804" w14:textId="77777777">
        <w:tblPrEx>
          <w:tblCellMar>
            <w:top w:w="0" w:type="dxa"/>
            <w:bottom w:w="0" w:type="dxa"/>
          </w:tblCellMar>
        </w:tblPrEx>
        <w:tc>
          <w:tcPr>
            <w:tcW w:w="129" w:type="dxa"/>
            <w:hMerge w:val="restart"/>
            <w:vAlign w:val="bottom"/>
          </w:tcPr>
          <w:p w14:paraId="5E4E1260" w14:textId="77777777" w:rsidR="00250279" w:rsidRDefault="00250279">
            <w:pPr>
              <w:widowControl w:val="0"/>
              <w:autoSpaceDE w:val="0"/>
              <w:autoSpaceDN w:val="0"/>
              <w:adjustRightInd w:val="0"/>
              <w:rPr>
                <w:rFonts w:ascii="Helvetica" w:hAnsi="Helvetica" w:cs="Helvetica"/>
                <w:color w:val="2A2C2E"/>
                <w:sz w:val="33"/>
                <w:szCs w:val="33"/>
              </w:rPr>
            </w:pPr>
          </w:p>
        </w:tc>
        <w:tc>
          <w:tcPr>
            <w:tcW w:w="129" w:type="dxa"/>
            <w:gridSpan w:val="2"/>
            <w:hMerge/>
            <w:vAlign w:val="bottom"/>
          </w:tcPr>
          <w:p w14:paraId="7423C91C" w14:textId="77777777" w:rsidR="00250279" w:rsidRDefault="00250279">
            <w:pPr>
              <w:widowControl w:val="0"/>
              <w:autoSpaceDE w:val="0"/>
              <w:autoSpaceDN w:val="0"/>
              <w:adjustRightInd w:val="0"/>
              <w:rPr>
                <w:rFonts w:ascii="Helvetica" w:hAnsi="Helvetica" w:cs="Helvetica"/>
                <w:color w:val="2A2C2E"/>
                <w:sz w:val="33"/>
                <w:szCs w:val="33"/>
              </w:rPr>
            </w:pPr>
          </w:p>
        </w:tc>
      </w:tr>
    </w:tbl>
    <w:p w14:paraId="0DF6EA36"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432C4DD6" w14:textId="77777777">
        <w:tblPrEx>
          <w:tblCellMar>
            <w:top w:w="0" w:type="dxa"/>
            <w:bottom w:w="0" w:type="dxa"/>
          </w:tblCellMar>
        </w:tblPrEx>
        <w:tc>
          <w:tcPr>
            <w:tcW w:w="99" w:type="dxa"/>
            <w:gridSpan w:val="2"/>
            <w:vAlign w:val="bottom"/>
          </w:tcPr>
          <w:p w14:paraId="5483DB67"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6184EAB0"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689A5F5A" w14:textId="77777777">
        <w:tblPrEx>
          <w:tblCellMar>
            <w:top w:w="0" w:type="dxa"/>
            <w:bottom w:w="0" w:type="dxa"/>
          </w:tblCellMar>
        </w:tblPrEx>
        <w:tc>
          <w:tcPr>
            <w:tcW w:w="99" w:type="dxa"/>
            <w:hMerge w:val="restart"/>
            <w:vAlign w:val="bottom"/>
          </w:tcPr>
          <w:p w14:paraId="15B2D3CD"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087416C6" w14:textId="77777777" w:rsidR="00250279" w:rsidRDefault="00250279">
            <w:pPr>
              <w:widowControl w:val="0"/>
              <w:autoSpaceDE w:val="0"/>
              <w:autoSpaceDN w:val="0"/>
              <w:adjustRightInd w:val="0"/>
              <w:rPr>
                <w:rFonts w:ascii="Helvetica" w:hAnsi="Helvetica" w:cs="Helvetica"/>
                <w:color w:val="2A2C2E"/>
                <w:sz w:val="33"/>
                <w:szCs w:val="33"/>
              </w:rPr>
            </w:pPr>
          </w:p>
        </w:tc>
      </w:tr>
    </w:tbl>
    <w:p w14:paraId="0548ED18"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6F454832" w14:textId="77777777">
        <w:tblPrEx>
          <w:tblCellMar>
            <w:top w:w="0" w:type="dxa"/>
            <w:bottom w:w="0" w:type="dxa"/>
          </w:tblCellMar>
        </w:tblPrEx>
        <w:tc>
          <w:tcPr>
            <w:tcW w:w="87" w:type="dxa"/>
            <w:gridSpan w:val="2"/>
            <w:vAlign w:val="bottom"/>
          </w:tcPr>
          <w:p w14:paraId="59BC6CB0"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CA273E8"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0D047EF1" w14:textId="77777777">
        <w:tblPrEx>
          <w:tblCellMar>
            <w:top w:w="0" w:type="dxa"/>
            <w:bottom w:w="0" w:type="dxa"/>
          </w:tblCellMar>
        </w:tblPrEx>
        <w:tc>
          <w:tcPr>
            <w:tcW w:w="87" w:type="dxa"/>
            <w:hMerge w:val="restart"/>
            <w:vAlign w:val="bottom"/>
          </w:tcPr>
          <w:p w14:paraId="4FEF99DA" w14:textId="77777777" w:rsidR="00250279" w:rsidRDefault="00250279">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35EE2B6B" w14:textId="77777777" w:rsidR="00250279" w:rsidRDefault="00250279">
            <w:pPr>
              <w:widowControl w:val="0"/>
              <w:autoSpaceDE w:val="0"/>
              <w:autoSpaceDN w:val="0"/>
              <w:adjustRightInd w:val="0"/>
              <w:rPr>
                <w:rFonts w:ascii="Helvetica" w:hAnsi="Helvetica" w:cs="Helvetica"/>
                <w:color w:val="2A2C2E"/>
                <w:sz w:val="33"/>
                <w:szCs w:val="33"/>
              </w:rPr>
            </w:pPr>
          </w:p>
        </w:tc>
      </w:tr>
    </w:tbl>
    <w:p w14:paraId="00869994"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3DB35918" w14:textId="77777777">
        <w:tblPrEx>
          <w:tblCellMar>
            <w:top w:w="0" w:type="dxa"/>
            <w:bottom w:w="0" w:type="dxa"/>
          </w:tblCellMar>
        </w:tblPrEx>
        <w:tc>
          <w:tcPr>
            <w:tcW w:w="87" w:type="dxa"/>
            <w:gridSpan w:val="2"/>
            <w:vAlign w:val="bottom"/>
          </w:tcPr>
          <w:p w14:paraId="46BE74D1"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13945CA8"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6FADEC34" w14:textId="77777777">
        <w:tblPrEx>
          <w:tblCellMar>
            <w:top w:w="0" w:type="dxa"/>
            <w:bottom w:w="0" w:type="dxa"/>
          </w:tblCellMar>
        </w:tblPrEx>
        <w:tc>
          <w:tcPr>
            <w:tcW w:w="87" w:type="dxa"/>
            <w:hMerge w:val="restart"/>
            <w:vAlign w:val="bottom"/>
          </w:tcPr>
          <w:p w14:paraId="246DD32C" w14:textId="77777777" w:rsidR="00250279" w:rsidRDefault="00250279">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244B1694" w14:textId="77777777" w:rsidR="00250279" w:rsidRDefault="00250279">
            <w:pPr>
              <w:widowControl w:val="0"/>
              <w:autoSpaceDE w:val="0"/>
              <w:autoSpaceDN w:val="0"/>
              <w:adjustRightInd w:val="0"/>
              <w:rPr>
                <w:rFonts w:ascii="Helvetica" w:hAnsi="Helvetica" w:cs="Helvetica"/>
                <w:color w:val="2A2C2E"/>
                <w:sz w:val="33"/>
                <w:szCs w:val="33"/>
              </w:rPr>
            </w:pPr>
          </w:p>
        </w:tc>
      </w:tr>
    </w:tbl>
    <w:p w14:paraId="7E4B68D2"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01D456EB" w14:textId="77777777">
        <w:tblPrEx>
          <w:tblCellMar>
            <w:top w:w="0" w:type="dxa"/>
            <w:bottom w:w="0" w:type="dxa"/>
          </w:tblCellMar>
        </w:tblPrEx>
        <w:tc>
          <w:tcPr>
            <w:tcW w:w="99" w:type="dxa"/>
            <w:gridSpan w:val="2"/>
            <w:vAlign w:val="bottom"/>
          </w:tcPr>
          <w:p w14:paraId="2E0129B7"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7DAA1AD5"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1D438040" w14:textId="77777777">
        <w:tblPrEx>
          <w:tblCellMar>
            <w:top w:w="0" w:type="dxa"/>
            <w:bottom w:w="0" w:type="dxa"/>
          </w:tblCellMar>
        </w:tblPrEx>
        <w:tc>
          <w:tcPr>
            <w:tcW w:w="99" w:type="dxa"/>
            <w:hMerge w:val="restart"/>
            <w:vAlign w:val="bottom"/>
          </w:tcPr>
          <w:p w14:paraId="4A171A76"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735EF755" w14:textId="77777777" w:rsidR="00250279" w:rsidRDefault="00250279">
            <w:pPr>
              <w:widowControl w:val="0"/>
              <w:autoSpaceDE w:val="0"/>
              <w:autoSpaceDN w:val="0"/>
              <w:adjustRightInd w:val="0"/>
              <w:rPr>
                <w:rFonts w:ascii="Helvetica" w:hAnsi="Helvetica" w:cs="Helvetica"/>
                <w:color w:val="2A2C2E"/>
                <w:sz w:val="33"/>
                <w:szCs w:val="33"/>
              </w:rPr>
            </w:pPr>
          </w:p>
        </w:tc>
      </w:tr>
    </w:tbl>
    <w:p w14:paraId="419BE13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p w14:paraId="141B6C73"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 xml:space="preserve">Recall that, in the Module 3 assignment, we wrote the function </w:t>
      </w:r>
      <w:r>
        <w:rPr>
          <w:rFonts w:ascii="Helvetica" w:hAnsi="Helvetica" w:cs="Helvetica"/>
          <w:b/>
          <w:bCs/>
          <w:color w:val="2A2C2E"/>
          <w:sz w:val="28"/>
          <w:szCs w:val="28"/>
        </w:rPr>
        <w:t>feature_derivative</w:t>
      </w:r>
      <w:r>
        <w:rPr>
          <w:rFonts w:ascii="Helvetica" w:hAnsi="Helvetica" w:cs="Helvetica"/>
          <w:color w:val="2A2C2E"/>
          <w:sz w:val="28"/>
          <w:szCs w:val="28"/>
        </w:rPr>
        <w:t xml:space="preserve"> to compute the derivative of log likelihood with respect to a single coefficient</w:t>
      </w:r>
    </w:p>
    <w:p w14:paraId="7B1C221C"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01557E11"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47D2093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w_j</w:t>
      </w:r>
    </w:p>
    <w:p w14:paraId="5FB9A322"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19AEC819" w14:textId="77777777">
        <w:tblPrEx>
          <w:tblCellMar>
            <w:top w:w="0" w:type="dxa"/>
            <w:bottom w:w="0" w:type="dxa"/>
          </w:tblCellMar>
        </w:tblPrEx>
        <w:tc>
          <w:tcPr>
            <w:tcW w:w="120" w:type="dxa"/>
            <w:gridSpan w:val="2"/>
            <w:vAlign w:val="bottom"/>
          </w:tcPr>
          <w:p w14:paraId="6FB42E35"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6E5DA5CE"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6A0A5031" w14:textId="77777777">
        <w:tblPrEx>
          <w:tblCellMar>
            <w:top w:w="0" w:type="dxa"/>
            <w:bottom w:w="0" w:type="dxa"/>
          </w:tblCellMar>
        </w:tblPrEx>
        <w:tc>
          <w:tcPr>
            <w:tcW w:w="120" w:type="dxa"/>
            <w:hMerge w:val="restart"/>
            <w:vAlign w:val="bottom"/>
          </w:tcPr>
          <w:p w14:paraId="613F2F16"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vAlign w:val="bottom"/>
          </w:tcPr>
          <w:p w14:paraId="4FFE4E2F" w14:textId="77777777" w:rsidR="00250279" w:rsidRDefault="00250279">
            <w:pPr>
              <w:widowControl w:val="0"/>
              <w:autoSpaceDE w:val="0"/>
              <w:autoSpaceDN w:val="0"/>
              <w:adjustRightInd w:val="0"/>
              <w:rPr>
                <w:rFonts w:ascii="Helvetica" w:hAnsi="Helvetica" w:cs="Helvetica"/>
                <w:color w:val="2A2C2E"/>
                <w:sz w:val="33"/>
                <w:szCs w:val="33"/>
              </w:rPr>
            </w:pPr>
          </w:p>
        </w:tc>
      </w:tr>
    </w:tbl>
    <w:p w14:paraId="28B34FF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 Refer to #11 of </w:t>
      </w:r>
      <w:hyperlink r:id="rId19" w:history="1">
        <w:r>
          <w:rPr>
            <w:rFonts w:ascii="Helvetica" w:hAnsi="Helvetica" w:cs="Helvetica"/>
            <w:color w:val="225CC0"/>
            <w:sz w:val="28"/>
            <w:szCs w:val="28"/>
            <w:u w:val="single" w:color="225CC0"/>
          </w:rPr>
          <w:t>Module 3 assignment</w:t>
        </w:r>
      </w:hyperlink>
      <w:r>
        <w:rPr>
          <w:rFonts w:ascii="Helvetica" w:hAnsi="Helvetica" w:cs="Helvetica"/>
          <w:color w:val="2A2C2E"/>
          <w:sz w:val="28"/>
          <w:szCs w:val="28"/>
        </w:rPr>
        <w:t xml:space="preserve"> to obtain the function </w:t>
      </w:r>
      <w:r>
        <w:rPr>
          <w:rFonts w:ascii="Helvetica" w:hAnsi="Helvetica" w:cs="Helvetica"/>
          <w:b/>
          <w:bCs/>
          <w:color w:val="2A2C2E"/>
          <w:sz w:val="28"/>
          <w:szCs w:val="28"/>
        </w:rPr>
        <w:t>feature_derivative</w:t>
      </w:r>
      <w:r>
        <w:rPr>
          <w:rFonts w:ascii="Helvetica" w:hAnsi="Helvetica" w:cs="Helvetica"/>
          <w:color w:val="2A2C2E"/>
          <w:sz w:val="28"/>
          <w:szCs w:val="28"/>
        </w:rPr>
        <w:t>.</w:t>
      </w:r>
    </w:p>
    <w:p w14:paraId="020F098E"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Note</w:t>
      </w:r>
      <w:r>
        <w:rPr>
          <w:rFonts w:ascii="Helvetica" w:hAnsi="Helvetica" w:cs="Helvetica"/>
          <w:color w:val="2A2C2E"/>
          <w:sz w:val="28"/>
          <w:szCs w:val="28"/>
        </w:rPr>
        <w:t>. We are not using regularization in this assignment, but, as discussed in the optional video, stochastic gradient can also be used for regularized logistic regression.</w:t>
      </w:r>
    </w:p>
    <w:p w14:paraId="15EE2BC2"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10.</w:t>
      </w:r>
      <w:r>
        <w:rPr>
          <w:rFonts w:ascii="Helvetica" w:hAnsi="Helvetica" w:cs="Helvetica"/>
          <w:color w:val="2A2C2E"/>
          <w:sz w:val="28"/>
          <w:szCs w:val="28"/>
        </w:rPr>
        <w:t xml:space="preserve"> To verify the correctness of the gradient computation, we provide a function for computing average log likelihood (which we recall from the last assignment was a topic detailed in an advanced optional video, and used here for its numerical stability).</w:t>
      </w:r>
    </w:p>
    <w:p w14:paraId="6D117A88"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To track the performance of stochastic gradient ascent, write yourself a function to compute </w:t>
      </w:r>
      <w:r>
        <w:rPr>
          <w:rFonts w:ascii="Helvetica" w:hAnsi="Helvetica" w:cs="Helvetica"/>
          <w:b/>
          <w:bCs/>
          <w:color w:val="2A2C2E"/>
          <w:sz w:val="28"/>
          <w:szCs w:val="28"/>
        </w:rPr>
        <w:t>average log likelihood</w:t>
      </w:r>
      <w:r>
        <w:rPr>
          <w:rFonts w:ascii="Helvetica" w:hAnsi="Helvetica" w:cs="Helvetica"/>
          <w:color w:val="2A2C2E"/>
          <w:sz w:val="28"/>
          <w:szCs w:val="28"/>
        </w:rPr>
        <w:t>. The average log likelihood is given by the formula</w:t>
      </w:r>
    </w:p>
    <w:p w14:paraId="5296A81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78BA8D5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27CCEB12"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A</w:t>
      </w:r>
    </w:p>
    <w:p w14:paraId="7B62C84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7AB767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27EB645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C75BD5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BED9AF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055F6A00"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N</w:t>
      </w:r>
    </w:p>
    <w:p w14:paraId="38723B2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1154D12B"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7DE90B5A"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70656664"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1</w:t>
      </w:r>
    </w:p>
    <w:p w14:paraId="7D15FD57"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N</w:t>
      </w:r>
    </w:p>
    <w:p w14:paraId="4FA4EBEA"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04FB4CD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37BFD655"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558E48E1"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E8EBCF3"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y</w:t>
      </w:r>
    </w:p>
    <w:p w14:paraId="54F38E9E"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1EB3232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958949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364A3822"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585835CF"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B152EA6"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06AB781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7B2ABF6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31FDC356"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6F3B89E3"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5A25CCE3"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h</w:t>
      </w:r>
    </w:p>
    <w:p w14:paraId="77321161"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6D1AC2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x</w:t>
      </w:r>
    </w:p>
    <w:p w14:paraId="44C71097"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23D44D52"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2A6FBD0"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B1716C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ln</w:t>
      </w:r>
    </w:p>
    <w:p w14:paraId="3FD2B82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11F05A03"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CB9D96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10D5A2E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ED8308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exp</w:t>
      </w:r>
    </w:p>
    <w:p w14:paraId="76CA30A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5B9B536"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0069AF2A"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17189D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2BC2D88D"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6CFA656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h</w:t>
      </w:r>
    </w:p>
    <w:p w14:paraId="5D11D605"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104C6C5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x</w:t>
      </w:r>
    </w:p>
    <w:p w14:paraId="5EE4F602"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10BE919B"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9E4A9D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454A8B2"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ED89DCA"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72A222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\ell\ell_A(\mathbf{w}) = \color{red}{\frac{1}{N}} \sum_{i=1}^N \Big( (\mathbf{1}[y_i = +1] - 1)\mathbf{w}^\intercal h(\mathbf{x}_i) - \ln\left(1 + \exp(-\mathbf{w}^\intercal h(\mathbf{x}_i))\right) \Big)</w:t>
      </w:r>
    </w:p>
    <w:p w14:paraId="566D0EDA"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Calibri" w:eastAsia="Calibri" w:hAnsi="Calibri" w:cs="Calibri"/>
          <w:color w:val="2A2C2E"/>
          <w:sz w:val="33"/>
          <w:szCs w:val="33"/>
        </w:rPr>
        <w:t>ℓℓ</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32A9EF58" w14:textId="77777777">
        <w:tblPrEx>
          <w:tblCellMar>
            <w:top w:w="0" w:type="dxa"/>
            <w:bottom w:w="0" w:type="dxa"/>
          </w:tblCellMar>
        </w:tblPrEx>
        <w:tc>
          <w:tcPr>
            <w:tcW w:w="196" w:type="dxa"/>
            <w:gridSpan w:val="2"/>
            <w:vAlign w:val="bottom"/>
          </w:tcPr>
          <w:p w14:paraId="30DFB57C"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A</w:t>
            </w:r>
          </w:p>
        </w:tc>
        <w:tc>
          <w:tcPr>
            <w:tcW w:w="40" w:type="dxa"/>
            <w:vAlign w:val="bottom"/>
          </w:tcPr>
          <w:p w14:paraId="11422C4B"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50595A4F" w14:textId="77777777">
        <w:tblPrEx>
          <w:tblCellMar>
            <w:top w:w="0" w:type="dxa"/>
            <w:bottom w:w="0" w:type="dxa"/>
          </w:tblCellMar>
        </w:tblPrEx>
        <w:tc>
          <w:tcPr>
            <w:tcW w:w="196" w:type="dxa"/>
            <w:hMerge w:val="restart"/>
            <w:vAlign w:val="bottom"/>
          </w:tcPr>
          <w:p w14:paraId="3C4FE25A" w14:textId="77777777" w:rsidR="00250279" w:rsidRDefault="00250279">
            <w:pPr>
              <w:widowControl w:val="0"/>
              <w:autoSpaceDE w:val="0"/>
              <w:autoSpaceDN w:val="0"/>
              <w:adjustRightInd w:val="0"/>
              <w:rPr>
                <w:rFonts w:ascii="Helvetica" w:hAnsi="Helvetica" w:cs="Helvetica"/>
                <w:color w:val="2A2C2E"/>
                <w:sz w:val="33"/>
                <w:szCs w:val="33"/>
              </w:rPr>
            </w:pPr>
          </w:p>
        </w:tc>
        <w:tc>
          <w:tcPr>
            <w:tcW w:w="196" w:type="dxa"/>
            <w:gridSpan w:val="2"/>
            <w:hMerge/>
            <w:vAlign w:val="bottom"/>
          </w:tcPr>
          <w:p w14:paraId="5FAB794D" w14:textId="77777777" w:rsidR="00250279" w:rsidRDefault="00250279">
            <w:pPr>
              <w:widowControl w:val="0"/>
              <w:autoSpaceDE w:val="0"/>
              <w:autoSpaceDN w:val="0"/>
              <w:adjustRightInd w:val="0"/>
              <w:rPr>
                <w:rFonts w:ascii="Helvetica" w:hAnsi="Helvetica" w:cs="Helvetica"/>
                <w:color w:val="2A2C2E"/>
                <w:sz w:val="33"/>
                <w:szCs w:val="33"/>
              </w:rPr>
            </w:pPr>
          </w:p>
        </w:tc>
      </w:tr>
    </w:tbl>
    <w:p w14:paraId="0EEA72A7"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250279" w14:paraId="1E64B7A6" w14:textId="77777777">
        <w:tblPrEx>
          <w:tblCellMar>
            <w:top w:w="0" w:type="dxa"/>
            <w:bottom w:w="0" w:type="dxa"/>
          </w:tblCellMar>
        </w:tblPrEx>
        <w:tc>
          <w:tcPr>
            <w:tcW w:w="310" w:type="dxa"/>
            <w:gridSpan w:val="2"/>
            <w:vAlign w:val="bottom"/>
          </w:tcPr>
          <w:p w14:paraId="533D1E00"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33"/>
                <w:szCs w:val="33"/>
              </w:rPr>
              <w:t>N</w:t>
            </w:r>
          </w:p>
          <w:p w14:paraId="6AB4BBB7" w14:textId="77777777" w:rsidR="00250279" w:rsidRDefault="00250279">
            <w:pPr>
              <w:widowControl w:val="0"/>
              <w:autoSpaceDE w:val="0"/>
              <w:autoSpaceDN w:val="0"/>
              <w:adjustRightInd w:val="0"/>
              <w:jc w:val="center"/>
              <w:rPr>
                <w:rFonts w:ascii="Helvetica" w:hAnsi="Helvetica" w:cs="Helvetica"/>
                <w:color w:val="FB0007"/>
                <w:sz w:val="33"/>
                <w:szCs w:val="33"/>
              </w:rPr>
            </w:pPr>
          </w:p>
          <w:p w14:paraId="329253E4"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1</w:t>
            </w:r>
          </w:p>
        </w:tc>
        <w:tc>
          <w:tcPr>
            <w:tcW w:w="40" w:type="dxa"/>
            <w:vAlign w:val="bottom"/>
          </w:tcPr>
          <w:p w14:paraId="32A927B2"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00962BC0" w14:textId="77777777">
        <w:tblPrEx>
          <w:tblBorders>
            <w:top w:val="none" w:sz="0" w:space="0" w:color="auto"/>
          </w:tblBorders>
          <w:tblCellMar>
            <w:top w:w="0" w:type="dxa"/>
            <w:bottom w:w="0" w:type="dxa"/>
          </w:tblCellMar>
        </w:tblPrEx>
        <w:tc>
          <w:tcPr>
            <w:tcW w:w="310" w:type="dxa"/>
            <w:hMerge w:val="restart"/>
            <w:vAlign w:val="bottom"/>
          </w:tcPr>
          <w:p w14:paraId="18E628EF"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310" w:type="dxa"/>
            <w:gridSpan w:val="2"/>
            <w:hMerge/>
            <w:vAlign w:val="bottom"/>
          </w:tcPr>
          <w:p w14:paraId="50BD1331" w14:textId="77777777" w:rsidR="00250279" w:rsidRDefault="00250279">
            <w:pPr>
              <w:widowControl w:val="0"/>
              <w:autoSpaceDE w:val="0"/>
              <w:autoSpaceDN w:val="0"/>
              <w:adjustRightInd w:val="0"/>
              <w:rPr>
                <w:rFonts w:ascii="Helvetica" w:hAnsi="Helvetica" w:cs="Helvetica"/>
                <w:color w:val="FB0007"/>
                <w:sz w:val="33"/>
                <w:szCs w:val="33"/>
              </w:rPr>
            </w:pPr>
          </w:p>
        </w:tc>
      </w:tr>
      <w:tr w:rsidR="00250279" w14:paraId="42F65828" w14:textId="77777777">
        <w:tblPrEx>
          <w:tblBorders>
            <w:top w:val="none" w:sz="0" w:space="0" w:color="auto"/>
          </w:tblBorders>
          <w:tblCellMar>
            <w:top w:w="0" w:type="dxa"/>
            <w:bottom w:w="0" w:type="dxa"/>
          </w:tblCellMar>
        </w:tblPrEx>
        <w:tc>
          <w:tcPr>
            <w:tcW w:w="491" w:type="dxa"/>
            <w:gridSpan w:val="2"/>
            <w:vAlign w:val="bottom"/>
          </w:tcPr>
          <w:p w14:paraId="1C191C46"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i</w:t>
            </w:r>
            <w:r>
              <w:rPr>
                <w:rFonts w:ascii="Helvetica" w:hAnsi="Helvetica" w:cs="Helvetica"/>
                <w:color w:val="FB0007"/>
                <w:sz w:val="23"/>
                <w:szCs w:val="23"/>
              </w:rPr>
              <w:t>=1</w:t>
            </w:r>
          </w:p>
          <w:p w14:paraId="0A5E73C3"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p>
          <w:p w14:paraId="648BC602"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N</w:t>
            </w:r>
          </w:p>
        </w:tc>
        <w:tc>
          <w:tcPr>
            <w:tcW w:w="40" w:type="dxa"/>
            <w:vAlign w:val="bottom"/>
          </w:tcPr>
          <w:p w14:paraId="61382BD4"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4A72800C" w14:textId="77777777">
        <w:tblPrEx>
          <w:tblCellMar>
            <w:top w:w="0" w:type="dxa"/>
            <w:bottom w:w="0" w:type="dxa"/>
          </w:tblCellMar>
        </w:tblPrEx>
        <w:tc>
          <w:tcPr>
            <w:tcW w:w="491" w:type="dxa"/>
            <w:hMerge w:val="restart"/>
            <w:vAlign w:val="bottom"/>
          </w:tcPr>
          <w:p w14:paraId="7FA0BED5"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491" w:type="dxa"/>
            <w:gridSpan w:val="2"/>
            <w:hMerge/>
            <w:vAlign w:val="bottom"/>
          </w:tcPr>
          <w:p w14:paraId="54C5FC72" w14:textId="77777777" w:rsidR="00250279" w:rsidRDefault="00250279">
            <w:pPr>
              <w:widowControl w:val="0"/>
              <w:autoSpaceDE w:val="0"/>
              <w:autoSpaceDN w:val="0"/>
              <w:adjustRightInd w:val="0"/>
              <w:rPr>
                <w:rFonts w:ascii="Helvetica" w:hAnsi="Helvetica" w:cs="Helvetica"/>
                <w:color w:val="FB0007"/>
                <w:sz w:val="33"/>
                <w:szCs w:val="33"/>
              </w:rPr>
            </w:pPr>
          </w:p>
        </w:tc>
      </w:tr>
    </w:tbl>
    <w:p w14:paraId="25A73603"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b/>
          <w:bCs/>
          <w:color w:val="FB0007"/>
          <w:sz w:val="33"/>
          <w:szCs w:val="33"/>
        </w:rPr>
        <w:t>1</w:t>
      </w:r>
      <w:r>
        <w:rPr>
          <w:rFonts w:ascii="Helvetica" w:hAnsi="Helvetica" w:cs="Helvetica"/>
          <w:color w:val="FB0007"/>
          <w:sz w:val="33"/>
          <w:szCs w:val="33"/>
        </w:rPr>
        <w:t>[</w:t>
      </w:r>
      <w:r>
        <w:rPr>
          <w:rFonts w:ascii="Helvetica" w:hAnsi="Helvetica" w:cs="Helvetica"/>
          <w:i/>
          <w:iCs/>
          <w:color w:val="FB0007"/>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4037ED61" w14:textId="77777777">
        <w:tblPrEx>
          <w:tblCellMar>
            <w:top w:w="0" w:type="dxa"/>
            <w:bottom w:w="0" w:type="dxa"/>
          </w:tblCellMar>
        </w:tblPrEx>
        <w:tc>
          <w:tcPr>
            <w:tcW w:w="87" w:type="dxa"/>
            <w:gridSpan w:val="2"/>
            <w:vAlign w:val="bottom"/>
          </w:tcPr>
          <w:p w14:paraId="1ACFC8EA"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i</w:t>
            </w:r>
          </w:p>
        </w:tc>
        <w:tc>
          <w:tcPr>
            <w:tcW w:w="40" w:type="dxa"/>
            <w:vAlign w:val="bottom"/>
          </w:tcPr>
          <w:p w14:paraId="305B78D9"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16C893D2" w14:textId="77777777">
        <w:tblPrEx>
          <w:tblCellMar>
            <w:top w:w="0" w:type="dxa"/>
            <w:bottom w:w="0" w:type="dxa"/>
          </w:tblCellMar>
        </w:tblPrEx>
        <w:tc>
          <w:tcPr>
            <w:tcW w:w="87" w:type="dxa"/>
            <w:hMerge w:val="restart"/>
            <w:vAlign w:val="bottom"/>
          </w:tcPr>
          <w:p w14:paraId="3C9A8631" w14:textId="77777777" w:rsidR="00250279" w:rsidRDefault="00250279">
            <w:pPr>
              <w:widowControl w:val="0"/>
              <w:autoSpaceDE w:val="0"/>
              <w:autoSpaceDN w:val="0"/>
              <w:adjustRightInd w:val="0"/>
              <w:rPr>
                <w:rFonts w:ascii="Helvetica" w:hAnsi="Helvetica" w:cs="Helvetica"/>
                <w:color w:val="FB0007"/>
                <w:sz w:val="33"/>
                <w:szCs w:val="33"/>
              </w:rPr>
            </w:pPr>
          </w:p>
        </w:tc>
        <w:tc>
          <w:tcPr>
            <w:tcW w:w="87" w:type="dxa"/>
            <w:gridSpan w:val="2"/>
            <w:hMerge/>
            <w:vAlign w:val="bottom"/>
          </w:tcPr>
          <w:p w14:paraId="0F1AEB7B" w14:textId="77777777" w:rsidR="00250279" w:rsidRDefault="00250279">
            <w:pPr>
              <w:widowControl w:val="0"/>
              <w:autoSpaceDE w:val="0"/>
              <w:autoSpaceDN w:val="0"/>
              <w:adjustRightInd w:val="0"/>
              <w:rPr>
                <w:rFonts w:ascii="Helvetica" w:hAnsi="Helvetica" w:cs="Helvetica"/>
                <w:color w:val="FB0007"/>
                <w:sz w:val="33"/>
                <w:szCs w:val="33"/>
              </w:rPr>
            </w:pPr>
          </w:p>
        </w:tc>
      </w:tr>
    </w:tbl>
    <w:p w14:paraId="27DB935E"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=+1]−1)</w:t>
      </w:r>
      <w:r>
        <w:rPr>
          <w:rFonts w:ascii="Helvetica" w:hAnsi="Helvetica" w:cs="Helvetica"/>
          <w:b/>
          <w:bCs/>
          <w:color w:val="FB0007"/>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tblGrid>
      <w:tr w:rsidR="00250279" w14:paraId="6A0EBB0C" w14:textId="77777777">
        <w:tblPrEx>
          <w:tblCellMar>
            <w:top w:w="0" w:type="dxa"/>
            <w:bottom w:w="0" w:type="dxa"/>
          </w:tblCellMar>
        </w:tblPrEx>
        <w:tc>
          <w:tcPr>
            <w:tcW w:w="150" w:type="dxa"/>
            <w:hMerge w:val="restart"/>
            <w:vAlign w:val="bottom"/>
          </w:tcPr>
          <w:p w14:paraId="2DB139D8" w14:textId="77777777" w:rsidR="00250279" w:rsidRDefault="00250279">
            <w:pPr>
              <w:widowControl w:val="0"/>
              <w:autoSpaceDE w:val="0"/>
              <w:autoSpaceDN w:val="0"/>
              <w:adjustRightInd w:val="0"/>
              <w:rPr>
                <w:rFonts w:ascii="Helvetica" w:hAnsi="Helvetica" w:cs="Helvetica"/>
                <w:color w:val="FB0007"/>
                <w:sz w:val="33"/>
                <w:szCs w:val="33"/>
              </w:rPr>
            </w:pPr>
            <w:r>
              <w:rPr>
                <w:rFonts w:ascii="MS Mincho" w:eastAsia="MS Mincho" w:hAnsi="MS Mincho" w:cs="MS Mincho"/>
                <w:color w:val="FB0007"/>
                <w:sz w:val="23"/>
                <w:szCs w:val="23"/>
              </w:rPr>
              <w:t>⊺</w:t>
            </w:r>
          </w:p>
        </w:tc>
        <w:tc>
          <w:tcPr>
            <w:tcW w:w="150" w:type="dxa"/>
            <w:hMerge/>
            <w:vAlign w:val="bottom"/>
          </w:tcPr>
          <w:p w14:paraId="0304CBE5" w14:textId="77777777" w:rsidR="00250279" w:rsidRDefault="00250279">
            <w:pPr>
              <w:widowControl w:val="0"/>
              <w:autoSpaceDE w:val="0"/>
              <w:autoSpaceDN w:val="0"/>
              <w:adjustRightInd w:val="0"/>
              <w:rPr>
                <w:rFonts w:ascii="Helvetica" w:hAnsi="Helvetica" w:cs="Helvetica"/>
                <w:color w:val="FB0007"/>
                <w:sz w:val="33"/>
                <w:szCs w:val="33"/>
              </w:rPr>
            </w:pPr>
          </w:p>
        </w:tc>
      </w:tr>
    </w:tbl>
    <w:p w14:paraId="522AB7AB"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33"/>
          <w:szCs w:val="33"/>
        </w:rPr>
        <w:t>h</w:t>
      </w:r>
      <w:r>
        <w:rPr>
          <w:rFonts w:ascii="Helvetica" w:hAnsi="Helvetica" w:cs="Helvetica"/>
          <w:color w:val="FB0007"/>
          <w:sz w:val="33"/>
          <w:szCs w:val="33"/>
        </w:rPr>
        <w:t>(</w:t>
      </w:r>
      <w:r>
        <w:rPr>
          <w:rFonts w:ascii="Helvetica" w:hAnsi="Helvetica" w:cs="Helvetica"/>
          <w:b/>
          <w:bCs/>
          <w:color w:val="FB0007"/>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3E2C174E" w14:textId="77777777">
        <w:tblPrEx>
          <w:tblCellMar>
            <w:top w:w="0" w:type="dxa"/>
            <w:bottom w:w="0" w:type="dxa"/>
          </w:tblCellMar>
        </w:tblPrEx>
        <w:tc>
          <w:tcPr>
            <w:tcW w:w="99" w:type="dxa"/>
            <w:gridSpan w:val="2"/>
            <w:vAlign w:val="bottom"/>
          </w:tcPr>
          <w:p w14:paraId="4BD4F2B6"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i</w:t>
            </w:r>
          </w:p>
        </w:tc>
        <w:tc>
          <w:tcPr>
            <w:tcW w:w="40" w:type="dxa"/>
            <w:vAlign w:val="bottom"/>
          </w:tcPr>
          <w:p w14:paraId="437016EB"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6E9F8D8D" w14:textId="77777777">
        <w:tblPrEx>
          <w:tblCellMar>
            <w:top w:w="0" w:type="dxa"/>
            <w:bottom w:w="0" w:type="dxa"/>
          </w:tblCellMar>
        </w:tblPrEx>
        <w:tc>
          <w:tcPr>
            <w:tcW w:w="99" w:type="dxa"/>
            <w:hMerge w:val="restart"/>
            <w:vAlign w:val="bottom"/>
          </w:tcPr>
          <w:p w14:paraId="3C86CE53" w14:textId="77777777" w:rsidR="00250279" w:rsidRDefault="00250279">
            <w:pPr>
              <w:widowControl w:val="0"/>
              <w:autoSpaceDE w:val="0"/>
              <w:autoSpaceDN w:val="0"/>
              <w:adjustRightInd w:val="0"/>
              <w:rPr>
                <w:rFonts w:ascii="Helvetica" w:hAnsi="Helvetica" w:cs="Helvetica"/>
                <w:color w:val="FB0007"/>
                <w:sz w:val="33"/>
                <w:szCs w:val="33"/>
              </w:rPr>
            </w:pPr>
          </w:p>
        </w:tc>
        <w:tc>
          <w:tcPr>
            <w:tcW w:w="99" w:type="dxa"/>
            <w:gridSpan w:val="2"/>
            <w:hMerge/>
            <w:vAlign w:val="bottom"/>
          </w:tcPr>
          <w:p w14:paraId="1AA60877" w14:textId="77777777" w:rsidR="00250279" w:rsidRDefault="00250279">
            <w:pPr>
              <w:widowControl w:val="0"/>
              <w:autoSpaceDE w:val="0"/>
              <w:autoSpaceDN w:val="0"/>
              <w:adjustRightInd w:val="0"/>
              <w:rPr>
                <w:rFonts w:ascii="Helvetica" w:hAnsi="Helvetica" w:cs="Helvetica"/>
                <w:color w:val="FB0007"/>
                <w:sz w:val="33"/>
                <w:szCs w:val="33"/>
              </w:rPr>
            </w:pPr>
          </w:p>
        </w:tc>
      </w:tr>
    </w:tbl>
    <w:p w14:paraId="7A064FA2"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)−ln(1+exp(−</w:t>
      </w:r>
      <w:r>
        <w:rPr>
          <w:rFonts w:ascii="Helvetica" w:hAnsi="Helvetica" w:cs="Helvetica"/>
          <w:b/>
          <w:bCs/>
          <w:color w:val="FB0007"/>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tblGrid>
      <w:tr w:rsidR="00250279" w14:paraId="6625544A" w14:textId="77777777">
        <w:tblPrEx>
          <w:tblCellMar>
            <w:top w:w="0" w:type="dxa"/>
            <w:bottom w:w="0" w:type="dxa"/>
          </w:tblCellMar>
        </w:tblPrEx>
        <w:tc>
          <w:tcPr>
            <w:tcW w:w="150" w:type="dxa"/>
            <w:hMerge w:val="restart"/>
            <w:vAlign w:val="bottom"/>
          </w:tcPr>
          <w:p w14:paraId="5F29EBF7" w14:textId="77777777" w:rsidR="00250279" w:rsidRDefault="00250279">
            <w:pPr>
              <w:widowControl w:val="0"/>
              <w:autoSpaceDE w:val="0"/>
              <w:autoSpaceDN w:val="0"/>
              <w:adjustRightInd w:val="0"/>
              <w:rPr>
                <w:rFonts w:ascii="Helvetica" w:hAnsi="Helvetica" w:cs="Helvetica"/>
                <w:color w:val="FB0007"/>
                <w:sz w:val="33"/>
                <w:szCs w:val="33"/>
              </w:rPr>
            </w:pPr>
            <w:r>
              <w:rPr>
                <w:rFonts w:ascii="MS Mincho" w:eastAsia="MS Mincho" w:hAnsi="MS Mincho" w:cs="MS Mincho"/>
                <w:color w:val="FB0007"/>
                <w:sz w:val="23"/>
                <w:szCs w:val="23"/>
              </w:rPr>
              <w:t>⊺</w:t>
            </w:r>
          </w:p>
        </w:tc>
        <w:tc>
          <w:tcPr>
            <w:tcW w:w="150" w:type="dxa"/>
            <w:hMerge/>
            <w:vAlign w:val="bottom"/>
          </w:tcPr>
          <w:p w14:paraId="664E5525" w14:textId="77777777" w:rsidR="00250279" w:rsidRDefault="00250279">
            <w:pPr>
              <w:widowControl w:val="0"/>
              <w:autoSpaceDE w:val="0"/>
              <w:autoSpaceDN w:val="0"/>
              <w:adjustRightInd w:val="0"/>
              <w:rPr>
                <w:rFonts w:ascii="Helvetica" w:hAnsi="Helvetica" w:cs="Helvetica"/>
                <w:color w:val="FB0007"/>
                <w:sz w:val="33"/>
                <w:szCs w:val="33"/>
              </w:rPr>
            </w:pPr>
          </w:p>
        </w:tc>
      </w:tr>
    </w:tbl>
    <w:p w14:paraId="411F91A5"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33"/>
          <w:szCs w:val="33"/>
        </w:rPr>
        <w:t>h</w:t>
      </w:r>
      <w:r>
        <w:rPr>
          <w:rFonts w:ascii="Helvetica" w:hAnsi="Helvetica" w:cs="Helvetica"/>
          <w:color w:val="FB0007"/>
          <w:sz w:val="33"/>
          <w:szCs w:val="33"/>
        </w:rPr>
        <w:t>(</w:t>
      </w:r>
      <w:r>
        <w:rPr>
          <w:rFonts w:ascii="Helvetica" w:hAnsi="Helvetica" w:cs="Helvetica"/>
          <w:b/>
          <w:bCs/>
          <w:color w:val="FB0007"/>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0886F98F" w14:textId="77777777">
        <w:tblPrEx>
          <w:tblCellMar>
            <w:top w:w="0" w:type="dxa"/>
            <w:bottom w:w="0" w:type="dxa"/>
          </w:tblCellMar>
        </w:tblPrEx>
        <w:tc>
          <w:tcPr>
            <w:tcW w:w="99" w:type="dxa"/>
            <w:gridSpan w:val="2"/>
            <w:vAlign w:val="bottom"/>
          </w:tcPr>
          <w:p w14:paraId="73233CF5"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i</w:t>
            </w:r>
          </w:p>
        </w:tc>
        <w:tc>
          <w:tcPr>
            <w:tcW w:w="40" w:type="dxa"/>
            <w:vAlign w:val="bottom"/>
          </w:tcPr>
          <w:p w14:paraId="29E670ED"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3F6ECA23" w14:textId="77777777">
        <w:tblPrEx>
          <w:tblCellMar>
            <w:top w:w="0" w:type="dxa"/>
            <w:bottom w:w="0" w:type="dxa"/>
          </w:tblCellMar>
        </w:tblPrEx>
        <w:tc>
          <w:tcPr>
            <w:tcW w:w="99" w:type="dxa"/>
            <w:hMerge w:val="restart"/>
            <w:vAlign w:val="bottom"/>
          </w:tcPr>
          <w:p w14:paraId="3D20A509" w14:textId="77777777" w:rsidR="00250279" w:rsidRDefault="00250279">
            <w:pPr>
              <w:widowControl w:val="0"/>
              <w:autoSpaceDE w:val="0"/>
              <w:autoSpaceDN w:val="0"/>
              <w:adjustRightInd w:val="0"/>
              <w:rPr>
                <w:rFonts w:ascii="Helvetica" w:hAnsi="Helvetica" w:cs="Helvetica"/>
                <w:color w:val="FB0007"/>
                <w:sz w:val="33"/>
                <w:szCs w:val="33"/>
              </w:rPr>
            </w:pPr>
          </w:p>
        </w:tc>
        <w:tc>
          <w:tcPr>
            <w:tcW w:w="99" w:type="dxa"/>
            <w:gridSpan w:val="2"/>
            <w:hMerge/>
            <w:vAlign w:val="bottom"/>
          </w:tcPr>
          <w:p w14:paraId="28682C0D" w14:textId="77777777" w:rsidR="00250279" w:rsidRDefault="00250279">
            <w:pPr>
              <w:widowControl w:val="0"/>
              <w:autoSpaceDE w:val="0"/>
              <w:autoSpaceDN w:val="0"/>
              <w:adjustRightInd w:val="0"/>
              <w:rPr>
                <w:rFonts w:ascii="Helvetica" w:hAnsi="Helvetica" w:cs="Helvetica"/>
                <w:color w:val="FB0007"/>
                <w:sz w:val="33"/>
                <w:szCs w:val="33"/>
              </w:rPr>
            </w:pPr>
          </w:p>
        </w:tc>
      </w:tr>
    </w:tbl>
    <w:p w14:paraId="184D6B45"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FB0007"/>
          <w:sz w:val="33"/>
          <w:szCs w:val="33"/>
        </w:rPr>
        <w:t>))))</w:t>
      </w:r>
    </w:p>
    <w:p w14:paraId="6D1905A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Call this function </w:t>
      </w:r>
      <w:r>
        <w:rPr>
          <w:rFonts w:ascii="Helvetica" w:hAnsi="Helvetica" w:cs="Helvetica"/>
          <w:b/>
          <w:bCs/>
          <w:color w:val="2A2C2E"/>
          <w:sz w:val="28"/>
          <w:szCs w:val="28"/>
        </w:rPr>
        <w:t>compute_avg_log_likelihood</w:t>
      </w:r>
      <w:r>
        <w:rPr>
          <w:rFonts w:ascii="Helvetica" w:hAnsi="Helvetica" w:cs="Helvetica"/>
          <w:color w:val="2A2C2E"/>
          <w:sz w:val="28"/>
          <w:szCs w:val="28"/>
        </w:rPr>
        <w:t>. It should be analogous to the following Python function:</w:t>
      </w:r>
    </w:p>
    <w:p w14:paraId="73FA3AA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61A9A71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447BBF4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5A66AB50"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w:t>
      </w:r>
    </w:p>
    <w:p w14:paraId="2FC6FAB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w:t>
      </w:r>
    </w:p>
    <w:p w14:paraId="7F8C684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w:t>
      </w:r>
    </w:p>
    <w:p w14:paraId="488AA33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6</w:t>
      </w:r>
    </w:p>
    <w:p w14:paraId="09A58E2B"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7</w:t>
      </w:r>
    </w:p>
    <w:p w14:paraId="2F4BB8C7"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8</w:t>
      </w:r>
    </w:p>
    <w:p w14:paraId="06FC63C4"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9</w:t>
      </w:r>
    </w:p>
    <w:p w14:paraId="1B8C15E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10</w:t>
      </w:r>
    </w:p>
    <w:p w14:paraId="6830B4C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11</w:t>
      </w:r>
    </w:p>
    <w:p w14:paraId="2F9508A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12</w:t>
      </w:r>
    </w:p>
    <w:p w14:paraId="037A6D0E"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13</w:t>
      </w:r>
    </w:p>
    <w:p w14:paraId="0AB658E7" w14:textId="77777777" w:rsidR="00250279" w:rsidRDefault="00250279" w:rsidP="00250279">
      <w:pPr>
        <w:widowControl w:val="0"/>
        <w:autoSpaceDE w:val="0"/>
        <w:autoSpaceDN w:val="0"/>
        <w:adjustRightInd w:val="0"/>
        <w:rPr>
          <w:rFonts w:ascii="Monaco" w:hAnsi="Monaco" w:cs="Monaco"/>
          <w:color w:val="3C3C3B"/>
        </w:rPr>
      </w:pPr>
    </w:p>
    <w:p w14:paraId="107D4CD8" w14:textId="77777777" w:rsidR="00250279" w:rsidRDefault="00250279" w:rsidP="00250279">
      <w:pPr>
        <w:widowControl w:val="0"/>
        <w:autoSpaceDE w:val="0"/>
        <w:autoSpaceDN w:val="0"/>
        <w:adjustRightInd w:val="0"/>
        <w:rPr>
          <w:rFonts w:ascii="Monaco" w:hAnsi="Monaco" w:cs="Monaco"/>
          <w:color w:val="3C3C3B"/>
        </w:rPr>
      </w:pPr>
    </w:p>
    <w:p w14:paraId="31F9B36A" w14:textId="77777777" w:rsidR="00250279" w:rsidRDefault="00250279" w:rsidP="00250279">
      <w:pPr>
        <w:widowControl w:val="0"/>
        <w:autoSpaceDE w:val="0"/>
        <w:autoSpaceDN w:val="0"/>
        <w:adjustRightInd w:val="0"/>
        <w:rPr>
          <w:rFonts w:ascii="Monaco" w:hAnsi="Monaco" w:cs="Monaco"/>
          <w:color w:val="3C3C3B"/>
        </w:rPr>
      </w:pPr>
    </w:p>
    <w:p w14:paraId="5364C52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compute_avg_log_likelihood(feature_matrix, sentiment, coefficients):</w:t>
      </w:r>
    </w:p>
    <w:p w14:paraId="5BEBFBE6" w14:textId="77777777" w:rsidR="00250279" w:rsidRDefault="00250279" w:rsidP="00250279">
      <w:pPr>
        <w:widowControl w:val="0"/>
        <w:autoSpaceDE w:val="0"/>
        <w:autoSpaceDN w:val="0"/>
        <w:adjustRightInd w:val="0"/>
        <w:rPr>
          <w:rFonts w:ascii="Monaco" w:hAnsi="Monaco" w:cs="Monaco"/>
          <w:color w:val="3C3C3B"/>
        </w:rPr>
      </w:pPr>
    </w:p>
    <w:p w14:paraId="072B9022"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indicator </w:t>
      </w:r>
      <w:r>
        <w:rPr>
          <w:rFonts w:ascii="Monaco" w:hAnsi="Monaco" w:cs="Monaco"/>
          <w:color w:val="33888D"/>
        </w:rPr>
        <w:t>=</w:t>
      </w:r>
      <w:r>
        <w:rPr>
          <w:rFonts w:ascii="Monaco" w:hAnsi="Monaco" w:cs="Monaco"/>
          <w:color w:val="3C3C3B"/>
        </w:rPr>
        <w:t xml:space="preserve"> (sentiment</w:t>
      </w:r>
      <w:r>
        <w:rPr>
          <w:rFonts w:ascii="Monaco" w:hAnsi="Monaco" w:cs="Monaco"/>
          <w:color w:val="33888D"/>
        </w:rPr>
        <w:t>==+</w:t>
      </w:r>
      <w:r>
        <w:rPr>
          <w:rFonts w:ascii="Monaco" w:hAnsi="Monaco" w:cs="Monaco"/>
          <w:color w:val="F07319"/>
        </w:rPr>
        <w:t>1</w:t>
      </w:r>
      <w:r>
        <w:rPr>
          <w:rFonts w:ascii="Monaco" w:hAnsi="Monaco" w:cs="Monaco"/>
          <w:color w:val="3C3C3B"/>
        </w:rPr>
        <w:t>)</w:t>
      </w:r>
    </w:p>
    <w:p w14:paraId="2D45193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scores </w:t>
      </w:r>
      <w:r>
        <w:rPr>
          <w:rFonts w:ascii="Monaco" w:hAnsi="Monaco" w:cs="Monaco"/>
          <w:color w:val="33888D"/>
        </w:rPr>
        <w:t>=</w:t>
      </w:r>
      <w:r>
        <w:rPr>
          <w:rFonts w:ascii="Monaco" w:hAnsi="Monaco" w:cs="Monaco"/>
          <w:color w:val="3C3C3B"/>
        </w:rPr>
        <w:t xml:space="preserve"> np.dot(feature_matrix, coefficients)</w:t>
      </w:r>
    </w:p>
    <w:p w14:paraId="4EE4CA3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logexp </w:t>
      </w:r>
      <w:r>
        <w:rPr>
          <w:rFonts w:ascii="Monaco" w:hAnsi="Monaco" w:cs="Monaco"/>
          <w:color w:val="33888D"/>
        </w:rPr>
        <w:t>=</w:t>
      </w:r>
      <w:r>
        <w:rPr>
          <w:rFonts w:ascii="Monaco" w:hAnsi="Monaco" w:cs="Monaco"/>
          <w:color w:val="3C3C3B"/>
        </w:rPr>
        <w:t xml:space="preserve"> np.log(</w:t>
      </w:r>
      <w:r>
        <w:rPr>
          <w:rFonts w:ascii="Monaco" w:hAnsi="Monaco" w:cs="Monaco"/>
          <w:color w:val="F07319"/>
        </w:rPr>
        <w:t>1.</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np.exp(</w:t>
      </w:r>
      <w:r>
        <w:rPr>
          <w:rFonts w:ascii="Monaco" w:hAnsi="Monaco" w:cs="Monaco"/>
          <w:color w:val="33888D"/>
        </w:rPr>
        <w:t>-</w:t>
      </w:r>
      <w:r>
        <w:rPr>
          <w:rFonts w:ascii="Monaco" w:hAnsi="Monaco" w:cs="Monaco"/>
          <w:color w:val="3C3C3B"/>
        </w:rPr>
        <w:t>scores))</w:t>
      </w:r>
    </w:p>
    <w:p w14:paraId="3A2E7028"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22916FA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Simple check to prevent overflow</w:t>
      </w:r>
    </w:p>
    <w:p w14:paraId="4074E0DD"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mask </w:t>
      </w:r>
      <w:r>
        <w:rPr>
          <w:rFonts w:ascii="Monaco" w:hAnsi="Monaco" w:cs="Monaco"/>
          <w:color w:val="33888D"/>
        </w:rPr>
        <w:t>=</w:t>
      </w:r>
      <w:r>
        <w:rPr>
          <w:rFonts w:ascii="Monaco" w:hAnsi="Monaco" w:cs="Monaco"/>
          <w:color w:val="3C3C3B"/>
        </w:rPr>
        <w:t xml:space="preserve"> np.isinf(logexp)</w:t>
      </w:r>
    </w:p>
    <w:p w14:paraId="5EE3428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logexp[mask] </w:t>
      </w:r>
      <w:r>
        <w:rPr>
          <w:rFonts w:ascii="Monaco" w:hAnsi="Monaco" w:cs="Monaco"/>
          <w:color w:val="33888D"/>
        </w:rPr>
        <w:t>=</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scores[mask]   </w:t>
      </w:r>
    </w:p>
    <w:p w14:paraId="4F7CBA8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7F0D3D7C"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lp </w:t>
      </w:r>
      <w:r>
        <w:rPr>
          <w:rFonts w:ascii="Monaco" w:hAnsi="Monaco" w:cs="Monaco"/>
          <w:color w:val="33888D"/>
        </w:rPr>
        <w:t>=</w:t>
      </w:r>
      <w:r>
        <w:rPr>
          <w:rFonts w:ascii="Monaco" w:hAnsi="Monaco" w:cs="Monaco"/>
          <w:color w:val="3C3C3B"/>
        </w:rPr>
        <w:t xml:space="preserve"> np.</w:t>
      </w:r>
      <w:r>
        <w:rPr>
          <w:rFonts w:ascii="Monaco" w:hAnsi="Monaco" w:cs="Monaco"/>
          <w:color w:val="345C9E"/>
        </w:rPr>
        <w:t>sum</w:t>
      </w:r>
      <w:r>
        <w:rPr>
          <w:rFonts w:ascii="Monaco" w:hAnsi="Monaco" w:cs="Monaco"/>
          <w:color w:val="3C3C3B"/>
        </w:rPr>
        <w:t>((indicator</w:t>
      </w:r>
      <w:r>
        <w:rPr>
          <w:rFonts w:ascii="Monaco" w:hAnsi="Monaco" w:cs="Monaco"/>
          <w:color w:val="33888D"/>
        </w:rPr>
        <w:t>-</w:t>
      </w:r>
      <w:r>
        <w:rPr>
          <w:rFonts w:ascii="Monaco" w:hAnsi="Monaco" w:cs="Monaco"/>
          <w:color w:val="F07319"/>
        </w:rPr>
        <w:t>1</w:t>
      </w:r>
      <w:r>
        <w:rPr>
          <w:rFonts w:ascii="Monaco" w:hAnsi="Monaco" w:cs="Monaco"/>
          <w:color w:val="3C3C3B"/>
        </w:rPr>
        <w:t>)</w:t>
      </w:r>
      <w:r>
        <w:rPr>
          <w:rFonts w:ascii="Monaco" w:hAnsi="Monaco" w:cs="Monaco"/>
          <w:color w:val="33888D"/>
        </w:rPr>
        <w:t>*</w:t>
      </w:r>
      <w:r>
        <w:rPr>
          <w:rFonts w:ascii="Monaco" w:hAnsi="Monaco" w:cs="Monaco"/>
          <w:color w:val="3C3C3B"/>
        </w:rPr>
        <w:t xml:space="preserve">scores </w:t>
      </w:r>
      <w:r>
        <w:rPr>
          <w:rFonts w:ascii="Monaco" w:hAnsi="Monaco" w:cs="Monaco"/>
          <w:color w:val="33888D"/>
        </w:rPr>
        <w:t>-</w:t>
      </w:r>
      <w:r>
        <w:rPr>
          <w:rFonts w:ascii="Monaco" w:hAnsi="Monaco" w:cs="Monaco"/>
          <w:color w:val="3C3C3B"/>
        </w:rPr>
        <w:t xml:space="preserve"> logexp)</w:t>
      </w:r>
      <w:r>
        <w:rPr>
          <w:rFonts w:ascii="Monaco" w:hAnsi="Monaco" w:cs="Monaco"/>
          <w:color w:val="33888D"/>
        </w:rPr>
        <w:t>/</w:t>
      </w:r>
      <w:r>
        <w:rPr>
          <w:rFonts w:ascii="Monaco" w:hAnsi="Monaco" w:cs="Monaco"/>
          <w:color w:val="345C9E"/>
        </w:rPr>
        <w:t>len</w:t>
      </w:r>
      <w:r>
        <w:rPr>
          <w:rFonts w:ascii="Monaco" w:hAnsi="Monaco" w:cs="Monaco"/>
          <w:color w:val="3C3C3B"/>
        </w:rPr>
        <w:t xml:space="preserve">(feature_matrix)   </w:t>
      </w:r>
    </w:p>
    <w:p w14:paraId="39FCB9D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p>
    <w:p w14:paraId="2F71D68E"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lp</w:t>
      </w:r>
    </w:p>
    <w:p w14:paraId="3D40C593" w14:textId="77777777" w:rsidR="00250279" w:rsidRDefault="00250279" w:rsidP="00250279">
      <w:pPr>
        <w:widowControl w:val="0"/>
        <w:autoSpaceDE w:val="0"/>
        <w:autoSpaceDN w:val="0"/>
        <w:adjustRightInd w:val="0"/>
        <w:rPr>
          <w:rFonts w:ascii="Monaco" w:hAnsi="Monaco" w:cs="Monaco"/>
          <w:color w:val="3C3C3B"/>
        </w:rPr>
      </w:pPr>
    </w:p>
    <w:p w14:paraId="78E876E2" w14:textId="77777777" w:rsidR="00250279" w:rsidRDefault="00250279" w:rsidP="00250279">
      <w:pPr>
        <w:widowControl w:val="0"/>
        <w:autoSpaceDE w:val="0"/>
        <w:autoSpaceDN w:val="0"/>
        <w:adjustRightInd w:val="0"/>
        <w:rPr>
          <w:rFonts w:ascii="Monaco" w:hAnsi="Monaco" w:cs="Monaco"/>
          <w:color w:val="9E9F9D"/>
        </w:rPr>
      </w:pPr>
    </w:p>
    <w:p w14:paraId="0925BE2E" w14:textId="77777777" w:rsidR="00250279" w:rsidRDefault="00250279" w:rsidP="00250279">
      <w:pPr>
        <w:widowControl w:val="0"/>
        <w:autoSpaceDE w:val="0"/>
        <w:autoSpaceDN w:val="0"/>
        <w:adjustRightInd w:val="0"/>
        <w:rPr>
          <w:rFonts w:ascii="Monaco" w:hAnsi="Monaco" w:cs="Monaco"/>
          <w:color w:val="3C3C3B"/>
        </w:rPr>
      </w:pPr>
    </w:p>
    <w:p w14:paraId="07FDAAC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298D5362"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Note.</w:t>
      </w:r>
      <w:r>
        <w:rPr>
          <w:rFonts w:ascii="Helvetica" w:hAnsi="Helvetica" w:cs="Helvetica"/>
          <w:color w:val="2A2C2E"/>
          <w:sz w:val="28"/>
          <w:szCs w:val="28"/>
        </w:rPr>
        <w:t xml:space="preserve"> We made one tiny modification to the log likelihood function (called </w:t>
      </w:r>
      <w:r>
        <w:rPr>
          <w:rFonts w:ascii="Helvetica" w:hAnsi="Helvetica" w:cs="Helvetica"/>
          <w:b/>
          <w:bCs/>
          <w:color w:val="2A2C2E"/>
          <w:sz w:val="28"/>
          <w:szCs w:val="28"/>
        </w:rPr>
        <w:t>compute_log_likelihood</w:t>
      </w:r>
      <w:r>
        <w:rPr>
          <w:rFonts w:ascii="Helvetica" w:hAnsi="Helvetica" w:cs="Helvetica"/>
          <w:color w:val="2A2C2E"/>
          <w:sz w:val="28"/>
          <w:szCs w:val="28"/>
        </w:rPr>
        <w:t>) in our earlier assignments. We added a 1/N term which averages the log likelihood accross all data points. The 1/N term makes it easier for us to compare stochastic gradient ascent with batch gradient ascent. We will use this function to generate plots that are similar to those you saw in the lecture.</w:t>
      </w:r>
    </w:p>
    <w:p w14:paraId="2DC4AE32"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Recall from the lecture and the earlier assignment, the log likelihood (without the averaging term) is given by</w:t>
      </w:r>
    </w:p>
    <w:p w14:paraId="6D5B749A"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689519E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3B0E8FC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8AF74C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3E1EDC5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0F6DEDA"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9D0195A"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F696877"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9D95DBF"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12EE2AED"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55F184F6"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N</w:t>
      </w:r>
    </w:p>
    <w:p w14:paraId="2D86BA6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4AA67A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858124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25C294CC"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4D32FE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24E06F15"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1122FC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1BFB32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24861B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5DD98A1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D9266E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4824C4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45B5785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DD68A2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0A7DFCBE"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1E55B5F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59321C9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27ED91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075B2F36"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02ED4C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FA6A06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6655B4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ln</w:t>
      </w:r>
    </w:p>
    <w:p w14:paraId="196B78E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B0AF68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EA0C8D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1</w:t>
      </w:r>
    </w:p>
    <w:p w14:paraId="7945256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CBA0AF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exp</w:t>
      </w:r>
    </w:p>
    <w:p w14:paraId="3844428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DB9454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7A3A7E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C6C62F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051C893A"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2C9291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6A3A724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F400C73"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372A8A1E"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60181C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2DCAA2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67955F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7E4BC5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D1AA2A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\ell\ell(\mathbf{w}) = \sum_{i=1}^N \Big( (\mathbf{1}[y_i = +1] - 1)\mathbf{w}^\intercal h(\mathbf{x}_i) - \ln\left(1 + \exp(-\mathbf{w}^\intercal h(\mathbf{x}_i))\right) \Big)</w:t>
      </w:r>
    </w:p>
    <w:p w14:paraId="31DFF32F"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Calibri" w:eastAsia="Calibri" w:hAnsi="Calibri" w:cs="Calibri"/>
          <w:color w:val="2A2C2E"/>
          <w:sz w:val="33"/>
          <w:szCs w:val="33"/>
        </w:rPr>
        <w:t>ℓℓ</w:t>
      </w: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250279" w14:paraId="675F8BB6" w14:textId="77777777">
        <w:tblPrEx>
          <w:tblCellMar>
            <w:top w:w="0" w:type="dxa"/>
            <w:bottom w:w="0" w:type="dxa"/>
          </w:tblCellMar>
        </w:tblPrEx>
        <w:tc>
          <w:tcPr>
            <w:tcW w:w="491" w:type="dxa"/>
            <w:gridSpan w:val="2"/>
            <w:vAlign w:val="bottom"/>
          </w:tcPr>
          <w:p w14:paraId="77812338"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p w14:paraId="303110AF"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p>
          <w:p w14:paraId="6559CE6E"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i/>
                <w:iCs/>
                <w:color w:val="2A2C2E"/>
                <w:sz w:val="23"/>
                <w:szCs w:val="23"/>
              </w:rPr>
              <w:t>N</w:t>
            </w:r>
          </w:p>
        </w:tc>
        <w:tc>
          <w:tcPr>
            <w:tcW w:w="40" w:type="dxa"/>
            <w:vAlign w:val="bottom"/>
          </w:tcPr>
          <w:p w14:paraId="41514F64" w14:textId="77777777" w:rsidR="00250279" w:rsidRDefault="00250279">
            <w:pPr>
              <w:widowControl w:val="0"/>
              <w:autoSpaceDE w:val="0"/>
              <w:autoSpaceDN w:val="0"/>
              <w:adjustRightInd w:val="0"/>
              <w:jc w:val="center"/>
              <w:rPr>
                <w:rFonts w:ascii="Helvetica" w:hAnsi="Helvetica" w:cs="Helvetica"/>
                <w:color w:val="2A2C2E"/>
                <w:sz w:val="2"/>
                <w:szCs w:val="2"/>
              </w:rPr>
            </w:pPr>
          </w:p>
        </w:tc>
      </w:tr>
      <w:tr w:rsidR="00250279" w14:paraId="00C82857" w14:textId="77777777">
        <w:tblPrEx>
          <w:tblCellMar>
            <w:top w:w="0" w:type="dxa"/>
            <w:bottom w:w="0" w:type="dxa"/>
          </w:tblCellMar>
        </w:tblPrEx>
        <w:tc>
          <w:tcPr>
            <w:tcW w:w="491" w:type="dxa"/>
            <w:hMerge w:val="restart"/>
            <w:vAlign w:val="bottom"/>
          </w:tcPr>
          <w:p w14:paraId="577FC3E5" w14:textId="77777777" w:rsidR="00250279" w:rsidRDefault="00250279">
            <w:pPr>
              <w:widowControl w:val="0"/>
              <w:autoSpaceDE w:val="0"/>
              <w:autoSpaceDN w:val="0"/>
              <w:adjustRightInd w:val="0"/>
              <w:jc w:val="center"/>
              <w:rPr>
                <w:rFonts w:ascii="Helvetica" w:hAnsi="Helvetica" w:cs="Helvetica"/>
                <w:color w:val="2A2C2E"/>
                <w:sz w:val="33"/>
                <w:szCs w:val="33"/>
              </w:rPr>
            </w:pPr>
          </w:p>
        </w:tc>
        <w:tc>
          <w:tcPr>
            <w:tcW w:w="491" w:type="dxa"/>
            <w:gridSpan w:val="2"/>
            <w:hMerge/>
            <w:vAlign w:val="bottom"/>
          </w:tcPr>
          <w:p w14:paraId="5B8B0EEB" w14:textId="77777777" w:rsidR="00250279" w:rsidRDefault="00250279">
            <w:pPr>
              <w:widowControl w:val="0"/>
              <w:autoSpaceDE w:val="0"/>
              <w:autoSpaceDN w:val="0"/>
              <w:adjustRightInd w:val="0"/>
              <w:rPr>
                <w:rFonts w:ascii="Helvetica" w:hAnsi="Helvetica" w:cs="Helvetica"/>
                <w:color w:val="2A2C2E"/>
                <w:sz w:val="33"/>
                <w:szCs w:val="33"/>
              </w:rPr>
            </w:pPr>
          </w:p>
        </w:tc>
      </w:tr>
    </w:tbl>
    <w:p w14:paraId="19C0325A"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4268E694" w14:textId="77777777">
        <w:tblPrEx>
          <w:tblCellMar>
            <w:top w:w="0" w:type="dxa"/>
            <w:bottom w:w="0" w:type="dxa"/>
          </w:tblCellMar>
        </w:tblPrEx>
        <w:tc>
          <w:tcPr>
            <w:tcW w:w="87" w:type="dxa"/>
            <w:gridSpan w:val="2"/>
            <w:vAlign w:val="bottom"/>
          </w:tcPr>
          <w:p w14:paraId="7D5868A1"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43B2EE33"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13C3CC21" w14:textId="77777777">
        <w:tblPrEx>
          <w:tblCellMar>
            <w:top w:w="0" w:type="dxa"/>
            <w:bottom w:w="0" w:type="dxa"/>
          </w:tblCellMar>
        </w:tblPrEx>
        <w:tc>
          <w:tcPr>
            <w:tcW w:w="87" w:type="dxa"/>
            <w:hMerge w:val="restart"/>
            <w:vAlign w:val="bottom"/>
          </w:tcPr>
          <w:p w14:paraId="4D62A39E" w14:textId="77777777" w:rsidR="00250279" w:rsidRDefault="00250279">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5C2BB4CC" w14:textId="77777777" w:rsidR="00250279" w:rsidRDefault="00250279">
            <w:pPr>
              <w:widowControl w:val="0"/>
              <w:autoSpaceDE w:val="0"/>
              <w:autoSpaceDN w:val="0"/>
              <w:adjustRightInd w:val="0"/>
              <w:rPr>
                <w:rFonts w:ascii="Helvetica" w:hAnsi="Helvetica" w:cs="Helvetica"/>
                <w:color w:val="2A2C2E"/>
                <w:sz w:val="33"/>
                <w:szCs w:val="33"/>
              </w:rPr>
            </w:pPr>
          </w:p>
        </w:tc>
      </w:tr>
    </w:tbl>
    <w:p w14:paraId="597AD58B"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=+1]−1)</w:t>
      </w:r>
      <w:r>
        <w:rPr>
          <w:rFonts w:ascii="Helvetica" w:hAnsi="Helvetica" w:cs="Helvetica"/>
          <w:b/>
          <w:b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tblGrid>
      <w:tr w:rsidR="00250279" w14:paraId="79B0F143" w14:textId="77777777">
        <w:tblPrEx>
          <w:tblCellMar>
            <w:top w:w="0" w:type="dxa"/>
            <w:bottom w:w="0" w:type="dxa"/>
          </w:tblCellMar>
        </w:tblPrEx>
        <w:tc>
          <w:tcPr>
            <w:tcW w:w="150" w:type="dxa"/>
            <w:hMerge w:val="restart"/>
            <w:vAlign w:val="bottom"/>
          </w:tcPr>
          <w:p w14:paraId="585F213E" w14:textId="77777777" w:rsidR="00250279" w:rsidRDefault="00250279">
            <w:pPr>
              <w:widowControl w:val="0"/>
              <w:autoSpaceDE w:val="0"/>
              <w:autoSpaceDN w:val="0"/>
              <w:adjustRightInd w:val="0"/>
              <w:rPr>
                <w:rFonts w:ascii="Helvetica" w:hAnsi="Helvetica" w:cs="Helvetica"/>
                <w:color w:val="2A2C2E"/>
                <w:sz w:val="33"/>
                <w:szCs w:val="33"/>
              </w:rPr>
            </w:pPr>
            <w:r>
              <w:rPr>
                <w:rFonts w:ascii="MS Mincho" w:eastAsia="MS Mincho" w:hAnsi="MS Mincho" w:cs="MS Mincho"/>
                <w:color w:val="2A2C2E"/>
                <w:sz w:val="23"/>
                <w:szCs w:val="23"/>
              </w:rPr>
              <w:t>⊺</w:t>
            </w:r>
          </w:p>
        </w:tc>
        <w:tc>
          <w:tcPr>
            <w:tcW w:w="150" w:type="dxa"/>
            <w:hMerge/>
            <w:vAlign w:val="bottom"/>
          </w:tcPr>
          <w:p w14:paraId="548B2901" w14:textId="77777777" w:rsidR="00250279" w:rsidRDefault="00250279">
            <w:pPr>
              <w:widowControl w:val="0"/>
              <w:autoSpaceDE w:val="0"/>
              <w:autoSpaceDN w:val="0"/>
              <w:adjustRightInd w:val="0"/>
              <w:rPr>
                <w:rFonts w:ascii="Helvetica" w:hAnsi="Helvetica" w:cs="Helvetica"/>
                <w:color w:val="2A2C2E"/>
                <w:sz w:val="33"/>
                <w:szCs w:val="33"/>
              </w:rPr>
            </w:pPr>
          </w:p>
        </w:tc>
      </w:tr>
    </w:tbl>
    <w:p w14:paraId="142498BE"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5FE53673" w14:textId="77777777">
        <w:tblPrEx>
          <w:tblCellMar>
            <w:top w:w="0" w:type="dxa"/>
            <w:bottom w:w="0" w:type="dxa"/>
          </w:tblCellMar>
        </w:tblPrEx>
        <w:tc>
          <w:tcPr>
            <w:tcW w:w="99" w:type="dxa"/>
            <w:gridSpan w:val="2"/>
            <w:vAlign w:val="bottom"/>
          </w:tcPr>
          <w:p w14:paraId="5B047F2C"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568FA621"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57700A45" w14:textId="77777777">
        <w:tblPrEx>
          <w:tblCellMar>
            <w:top w:w="0" w:type="dxa"/>
            <w:bottom w:w="0" w:type="dxa"/>
          </w:tblCellMar>
        </w:tblPrEx>
        <w:tc>
          <w:tcPr>
            <w:tcW w:w="99" w:type="dxa"/>
            <w:hMerge w:val="restart"/>
            <w:vAlign w:val="bottom"/>
          </w:tcPr>
          <w:p w14:paraId="7766BA48"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3B055A90" w14:textId="77777777" w:rsidR="00250279" w:rsidRDefault="00250279">
            <w:pPr>
              <w:widowControl w:val="0"/>
              <w:autoSpaceDE w:val="0"/>
              <w:autoSpaceDN w:val="0"/>
              <w:adjustRightInd w:val="0"/>
              <w:rPr>
                <w:rFonts w:ascii="Helvetica" w:hAnsi="Helvetica" w:cs="Helvetica"/>
                <w:color w:val="2A2C2E"/>
                <w:sz w:val="33"/>
                <w:szCs w:val="33"/>
              </w:rPr>
            </w:pPr>
          </w:p>
        </w:tc>
      </w:tr>
    </w:tbl>
    <w:p w14:paraId="0046EF9B"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)−ln(1+exp(−</w:t>
      </w:r>
      <w:r>
        <w:rPr>
          <w:rFonts w:ascii="Helvetica" w:hAnsi="Helvetica" w:cs="Helvetica"/>
          <w:b/>
          <w:b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tblGrid>
      <w:tr w:rsidR="00250279" w14:paraId="50B8A62D" w14:textId="77777777">
        <w:tblPrEx>
          <w:tblCellMar>
            <w:top w:w="0" w:type="dxa"/>
            <w:bottom w:w="0" w:type="dxa"/>
          </w:tblCellMar>
        </w:tblPrEx>
        <w:tc>
          <w:tcPr>
            <w:tcW w:w="150" w:type="dxa"/>
            <w:hMerge w:val="restart"/>
            <w:vAlign w:val="bottom"/>
          </w:tcPr>
          <w:p w14:paraId="3C62CE6C" w14:textId="77777777" w:rsidR="00250279" w:rsidRDefault="00250279">
            <w:pPr>
              <w:widowControl w:val="0"/>
              <w:autoSpaceDE w:val="0"/>
              <w:autoSpaceDN w:val="0"/>
              <w:adjustRightInd w:val="0"/>
              <w:rPr>
                <w:rFonts w:ascii="Helvetica" w:hAnsi="Helvetica" w:cs="Helvetica"/>
                <w:color w:val="2A2C2E"/>
                <w:sz w:val="33"/>
                <w:szCs w:val="33"/>
              </w:rPr>
            </w:pPr>
            <w:r>
              <w:rPr>
                <w:rFonts w:ascii="MS Mincho" w:eastAsia="MS Mincho" w:hAnsi="MS Mincho" w:cs="MS Mincho"/>
                <w:color w:val="2A2C2E"/>
                <w:sz w:val="23"/>
                <w:szCs w:val="23"/>
              </w:rPr>
              <w:t>⊺</w:t>
            </w:r>
          </w:p>
        </w:tc>
        <w:tc>
          <w:tcPr>
            <w:tcW w:w="150" w:type="dxa"/>
            <w:hMerge/>
            <w:vAlign w:val="bottom"/>
          </w:tcPr>
          <w:p w14:paraId="3595D928" w14:textId="77777777" w:rsidR="00250279" w:rsidRDefault="00250279">
            <w:pPr>
              <w:widowControl w:val="0"/>
              <w:autoSpaceDE w:val="0"/>
              <w:autoSpaceDN w:val="0"/>
              <w:adjustRightInd w:val="0"/>
              <w:rPr>
                <w:rFonts w:ascii="Helvetica" w:hAnsi="Helvetica" w:cs="Helvetica"/>
                <w:color w:val="2A2C2E"/>
                <w:sz w:val="33"/>
                <w:szCs w:val="33"/>
              </w:rPr>
            </w:pPr>
          </w:p>
        </w:tc>
      </w:tr>
    </w:tbl>
    <w:p w14:paraId="56CBF399"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h</w:t>
      </w: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1BEA4ED6" w14:textId="77777777">
        <w:tblPrEx>
          <w:tblCellMar>
            <w:top w:w="0" w:type="dxa"/>
            <w:bottom w:w="0" w:type="dxa"/>
          </w:tblCellMar>
        </w:tblPrEx>
        <w:tc>
          <w:tcPr>
            <w:tcW w:w="99" w:type="dxa"/>
            <w:gridSpan w:val="2"/>
            <w:vAlign w:val="bottom"/>
          </w:tcPr>
          <w:p w14:paraId="694D19F5"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4DE9C2FD"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3735DE95" w14:textId="77777777">
        <w:tblPrEx>
          <w:tblCellMar>
            <w:top w:w="0" w:type="dxa"/>
            <w:bottom w:w="0" w:type="dxa"/>
          </w:tblCellMar>
        </w:tblPrEx>
        <w:tc>
          <w:tcPr>
            <w:tcW w:w="99" w:type="dxa"/>
            <w:hMerge w:val="restart"/>
            <w:vAlign w:val="bottom"/>
          </w:tcPr>
          <w:p w14:paraId="06DF22F0"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394C17B2" w14:textId="77777777" w:rsidR="00250279" w:rsidRDefault="00250279">
            <w:pPr>
              <w:widowControl w:val="0"/>
              <w:autoSpaceDE w:val="0"/>
              <w:autoSpaceDN w:val="0"/>
              <w:adjustRightInd w:val="0"/>
              <w:rPr>
                <w:rFonts w:ascii="Helvetica" w:hAnsi="Helvetica" w:cs="Helvetica"/>
                <w:color w:val="2A2C2E"/>
                <w:sz w:val="33"/>
                <w:szCs w:val="33"/>
              </w:rPr>
            </w:pPr>
          </w:p>
        </w:tc>
      </w:tr>
    </w:tbl>
    <w:p w14:paraId="28A8C895"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p>
    <w:p w14:paraId="6E23B66C"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How are the functions</w:t>
      </w:r>
    </w:p>
    <w:p w14:paraId="6B1A333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672B80B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0AF5240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973E19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6DA1DE1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5D1941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\ell\ell(\mathbf{w})</w:t>
      </w:r>
    </w:p>
    <w:p w14:paraId="042ADC59"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Calibri" w:eastAsia="Calibri" w:hAnsi="Calibri" w:cs="Calibri"/>
          <w:color w:val="2A2C2E"/>
          <w:sz w:val="33"/>
          <w:szCs w:val="33"/>
        </w:rPr>
        <w:t>ℓℓ</w:t>
      </w: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color w:val="2A2C2E"/>
          <w:sz w:val="28"/>
          <w:szCs w:val="28"/>
        </w:rPr>
        <w:t xml:space="preserve"> and</w:t>
      </w:r>
    </w:p>
    <w:p w14:paraId="7B53F96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5F93D1A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44DF3A4E"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A</w:t>
      </w:r>
    </w:p>
    <w:p w14:paraId="42CC8A1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BDB7B3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6E11B58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86EEF9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\ell\ell_A(\mathbf{w})</w:t>
      </w:r>
    </w:p>
    <w:p w14:paraId="12EB2A96"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Calibri" w:eastAsia="Calibri" w:hAnsi="Calibri" w:cs="Calibri"/>
          <w:color w:val="2A2C2E"/>
          <w:sz w:val="33"/>
          <w:szCs w:val="33"/>
        </w:rPr>
        <w:t>ℓℓ</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1DF565D6" w14:textId="77777777">
        <w:tblPrEx>
          <w:tblCellMar>
            <w:top w:w="0" w:type="dxa"/>
            <w:bottom w:w="0" w:type="dxa"/>
          </w:tblCellMar>
        </w:tblPrEx>
        <w:tc>
          <w:tcPr>
            <w:tcW w:w="196" w:type="dxa"/>
            <w:gridSpan w:val="2"/>
            <w:vAlign w:val="bottom"/>
          </w:tcPr>
          <w:p w14:paraId="62CD7A15"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A</w:t>
            </w:r>
          </w:p>
        </w:tc>
        <w:tc>
          <w:tcPr>
            <w:tcW w:w="40" w:type="dxa"/>
            <w:vAlign w:val="bottom"/>
          </w:tcPr>
          <w:p w14:paraId="7FD15D4E"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744405F7" w14:textId="77777777">
        <w:tblPrEx>
          <w:tblCellMar>
            <w:top w:w="0" w:type="dxa"/>
            <w:bottom w:w="0" w:type="dxa"/>
          </w:tblCellMar>
        </w:tblPrEx>
        <w:tc>
          <w:tcPr>
            <w:tcW w:w="196" w:type="dxa"/>
            <w:hMerge w:val="restart"/>
            <w:vAlign w:val="bottom"/>
          </w:tcPr>
          <w:p w14:paraId="6A5076D1" w14:textId="77777777" w:rsidR="00250279" w:rsidRDefault="00250279">
            <w:pPr>
              <w:widowControl w:val="0"/>
              <w:autoSpaceDE w:val="0"/>
              <w:autoSpaceDN w:val="0"/>
              <w:adjustRightInd w:val="0"/>
              <w:rPr>
                <w:rFonts w:ascii="Helvetica" w:hAnsi="Helvetica" w:cs="Helvetica"/>
                <w:color w:val="2A2C2E"/>
                <w:sz w:val="33"/>
                <w:szCs w:val="33"/>
              </w:rPr>
            </w:pPr>
          </w:p>
        </w:tc>
        <w:tc>
          <w:tcPr>
            <w:tcW w:w="196" w:type="dxa"/>
            <w:gridSpan w:val="2"/>
            <w:hMerge/>
            <w:vAlign w:val="bottom"/>
          </w:tcPr>
          <w:p w14:paraId="2BEB12FC" w14:textId="77777777" w:rsidR="00250279" w:rsidRDefault="00250279">
            <w:pPr>
              <w:widowControl w:val="0"/>
              <w:autoSpaceDE w:val="0"/>
              <w:autoSpaceDN w:val="0"/>
              <w:adjustRightInd w:val="0"/>
              <w:rPr>
                <w:rFonts w:ascii="Helvetica" w:hAnsi="Helvetica" w:cs="Helvetica"/>
                <w:color w:val="2A2C2E"/>
                <w:sz w:val="33"/>
                <w:szCs w:val="33"/>
              </w:rPr>
            </w:pPr>
          </w:p>
        </w:tc>
      </w:tr>
    </w:tbl>
    <w:p w14:paraId="70A5CC50"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color w:val="2A2C2E"/>
          <w:sz w:val="28"/>
          <w:szCs w:val="28"/>
        </w:rPr>
        <w:t xml:space="preserve"> related?</w:t>
      </w:r>
    </w:p>
    <w:p w14:paraId="239C155F"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Modifying the derivative for stochastic gradient ascent</w:t>
      </w:r>
    </w:p>
    <w:p w14:paraId="35EC9E2D"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11. </w:t>
      </w:r>
      <w:r>
        <w:rPr>
          <w:rFonts w:ascii="Helvetica" w:hAnsi="Helvetica" w:cs="Helvetica"/>
          <w:color w:val="2A2C2E"/>
          <w:sz w:val="28"/>
          <w:szCs w:val="28"/>
        </w:rPr>
        <w:t>Recall from the lecture that the gradient for a single data point x_i can be computed using the following formula:</w:t>
      </w:r>
    </w:p>
    <w:p w14:paraId="517CF4D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1C8F94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560FDC3A"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3980893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31BFAC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336FDC23"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55D07A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CFA67F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6D72EBE1"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6CD01AA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69CA6D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h</w:t>
      </w:r>
    </w:p>
    <w:p w14:paraId="42B90B93"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4FFDEA3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B0ECAF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x</w:t>
      </w:r>
    </w:p>
    <w:p w14:paraId="618E6703"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2F12B7C8"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C213763"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156D8F6"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1BCE22E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E1E6B22"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y</w:t>
      </w:r>
    </w:p>
    <w:p w14:paraId="0000E86C"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3DE12E62"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02BD3375"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2F6BC634"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1</w:t>
      </w:r>
    </w:p>
    <w:p w14:paraId="549F834C"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067CD341"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7DC11384"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P</w:t>
      </w:r>
    </w:p>
    <w:p w14:paraId="7316A3EA"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469B36AD"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y</w:t>
      </w:r>
    </w:p>
    <w:p w14:paraId="4B8D6FA0" w14:textId="77777777" w:rsidR="00250279" w:rsidRDefault="00250279" w:rsidP="00250279">
      <w:pPr>
        <w:widowControl w:val="0"/>
        <w:autoSpaceDE w:val="0"/>
        <w:autoSpaceDN w:val="0"/>
        <w:adjustRightInd w:val="0"/>
        <w:rPr>
          <w:rFonts w:ascii="STIXGeneral" w:hAnsi="STIXGeneral" w:cs="STIXGeneral"/>
          <w:color w:val="FB0007"/>
          <w:sz w:val="19"/>
          <w:szCs w:val="19"/>
        </w:rPr>
      </w:pPr>
      <w:r>
        <w:rPr>
          <w:rFonts w:ascii="STIXGeneral" w:hAnsi="STIXGeneral" w:cs="STIXGeneral"/>
          <w:color w:val="FB0007"/>
          <w:sz w:val="19"/>
          <w:szCs w:val="19"/>
        </w:rPr>
        <w:t>i</w:t>
      </w:r>
    </w:p>
    <w:p w14:paraId="0C0032BB" w14:textId="77777777" w:rsidR="00250279" w:rsidRDefault="00250279" w:rsidP="00250279">
      <w:pPr>
        <w:widowControl w:val="0"/>
        <w:autoSpaceDE w:val="0"/>
        <w:autoSpaceDN w:val="0"/>
        <w:adjustRightInd w:val="0"/>
        <w:rPr>
          <w:rFonts w:ascii="STIXGeneral" w:hAnsi="STIXGeneral" w:cs="STIXGeneral"/>
          <w:color w:val="FB0007"/>
          <w:sz w:val="19"/>
          <w:szCs w:val="19"/>
        </w:rPr>
      </w:pPr>
      <w:r>
        <w:rPr>
          <w:rFonts w:ascii="STIXGeneral" w:hAnsi="STIXGeneral" w:cs="STIXGeneral"/>
          <w:color w:val="FB0007"/>
          <w:sz w:val="19"/>
          <w:szCs w:val="19"/>
        </w:rPr>
        <w:t>=</w:t>
      </w:r>
    </w:p>
    <w:p w14:paraId="7EA6EF18" w14:textId="77777777" w:rsidR="00250279" w:rsidRDefault="00250279" w:rsidP="00250279">
      <w:pPr>
        <w:widowControl w:val="0"/>
        <w:autoSpaceDE w:val="0"/>
        <w:autoSpaceDN w:val="0"/>
        <w:adjustRightInd w:val="0"/>
        <w:rPr>
          <w:rFonts w:ascii="STIXGeneral" w:hAnsi="STIXGeneral" w:cs="STIXGeneral"/>
          <w:color w:val="FB0007"/>
          <w:sz w:val="19"/>
          <w:szCs w:val="19"/>
        </w:rPr>
      </w:pPr>
      <w:r>
        <w:rPr>
          <w:rFonts w:ascii="STIXGeneral" w:hAnsi="STIXGeneral" w:cs="STIXGeneral"/>
          <w:color w:val="FB0007"/>
          <w:sz w:val="19"/>
          <w:szCs w:val="19"/>
        </w:rPr>
        <w:t>+</w:t>
      </w:r>
    </w:p>
    <w:p w14:paraId="652F70A4" w14:textId="77777777" w:rsidR="00250279" w:rsidRDefault="00250279" w:rsidP="00250279">
      <w:pPr>
        <w:widowControl w:val="0"/>
        <w:autoSpaceDE w:val="0"/>
        <w:autoSpaceDN w:val="0"/>
        <w:adjustRightInd w:val="0"/>
        <w:rPr>
          <w:rFonts w:ascii="STIXGeneral" w:hAnsi="STIXGeneral" w:cs="STIXGeneral"/>
          <w:color w:val="FB0007"/>
          <w:sz w:val="19"/>
          <w:szCs w:val="19"/>
        </w:rPr>
      </w:pPr>
      <w:r>
        <w:rPr>
          <w:rFonts w:ascii="STIXGeneral" w:hAnsi="STIXGeneral" w:cs="STIXGeneral"/>
          <w:color w:val="FB0007"/>
          <w:sz w:val="19"/>
          <w:szCs w:val="19"/>
        </w:rPr>
        <w:t>1</w:t>
      </w:r>
    </w:p>
    <w:p w14:paraId="68012668" w14:textId="77777777" w:rsidR="00250279" w:rsidRDefault="00250279" w:rsidP="00250279">
      <w:pPr>
        <w:widowControl w:val="0"/>
        <w:autoSpaceDE w:val="0"/>
        <w:autoSpaceDN w:val="0"/>
        <w:adjustRightInd w:val="0"/>
        <w:rPr>
          <w:rFonts w:ascii="STIXGeneral" w:hAnsi="STIXGeneral" w:cs="STIXGeneral"/>
          <w:color w:val="FB0007"/>
          <w:sz w:val="19"/>
          <w:szCs w:val="19"/>
        </w:rPr>
      </w:pPr>
      <w:r>
        <w:rPr>
          <w:rFonts w:ascii="STIXGeneral" w:hAnsi="STIXGeneral" w:cs="STIXGeneral"/>
          <w:color w:val="FB0007"/>
          <w:sz w:val="19"/>
          <w:szCs w:val="19"/>
        </w:rPr>
        <w:t>∣</w:t>
      </w:r>
    </w:p>
    <w:p w14:paraId="0F2B5407" w14:textId="77777777" w:rsidR="00250279" w:rsidRDefault="00250279" w:rsidP="00250279">
      <w:pPr>
        <w:widowControl w:val="0"/>
        <w:autoSpaceDE w:val="0"/>
        <w:autoSpaceDN w:val="0"/>
        <w:adjustRightInd w:val="0"/>
        <w:rPr>
          <w:rFonts w:ascii="STIXGeneral" w:hAnsi="STIXGeneral" w:cs="STIXGeneral"/>
          <w:color w:val="FB0007"/>
          <w:sz w:val="19"/>
          <w:szCs w:val="19"/>
        </w:rPr>
      </w:pPr>
      <w:r>
        <w:rPr>
          <w:rFonts w:ascii="STIXGeneral" w:hAnsi="STIXGeneral" w:cs="STIXGeneral"/>
          <w:color w:val="FB0007"/>
          <w:sz w:val="19"/>
          <w:szCs w:val="19"/>
        </w:rPr>
        <w:t>x</w:t>
      </w:r>
    </w:p>
    <w:p w14:paraId="0C4347C5" w14:textId="77777777" w:rsidR="00250279" w:rsidRDefault="00250279" w:rsidP="00250279">
      <w:pPr>
        <w:widowControl w:val="0"/>
        <w:autoSpaceDE w:val="0"/>
        <w:autoSpaceDN w:val="0"/>
        <w:adjustRightInd w:val="0"/>
        <w:rPr>
          <w:rFonts w:ascii="STIXGeneral" w:hAnsi="STIXGeneral" w:cs="STIXGeneral"/>
          <w:color w:val="FB0007"/>
          <w:sz w:val="14"/>
          <w:szCs w:val="14"/>
        </w:rPr>
      </w:pPr>
      <w:r>
        <w:rPr>
          <w:rFonts w:ascii="STIXGeneral" w:hAnsi="STIXGeneral" w:cs="STIXGeneral"/>
          <w:color w:val="FB0007"/>
          <w:sz w:val="14"/>
          <w:szCs w:val="14"/>
        </w:rPr>
        <w:t>i</w:t>
      </w:r>
    </w:p>
    <w:p w14:paraId="0C24FF07" w14:textId="77777777" w:rsidR="00250279" w:rsidRDefault="00250279" w:rsidP="00250279">
      <w:pPr>
        <w:widowControl w:val="0"/>
        <w:autoSpaceDE w:val="0"/>
        <w:autoSpaceDN w:val="0"/>
        <w:adjustRightInd w:val="0"/>
        <w:rPr>
          <w:rFonts w:ascii="STIXGeneral" w:hAnsi="STIXGeneral" w:cs="STIXGeneral"/>
          <w:color w:val="FB0007"/>
          <w:sz w:val="19"/>
          <w:szCs w:val="19"/>
        </w:rPr>
      </w:pPr>
      <w:r>
        <w:rPr>
          <w:rFonts w:ascii="STIXGeneral" w:hAnsi="STIXGeneral" w:cs="STIXGeneral"/>
          <w:color w:val="FB0007"/>
          <w:sz w:val="19"/>
          <w:szCs w:val="19"/>
        </w:rPr>
        <w:t>,</w:t>
      </w:r>
    </w:p>
    <w:p w14:paraId="02585456" w14:textId="77777777" w:rsidR="00250279" w:rsidRDefault="00250279" w:rsidP="00250279">
      <w:pPr>
        <w:widowControl w:val="0"/>
        <w:autoSpaceDE w:val="0"/>
        <w:autoSpaceDN w:val="0"/>
        <w:adjustRightInd w:val="0"/>
        <w:rPr>
          <w:rFonts w:ascii="STIXGeneral" w:hAnsi="STIXGeneral" w:cs="STIXGeneral"/>
          <w:color w:val="FB0007"/>
          <w:sz w:val="19"/>
          <w:szCs w:val="19"/>
        </w:rPr>
      </w:pPr>
      <w:r>
        <w:rPr>
          <w:rFonts w:ascii="STIXGeneral" w:hAnsi="STIXGeneral" w:cs="STIXGeneral"/>
          <w:color w:val="FB0007"/>
          <w:sz w:val="19"/>
          <w:szCs w:val="19"/>
        </w:rPr>
        <w:t>w</w:t>
      </w:r>
    </w:p>
    <w:p w14:paraId="11A821D7" w14:textId="77777777" w:rsidR="00250279" w:rsidRDefault="00250279" w:rsidP="00250279">
      <w:pPr>
        <w:widowControl w:val="0"/>
        <w:autoSpaceDE w:val="0"/>
        <w:autoSpaceDN w:val="0"/>
        <w:adjustRightInd w:val="0"/>
        <w:rPr>
          <w:rFonts w:ascii="STIXGeneral" w:hAnsi="STIXGeneral" w:cs="STIXGeneral"/>
          <w:color w:val="FB0007"/>
          <w:sz w:val="19"/>
          <w:szCs w:val="19"/>
        </w:rPr>
      </w:pPr>
      <w:r>
        <w:rPr>
          <w:rFonts w:ascii="STIXGeneral" w:hAnsi="STIXGeneral" w:cs="STIXGeneral"/>
          <w:color w:val="FB0007"/>
          <w:sz w:val="19"/>
          <w:szCs w:val="19"/>
        </w:rPr>
        <w:t>)</w:t>
      </w:r>
    </w:p>
    <w:p w14:paraId="7A26EA3B"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1F4C1F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\frac{\partial\ell_{\color{red}{i}}(\mathbf{w})}{\partial w_j} = h_j(\color{red}{\mathbf{x}_i})\left(\mathbf{1}[y_\color{red}{i} = +1] - P(y_\color{red}{i} = +1 | \color{red}{\mathbf{x}_i}, \mathbf{w})\right)</w:t>
      </w:r>
    </w:p>
    <w:tbl>
      <w:tblPr>
        <w:tblW w:w="0" w:type="auto"/>
        <w:tblInd w:w="-108" w:type="dxa"/>
        <w:tblBorders>
          <w:top w:val="nil"/>
          <w:left w:val="nil"/>
          <w:right w:val="nil"/>
        </w:tblBorders>
        <w:tblLayout w:type="fixed"/>
        <w:tblLook w:val="0000" w:firstRow="0" w:lastRow="0" w:firstColumn="0" w:lastColumn="0" w:noHBand="0" w:noVBand="0"/>
      </w:tblPr>
      <w:tblGrid>
        <w:gridCol w:w="1"/>
        <w:gridCol w:w="992"/>
      </w:tblGrid>
      <w:tr w:rsidR="00250279" w14:paraId="6109621D" w14:textId="77777777">
        <w:tblPrEx>
          <w:tblCellMar>
            <w:top w:w="0" w:type="dxa"/>
            <w:bottom w:w="0" w:type="dxa"/>
          </w:tblCellMar>
        </w:tblPrEx>
        <w:tc>
          <w:tcPr>
            <w:tcW w:w="99" w:type="dxa"/>
            <w:hMerge w:val="restart"/>
            <w:vAlign w:val="bottom"/>
          </w:tcPr>
          <w:p w14:paraId="65C1BCD4"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250279" w14:paraId="1F6D0960"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5475EF46"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4B693D9A"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126AA13C"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350D65D7"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tcBorders>
                    <w:top w:val="nil"/>
                    <w:left w:val="nil"/>
                    <w:bottom w:val="nil"/>
                    <w:right w:val="nil"/>
                  </w:tcBorders>
                  <w:vAlign w:val="bottom"/>
                </w:tcPr>
                <w:p w14:paraId="5E08CB43" w14:textId="77777777" w:rsidR="00250279" w:rsidRDefault="00250279">
                  <w:pPr>
                    <w:widowControl w:val="0"/>
                    <w:autoSpaceDE w:val="0"/>
                    <w:autoSpaceDN w:val="0"/>
                    <w:adjustRightInd w:val="0"/>
                    <w:rPr>
                      <w:rFonts w:ascii="Helvetica" w:hAnsi="Helvetica" w:cs="Helvetica"/>
                      <w:color w:val="2A2C2E"/>
                      <w:sz w:val="33"/>
                      <w:szCs w:val="33"/>
                    </w:rPr>
                  </w:pPr>
                </w:p>
              </w:tc>
            </w:tr>
          </w:tbl>
          <w:p w14:paraId="1FB830BF" w14:textId="77777777" w:rsidR="00250279" w:rsidRDefault="00250279">
            <w:pPr>
              <w:widowControl w:val="0"/>
              <w:autoSpaceDE w:val="0"/>
              <w:autoSpaceDN w:val="0"/>
              <w:adjustRightInd w:val="0"/>
              <w:jc w:val="center"/>
              <w:rPr>
                <w:rFonts w:ascii="Helvetica" w:hAnsi="Helvetica" w:cs="Helvetica"/>
                <w:color w:val="2A2C2E"/>
                <w:sz w:val="33"/>
                <w:szCs w:val="33"/>
              </w:rPr>
            </w:pPr>
          </w:p>
          <w:p w14:paraId="7832E0D5"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98"/>
              <w:gridCol w:w="40"/>
            </w:tblGrid>
            <w:tr w:rsidR="00250279" w14:paraId="76D1C2C3" w14:textId="77777777">
              <w:tblPrEx>
                <w:tblCellMar>
                  <w:top w:w="0" w:type="dxa"/>
                  <w:left w:w="0" w:type="dxa"/>
                  <w:bottom w:w="0" w:type="dxa"/>
                  <w:right w:w="0" w:type="dxa"/>
                </w:tblCellMar>
              </w:tblPrEx>
              <w:tc>
                <w:tcPr>
                  <w:tcW w:w="99" w:type="dxa"/>
                  <w:gridSpan w:val="2"/>
                  <w:tcBorders>
                    <w:top w:val="nil"/>
                    <w:left w:val="nil"/>
                    <w:bottom w:val="nil"/>
                    <w:right w:val="nil"/>
                  </w:tcBorders>
                  <w:vAlign w:val="bottom"/>
                </w:tcPr>
                <w:p w14:paraId="52E8363A"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FB0007"/>
                      <w:sz w:val="23"/>
                      <w:szCs w:val="23"/>
                    </w:rPr>
                    <w:t>i</w:t>
                  </w:r>
                </w:p>
              </w:tc>
              <w:tc>
                <w:tcPr>
                  <w:tcW w:w="40" w:type="dxa"/>
                  <w:tcBorders>
                    <w:top w:val="nil"/>
                    <w:left w:val="nil"/>
                    <w:bottom w:val="nil"/>
                    <w:right w:val="nil"/>
                  </w:tcBorders>
                  <w:vAlign w:val="bottom"/>
                </w:tcPr>
                <w:p w14:paraId="317529CF"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5D9D6C38" w14:textId="77777777">
              <w:tblPrEx>
                <w:tblCellMar>
                  <w:top w:w="0" w:type="dxa"/>
                  <w:left w:w="0" w:type="dxa"/>
                  <w:bottom w:w="0" w:type="dxa"/>
                  <w:right w:w="0" w:type="dxa"/>
                </w:tblCellMar>
              </w:tblPrEx>
              <w:tc>
                <w:tcPr>
                  <w:tcW w:w="99" w:type="dxa"/>
                  <w:hMerge w:val="restart"/>
                  <w:tcBorders>
                    <w:top w:val="nil"/>
                    <w:left w:val="nil"/>
                    <w:bottom w:val="nil"/>
                    <w:right w:val="nil"/>
                  </w:tcBorders>
                  <w:vAlign w:val="bottom"/>
                </w:tcPr>
                <w:p w14:paraId="6829A780"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tcBorders>
                    <w:top w:val="nil"/>
                    <w:left w:val="nil"/>
                    <w:bottom w:val="nil"/>
                    <w:right w:val="nil"/>
                  </w:tcBorders>
                  <w:vAlign w:val="bottom"/>
                </w:tcPr>
                <w:p w14:paraId="210BD2A9" w14:textId="77777777" w:rsidR="00250279" w:rsidRDefault="00250279">
                  <w:pPr>
                    <w:widowControl w:val="0"/>
                    <w:autoSpaceDE w:val="0"/>
                    <w:autoSpaceDN w:val="0"/>
                    <w:adjustRightInd w:val="0"/>
                    <w:rPr>
                      <w:rFonts w:ascii="Helvetica" w:hAnsi="Helvetica" w:cs="Helvetica"/>
                      <w:color w:val="2A2C2E"/>
                      <w:sz w:val="33"/>
                      <w:szCs w:val="33"/>
                    </w:rPr>
                  </w:pPr>
                </w:p>
              </w:tc>
            </w:tr>
          </w:tbl>
          <w:p w14:paraId="7B4D7D7A"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tc>
        <w:tc>
          <w:tcPr>
            <w:tcW w:w="99" w:type="dxa"/>
            <w:hMerge/>
            <w:vAlign w:val="bottom"/>
          </w:tcPr>
          <w:p w14:paraId="66D3A90E" w14:textId="77777777" w:rsidR="00250279" w:rsidRDefault="00250279">
            <w:pPr>
              <w:widowControl w:val="0"/>
              <w:autoSpaceDE w:val="0"/>
              <w:autoSpaceDN w:val="0"/>
              <w:adjustRightInd w:val="0"/>
              <w:jc w:val="center"/>
              <w:rPr>
                <w:rFonts w:ascii="Helvetica" w:hAnsi="Helvetica" w:cs="Helvetica"/>
                <w:color w:val="2A2C2E"/>
                <w:sz w:val="2"/>
                <w:szCs w:val="2"/>
              </w:rPr>
            </w:pPr>
          </w:p>
        </w:tc>
      </w:tr>
      <w:tr w:rsidR="00250279" w14:paraId="5CEEB6CE" w14:textId="77777777">
        <w:tblPrEx>
          <w:tblCellMar>
            <w:top w:w="0" w:type="dxa"/>
            <w:bottom w:w="0" w:type="dxa"/>
          </w:tblCellMar>
        </w:tblPrEx>
        <w:tc>
          <w:tcPr>
            <w:tcW w:w="993" w:type="dxa"/>
            <w:hMerge w:val="restart"/>
            <w:vAlign w:val="bottom"/>
          </w:tcPr>
          <w:p w14:paraId="4005DF2E" w14:textId="77777777" w:rsidR="00250279" w:rsidRDefault="00250279">
            <w:pPr>
              <w:widowControl w:val="0"/>
              <w:autoSpaceDE w:val="0"/>
              <w:autoSpaceDN w:val="0"/>
              <w:adjustRightInd w:val="0"/>
              <w:jc w:val="center"/>
              <w:rPr>
                <w:rFonts w:ascii="Helvetica" w:hAnsi="Helvetica" w:cs="Helvetica"/>
                <w:color w:val="2A2C2E"/>
                <w:sz w:val="33"/>
                <w:szCs w:val="33"/>
              </w:rPr>
            </w:pPr>
          </w:p>
        </w:tc>
        <w:tc>
          <w:tcPr>
            <w:tcW w:w="993" w:type="dxa"/>
            <w:hMerge/>
            <w:vAlign w:val="bottom"/>
          </w:tcPr>
          <w:p w14:paraId="3C4FD016" w14:textId="77777777" w:rsidR="00250279" w:rsidRDefault="00250279">
            <w:pPr>
              <w:widowControl w:val="0"/>
              <w:autoSpaceDE w:val="0"/>
              <w:autoSpaceDN w:val="0"/>
              <w:adjustRightInd w:val="0"/>
              <w:rPr>
                <w:rFonts w:ascii="Helvetica" w:hAnsi="Helvetica" w:cs="Helvetica"/>
                <w:color w:val="2A2C2E"/>
                <w:sz w:val="33"/>
                <w:szCs w:val="33"/>
              </w:rPr>
            </w:pPr>
          </w:p>
        </w:tc>
      </w:tr>
    </w:tbl>
    <w:p w14:paraId="4CE7DC5E"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h</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7DAA6476" w14:textId="77777777">
        <w:tblPrEx>
          <w:tblCellMar>
            <w:top w:w="0" w:type="dxa"/>
            <w:bottom w:w="0" w:type="dxa"/>
          </w:tblCellMar>
        </w:tblPrEx>
        <w:tc>
          <w:tcPr>
            <w:tcW w:w="129" w:type="dxa"/>
            <w:gridSpan w:val="2"/>
            <w:vAlign w:val="bottom"/>
          </w:tcPr>
          <w:p w14:paraId="75FDF2B0"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2A544366"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7E39EB14" w14:textId="77777777">
        <w:tblPrEx>
          <w:tblCellMar>
            <w:top w:w="0" w:type="dxa"/>
            <w:bottom w:w="0" w:type="dxa"/>
          </w:tblCellMar>
        </w:tblPrEx>
        <w:tc>
          <w:tcPr>
            <w:tcW w:w="129" w:type="dxa"/>
            <w:hMerge w:val="restart"/>
            <w:vAlign w:val="bottom"/>
          </w:tcPr>
          <w:p w14:paraId="0CDCFCDB" w14:textId="77777777" w:rsidR="00250279" w:rsidRDefault="00250279">
            <w:pPr>
              <w:widowControl w:val="0"/>
              <w:autoSpaceDE w:val="0"/>
              <w:autoSpaceDN w:val="0"/>
              <w:adjustRightInd w:val="0"/>
              <w:rPr>
                <w:rFonts w:ascii="Helvetica" w:hAnsi="Helvetica" w:cs="Helvetica"/>
                <w:color w:val="2A2C2E"/>
                <w:sz w:val="33"/>
                <w:szCs w:val="33"/>
              </w:rPr>
            </w:pPr>
          </w:p>
        </w:tc>
        <w:tc>
          <w:tcPr>
            <w:tcW w:w="129" w:type="dxa"/>
            <w:gridSpan w:val="2"/>
            <w:hMerge/>
            <w:vAlign w:val="bottom"/>
          </w:tcPr>
          <w:p w14:paraId="14DD05F3" w14:textId="77777777" w:rsidR="00250279" w:rsidRDefault="00250279">
            <w:pPr>
              <w:widowControl w:val="0"/>
              <w:autoSpaceDE w:val="0"/>
              <w:autoSpaceDN w:val="0"/>
              <w:adjustRightInd w:val="0"/>
              <w:rPr>
                <w:rFonts w:ascii="Helvetica" w:hAnsi="Helvetica" w:cs="Helvetica"/>
                <w:color w:val="2A2C2E"/>
                <w:sz w:val="33"/>
                <w:szCs w:val="33"/>
              </w:rPr>
            </w:pPr>
          </w:p>
        </w:tc>
      </w:tr>
    </w:tbl>
    <w:p w14:paraId="0EFC5A20"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2A2C2E"/>
          <w:sz w:val="33"/>
          <w:szCs w:val="33"/>
        </w:rPr>
        <w:t>(</w:t>
      </w:r>
      <w:r>
        <w:rPr>
          <w:rFonts w:ascii="Helvetica" w:hAnsi="Helvetica" w:cs="Helvetica"/>
          <w:b/>
          <w:bCs/>
          <w:color w:val="FB0007"/>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76CD1213" w14:textId="77777777">
        <w:tblPrEx>
          <w:tblCellMar>
            <w:top w:w="0" w:type="dxa"/>
            <w:bottom w:w="0" w:type="dxa"/>
          </w:tblCellMar>
        </w:tblPrEx>
        <w:tc>
          <w:tcPr>
            <w:tcW w:w="99" w:type="dxa"/>
            <w:gridSpan w:val="2"/>
            <w:vAlign w:val="bottom"/>
          </w:tcPr>
          <w:p w14:paraId="021A3AD8"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i</w:t>
            </w:r>
          </w:p>
        </w:tc>
        <w:tc>
          <w:tcPr>
            <w:tcW w:w="40" w:type="dxa"/>
            <w:vAlign w:val="bottom"/>
          </w:tcPr>
          <w:p w14:paraId="4350334E"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07B85838" w14:textId="77777777">
        <w:tblPrEx>
          <w:tblCellMar>
            <w:top w:w="0" w:type="dxa"/>
            <w:bottom w:w="0" w:type="dxa"/>
          </w:tblCellMar>
        </w:tblPrEx>
        <w:tc>
          <w:tcPr>
            <w:tcW w:w="99" w:type="dxa"/>
            <w:hMerge w:val="restart"/>
            <w:vAlign w:val="bottom"/>
          </w:tcPr>
          <w:p w14:paraId="343B5279" w14:textId="77777777" w:rsidR="00250279" w:rsidRDefault="00250279">
            <w:pPr>
              <w:widowControl w:val="0"/>
              <w:autoSpaceDE w:val="0"/>
              <w:autoSpaceDN w:val="0"/>
              <w:adjustRightInd w:val="0"/>
              <w:rPr>
                <w:rFonts w:ascii="Helvetica" w:hAnsi="Helvetica" w:cs="Helvetica"/>
                <w:color w:val="FB0007"/>
                <w:sz w:val="33"/>
                <w:szCs w:val="33"/>
              </w:rPr>
            </w:pPr>
          </w:p>
        </w:tc>
        <w:tc>
          <w:tcPr>
            <w:tcW w:w="99" w:type="dxa"/>
            <w:gridSpan w:val="2"/>
            <w:hMerge/>
            <w:vAlign w:val="bottom"/>
          </w:tcPr>
          <w:p w14:paraId="62D7B144" w14:textId="77777777" w:rsidR="00250279" w:rsidRDefault="00250279">
            <w:pPr>
              <w:widowControl w:val="0"/>
              <w:autoSpaceDE w:val="0"/>
              <w:autoSpaceDN w:val="0"/>
              <w:adjustRightInd w:val="0"/>
              <w:rPr>
                <w:rFonts w:ascii="Helvetica" w:hAnsi="Helvetica" w:cs="Helvetica"/>
                <w:color w:val="FB0007"/>
                <w:sz w:val="33"/>
                <w:szCs w:val="33"/>
              </w:rPr>
            </w:pPr>
          </w:p>
        </w:tc>
      </w:tr>
    </w:tbl>
    <w:p w14:paraId="461D2001"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b/>
          <w:bCs/>
          <w:color w:val="FB0007"/>
          <w:sz w:val="33"/>
          <w:szCs w:val="33"/>
        </w:rPr>
        <w:t>1</w:t>
      </w:r>
      <w:r>
        <w:rPr>
          <w:rFonts w:ascii="Helvetica" w:hAnsi="Helvetica" w:cs="Helvetica"/>
          <w:color w:val="FB0007"/>
          <w:sz w:val="33"/>
          <w:szCs w:val="33"/>
        </w:rPr>
        <w:t>[</w:t>
      </w:r>
      <w:r>
        <w:rPr>
          <w:rFonts w:ascii="Helvetica" w:hAnsi="Helvetica" w:cs="Helvetica"/>
          <w:i/>
          <w:iCs/>
          <w:color w:val="FB0007"/>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847"/>
        <w:gridCol w:w="4320"/>
      </w:tblGrid>
      <w:tr w:rsidR="00250279" w14:paraId="028D8E48" w14:textId="77777777">
        <w:tblPrEx>
          <w:tblCellMar>
            <w:top w:w="0" w:type="dxa"/>
            <w:bottom w:w="0" w:type="dxa"/>
          </w:tblCellMar>
        </w:tblPrEx>
        <w:trPr>
          <w:gridAfter w:val="1"/>
          <w:wAfter w:w="4320" w:type="dxa"/>
        </w:trPr>
        <w:tc>
          <w:tcPr>
            <w:tcW w:w="848" w:type="dxa"/>
            <w:gridSpan w:val="2"/>
            <w:hMerge w:val="restart"/>
            <w:vAlign w:val="bottom"/>
          </w:tcPr>
          <w:p w14:paraId="6661A106" w14:textId="77777777" w:rsidR="00250279" w:rsidRDefault="00250279">
            <w:pPr>
              <w:widowControl w:val="0"/>
              <w:autoSpaceDE w:val="0"/>
              <w:autoSpaceDN w:val="0"/>
              <w:adjustRightInd w:val="0"/>
              <w:rPr>
                <w:rFonts w:ascii="Helvetica" w:hAnsi="Helvetica" w:cs="Helvetica"/>
                <w:color w:val="FB0007"/>
                <w:sz w:val="23"/>
                <w:szCs w:val="23"/>
              </w:rPr>
            </w:pPr>
            <w:r>
              <w:rPr>
                <w:rFonts w:ascii="Helvetica" w:hAnsi="Helvetica" w:cs="Helvetica"/>
                <w:i/>
                <w:iCs/>
                <w:color w:val="FB0007"/>
                <w:sz w:val="23"/>
                <w:szCs w:val="23"/>
              </w:rPr>
              <w:t>i</w:t>
            </w:r>
            <w:r>
              <w:rPr>
                <w:rFonts w:ascii="Helvetica" w:hAnsi="Helvetica" w:cs="Helvetica"/>
                <w:color w:val="FB0007"/>
                <w:sz w:val="23"/>
                <w:szCs w:val="23"/>
              </w:rPr>
              <w:t>=+1]−</w:t>
            </w:r>
            <w:r>
              <w:rPr>
                <w:rFonts w:ascii="Helvetica" w:hAnsi="Helvetica" w:cs="Helvetica"/>
                <w:i/>
                <w:iCs/>
                <w:color w:val="FB0007"/>
                <w:sz w:val="23"/>
                <w:szCs w:val="23"/>
              </w:rPr>
              <w:t>P</w:t>
            </w:r>
            <w:r>
              <w:rPr>
                <w:rFonts w:ascii="Helvetica" w:hAnsi="Helvetica" w:cs="Helvetica"/>
                <w:color w:val="FB0007"/>
                <w:sz w:val="23"/>
                <w:szCs w:val="23"/>
              </w:rPr>
              <w:t>(</w:t>
            </w:r>
            <w:r>
              <w:rPr>
                <w:rFonts w:ascii="Helvetica" w:hAnsi="Helvetica" w:cs="Helvetica"/>
                <w:i/>
                <w:iCs/>
                <w:color w:val="FB0007"/>
                <w:sz w:val="23"/>
                <w:szCs w:val="23"/>
              </w:rPr>
              <w:t>y</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8747"/>
            </w:tblGrid>
            <w:tr w:rsidR="00250279" w14:paraId="6E1A991F" w14:textId="77777777">
              <w:tblPrEx>
                <w:tblCellMar>
                  <w:top w:w="0" w:type="dxa"/>
                  <w:left w:w="0" w:type="dxa"/>
                  <w:bottom w:w="0" w:type="dxa"/>
                  <w:right w:w="0" w:type="dxa"/>
                </w:tblCellMar>
              </w:tblPrEx>
              <w:tc>
                <w:tcPr>
                  <w:tcW w:w="72" w:type="dxa"/>
                  <w:hMerge w:val="restart"/>
                  <w:tcBorders>
                    <w:top w:val="nil"/>
                    <w:left w:val="nil"/>
                    <w:bottom w:val="nil"/>
                    <w:right w:val="nil"/>
                  </w:tcBorders>
                  <w:vAlign w:val="bottom"/>
                </w:tcPr>
                <w:p w14:paraId="4A6B5B24" w14:textId="77777777" w:rsidR="00250279" w:rsidRDefault="00250279">
                  <w:pPr>
                    <w:widowControl w:val="0"/>
                    <w:autoSpaceDE w:val="0"/>
                    <w:autoSpaceDN w:val="0"/>
                    <w:adjustRightInd w:val="0"/>
                    <w:rPr>
                      <w:rFonts w:ascii="Helvetica" w:hAnsi="Helvetica" w:cs="Helvetica"/>
                      <w:color w:val="FB0007"/>
                      <w:sz w:val="17"/>
                      <w:szCs w:val="17"/>
                    </w:rPr>
                  </w:pPr>
                  <w:r>
                    <w:rPr>
                      <w:rFonts w:ascii="Helvetica" w:hAnsi="Helvetica" w:cs="Helvetica"/>
                      <w:i/>
                      <w:iCs/>
                      <w:color w:val="FB0007"/>
                      <w:sz w:val="17"/>
                      <w:szCs w:val="17"/>
                    </w:rPr>
                    <w:t>i</w:t>
                  </w:r>
                  <w:r>
                    <w:rPr>
                      <w:rFonts w:ascii="Helvetica" w:hAnsi="Helvetica" w:cs="Helvetica"/>
                      <w:color w:val="FB0007"/>
                      <w:sz w:val="17"/>
                      <w:szCs w:val="17"/>
                    </w:rPr>
                    <w:t>=+1</w:t>
                  </w:r>
                  <w:r>
                    <w:rPr>
                      <w:rFonts w:ascii="MS Mincho" w:eastAsia="MS Mincho" w:hAnsi="MS Mincho" w:cs="MS Mincho"/>
                      <w:color w:val="FB0007"/>
                      <w:sz w:val="17"/>
                      <w:szCs w:val="17"/>
                    </w:rPr>
                    <w:t>∣</w:t>
                  </w:r>
                  <w:r>
                    <w:rPr>
                      <w:rFonts w:ascii="Helvetica" w:hAnsi="Helvetica" w:cs="Helvetica"/>
                      <w:b/>
                      <w:bCs/>
                      <w:color w:val="FB0007"/>
                      <w:sz w:val="17"/>
                      <w:szCs w:val="17"/>
                    </w:rPr>
                    <w:t>x</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71"/>
                    <w:gridCol w:w="40"/>
                  </w:tblGrid>
                  <w:tr w:rsidR="00250279" w14:paraId="46E64636" w14:textId="77777777">
                    <w:tblPrEx>
                      <w:tblCellMar>
                        <w:top w:w="0" w:type="dxa"/>
                        <w:left w:w="0" w:type="dxa"/>
                        <w:bottom w:w="0" w:type="dxa"/>
                        <w:right w:w="0" w:type="dxa"/>
                      </w:tblCellMar>
                    </w:tblPrEx>
                    <w:tc>
                      <w:tcPr>
                        <w:tcW w:w="72" w:type="dxa"/>
                        <w:gridSpan w:val="2"/>
                        <w:tcBorders>
                          <w:top w:val="nil"/>
                          <w:left w:val="nil"/>
                          <w:bottom w:val="nil"/>
                          <w:right w:val="nil"/>
                        </w:tcBorders>
                        <w:vAlign w:val="bottom"/>
                      </w:tcPr>
                      <w:p w14:paraId="13944681" w14:textId="77777777" w:rsidR="00250279" w:rsidRDefault="00250279">
                        <w:pPr>
                          <w:widowControl w:val="0"/>
                          <w:autoSpaceDE w:val="0"/>
                          <w:autoSpaceDN w:val="0"/>
                          <w:adjustRightInd w:val="0"/>
                          <w:rPr>
                            <w:rFonts w:ascii="Helvetica" w:hAnsi="Helvetica" w:cs="Helvetica"/>
                            <w:color w:val="FB0007"/>
                            <w:sz w:val="17"/>
                            <w:szCs w:val="17"/>
                          </w:rPr>
                        </w:pPr>
                        <w:r>
                          <w:rPr>
                            <w:rFonts w:ascii="Helvetica" w:hAnsi="Helvetica" w:cs="Helvetica"/>
                            <w:i/>
                            <w:iCs/>
                            <w:color w:val="FB0007"/>
                            <w:sz w:val="17"/>
                            <w:szCs w:val="17"/>
                          </w:rPr>
                          <w:t>i</w:t>
                        </w:r>
                      </w:p>
                    </w:tc>
                    <w:tc>
                      <w:tcPr>
                        <w:tcW w:w="40" w:type="dxa"/>
                        <w:tcBorders>
                          <w:top w:val="nil"/>
                          <w:left w:val="nil"/>
                          <w:bottom w:val="nil"/>
                          <w:right w:val="nil"/>
                        </w:tcBorders>
                        <w:vAlign w:val="bottom"/>
                      </w:tcPr>
                      <w:p w14:paraId="3A616ED9"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080ECBD4" w14:textId="77777777">
                    <w:tblPrEx>
                      <w:tblCellMar>
                        <w:top w:w="0" w:type="dxa"/>
                        <w:left w:w="0" w:type="dxa"/>
                        <w:bottom w:w="0" w:type="dxa"/>
                        <w:right w:w="0" w:type="dxa"/>
                      </w:tblCellMar>
                    </w:tblPrEx>
                    <w:tc>
                      <w:tcPr>
                        <w:tcW w:w="72" w:type="dxa"/>
                        <w:hMerge w:val="restart"/>
                        <w:tcBorders>
                          <w:top w:val="nil"/>
                          <w:left w:val="nil"/>
                          <w:bottom w:val="nil"/>
                          <w:right w:val="nil"/>
                        </w:tcBorders>
                        <w:vAlign w:val="bottom"/>
                      </w:tcPr>
                      <w:p w14:paraId="0B20551F" w14:textId="77777777" w:rsidR="00250279" w:rsidRDefault="00250279">
                        <w:pPr>
                          <w:widowControl w:val="0"/>
                          <w:autoSpaceDE w:val="0"/>
                          <w:autoSpaceDN w:val="0"/>
                          <w:adjustRightInd w:val="0"/>
                          <w:rPr>
                            <w:rFonts w:ascii="Helvetica" w:hAnsi="Helvetica" w:cs="Helvetica"/>
                            <w:color w:val="FB0007"/>
                            <w:sz w:val="17"/>
                            <w:szCs w:val="17"/>
                          </w:rPr>
                        </w:pPr>
                      </w:p>
                    </w:tc>
                    <w:tc>
                      <w:tcPr>
                        <w:tcW w:w="72" w:type="dxa"/>
                        <w:gridSpan w:val="2"/>
                        <w:hMerge/>
                        <w:tcBorders>
                          <w:top w:val="nil"/>
                          <w:left w:val="nil"/>
                          <w:bottom w:val="nil"/>
                          <w:right w:val="nil"/>
                        </w:tcBorders>
                        <w:vAlign w:val="bottom"/>
                      </w:tcPr>
                      <w:p w14:paraId="726E2F05" w14:textId="77777777" w:rsidR="00250279" w:rsidRDefault="00250279">
                        <w:pPr>
                          <w:widowControl w:val="0"/>
                          <w:autoSpaceDE w:val="0"/>
                          <w:autoSpaceDN w:val="0"/>
                          <w:adjustRightInd w:val="0"/>
                          <w:rPr>
                            <w:rFonts w:ascii="Helvetica" w:hAnsi="Helvetica" w:cs="Helvetica"/>
                            <w:color w:val="FB0007"/>
                            <w:sz w:val="17"/>
                            <w:szCs w:val="17"/>
                          </w:rPr>
                        </w:pPr>
                      </w:p>
                    </w:tc>
                  </w:tr>
                </w:tbl>
                <w:p w14:paraId="3AAE44FB" w14:textId="77777777" w:rsidR="00250279" w:rsidRDefault="00250279">
                  <w:pPr>
                    <w:widowControl w:val="0"/>
                    <w:autoSpaceDE w:val="0"/>
                    <w:autoSpaceDN w:val="0"/>
                    <w:adjustRightInd w:val="0"/>
                    <w:rPr>
                      <w:rFonts w:ascii="Helvetica" w:hAnsi="Helvetica" w:cs="Helvetica"/>
                      <w:color w:val="FB0007"/>
                      <w:sz w:val="23"/>
                      <w:szCs w:val="23"/>
                    </w:rPr>
                  </w:pPr>
                  <w:r>
                    <w:rPr>
                      <w:rFonts w:ascii="Helvetica" w:hAnsi="Helvetica" w:cs="Helvetica"/>
                      <w:color w:val="FB0007"/>
                      <w:sz w:val="17"/>
                      <w:szCs w:val="17"/>
                    </w:rPr>
                    <w:t>,</w:t>
                  </w:r>
                  <w:r>
                    <w:rPr>
                      <w:rFonts w:ascii="Helvetica" w:hAnsi="Helvetica" w:cs="Helvetica"/>
                      <w:b/>
                      <w:bCs/>
                      <w:color w:val="FB0007"/>
                      <w:sz w:val="17"/>
                      <w:szCs w:val="17"/>
                    </w:rPr>
                    <w:t>w</w:t>
                  </w:r>
                  <w:r>
                    <w:rPr>
                      <w:rFonts w:ascii="Helvetica" w:hAnsi="Helvetica" w:cs="Helvetica"/>
                      <w:color w:val="FB0007"/>
                      <w:sz w:val="17"/>
                      <w:szCs w:val="17"/>
                    </w:rPr>
                    <w:t>)</w:t>
                  </w:r>
                </w:p>
              </w:tc>
              <w:tc>
                <w:tcPr>
                  <w:tcW w:w="72" w:type="dxa"/>
                  <w:hMerge/>
                  <w:tcBorders>
                    <w:top w:val="nil"/>
                    <w:left w:val="nil"/>
                    <w:bottom w:val="nil"/>
                    <w:right w:val="nil"/>
                  </w:tcBorders>
                  <w:vAlign w:val="bottom"/>
                </w:tcPr>
                <w:p w14:paraId="4A99172B"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3EF0E7D0" w14:textId="77777777">
              <w:tblPrEx>
                <w:tblCellMar>
                  <w:top w:w="0" w:type="dxa"/>
                  <w:left w:w="0" w:type="dxa"/>
                  <w:bottom w:w="0" w:type="dxa"/>
                  <w:right w:w="0" w:type="dxa"/>
                </w:tblCellMar>
              </w:tblPrEx>
              <w:tc>
                <w:tcPr>
                  <w:tcW w:w="848" w:type="dxa"/>
                  <w:hMerge w:val="restart"/>
                  <w:tcBorders>
                    <w:top w:val="nil"/>
                    <w:left w:val="nil"/>
                    <w:bottom w:val="nil"/>
                    <w:right w:val="nil"/>
                  </w:tcBorders>
                  <w:vAlign w:val="bottom"/>
                </w:tcPr>
                <w:p w14:paraId="0D712590" w14:textId="77777777" w:rsidR="00250279" w:rsidRDefault="00250279">
                  <w:pPr>
                    <w:widowControl w:val="0"/>
                    <w:autoSpaceDE w:val="0"/>
                    <w:autoSpaceDN w:val="0"/>
                    <w:adjustRightInd w:val="0"/>
                    <w:rPr>
                      <w:rFonts w:ascii="Helvetica" w:hAnsi="Helvetica" w:cs="Helvetica"/>
                      <w:color w:val="FB0007"/>
                      <w:sz w:val="23"/>
                      <w:szCs w:val="23"/>
                    </w:rPr>
                  </w:pPr>
                </w:p>
              </w:tc>
              <w:tc>
                <w:tcPr>
                  <w:tcW w:w="848" w:type="dxa"/>
                  <w:hMerge/>
                  <w:tcBorders>
                    <w:top w:val="nil"/>
                    <w:left w:val="nil"/>
                    <w:bottom w:val="nil"/>
                    <w:right w:val="nil"/>
                  </w:tcBorders>
                  <w:vAlign w:val="bottom"/>
                </w:tcPr>
                <w:p w14:paraId="48BABCFC" w14:textId="77777777" w:rsidR="00250279" w:rsidRDefault="00250279">
                  <w:pPr>
                    <w:widowControl w:val="0"/>
                    <w:autoSpaceDE w:val="0"/>
                    <w:autoSpaceDN w:val="0"/>
                    <w:adjustRightInd w:val="0"/>
                    <w:rPr>
                      <w:rFonts w:ascii="Helvetica" w:hAnsi="Helvetica" w:cs="Helvetica"/>
                      <w:color w:val="FB0007"/>
                      <w:sz w:val="23"/>
                      <w:szCs w:val="23"/>
                    </w:rPr>
                  </w:pPr>
                </w:p>
              </w:tc>
            </w:tr>
          </w:tbl>
          <w:p w14:paraId="216032E7"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1AB596AB" w14:textId="77777777">
        <w:tblPrEx>
          <w:tblCellMar>
            <w:top w:w="0" w:type="dxa"/>
            <w:bottom w:w="0" w:type="dxa"/>
          </w:tblCellMar>
        </w:tblPrEx>
        <w:tc>
          <w:tcPr>
            <w:tcW w:w="2090" w:type="dxa"/>
            <w:hMerge w:val="restart"/>
            <w:vAlign w:val="bottom"/>
          </w:tcPr>
          <w:p w14:paraId="0B9802C7" w14:textId="77777777" w:rsidR="00250279" w:rsidRDefault="00250279">
            <w:pPr>
              <w:widowControl w:val="0"/>
              <w:autoSpaceDE w:val="0"/>
              <w:autoSpaceDN w:val="0"/>
              <w:adjustRightInd w:val="0"/>
              <w:rPr>
                <w:rFonts w:ascii="Helvetica" w:hAnsi="Helvetica" w:cs="Helvetica"/>
                <w:color w:val="FB0007"/>
                <w:sz w:val="33"/>
                <w:szCs w:val="33"/>
              </w:rPr>
            </w:pPr>
          </w:p>
        </w:tc>
        <w:tc>
          <w:tcPr>
            <w:tcW w:w="2090" w:type="dxa"/>
            <w:gridSpan w:val="2"/>
            <w:hMerge/>
            <w:vAlign w:val="bottom"/>
          </w:tcPr>
          <w:p w14:paraId="61AF3C9F" w14:textId="77777777" w:rsidR="00250279" w:rsidRDefault="00250279">
            <w:pPr>
              <w:widowControl w:val="0"/>
              <w:autoSpaceDE w:val="0"/>
              <w:autoSpaceDN w:val="0"/>
              <w:adjustRightInd w:val="0"/>
              <w:rPr>
                <w:rFonts w:ascii="Helvetica" w:hAnsi="Helvetica" w:cs="Helvetica"/>
                <w:color w:val="FB0007"/>
                <w:sz w:val="33"/>
                <w:szCs w:val="33"/>
              </w:rPr>
            </w:pPr>
          </w:p>
        </w:tc>
      </w:tr>
    </w:tbl>
    <w:p w14:paraId="4361CC6D"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FB0007"/>
          <w:sz w:val="33"/>
          <w:szCs w:val="33"/>
        </w:rPr>
        <w:t>)</w:t>
      </w:r>
    </w:p>
    <w:p w14:paraId="19EC552E"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Computing the gradient for a single data point</w:t>
      </w:r>
    </w:p>
    <w:p w14:paraId="1A8C888D"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Do we really need to re-write all our code to modify</w:t>
      </w:r>
    </w:p>
    <w:p w14:paraId="1C5F3D9A"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CCAEF2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6045531A"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E92058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22EAFA4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B8FBD9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469679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AB7802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0CBCBE93"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3FE7D5C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\partial\ell(\mathbf{w})/\partial w_j</w:t>
      </w:r>
    </w:p>
    <w:p w14:paraId="3C014554"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690E0556" w14:textId="77777777">
        <w:tblPrEx>
          <w:tblCellMar>
            <w:top w:w="0" w:type="dxa"/>
            <w:bottom w:w="0" w:type="dxa"/>
          </w:tblCellMar>
        </w:tblPrEx>
        <w:tc>
          <w:tcPr>
            <w:tcW w:w="120" w:type="dxa"/>
            <w:gridSpan w:val="2"/>
            <w:vAlign w:val="bottom"/>
          </w:tcPr>
          <w:p w14:paraId="17CD8208"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42023091"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640DE468" w14:textId="77777777">
        <w:tblPrEx>
          <w:tblCellMar>
            <w:top w:w="0" w:type="dxa"/>
            <w:bottom w:w="0" w:type="dxa"/>
          </w:tblCellMar>
        </w:tblPrEx>
        <w:tc>
          <w:tcPr>
            <w:tcW w:w="120" w:type="dxa"/>
            <w:hMerge w:val="restart"/>
            <w:vAlign w:val="bottom"/>
          </w:tcPr>
          <w:p w14:paraId="59EFAC33"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vAlign w:val="bottom"/>
          </w:tcPr>
          <w:p w14:paraId="5AAE194F" w14:textId="77777777" w:rsidR="00250279" w:rsidRDefault="00250279">
            <w:pPr>
              <w:widowControl w:val="0"/>
              <w:autoSpaceDE w:val="0"/>
              <w:autoSpaceDN w:val="0"/>
              <w:adjustRightInd w:val="0"/>
              <w:rPr>
                <w:rFonts w:ascii="Helvetica" w:hAnsi="Helvetica" w:cs="Helvetica"/>
                <w:color w:val="2A2C2E"/>
                <w:sz w:val="33"/>
                <w:szCs w:val="33"/>
              </w:rPr>
            </w:pPr>
          </w:p>
        </w:tc>
      </w:tr>
    </w:tbl>
    <w:p w14:paraId="04005B87"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to</w:t>
      </w:r>
    </w:p>
    <w:p w14:paraId="1CC3F32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454FAD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6B27B663"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6D8CDB3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FC2B28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7B4703DC"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E6BF89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F2BD76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FF24BB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5D4FEDD8"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5E64580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\partial\ell_{\color{red}{i}}(\mathbf{w})/{\partial w_j}</w:t>
      </w:r>
    </w:p>
    <w:p w14:paraId="4A92C9BB"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1ADD308E" w14:textId="77777777">
        <w:tblPrEx>
          <w:tblCellMar>
            <w:top w:w="0" w:type="dxa"/>
            <w:bottom w:w="0" w:type="dxa"/>
          </w:tblCellMar>
        </w:tblPrEx>
        <w:tc>
          <w:tcPr>
            <w:tcW w:w="99" w:type="dxa"/>
            <w:gridSpan w:val="2"/>
            <w:vAlign w:val="bottom"/>
          </w:tcPr>
          <w:p w14:paraId="7C51F10F"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FB0007"/>
                <w:sz w:val="23"/>
                <w:szCs w:val="23"/>
              </w:rPr>
              <w:t>i</w:t>
            </w:r>
          </w:p>
        </w:tc>
        <w:tc>
          <w:tcPr>
            <w:tcW w:w="40" w:type="dxa"/>
            <w:vAlign w:val="bottom"/>
          </w:tcPr>
          <w:p w14:paraId="6E99BC64"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34240F43" w14:textId="77777777">
        <w:tblPrEx>
          <w:tblCellMar>
            <w:top w:w="0" w:type="dxa"/>
            <w:bottom w:w="0" w:type="dxa"/>
          </w:tblCellMar>
        </w:tblPrEx>
        <w:tc>
          <w:tcPr>
            <w:tcW w:w="99" w:type="dxa"/>
            <w:hMerge w:val="restart"/>
            <w:vAlign w:val="bottom"/>
          </w:tcPr>
          <w:p w14:paraId="329C848A"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39956A84"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66A57DA"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0AF5B154" w14:textId="77777777">
        <w:tblPrEx>
          <w:tblCellMar>
            <w:top w:w="0" w:type="dxa"/>
            <w:bottom w:w="0" w:type="dxa"/>
          </w:tblCellMar>
        </w:tblPrEx>
        <w:tc>
          <w:tcPr>
            <w:tcW w:w="120" w:type="dxa"/>
            <w:gridSpan w:val="2"/>
            <w:vAlign w:val="bottom"/>
          </w:tcPr>
          <w:p w14:paraId="18B93039"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137BAF03"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59ABAD20" w14:textId="77777777">
        <w:tblPrEx>
          <w:tblCellMar>
            <w:top w:w="0" w:type="dxa"/>
            <w:bottom w:w="0" w:type="dxa"/>
          </w:tblCellMar>
        </w:tblPrEx>
        <w:tc>
          <w:tcPr>
            <w:tcW w:w="120" w:type="dxa"/>
            <w:hMerge w:val="restart"/>
            <w:vAlign w:val="bottom"/>
          </w:tcPr>
          <w:p w14:paraId="0EA08F94"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vAlign w:val="bottom"/>
          </w:tcPr>
          <w:p w14:paraId="40B0CCC0" w14:textId="77777777" w:rsidR="00250279" w:rsidRDefault="00250279">
            <w:pPr>
              <w:widowControl w:val="0"/>
              <w:autoSpaceDE w:val="0"/>
              <w:autoSpaceDN w:val="0"/>
              <w:adjustRightInd w:val="0"/>
              <w:rPr>
                <w:rFonts w:ascii="Helvetica" w:hAnsi="Helvetica" w:cs="Helvetica"/>
                <w:color w:val="2A2C2E"/>
                <w:sz w:val="33"/>
                <w:szCs w:val="33"/>
              </w:rPr>
            </w:pPr>
          </w:p>
        </w:tc>
      </w:tr>
    </w:tbl>
    <w:p w14:paraId="2A1D9A7D"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t>
      </w:r>
    </w:p>
    <w:p w14:paraId="4CBC7C89"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 xml:space="preserve">Thankfully </w:t>
      </w:r>
      <w:r>
        <w:rPr>
          <w:rFonts w:ascii="Helvetica" w:hAnsi="Helvetica" w:cs="Helvetica"/>
          <w:b/>
          <w:bCs/>
          <w:color w:val="2A2C2E"/>
          <w:sz w:val="28"/>
          <w:szCs w:val="28"/>
        </w:rPr>
        <w:t>No!</w:t>
      </w:r>
      <w:r>
        <w:rPr>
          <w:rFonts w:ascii="Helvetica" w:hAnsi="Helvetica" w:cs="Helvetica"/>
          <w:color w:val="2A2C2E"/>
          <w:sz w:val="28"/>
          <w:szCs w:val="28"/>
        </w:rPr>
        <w:t xml:space="preserve"> We access</w:t>
      </w:r>
    </w:p>
    <w:p w14:paraId="7602666A"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551FD7C2"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1A5130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\mathbf{x}_i</w:t>
      </w:r>
    </w:p>
    <w:p w14:paraId="74D6EBEB"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52A6FC56" w14:textId="77777777">
        <w:tblPrEx>
          <w:tblCellMar>
            <w:top w:w="0" w:type="dxa"/>
            <w:bottom w:w="0" w:type="dxa"/>
          </w:tblCellMar>
        </w:tblPrEx>
        <w:tc>
          <w:tcPr>
            <w:tcW w:w="99" w:type="dxa"/>
            <w:gridSpan w:val="2"/>
            <w:vAlign w:val="bottom"/>
          </w:tcPr>
          <w:p w14:paraId="74259F69"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626187E3"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12B64DB4" w14:textId="77777777">
        <w:tblPrEx>
          <w:tblCellMar>
            <w:top w:w="0" w:type="dxa"/>
            <w:bottom w:w="0" w:type="dxa"/>
          </w:tblCellMar>
        </w:tblPrEx>
        <w:tc>
          <w:tcPr>
            <w:tcW w:w="99" w:type="dxa"/>
            <w:hMerge w:val="restart"/>
            <w:vAlign w:val="bottom"/>
          </w:tcPr>
          <w:p w14:paraId="6B2B4628"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762F6157" w14:textId="77777777" w:rsidR="00250279" w:rsidRDefault="00250279">
            <w:pPr>
              <w:widowControl w:val="0"/>
              <w:autoSpaceDE w:val="0"/>
              <w:autoSpaceDN w:val="0"/>
              <w:adjustRightInd w:val="0"/>
              <w:rPr>
                <w:rFonts w:ascii="Helvetica" w:hAnsi="Helvetica" w:cs="Helvetica"/>
                <w:color w:val="2A2C2E"/>
                <w:sz w:val="33"/>
                <w:szCs w:val="33"/>
              </w:rPr>
            </w:pPr>
          </w:p>
        </w:tc>
      </w:tr>
    </w:tbl>
    <w:p w14:paraId="76CFB90C"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 xml:space="preserve">in the training data using </w:t>
      </w:r>
      <w:r>
        <w:rPr>
          <w:rFonts w:ascii="Helvetica" w:hAnsi="Helvetica" w:cs="Helvetica"/>
          <w:b/>
          <w:bCs/>
          <w:color w:val="2A2C2E"/>
          <w:sz w:val="28"/>
          <w:szCs w:val="28"/>
        </w:rPr>
        <w:t>feature_matrix_train[i:i+1,:]</w:t>
      </w:r>
      <w:r>
        <w:rPr>
          <w:rFonts w:ascii="Helvetica" w:hAnsi="Helvetica" w:cs="Helvetica"/>
          <w:color w:val="2A2C2E"/>
          <w:sz w:val="28"/>
          <w:szCs w:val="28"/>
        </w:rPr>
        <w:t>. Similarly, we access</w:t>
      </w:r>
    </w:p>
    <w:p w14:paraId="19FAE63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y</w:t>
      </w:r>
    </w:p>
    <w:p w14:paraId="495E9257"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4C20DC9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y_i</w:t>
      </w:r>
    </w:p>
    <w:p w14:paraId="23BB3D30"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4AA1BCBE" w14:textId="77777777">
        <w:tblPrEx>
          <w:tblCellMar>
            <w:top w:w="0" w:type="dxa"/>
            <w:bottom w:w="0" w:type="dxa"/>
          </w:tblCellMar>
        </w:tblPrEx>
        <w:tc>
          <w:tcPr>
            <w:tcW w:w="87" w:type="dxa"/>
            <w:gridSpan w:val="2"/>
            <w:vAlign w:val="bottom"/>
          </w:tcPr>
          <w:p w14:paraId="612713FB"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33367135"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4422DA0F" w14:textId="77777777">
        <w:tblPrEx>
          <w:tblCellMar>
            <w:top w:w="0" w:type="dxa"/>
            <w:bottom w:w="0" w:type="dxa"/>
          </w:tblCellMar>
        </w:tblPrEx>
        <w:tc>
          <w:tcPr>
            <w:tcW w:w="87" w:type="dxa"/>
            <w:hMerge w:val="restart"/>
            <w:vAlign w:val="bottom"/>
          </w:tcPr>
          <w:p w14:paraId="39D2B198" w14:textId="77777777" w:rsidR="00250279" w:rsidRDefault="00250279">
            <w:pPr>
              <w:widowControl w:val="0"/>
              <w:autoSpaceDE w:val="0"/>
              <w:autoSpaceDN w:val="0"/>
              <w:adjustRightInd w:val="0"/>
              <w:rPr>
                <w:rFonts w:ascii="Helvetica" w:hAnsi="Helvetica" w:cs="Helvetica"/>
                <w:color w:val="2A2C2E"/>
                <w:sz w:val="33"/>
                <w:szCs w:val="33"/>
              </w:rPr>
            </w:pPr>
          </w:p>
        </w:tc>
        <w:tc>
          <w:tcPr>
            <w:tcW w:w="87" w:type="dxa"/>
            <w:gridSpan w:val="2"/>
            <w:hMerge/>
            <w:vAlign w:val="bottom"/>
          </w:tcPr>
          <w:p w14:paraId="62F3F5A0" w14:textId="77777777" w:rsidR="00250279" w:rsidRDefault="00250279">
            <w:pPr>
              <w:widowControl w:val="0"/>
              <w:autoSpaceDE w:val="0"/>
              <w:autoSpaceDN w:val="0"/>
              <w:adjustRightInd w:val="0"/>
              <w:rPr>
                <w:rFonts w:ascii="Helvetica" w:hAnsi="Helvetica" w:cs="Helvetica"/>
                <w:color w:val="2A2C2E"/>
                <w:sz w:val="33"/>
                <w:szCs w:val="33"/>
              </w:rPr>
            </w:pPr>
          </w:p>
        </w:tc>
      </w:tr>
    </w:tbl>
    <w:p w14:paraId="0814509D"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 xml:space="preserve">in the training data using </w:t>
      </w:r>
      <w:r>
        <w:rPr>
          <w:rFonts w:ascii="Helvetica" w:hAnsi="Helvetica" w:cs="Helvetica"/>
          <w:b/>
          <w:bCs/>
          <w:color w:val="2A2C2E"/>
          <w:sz w:val="28"/>
          <w:szCs w:val="28"/>
        </w:rPr>
        <w:t>sentiment_train</w:t>
      </w:r>
      <w:r>
        <w:rPr>
          <w:rFonts w:ascii="Helvetica" w:hAnsi="Helvetica" w:cs="Helvetica"/>
          <w:color w:val="2A2C2E"/>
          <w:sz w:val="28"/>
          <w:szCs w:val="28"/>
        </w:rPr>
        <w:t>[i:i+1]. We can compute</w:t>
      </w:r>
    </w:p>
    <w:p w14:paraId="0E653E6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D16AA3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498CC271"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380C475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A188ED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2B2DCD7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72F2605"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6D2499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C5EBD9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699B199F"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7E32E09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\partial\ell_{\color{red}{i}}(\mathbf{w})/\partial w_j</w:t>
      </w:r>
    </w:p>
    <w:p w14:paraId="00DE2BE4"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5C2E8744" w14:textId="77777777">
        <w:tblPrEx>
          <w:tblCellMar>
            <w:top w:w="0" w:type="dxa"/>
            <w:bottom w:w="0" w:type="dxa"/>
          </w:tblCellMar>
        </w:tblPrEx>
        <w:tc>
          <w:tcPr>
            <w:tcW w:w="99" w:type="dxa"/>
            <w:gridSpan w:val="2"/>
            <w:vAlign w:val="bottom"/>
          </w:tcPr>
          <w:p w14:paraId="66467E33"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FB0007"/>
                <w:sz w:val="23"/>
                <w:szCs w:val="23"/>
              </w:rPr>
              <w:t>i</w:t>
            </w:r>
          </w:p>
        </w:tc>
        <w:tc>
          <w:tcPr>
            <w:tcW w:w="40" w:type="dxa"/>
            <w:vAlign w:val="bottom"/>
          </w:tcPr>
          <w:p w14:paraId="39646975"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270E501F" w14:textId="77777777">
        <w:tblPrEx>
          <w:tblCellMar>
            <w:top w:w="0" w:type="dxa"/>
            <w:bottom w:w="0" w:type="dxa"/>
          </w:tblCellMar>
        </w:tblPrEx>
        <w:tc>
          <w:tcPr>
            <w:tcW w:w="99" w:type="dxa"/>
            <w:hMerge w:val="restart"/>
            <w:vAlign w:val="bottom"/>
          </w:tcPr>
          <w:p w14:paraId="00082CC6"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54AA5F13"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B246BCF"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16B9A78E" w14:textId="77777777">
        <w:tblPrEx>
          <w:tblCellMar>
            <w:top w:w="0" w:type="dxa"/>
            <w:bottom w:w="0" w:type="dxa"/>
          </w:tblCellMar>
        </w:tblPrEx>
        <w:tc>
          <w:tcPr>
            <w:tcW w:w="120" w:type="dxa"/>
            <w:gridSpan w:val="2"/>
            <w:vAlign w:val="bottom"/>
          </w:tcPr>
          <w:p w14:paraId="6F48C707"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560847DC"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7DEBC0AE" w14:textId="77777777">
        <w:tblPrEx>
          <w:tblCellMar>
            <w:top w:w="0" w:type="dxa"/>
            <w:bottom w:w="0" w:type="dxa"/>
          </w:tblCellMar>
        </w:tblPrEx>
        <w:tc>
          <w:tcPr>
            <w:tcW w:w="120" w:type="dxa"/>
            <w:hMerge w:val="restart"/>
            <w:vAlign w:val="bottom"/>
          </w:tcPr>
          <w:p w14:paraId="6B5DA3E3"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vAlign w:val="bottom"/>
          </w:tcPr>
          <w:p w14:paraId="0265293D" w14:textId="77777777" w:rsidR="00250279" w:rsidRDefault="00250279">
            <w:pPr>
              <w:widowControl w:val="0"/>
              <w:autoSpaceDE w:val="0"/>
              <w:autoSpaceDN w:val="0"/>
              <w:adjustRightInd w:val="0"/>
              <w:rPr>
                <w:rFonts w:ascii="Helvetica" w:hAnsi="Helvetica" w:cs="Helvetica"/>
                <w:color w:val="2A2C2E"/>
                <w:sz w:val="33"/>
                <w:szCs w:val="33"/>
              </w:rPr>
            </w:pPr>
          </w:p>
        </w:tc>
      </w:tr>
    </w:tbl>
    <w:p w14:paraId="584BC3E7"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by re-using all the code written in </w:t>
      </w:r>
      <w:r>
        <w:rPr>
          <w:rFonts w:ascii="Helvetica" w:hAnsi="Helvetica" w:cs="Helvetica"/>
          <w:b/>
          <w:bCs/>
          <w:color w:val="2A2C2E"/>
          <w:sz w:val="28"/>
          <w:szCs w:val="28"/>
        </w:rPr>
        <w:t>feature_derivative</w:t>
      </w:r>
      <w:r>
        <w:rPr>
          <w:rFonts w:ascii="Helvetica" w:hAnsi="Helvetica" w:cs="Helvetica"/>
          <w:color w:val="2A2C2E"/>
          <w:sz w:val="28"/>
          <w:szCs w:val="28"/>
        </w:rPr>
        <w:t xml:space="preserve"> and </w:t>
      </w:r>
      <w:r>
        <w:rPr>
          <w:rFonts w:ascii="Helvetica" w:hAnsi="Helvetica" w:cs="Helvetica"/>
          <w:b/>
          <w:bCs/>
          <w:color w:val="2A2C2E"/>
          <w:sz w:val="28"/>
          <w:szCs w:val="28"/>
        </w:rPr>
        <w:t>predict_probability</w:t>
      </w:r>
      <w:r>
        <w:rPr>
          <w:rFonts w:ascii="Helvetica" w:hAnsi="Helvetica" w:cs="Helvetica"/>
          <w:color w:val="2A2C2E"/>
          <w:sz w:val="28"/>
          <w:szCs w:val="28"/>
        </w:rPr>
        <w:t>.</w:t>
      </w:r>
    </w:p>
    <w:p w14:paraId="6DA76D07"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Carry out the following steps:</w:t>
      </w:r>
    </w:p>
    <w:p w14:paraId="4B0E85E7" w14:textId="77777777" w:rsidR="00250279" w:rsidRDefault="00250279" w:rsidP="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First, compute </w:t>
      </w:r>
      <w:r>
        <w:rPr>
          <w:rFonts w:ascii="STIXGeneral" w:hAnsi="STIXGeneral" w:cs="STIXGeneral"/>
          <w:color w:val="2A2C2E"/>
          <w:sz w:val="33"/>
          <w:szCs w:val="33"/>
        </w:rPr>
        <w:t>P</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i</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1</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x</w:t>
      </w:r>
      <w:r>
        <w:rPr>
          <w:rFonts w:ascii="MS Mincho" w:eastAsia="MS Mincho" w:hAnsi="MS Mincho" w:cs="MS Mincho"/>
          <w:color w:val="2A2C2E"/>
          <w:sz w:val="33"/>
          <w:szCs w:val="33"/>
        </w:rPr>
        <w:t> </w:t>
      </w:r>
      <w:r>
        <w:rPr>
          <w:rFonts w:ascii="STIXGeneral" w:hAnsi="STIXGeneral" w:cs="STIXGeneral"/>
          <w:color w:val="2A2C2E"/>
          <w:sz w:val="25"/>
          <w:szCs w:val="25"/>
        </w:rPr>
        <w:t>i</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Times" w:hAnsi="Times" w:cs="Times"/>
          <w:color w:val="2A2C2E"/>
          <w:sz w:val="33"/>
          <w:szCs w:val="33"/>
        </w:rPr>
        <w:t>P(y_i = +1 | \mathbf{x}_i, \mathbf{w})</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i/>
          <w:iCs/>
          <w:color w:val="2A2C2E"/>
          <w:sz w:val="33"/>
          <w:szCs w:val="33"/>
        </w:rPr>
        <w:t>P</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323C5DF0" w14:textId="77777777">
        <w:tblPrEx>
          <w:tblCellMar>
            <w:top w:w="0" w:type="dxa"/>
            <w:bottom w:w="0" w:type="dxa"/>
          </w:tblCellMar>
        </w:tblPrEx>
        <w:tc>
          <w:tcPr>
            <w:tcW w:w="87" w:type="dxa"/>
            <w:gridSpan w:val="2"/>
            <w:vAlign w:val="bottom"/>
          </w:tcPr>
          <w:p w14:paraId="0733B92D" w14:textId="77777777" w:rsidR="00250279" w:rsidRDefault="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6653A70C" w14:textId="77777777" w:rsidR="00250279" w:rsidRDefault="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2"/>
                <w:szCs w:val="2"/>
              </w:rPr>
            </w:pPr>
          </w:p>
        </w:tc>
      </w:tr>
      <w:tr w:rsidR="00250279" w14:paraId="7280EC10" w14:textId="77777777">
        <w:tblPrEx>
          <w:tblCellMar>
            <w:top w:w="0" w:type="dxa"/>
            <w:bottom w:w="0" w:type="dxa"/>
          </w:tblCellMar>
        </w:tblPrEx>
        <w:tc>
          <w:tcPr>
            <w:tcW w:w="87" w:type="dxa"/>
            <w:hMerge w:val="restart"/>
            <w:vAlign w:val="bottom"/>
          </w:tcPr>
          <w:p w14:paraId="50EC8D37" w14:textId="77777777" w:rsidR="00250279" w:rsidRDefault="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33"/>
                <w:szCs w:val="33"/>
              </w:rPr>
            </w:pPr>
          </w:p>
        </w:tc>
        <w:tc>
          <w:tcPr>
            <w:tcW w:w="87" w:type="dxa"/>
            <w:gridSpan w:val="2"/>
            <w:hMerge/>
            <w:vAlign w:val="bottom"/>
          </w:tcPr>
          <w:p w14:paraId="1DF24655" w14:textId="77777777" w:rsidR="00250279" w:rsidRDefault="00250279">
            <w:pPr>
              <w:widowControl w:val="0"/>
              <w:autoSpaceDE w:val="0"/>
              <w:autoSpaceDN w:val="0"/>
              <w:adjustRightInd w:val="0"/>
              <w:rPr>
                <w:rFonts w:ascii="Helvetica" w:hAnsi="Helvetica" w:cs="Helvetica"/>
                <w:color w:val="2A2C2E"/>
                <w:sz w:val="33"/>
                <w:szCs w:val="33"/>
              </w:rPr>
            </w:pPr>
          </w:p>
        </w:tc>
      </w:tr>
    </w:tbl>
    <w:p w14:paraId="56ED2310" w14:textId="77777777" w:rsidR="00250279" w:rsidRDefault="00250279" w:rsidP="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33"/>
          <w:szCs w:val="33"/>
        </w:rPr>
        <w:t>=+1</w:t>
      </w:r>
      <w:r>
        <w:rPr>
          <w:rFonts w:ascii="MS Mincho" w:eastAsia="MS Mincho" w:hAnsi="MS Mincho" w:cs="MS Mincho"/>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2120D269" w14:textId="77777777">
        <w:tblPrEx>
          <w:tblCellMar>
            <w:top w:w="0" w:type="dxa"/>
            <w:bottom w:w="0" w:type="dxa"/>
          </w:tblCellMar>
        </w:tblPrEx>
        <w:tc>
          <w:tcPr>
            <w:tcW w:w="99" w:type="dxa"/>
            <w:gridSpan w:val="2"/>
            <w:vAlign w:val="bottom"/>
          </w:tcPr>
          <w:p w14:paraId="62670363" w14:textId="77777777" w:rsidR="00250279" w:rsidRDefault="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24F9E05B" w14:textId="77777777" w:rsidR="00250279" w:rsidRDefault="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2"/>
                <w:szCs w:val="2"/>
              </w:rPr>
            </w:pPr>
          </w:p>
        </w:tc>
      </w:tr>
      <w:tr w:rsidR="00250279" w14:paraId="343B5FB5" w14:textId="77777777">
        <w:tblPrEx>
          <w:tblCellMar>
            <w:top w:w="0" w:type="dxa"/>
            <w:bottom w:w="0" w:type="dxa"/>
          </w:tblCellMar>
        </w:tblPrEx>
        <w:tc>
          <w:tcPr>
            <w:tcW w:w="99" w:type="dxa"/>
            <w:hMerge w:val="restart"/>
            <w:vAlign w:val="bottom"/>
          </w:tcPr>
          <w:p w14:paraId="0334C756" w14:textId="77777777" w:rsidR="00250279" w:rsidRDefault="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33"/>
                <w:szCs w:val="33"/>
              </w:rPr>
            </w:pPr>
          </w:p>
        </w:tc>
        <w:tc>
          <w:tcPr>
            <w:tcW w:w="99" w:type="dxa"/>
            <w:gridSpan w:val="2"/>
            <w:hMerge/>
            <w:vAlign w:val="bottom"/>
          </w:tcPr>
          <w:p w14:paraId="1ACFE2C5"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4D37FD0" w14:textId="77777777" w:rsidR="00250279" w:rsidRDefault="00250279" w:rsidP="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color w:val="2A2C2E"/>
          <w:sz w:val="28"/>
          <w:szCs w:val="28"/>
        </w:rPr>
        <w:t xml:space="preserve">$ using the </w:t>
      </w:r>
      <w:r>
        <w:rPr>
          <w:rFonts w:ascii="Helvetica" w:hAnsi="Helvetica" w:cs="Helvetica"/>
          <w:b/>
          <w:bCs/>
          <w:color w:val="2A2C2E"/>
          <w:sz w:val="28"/>
          <w:szCs w:val="28"/>
        </w:rPr>
        <w:t>predict_probability</w:t>
      </w:r>
      <w:r>
        <w:rPr>
          <w:rFonts w:ascii="Helvetica" w:hAnsi="Helvetica" w:cs="Helvetica"/>
          <w:color w:val="2A2C2E"/>
          <w:sz w:val="28"/>
          <w:szCs w:val="28"/>
        </w:rPr>
        <w:t xml:space="preserve"> function with </w:t>
      </w:r>
      <w:r>
        <w:rPr>
          <w:rFonts w:ascii="Helvetica" w:hAnsi="Helvetica" w:cs="Helvetica"/>
          <w:b/>
          <w:bCs/>
          <w:color w:val="2A2C2E"/>
          <w:sz w:val="28"/>
          <w:szCs w:val="28"/>
        </w:rPr>
        <w:t>feature_matrix_train</w:t>
      </w:r>
      <w:r>
        <w:rPr>
          <w:rFonts w:ascii="Helvetica" w:hAnsi="Helvetica" w:cs="Helvetica"/>
          <w:color w:val="2A2C2E"/>
          <w:sz w:val="28"/>
          <w:szCs w:val="28"/>
        </w:rPr>
        <w:t>[i:i+1,:] as the first parameter.</w:t>
      </w:r>
    </w:p>
    <w:p w14:paraId="20DB3F55" w14:textId="77777777" w:rsidR="00250279" w:rsidRDefault="00250279" w:rsidP="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color w:val="2A2C2E"/>
          <w:sz w:val="28"/>
          <w:szCs w:val="28"/>
        </w:rPr>
        <w:t xml:space="preserve">Next, compute the indicator value </w:t>
      </w:r>
      <w:r>
        <w:rPr>
          <w:rFonts w:ascii="STIXGeneral" w:hAnsi="STIXGeneral" w:cs="STIXGeneral"/>
          <w:color w:val="2A2C2E"/>
          <w:sz w:val="33"/>
          <w:szCs w:val="33"/>
        </w:rPr>
        <w:t>1</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y</w:t>
      </w:r>
      <w:r>
        <w:rPr>
          <w:rFonts w:ascii="MS Mincho" w:eastAsia="MS Mincho" w:hAnsi="MS Mincho" w:cs="MS Mincho"/>
          <w:color w:val="2A2C2E"/>
          <w:sz w:val="33"/>
          <w:szCs w:val="33"/>
        </w:rPr>
        <w:t> </w:t>
      </w:r>
      <w:r>
        <w:rPr>
          <w:rFonts w:ascii="STIXGeneral" w:hAnsi="STIXGeneral" w:cs="STIXGeneral"/>
          <w:color w:val="2A2C2E"/>
          <w:sz w:val="25"/>
          <w:szCs w:val="25"/>
        </w:rPr>
        <w:t>i</w:t>
      </w:r>
      <w:r>
        <w:rPr>
          <w:rFonts w:ascii="MS Mincho" w:eastAsia="MS Mincho" w:hAnsi="MS Mincho" w:cs="MS Mincho"/>
          <w:color w:val="2A2C2E"/>
          <w:sz w:val="25"/>
          <w:szCs w:val="25"/>
        </w:rPr>
        <w:t> </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STIXGeneral" w:hAnsi="STIXGeneral" w:cs="STIXGeneral"/>
          <w:color w:val="2A2C2E"/>
          <w:sz w:val="33"/>
          <w:szCs w:val="33"/>
        </w:rPr>
        <w:t>1</w:t>
      </w:r>
      <w:r>
        <w:rPr>
          <w:rFonts w:ascii="MS Mincho" w:eastAsia="MS Mincho" w:hAnsi="MS Mincho" w:cs="MS Mincho"/>
          <w:color w:val="2A2C2E"/>
          <w:sz w:val="33"/>
          <w:szCs w:val="33"/>
        </w:rPr>
        <w:t> </w:t>
      </w:r>
      <w:r>
        <w:rPr>
          <w:rFonts w:ascii="STIXGeneral" w:hAnsi="STIXGeneral" w:cs="STIXGeneral"/>
          <w:color w:val="2A2C2E"/>
          <w:sz w:val="33"/>
          <w:szCs w:val="33"/>
        </w:rPr>
        <w:t>]</w:t>
      </w:r>
      <w:r>
        <w:rPr>
          <w:rFonts w:ascii="MS Mincho" w:eastAsia="MS Mincho" w:hAnsi="MS Mincho" w:cs="MS Mincho"/>
          <w:color w:val="2A2C2E"/>
          <w:sz w:val="33"/>
          <w:szCs w:val="33"/>
        </w:rPr>
        <w:t>  </w:t>
      </w:r>
      <w:r>
        <w:rPr>
          <w:rFonts w:ascii="Times" w:hAnsi="Times" w:cs="Times"/>
          <w:color w:val="2A2C2E"/>
          <w:sz w:val="33"/>
          <w:szCs w:val="33"/>
        </w:rPr>
        <w:t>\mathbf{1}[y_i = +1]</w:t>
      </w:r>
      <w:r>
        <w:rPr>
          <w:rFonts w:ascii="MS Mincho" w:eastAsia="MS Mincho" w:hAnsi="MS Mincho" w:cs="MS Mincho"/>
          <w:color w:val="2A2C2E"/>
          <w:sz w:val="33"/>
          <w:szCs w:val="33"/>
        </w:rPr>
        <w:t> </w:t>
      </w:r>
      <w:r>
        <w:rPr>
          <w:rFonts w:ascii="Helvetica" w:hAnsi="Helvetica" w:cs="Helvetica"/>
          <w:color w:val="2A2C2E"/>
          <w:sz w:val="33"/>
          <w:szCs w:val="33"/>
        </w:rPr>
        <w:t> </w:t>
      </w:r>
      <w:r>
        <w:rPr>
          <w:rFonts w:ascii="Helvetica" w:hAnsi="Helvetica" w:cs="Helvetica"/>
          <w:b/>
          <w:bCs/>
          <w:color w:val="2A2C2E"/>
          <w:sz w:val="33"/>
          <w:szCs w:val="33"/>
        </w:rPr>
        <w:t>1</w:t>
      </w:r>
      <w:r>
        <w:rPr>
          <w:rFonts w:ascii="Helvetica" w:hAnsi="Helvetica" w:cs="Helvetica"/>
          <w:color w:val="2A2C2E"/>
          <w:sz w:val="33"/>
          <w:szCs w:val="33"/>
        </w:rPr>
        <w:t>[</w:t>
      </w:r>
      <w:r>
        <w:rPr>
          <w:rFonts w:ascii="Helvetica" w:hAnsi="Helvetica" w:cs="Helvetica"/>
          <w:i/>
          <w:iCs/>
          <w:color w:val="2A2C2E"/>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44225BA9" w14:textId="77777777">
        <w:tblPrEx>
          <w:tblCellMar>
            <w:top w:w="0" w:type="dxa"/>
            <w:bottom w:w="0" w:type="dxa"/>
          </w:tblCellMar>
        </w:tblPrEx>
        <w:tc>
          <w:tcPr>
            <w:tcW w:w="87" w:type="dxa"/>
            <w:gridSpan w:val="2"/>
            <w:vAlign w:val="bottom"/>
          </w:tcPr>
          <w:p w14:paraId="16196185" w14:textId="77777777" w:rsidR="00250279" w:rsidRDefault="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66BEE349" w14:textId="77777777" w:rsidR="00250279" w:rsidRDefault="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2"/>
                <w:szCs w:val="2"/>
              </w:rPr>
            </w:pPr>
          </w:p>
        </w:tc>
      </w:tr>
      <w:tr w:rsidR="00250279" w14:paraId="225E5992" w14:textId="77777777">
        <w:tblPrEx>
          <w:tblCellMar>
            <w:top w:w="0" w:type="dxa"/>
            <w:bottom w:w="0" w:type="dxa"/>
          </w:tblCellMar>
        </w:tblPrEx>
        <w:tc>
          <w:tcPr>
            <w:tcW w:w="87" w:type="dxa"/>
            <w:hMerge w:val="restart"/>
            <w:vAlign w:val="bottom"/>
          </w:tcPr>
          <w:p w14:paraId="75232AB3" w14:textId="77777777" w:rsidR="00250279" w:rsidRDefault="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33"/>
                <w:szCs w:val="33"/>
              </w:rPr>
            </w:pPr>
          </w:p>
        </w:tc>
        <w:tc>
          <w:tcPr>
            <w:tcW w:w="87" w:type="dxa"/>
            <w:gridSpan w:val="2"/>
            <w:hMerge/>
            <w:vAlign w:val="bottom"/>
          </w:tcPr>
          <w:p w14:paraId="6129F9BB" w14:textId="77777777" w:rsidR="00250279" w:rsidRDefault="00250279">
            <w:pPr>
              <w:widowControl w:val="0"/>
              <w:autoSpaceDE w:val="0"/>
              <w:autoSpaceDN w:val="0"/>
              <w:adjustRightInd w:val="0"/>
              <w:rPr>
                <w:rFonts w:ascii="Helvetica" w:hAnsi="Helvetica" w:cs="Helvetica"/>
                <w:color w:val="2A2C2E"/>
                <w:sz w:val="33"/>
                <w:szCs w:val="33"/>
              </w:rPr>
            </w:pPr>
          </w:p>
        </w:tc>
      </w:tr>
    </w:tbl>
    <w:p w14:paraId="189EF954" w14:textId="77777777" w:rsidR="00250279" w:rsidRDefault="00250279" w:rsidP="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33"/>
          <w:szCs w:val="33"/>
        </w:rPr>
        <w:t>=+1]</w:t>
      </w:r>
      <w:r>
        <w:rPr>
          <w:rFonts w:ascii="Helvetica" w:hAnsi="Helvetica" w:cs="Helvetica"/>
          <w:color w:val="2A2C2E"/>
          <w:sz w:val="28"/>
          <w:szCs w:val="28"/>
        </w:rPr>
        <w:t xml:space="preserve"> using </w:t>
      </w:r>
      <w:r>
        <w:rPr>
          <w:rFonts w:ascii="Helvetica" w:hAnsi="Helvetica" w:cs="Helvetica"/>
          <w:b/>
          <w:bCs/>
          <w:color w:val="2A2C2E"/>
          <w:sz w:val="28"/>
          <w:szCs w:val="28"/>
        </w:rPr>
        <w:t>sentiment_train</w:t>
      </w:r>
      <w:r>
        <w:rPr>
          <w:rFonts w:ascii="Helvetica" w:hAnsi="Helvetica" w:cs="Helvetica"/>
          <w:color w:val="2A2C2E"/>
          <w:sz w:val="28"/>
          <w:szCs w:val="28"/>
        </w:rPr>
        <w:t>[i:i+1].</w:t>
      </w:r>
    </w:p>
    <w:p w14:paraId="25CFC357" w14:textId="77777777" w:rsidR="00250279" w:rsidRDefault="00250279" w:rsidP="00250279">
      <w:pPr>
        <w:widowControl w:val="0"/>
        <w:numPr>
          <w:ilvl w:val="0"/>
          <w:numId w:val="1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Finally, call the </w:t>
      </w:r>
      <w:r>
        <w:rPr>
          <w:rFonts w:ascii="Helvetica" w:hAnsi="Helvetica" w:cs="Helvetica"/>
          <w:b/>
          <w:bCs/>
          <w:color w:val="2A2C2E"/>
          <w:sz w:val="28"/>
          <w:szCs w:val="28"/>
        </w:rPr>
        <w:t>feature_derivative</w:t>
      </w:r>
      <w:r>
        <w:rPr>
          <w:rFonts w:ascii="Helvetica" w:hAnsi="Helvetica" w:cs="Helvetica"/>
          <w:color w:val="2A2C2E"/>
          <w:sz w:val="28"/>
          <w:szCs w:val="28"/>
        </w:rPr>
        <w:t xml:space="preserve"> function with </w:t>
      </w:r>
      <w:r>
        <w:rPr>
          <w:rFonts w:ascii="Helvetica" w:hAnsi="Helvetica" w:cs="Helvetica"/>
          <w:b/>
          <w:bCs/>
          <w:color w:val="2A2C2E"/>
          <w:sz w:val="28"/>
          <w:szCs w:val="28"/>
        </w:rPr>
        <w:t>feature_matrix_train</w:t>
      </w:r>
      <w:r>
        <w:rPr>
          <w:rFonts w:ascii="Helvetica" w:hAnsi="Helvetica" w:cs="Helvetica"/>
          <w:color w:val="2A2C2E"/>
          <w:sz w:val="28"/>
          <w:szCs w:val="28"/>
        </w:rPr>
        <w:t>[i:i+1,j] as one of the parameters.</w:t>
      </w:r>
    </w:p>
    <w:p w14:paraId="2E85A072"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following Python cell carries out the steps for j=1 and i=10. (Try this in your own tool.)</w:t>
      </w:r>
    </w:p>
    <w:p w14:paraId="576905F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7316925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43F8397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24C176CE"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w:t>
      </w:r>
    </w:p>
    <w:p w14:paraId="2CF777E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w:t>
      </w:r>
    </w:p>
    <w:p w14:paraId="2CBED1A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w:t>
      </w:r>
    </w:p>
    <w:p w14:paraId="2F7E92A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6</w:t>
      </w:r>
    </w:p>
    <w:p w14:paraId="25CC91A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7</w:t>
      </w:r>
    </w:p>
    <w:p w14:paraId="33FC284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8</w:t>
      </w:r>
    </w:p>
    <w:p w14:paraId="6BA2149E"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9</w:t>
      </w:r>
    </w:p>
    <w:p w14:paraId="43FDCFA9"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10</w:t>
      </w:r>
    </w:p>
    <w:p w14:paraId="7B144D59"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11</w:t>
      </w:r>
    </w:p>
    <w:p w14:paraId="54E8500F" w14:textId="77777777" w:rsidR="00250279" w:rsidRDefault="00250279" w:rsidP="00250279">
      <w:pPr>
        <w:widowControl w:val="0"/>
        <w:autoSpaceDE w:val="0"/>
        <w:autoSpaceDN w:val="0"/>
        <w:adjustRightInd w:val="0"/>
        <w:rPr>
          <w:rFonts w:ascii="Monaco" w:hAnsi="Monaco" w:cs="Monaco"/>
          <w:color w:val="3C3C3B"/>
        </w:rPr>
      </w:pPr>
    </w:p>
    <w:p w14:paraId="6F542BAF" w14:textId="77777777" w:rsidR="00250279" w:rsidRDefault="00250279" w:rsidP="00250279">
      <w:pPr>
        <w:widowControl w:val="0"/>
        <w:autoSpaceDE w:val="0"/>
        <w:autoSpaceDN w:val="0"/>
        <w:adjustRightInd w:val="0"/>
        <w:rPr>
          <w:rFonts w:ascii="Monaco" w:hAnsi="Monaco" w:cs="Monaco"/>
          <w:color w:val="3C3C3B"/>
        </w:rPr>
      </w:pPr>
    </w:p>
    <w:p w14:paraId="0B1CC96B" w14:textId="77777777" w:rsidR="00250279" w:rsidRDefault="00250279" w:rsidP="00250279">
      <w:pPr>
        <w:widowControl w:val="0"/>
        <w:autoSpaceDE w:val="0"/>
        <w:autoSpaceDN w:val="0"/>
        <w:adjustRightInd w:val="0"/>
        <w:rPr>
          <w:rFonts w:ascii="Monaco" w:hAnsi="Monaco" w:cs="Monaco"/>
          <w:color w:val="3C3C3B"/>
        </w:rPr>
      </w:pPr>
    </w:p>
    <w:p w14:paraId="6A67D6A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j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 xml:space="preserve">                        </w:t>
      </w:r>
      <w:r>
        <w:rPr>
          <w:rFonts w:ascii="Monaco" w:hAnsi="Monaco" w:cs="Monaco"/>
          <w:color w:val="7B7E79"/>
        </w:rPr>
        <w:t># Feature number</w:t>
      </w:r>
    </w:p>
    <w:p w14:paraId="2CA1A04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i </w:t>
      </w:r>
      <w:r>
        <w:rPr>
          <w:rFonts w:ascii="Monaco" w:hAnsi="Monaco" w:cs="Monaco"/>
          <w:color w:val="33888D"/>
        </w:rPr>
        <w:t>=</w:t>
      </w:r>
      <w:r>
        <w:rPr>
          <w:rFonts w:ascii="Monaco" w:hAnsi="Monaco" w:cs="Monaco"/>
          <w:color w:val="3C3C3B"/>
        </w:rPr>
        <w:t xml:space="preserve"> </w:t>
      </w:r>
      <w:r>
        <w:rPr>
          <w:rFonts w:ascii="Monaco" w:hAnsi="Monaco" w:cs="Monaco"/>
          <w:color w:val="F07319"/>
        </w:rPr>
        <w:t>10</w:t>
      </w:r>
      <w:r>
        <w:rPr>
          <w:rFonts w:ascii="Monaco" w:hAnsi="Monaco" w:cs="Monaco"/>
          <w:color w:val="3C3C3B"/>
        </w:rPr>
        <w:t xml:space="preserve">                       </w:t>
      </w:r>
      <w:r>
        <w:rPr>
          <w:rFonts w:ascii="Monaco" w:hAnsi="Monaco" w:cs="Monaco"/>
          <w:color w:val="7B7E79"/>
        </w:rPr>
        <w:t># Data point number</w:t>
      </w:r>
    </w:p>
    <w:p w14:paraId="4F8E89B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coefficients </w:t>
      </w:r>
      <w:r>
        <w:rPr>
          <w:rFonts w:ascii="Monaco" w:hAnsi="Monaco" w:cs="Monaco"/>
          <w:color w:val="33888D"/>
        </w:rPr>
        <w:t>=</w:t>
      </w:r>
      <w:r>
        <w:rPr>
          <w:rFonts w:ascii="Monaco" w:hAnsi="Monaco" w:cs="Monaco"/>
          <w:color w:val="3C3C3B"/>
        </w:rPr>
        <w:t xml:space="preserve"> np.zeros(</w:t>
      </w:r>
      <w:r>
        <w:rPr>
          <w:rFonts w:ascii="Monaco" w:hAnsi="Monaco" w:cs="Monaco"/>
          <w:color w:val="F07319"/>
        </w:rPr>
        <w:t>194</w:t>
      </w:r>
      <w:r>
        <w:rPr>
          <w:rFonts w:ascii="Monaco" w:hAnsi="Monaco" w:cs="Monaco"/>
          <w:color w:val="3C3C3B"/>
        </w:rPr>
        <w:t xml:space="preserve">) </w:t>
      </w:r>
      <w:r>
        <w:rPr>
          <w:rFonts w:ascii="Monaco" w:hAnsi="Monaco" w:cs="Monaco"/>
          <w:color w:val="7B7E79"/>
        </w:rPr>
        <w:t># A point w at which we are computing the gradient.</w:t>
      </w:r>
    </w:p>
    <w:p w14:paraId="2A4583ED" w14:textId="77777777" w:rsidR="00250279" w:rsidRDefault="00250279" w:rsidP="00250279">
      <w:pPr>
        <w:widowControl w:val="0"/>
        <w:autoSpaceDE w:val="0"/>
        <w:autoSpaceDN w:val="0"/>
        <w:adjustRightInd w:val="0"/>
        <w:rPr>
          <w:rFonts w:ascii="Monaco" w:hAnsi="Monaco" w:cs="Monaco"/>
          <w:color w:val="3C3C3B"/>
        </w:rPr>
      </w:pPr>
    </w:p>
    <w:p w14:paraId="47E2E42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predictions </w:t>
      </w:r>
      <w:r>
        <w:rPr>
          <w:rFonts w:ascii="Monaco" w:hAnsi="Monaco" w:cs="Monaco"/>
          <w:color w:val="33888D"/>
        </w:rPr>
        <w:t>=</w:t>
      </w:r>
      <w:r>
        <w:rPr>
          <w:rFonts w:ascii="Monaco" w:hAnsi="Monaco" w:cs="Monaco"/>
          <w:color w:val="3C3C3B"/>
        </w:rPr>
        <w:t xml:space="preserve"> predict_probability(feature_matrix_train[i:i</w:t>
      </w:r>
      <w:r>
        <w:rPr>
          <w:rFonts w:ascii="Monaco" w:hAnsi="Monaco" w:cs="Monaco"/>
          <w:color w:val="33888D"/>
        </w:rPr>
        <w:t>+</w:t>
      </w:r>
      <w:r>
        <w:rPr>
          <w:rFonts w:ascii="Monaco" w:hAnsi="Monaco" w:cs="Monaco"/>
          <w:color w:val="F07319"/>
        </w:rPr>
        <w:t>1</w:t>
      </w:r>
      <w:r>
        <w:rPr>
          <w:rFonts w:ascii="Monaco" w:hAnsi="Monaco" w:cs="Monaco"/>
          <w:color w:val="3C3C3B"/>
        </w:rPr>
        <w:t>,:], coefficients)</w:t>
      </w:r>
    </w:p>
    <w:p w14:paraId="665789D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indicator </w:t>
      </w:r>
      <w:r>
        <w:rPr>
          <w:rFonts w:ascii="Monaco" w:hAnsi="Monaco" w:cs="Monaco"/>
          <w:color w:val="33888D"/>
        </w:rPr>
        <w:t>=</w:t>
      </w:r>
      <w:r>
        <w:rPr>
          <w:rFonts w:ascii="Monaco" w:hAnsi="Monaco" w:cs="Monaco"/>
          <w:color w:val="3C3C3B"/>
        </w:rPr>
        <w:t xml:space="preserve"> (sentiment_train[i:i</w:t>
      </w:r>
      <w:r>
        <w:rPr>
          <w:rFonts w:ascii="Monaco" w:hAnsi="Monaco" w:cs="Monaco"/>
          <w:color w:val="33888D"/>
        </w:rPr>
        <w:t>+</w:t>
      </w:r>
      <w:r>
        <w:rPr>
          <w:rFonts w:ascii="Monaco" w:hAnsi="Monaco" w:cs="Monaco"/>
          <w:color w:val="F07319"/>
        </w:rPr>
        <w:t>1</w:t>
      </w:r>
      <w:r>
        <w:rPr>
          <w:rFonts w:ascii="Monaco" w:hAnsi="Monaco" w:cs="Monaco"/>
          <w:color w:val="3C3C3B"/>
        </w:rPr>
        <w:t>]</w:t>
      </w:r>
      <w:r>
        <w:rPr>
          <w:rFonts w:ascii="Monaco" w:hAnsi="Monaco" w:cs="Monaco"/>
          <w:color w:val="33888D"/>
        </w:rPr>
        <w:t>==+</w:t>
      </w:r>
      <w:r>
        <w:rPr>
          <w:rFonts w:ascii="Monaco" w:hAnsi="Monaco" w:cs="Monaco"/>
          <w:color w:val="F07319"/>
        </w:rPr>
        <w:t>1</w:t>
      </w:r>
      <w:r>
        <w:rPr>
          <w:rFonts w:ascii="Monaco" w:hAnsi="Monaco" w:cs="Monaco"/>
          <w:color w:val="3C3C3B"/>
        </w:rPr>
        <w:t>)</w:t>
      </w:r>
    </w:p>
    <w:p w14:paraId="474F65CD" w14:textId="77777777" w:rsidR="00250279" w:rsidRDefault="00250279" w:rsidP="00250279">
      <w:pPr>
        <w:widowControl w:val="0"/>
        <w:autoSpaceDE w:val="0"/>
        <w:autoSpaceDN w:val="0"/>
        <w:adjustRightInd w:val="0"/>
        <w:rPr>
          <w:rFonts w:ascii="Monaco" w:hAnsi="Monaco" w:cs="Monaco"/>
          <w:color w:val="3C3C3B"/>
        </w:rPr>
      </w:pPr>
    </w:p>
    <w:p w14:paraId="4C0156DE"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errors </w:t>
      </w:r>
      <w:r>
        <w:rPr>
          <w:rFonts w:ascii="Monaco" w:hAnsi="Monaco" w:cs="Monaco"/>
          <w:color w:val="33888D"/>
        </w:rPr>
        <w:t>=</w:t>
      </w:r>
      <w:r>
        <w:rPr>
          <w:rFonts w:ascii="Monaco" w:hAnsi="Monaco" w:cs="Monaco"/>
          <w:color w:val="3C3C3B"/>
        </w:rPr>
        <w:t xml:space="preserve"> indicator </w:t>
      </w:r>
      <w:r>
        <w:rPr>
          <w:rFonts w:ascii="Monaco" w:hAnsi="Monaco" w:cs="Monaco"/>
          <w:color w:val="33888D"/>
        </w:rPr>
        <w:t>-</w:t>
      </w:r>
      <w:r>
        <w:rPr>
          <w:rFonts w:ascii="Monaco" w:hAnsi="Monaco" w:cs="Monaco"/>
          <w:color w:val="3C3C3B"/>
        </w:rPr>
        <w:t xml:space="preserve"> predictions</w:t>
      </w:r>
    </w:p>
    <w:p w14:paraId="6A6E63FA"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gradient_single_data_point </w:t>
      </w:r>
      <w:r>
        <w:rPr>
          <w:rFonts w:ascii="Monaco" w:hAnsi="Monaco" w:cs="Monaco"/>
          <w:color w:val="33888D"/>
        </w:rPr>
        <w:t>=</w:t>
      </w:r>
      <w:r>
        <w:rPr>
          <w:rFonts w:ascii="Monaco" w:hAnsi="Monaco" w:cs="Monaco"/>
          <w:color w:val="3C3C3B"/>
        </w:rPr>
        <w:t xml:space="preserve"> feature_derivative(errors, feature_matrix_train[i:i</w:t>
      </w:r>
    </w:p>
    <w:p w14:paraId="27FE6C2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33888D"/>
        </w:rPr>
        <w:t>+</w:t>
      </w:r>
      <w:r>
        <w:rPr>
          <w:rFonts w:ascii="Monaco" w:hAnsi="Monaco" w:cs="Monaco"/>
          <w:color w:val="F07319"/>
        </w:rPr>
        <w:t>1</w:t>
      </w:r>
      <w:r>
        <w:rPr>
          <w:rFonts w:ascii="Monaco" w:hAnsi="Monaco" w:cs="Monaco"/>
          <w:color w:val="3C3C3B"/>
        </w:rPr>
        <w:t>,j])</w:t>
      </w:r>
    </w:p>
    <w:p w14:paraId="6687D11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"Gradient single data point: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gradient_single_data_point</w:t>
      </w:r>
    </w:p>
    <w:p w14:paraId="036D0652"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           --&gt; Should print 0.0"</w:t>
      </w:r>
    </w:p>
    <w:p w14:paraId="08983CA7" w14:textId="77777777" w:rsidR="00250279" w:rsidRDefault="00250279" w:rsidP="00250279">
      <w:pPr>
        <w:widowControl w:val="0"/>
        <w:autoSpaceDE w:val="0"/>
        <w:autoSpaceDN w:val="0"/>
        <w:adjustRightInd w:val="0"/>
        <w:rPr>
          <w:rFonts w:ascii="Monaco" w:hAnsi="Monaco" w:cs="Monaco"/>
          <w:color w:val="3C3C3B"/>
        </w:rPr>
      </w:pPr>
    </w:p>
    <w:p w14:paraId="535B835F" w14:textId="77777777" w:rsidR="00250279" w:rsidRDefault="00250279" w:rsidP="00250279">
      <w:pPr>
        <w:widowControl w:val="0"/>
        <w:autoSpaceDE w:val="0"/>
        <w:autoSpaceDN w:val="0"/>
        <w:adjustRightInd w:val="0"/>
        <w:rPr>
          <w:rFonts w:ascii="Monaco" w:hAnsi="Monaco" w:cs="Monaco"/>
          <w:color w:val="9E9F9D"/>
        </w:rPr>
      </w:pPr>
    </w:p>
    <w:p w14:paraId="78CBAFE5" w14:textId="77777777" w:rsidR="00250279" w:rsidRDefault="00250279" w:rsidP="00250279">
      <w:pPr>
        <w:widowControl w:val="0"/>
        <w:autoSpaceDE w:val="0"/>
        <w:autoSpaceDN w:val="0"/>
        <w:adjustRightInd w:val="0"/>
        <w:rPr>
          <w:rFonts w:ascii="Monaco" w:hAnsi="Monaco" w:cs="Monaco"/>
          <w:color w:val="3C3C3B"/>
        </w:rPr>
      </w:pPr>
    </w:p>
    <w:p w14:paraId="3927E2F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A3B2AD2"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The code block above computed the derivative</w:t>
      </w:r>
    </w:p>
    <w:p w14:paraId="5AE69540"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The code block above computed the derivative</w:t>
      </w:r>
    </w:p>
    <w:p w14:paraId="5AF8A5B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0FFA6C2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15139B4A"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2C39232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7073F2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5C0E91C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5FBA4F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1F43C2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1B43BE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5A6B9676"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6C7822E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\partial\ell_{\color{red}{i}}(\mathbf{w})/{\partial w_j}</w:t>
      </w:r>
    </w:p>
    <w:p w14:paraId="57DEEECC"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3AEDC1FE" w14:textId="77777777">
        <w:tblPrEx>
          <w:tblCellMar>
            <w:top w:w="0" w:type="dxa"/>
            <w:bottom w:w="0" w:type="dxa"/>
          </w:tblCellMar>
        </w:tblPrEx>
        <w:tc>
          <w:tcPr>
            <w:tcW w:w="99" w:type="dxa"/>
            <w:gridSpan w:val="2"/>
            <w:vAlign w:val="bottom"/>
          </w:tcPr>
          <w:p w14:paraId="1E7BF907"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FB0007"/>
                <w:sz w:val="23"/>
                <w:szCs w:val="23"/>
              </w:rPr>
              <w:t>i</w:t>
            </w:r>
          </w:p>
        </w:tc>
        <w:tc>
          <w:tcPr>
            <w:tcW w:w="40" w:type="dxa"/>
            <w:vAlign w:val="bottom"/>
          </w:tcPr>
          <w:p w14:paraId="150D511F"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712D1627" w14:textId="77777777">
        <w:tblPrEx>
          <w:tblCellMar>
            <w:top w:w="0" w:type="dxa"/>
            <w:bottom w:w="0" w:type="dxa"/>
          </w:tblCellMar>
        </w:tblPrEx>
        <w:tc>
          <w:tcPr>
            <w:tcW w:w="99" w:type="dxa"/>
            <w:hMerge w:val="restart"/>
            <w:vAlign w:val="bottom"/>
          </w:tcPr>
          <w:p w14:paraId="4E37FBCC"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54C3A8BC"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9B7B88C"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782D5CA4" w14:textId="77777777">
        <w:tblPrEx>
          <w:tblCellMar>
            <w:top w:w="0" w:type="dxa"/>
            <w:bottom w:w="0" w:type="dxa"/>
          </w:tblCellMar>
        </w:tblPrEx>
        <w:tc>
          <w:tcPr>
            <w:tcW w:w="120" w:type="dxa"/>
            <w:gridSpan w:val="2"/>
            <w:vAlign w:val="bottom"/>
          </w:tcPr>
          <w:p w14:paraId="482FBFBB"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6ADB3FD9"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4CBBF6CB" w14:textId="77777777">
        <w:tblPrEx>
          <w:tblCellMar>
            <w:top w:w="0" w:type="dxa"/>
            <w:bottom w:w="0" w:type="dxa"/>
          </w:tblCellMar>
        </w:tblPrEx>
        <w:tc>
          <w:tcPr>
            <w:tcW w:w="120" w:type="dxa"/>
            <w:hMerge w:val="restart"/>
            <w:vAlign w:val="bottom"/>
          </w:tcPr>
          <w:p w14:paraId="7F4806AC"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vAlign w:val="bottom"/>
          </w:tcPr>
          <w:p w14:paraId="0934E182"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1F796EC"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for j = 1 and i = 10. Is</w:t>
      </w:r>
    </w:p>
    <w:p w14:paraId="7265B90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377D420"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6711AB43"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2BE408C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63263A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362707C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262BAB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0A181ED"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F02489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15A70366"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433A2B5C"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\partial\ell_{\color{red}{i}}(\mathbf{w})/{\partial w_j}</w:t>
      </w:r>
    </w:p>
    <w:p w14:paraId="299E30F4"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11658013" w14:textId="77777777">
        <w:tblPrEx>
          <w:tblCellMar>
            <w:top w:w="0" w:type="dxa"/>
            <w:bottom w:w="0" w:type="dxa"/>
          </w:tblCellMar>
        </w:tblPrEx>
        <w:tc>
          <w:tcPr>
            <w:tcW w:w="99" w:type="dxa"/>
            <w:gridSpan w:val="2"/>
            <w:vAlign w:val="bottom"/>
          </w:tcPr>
          <w:p w14:paraId="34C8D3E3"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FB0007"/>
                <w:sz w:val="23"/>
                <w:szCs w:val="23"/>
              </w:rPr>
              <w:t>i</w:t>
            </w:r>
          </w:p>
        </w:tc>
        <w:tc>
          <w:tcPr>
            <w:tcW w:w="40" w:type="dxa"/>
            <w:vAlign w:val="bottom"/>
          </w:tcPr>
          <w:p w14:paraId="17757DBD"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13338D30" w14:textId="77777777">
        <w:tblPrEx>
          <w:tblCellMar>
            <w:top w:w="0" w:type="dxa"/>
            <w:bottom w:w="0" w:type="dxa"/>
          </w:tblCellMar>
        </w:tblPrEx>
        <w:tc>
          <w:tcPr>
            <w:tcW w:w="99" w:type="dxa"/>
            <w:hMerge w:val="restart"/>
            <w:vAlign w:val="bottom"/>
          </w:tcPr>
          <w:p w14:paraId="7DEF0628"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55CC21A5" w14:textId="77777777" w:rsidR="00250279" w:rsidRDefault="00250279">
            <w:pPr>
              <w:widowControl w:val="0"/>
              <w:autoSpaceDE w:val="0"/>
              <w:autoSpaceDN w:val="0"/>
              <w:adjustRightInd w:val="0"/>
              <w:rPr>
                <w:rFonts w:ascii="Helvetica" w:hAnsi="Helvetica" w:cs="Helvetica"/>
                <w:color w:val="2A2C2E"/>
                <w:sz w:val="33"/>
                <w:szCs w:val="33"/>
              </w:rPr>
            </w:pPr>
          </w:p>
        </w:tc>
      </w:tr>
    </w:tbl>
    <w:p w14:paraId="3BBC2089"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0B859845" w14:textId="77777777">
        <w:tblPrEx>
          <w:tblCellMar>
            <w:top w:w="0" w:type="dxa"/>
            <w:bottom w:w="0" w:type="dxa"/>
          </w:tblCellMar>
        </w:tblPrEx>
        <w:tc>
          <w:tcPr>
            <w:tcW w:w="120" w:type="dxa"/>
            <w:gridSpan w:val="2"/>
            <w:vAlign w:val="bottom"/>
          </w:tcPr>
          <w:p w14:paraId="3B390727"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vAlign w:val="bottom"/>
          </w:tcPr>
          <w:p w14:paraId="15D445C7"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2FE85981" w14:textId="77777777">
        <w:tblPrEx>
          <w:tblCellMar>
            <w:top w:w="0" w:type="dxa"/>
            <w:bottom w:w="0" w:type="dxa"/>
          </w:tblCellMar>
        </w:tblPrEx>
        <w:tc>
          <w:tcPr>
            <w:tcW w:w="120" w:type="dxa"/>
            <w:hMerge w:val="restart"/>
            <w:vAlign w:val="bottom"/>
          </w:tcPr>
          <w:p w14:paraId="1F2F52A7"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vAlign w:val="bottom"/>
          </w:tcPr>
          <w:p w14:paraId="7582A45C" w14:textId="77777777" w:rsidR="00250279" w:rsidRDefault="00250279">
            <w:pPr>
              <w:widowControl w:val="0"/>
              <w:autoSpaceDE w:val="0"/>
              <w:autoSpaceDN w:val="0"/>
              <w:adjustRightInd w:val="0"/>
              <w:rPr>
                <w:rFonts w:ascii="Helvetica" w:hAnsi="Helvetica" w:cs="Helvetica"/>
                <w:color w:val="2A2C2E"/>
                <w:sz w:val="33"/>
                <w:szCs w:val="33"/>
              </w:rPr>
            </w:pPr>
          </w:p>
        </w:tc>
      </w:tr>
    </w:tbl>
    <w:p w14:paraId="7FBE7BE8"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a scalar or a 194-dimensional vector?</w:t>
      </w:r>
    </w:p>
    <w:p w14:paraId="49A46F83"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Modifying the derivative for using a batch of data points</w:t>
      </w:r>
    </w:p>
    <w:p w14:paraId="4456D4B9"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12.</w:t>
      </w:r>
      <w:r>
        <w:rPr>
          <w:rFonts w:ascii="Helvetica" w:hAnsi="Helvetica" w:cs="Helvetica"/>
          <w:color w:val="2A2C2E"/>
          <w:sz w:val="28"/>
          <w:szCs w:val="28"/>
        </w:rPr>
        <w:t xml:space="preserve"> Stochastic gradient estimates the ascent direction using 1 data point, while gradient uses N data points to decide how to update the the parameters. In an optional video, we discussed the details of a simple change that allows us to use a </w:t>
      </w:r>
      <w:r>
        <w:rPr>
          <w:rFonts w:ascii="Helvetica" w:hAnsi="Helvetica" w:cs="Helvetica"/>
          <w:b/>
          <w:bCs/>
          <w:color w:val="2A2C2E"/>
          <w:sz w:val="28"/>
          <w:szCs w:val="28"/>
        </w:rPr>
        <w:t>mini-batch</w:t>
      </w:r>
      <w:r>
        <w:rPr>
          <w:rFonts w:ascii="Helvetica" w:hAnsi="Helvetica" w:cs="Helvetica"/>
          <w:color w:val="2A2C2E"/>
          <w:sz w:val="28"/>
          <w:szCs w:val="28"/>
        </w:rPr>
        <w:t xml:space="preserve"> of B&lt;=N data points to estimate the ascent direction. This simple approach is faster than regular gradient but less noisy than stochastic gradient that uses only 1 data point. Although we encorage you to watch the optional video on the topic to better understand why mini-batches help stochastic gradient, in this assignment, we will simply use this technique, since the approach is very simple and will improve your results.</w:t>
      </w:r>
    </w:p>
    <w:p w14:paraId="522B98C5"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Given a mini-batch (or a set of data points)</w:t>
      </w:r>
    </w:p>
    <w:p w14:paraId="6D90960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5ED984C8"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59C7C37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FA3CCF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29FB9DF7"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34E7CBF9"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B88CE9F"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0A6B8853"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A59947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39A1A1E6"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08CCDA63"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35E2B5AC"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B</w:t>
      </w:r>
    </w:p>
    <w:p w14:paraId="556059A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\mathbf{x}_{i}, \mathbf{x}_{i+1} \ldots \mathbf{x}_{i+B}</w:t>
      </w:r>
    </w:p>
    <w:p w14:paraId="6C5D4C03"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12F938B2" w14:textId="77777777">
        <w:tblPrEx>
          <w:tblCellMar>
            <w:top w:w="0" w:type="dxa"/>
            <w:bottom w:w="0" w:type="dxa"/>
          </w:tblCellMar>
        </w:tblPrEx>
        <w:tc>
          <w:tcPr>
            <w:tcW w:w="99" w:type="dxa"/>
            <w:gridSpan w:val="2"/>
            <w:vAlign w:val="bottom"/>
          </w:tcPr>
          <w:p w14:paraId="523A0D32"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1819059E"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2BC2B76E" w14:textId="77777777">
        <w:tblPrEx>
          <w:tblCellMar>
            <w:top w:w="0" w:type="dxa"/>
            <w:bottom w:w="0" w:type="dxa"/>
          </w:tblCellMar>
        </w:tblPrEx>
        <w:tc>
          <w:tcPr>
            <w:tcW w:w="99" w:type="dxa"/>
            <w:hMerge w:val="restart"/>
            <w:vAlign w:val="bottom"/>
          </w:tcPr>
          <w:p w14:paraId="7E00C446"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7E76B9CC"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803B539"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405"/>
        <w:gridCol w:w="236"/>
      </w:tblGrid>
      <w:tr w:rsidR="00250279" w14:paraId="50A42D0F" w14:textId="77777777">
        <w:tblPrEx>
          <w:tblCellMar>
            <w:top w:w="0" w:type="dxa"/>
            <w:bottom w:w="0" w:type="dxa"/>
          </w:tblCellMar>
        </w:tblPrEx>
        <w:tc>
          <w:tcPr>
            <w:tcW w:w="406" w:type="dxa"/>
            <w:gridSpan w:val="2"/>
            <w:vAlign w:val="bottom"/>
          </w:tcPr>
          <w:p w14:paraId="714C49BC"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tc>
        <w:tc>
          <w:tcPr>
            <w:tcW w:w="40" w:type="dxa"/>
            <w:vAlign w:val="bottom"/>
          </w:tcPr>
          <w:p w14:paraId="16B59F12"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59D213A0" w14:textId="77777777">
        <w:tblPrEx>
          <w:tblCellMar>
            <w:top w:w="0" w:type="dxa"/>
            <w:bottom w:w="0" w:type="dxa"/>
          </w:tblCellMar>
        </w:tblPrEx>
        <w:tc>
          <w:tcPr>
            <w:tcW w:w="406" w:type="dxa"/>
            <w:hMerge w:val="restart"/>
            <w:vAlign w:val="bottom"/>
          </w:tcPr>
          <w:p w14:paraId="45618924" w14:textId="77777777" w:rsidR="00250279" w:rsidRDefault="00250279">
            <w:pPr>
              <w:widowControl w:val="0"/>
              <w:autoSpaceDE w:val="0"/>
              <w:autoSpaceDN w:val="0"/>
              <w:adjustRightInd w:val="0"/>
              <w:rPr>
                <w:rFonts w:ascii="Helvetica" w:hAnsi="Helvetica" w:cs="Helvetica"/>
                <w:color w:val="2A2C2E"/>
                <w:sz w:val="33"/>
                <w:szCs w:val="33"/>
              </w:rPr>
            </w:pPr>
          </w:p>
        </w:tc>
        <w:tc>
          <w:tcPr>
            <w:tcW w:w="406" w:type="dxa"/>
            <w:gridSpan w:val="2"/>
            <w:hMerge/>
            <w:vAlign w:val="bottom"/>
          </w:tcPr>
          <w:p w14:paraId="49D70B1C"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B47D4E3"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479"/>
        <w:gridCol w:w="236"/>
      </w:tblGrid>
      <w:tr w:rsidR="00250279" w14:paraId="1B5E4096" w14:textId="77777777">
        <w:tblPrEx>
          <w:tblCellMar>
            <w:top w:w="0" w:type="dxa"/>
            <w:bottom w:w="0" w:type="dxa"/>
          </w:tblCellMar>
        </w:tblPrEx>
        <w:tc>
          <w:tcPr>
            <w:tcW w:w="480" w:type="dxa"/>
            <w:gridSpan w:val="2"/>
            <w:vAlign w:val="bottom"/>
          </w:tcPr>
          <w:p w14:paraId="3DBEFAA8"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w:t>
            </w:r>
            <w:r>
              <w:rPr>
                <w:rFonts w:ascii="Helvetica" w:hAnsi="Helvetica" w:cs="Helvetica"/>
                <w:i/>
                <w:iCs/>
                <w:color w:val="2A2C2E"/>
                <w:sz w:val="23"/>
                <w:szCs w:val="23"/>
              </w:rPr>
              <w:t>B</w:t>
            </w:r>
          </w:p>
        </w:tc>
        <w:tc>
          <w:tcPr>
            <w:tcW w:w="40" w:type="dxa"/>
            <w:vAlign w:val="bottom"/>
          </w:tcPr>
          <w:p w14:paraId="62A2D1FA"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3E1BAFCF" w14:textId="77777777">
        <w:tblPrEx>
          <w:tblCellMar>
            <w:top w:w="0" w:type="dxa"/>
            <w:bottom w:w="0" w:type="dxa"/>
          </w:tblCellMar>
        </w:tblPrEx>
        <w:tc>
          <w:tcPr>
            <w:tcW w:w="480" w:type="dxa"/>
            <w:hMerge w:val="restart"/>
            <w:vAlign w:val="bottom"/>
          </w:tcPr>
          <w:p w14:paraId="09E06907" w14:textId="77777777" w:rsidR="00250279" w:rsidRDefault="00250279">
            <w:pPr>
              <w:widowControl w:val="0"/>
              <w:autoSpaceDE w:val="0"/>
              <w:autoSpaceDN w:val="0"/>
              <w:adjustRightInd w:val="0"/>
              <w:rPr>
                <w:rFonts w:ascii="Helvetica" w:hAnsi="Helvetica" w:cs="Helvetica"/>
                <w:color w:val="2A2C2E"/>
                <w:sz w:val="33"/>
                <w:szCs w:val="33"/>
              </w:rPr>
            </w:pPr>
          </w:p>
        </w:tc>
        <w:tc>
          <w:tcPr>
            <w:tcW w:w="480" w:type="dxa"/>
            <w:gridSpan w:val="2"/>
            <w:hMerge/>
            <w:vAlign w:val="bottom"/>
          </w:tcPr>
          <w:p w14:paraId="0129DD4E" w14:textId="77777777" w:rsidR="00250279" w:rsidRDefault="00250279">
            <w:pPr>
              <w:widowControl w:val="0"/>
              <w:autoSpaceDE w:val="0"/>
              <w:autoSpaceDN w:val="0"/>
              <w:adjustRightInd w:val="0"/>
              <w:rPr>
                <w:rFonts w:ascii="Helvetica" w:hAnsi="Helvetica" w:cs="Helvetica"/>
                <w:color w:val="2A2C2E"/>
                <w:sz w:val="33"/>
                <w:szCs w:val="33"/>
              </w:rPr>
            </w:pPr>
          </w:p>
        </w:tc>
      </w:tr>
    </w:tbl>
    <w:p w14:paraId="47347410"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the gradient function for this mini-batch of data points is given by:</w:t>
      </w:r>
    </w:p>
    <w:p w14:paraId="4255634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0CE6FFC"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6AAB048A"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3DDA14D9"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725EA631"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341A8C14"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797CB2DB"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B</w:t>
      </w:r>
    </w:p>
    <w:p w14:paraId="3FE6625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0458455B"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ℓ</w:t>
      </w:r>
    </w:p>
    <w:p w14:paraId="4969770B"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6E08C9AB"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22D9BC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0ABF2341"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j</w:t>
      </w:r>
    </w:p>
    <w:p w14:paraId="61B819E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EC78478"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731D498"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4DB5C5BA"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516F49CF"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356F70DA"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0F492F31"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05A43608"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B</w:t>
      </w:r>
    </w:p>
    <w:p w14:paraId="07B9927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h</w:t>
      </w:r>
    </w:p>
    <w:p w14:paraId="7534DCF5"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j</w:t>
      </w:r>
    </w:p>
    <w:p w14:paraId="080D9B4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0D0A47B6"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x</w:t>
      </w:r>
    </w:p>
    <w:p w14:paraId="5E6DD9F2"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374F080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DF4030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5261C5B"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621ABB0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3685F1E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y</w:t>
      </w:r>
    </w:p>
    <w:p w14:paraId="4B9F1100"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305C092A"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5D853C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712794A"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4AC40C16"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E1079AA"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39184826"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P</w:t>
      </w:r>
    </w:p>
    <w:p w14:paraId="7394A80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8FF06A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y</w:t>
      </w:r>
    </w:p>
    <w:p w14:paraId="5AAF4D72"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123AF645"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B065F1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3E7B3E7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191822CA"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DFB64C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x</w:t>
      </w:r>
    </w:p>
    <w:p w14:paraId="405594AF"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2E35E37A"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4649A5B"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02828980"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4E1B150"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15C44A6"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\color{red}{\sum_{s = i}^{i+B}} \frac{\partial\ell_{s}}{\partial w_j} = \color{red}{\sum_{s = i}^{i + B}} h_j(\mathbf{x}_s)\left(\mathbf{1}[y_s = +1] - P(y_s = +1 | \mathbf{x}_s, \mathbf{w})\right)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4320"/>
      </w:tblGrid>
      <w:tr w:rsidR="00250279" w14:paraId="217B5242" w14:textId="77777777">
        <w:tblPrEx>
          <w:tblCellMar>
            <w:top w:w="0" w:type="dxa"/>
            <w:bottom w:w="0" w:type="dxa"/>
          </w:tblCellMar>
        </w:tblPrEx>
        <w:tc>
          <w:tcPr>
            <w:tcW w:w="491" w:type="dxa"/>
            <w:gridSpan w:val="2"/>
            <w:vAlign w:val="bottom"/>
          </w:tcPr>
          <w:p w14:paraId="0BC26515"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s</w:t>
            </w:r>
            <w:r>
              <w:rPr>
                <w:rFonts w:ascii="Helvetica" w:hAnsi="Helvetica" w:cs="Helvetica"/>
                <w:color w:val="FB0007"/>
                <w:sz w:val="23"/>
                <w:szCs w:val="23"/>
              </w:rPr>
              <w:t>=</w:t>
            </w:r>
            <w:r>
              <w:rPr>
                <w:rFonts w:ascii="Helvetica" w:hAnsi="Helvetica" w:cs="Helvetica"/>
                <w:i/>
                <w:iCs/>
                <w:color w:val="FB0007"/>
                <w:sz w:val="23"/>
                <w:szCs w:val="23"/>
              </w:rPr>
              <w:t>i</w:t>
            </w:r>
          </w:p>
          <w:p w14:paraId="3BAC82C3"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p>
          <w:p w14:paraId="64214C27"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i</w:t>
            </w:r>
            <w:r>
              <w:rPr>
                <w:rFonts w:ascii="Helvetica" w:hAnsi="Helvetica" w:cs="Helvetica"/>
                <w:color w:val="FB0007"/>
                <w:sz w:val="23"/>
                <w:szCs w:val="23"/>
              </w:rPr>
              <w:t>+</w:t>
            </w:r>
            <w:r>
              <w:rPr>
                <w:rFonts w:ascii="Helvetica" w:hAnsi="Helvetica" w:cs="Helvetica"/>
                <w:i/>
                <w:iCs/>
                <w:color w:val="FB0007"/>
                <w:sz w:val="23"/>
                <w:szCs w:val="23"/>
              </w:rPr>
              <w:t>B</w:t>
            </w:r>
          </w:p>
        </w:tc>
        <w:tc>
          <w:tcPr>
            <w:tcW w:w="40" w:type="dxa"/>
            <w:vAlign w:val="bottom"/>
          </w:tcPr>
          <w:p w14:paraId="6C7361C9"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3284B987" w14:textId="77777777">
        <w:tblPrEx>
          <w:tblBorders>
            <w:top w:val="none" w:sz="0" w:space="0" w:color="auto"/>
          </w:tblBorders>
          <w:tblCellMar>
            <w:top w:w="0" w:type="dxa"/>
            <w:bottom w:w="0" w:type="dxa"/>
          </w:tblCellMar>
        </w:tblPrEx>
        <w:tc>
          <w:tcPr>
            <w:tcW w:w="491" w:type="dxa"/>
            <w:hMerge w:val="restart"/>
            <w:vAlign w:val="bottom"/>
          </w:tcPr>
          <w:p w14:paraId="130F79BB"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491" w:type="dxa"/>
            <w:gridSpan w:val="2"/>
            <w:hMerge/>
            <w:vAlign w:val="bottom"/>
          </w:tcPr>
          <w:p w14:paraId="53BDC6E9" w14:textId="77777777" w:rsidR="00250279" w:rsidRDefault="00250279">
            <w:pPr>
              <w:widowControl w:val="0"/>
              <w:autoSpaceDE w:val="0"/>
              <w:autoSpaceDN w:val="0"/>
              <w:adjustRightInd w:val="0"/>
              <w:rPr>
                <w:rFonts w:ascii="Helvetica" w:hAnsi="Helvetica" w:cs="Helvetica"/>
                <w:color w:val="FB0007"/>
                <w:sz w:val="33"/>
                <w:szCs w:val="33"/>
              </w:rPr>
            </w:pPr>
          </w:p>
        </w:tc>
      </w:tr>
      <w:tr w:rsidR="00250279" w14:paraId="6B20436D" w14:textId="77777777">
        <w:tblPrEx>
          <w:tblCellMar>
            <w:top w:w="0" w:type="dxa"/>
            <w:bottom w:w="0" w:type="dxa"/>
          </w:tblCellMar>
        </w:tblPrEx>
        <w:trPr>
          <w:gridAfter w:val="1"/>
          <w:wAfter w:w="4320" w:type="dxa"/>
        </w:trPr>
        <w:tc>
          <w:tcPr>
            <w:tcW w:w="129" w:type="dxa"/>
            <w:gridSpan w:val="2"/>
            <w:hMerge w:val="restart"/>
            <w:vAlign w:val="bottom"/>
          </w:tcPr>
          <w:p w14:paraId="28CE4490"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i/>
                <w:iCs/>
                <w:color w:val="FB0007"/>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250279" w14:paraId="5F08FE9E"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0C291DF6"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j</w:t>
                  </w:r>
                </w:p>
              </w:tc>
              <w:tc>
                <w:tcPr>
                  <w:tcW w:w="40" w:type="dxa"/>
                  <w:tcBorders>
                    <w:top w:val="nil"/>
                    <w:left w:val="nil"/>
                    <w:bottom w:val="nil"/>
                    <w:right w:val="nil"/>
                  </w:tcBorders>
                  <w:vAlign w:val="bottom"/>
                </w:tcPr>
                <w:p w14:paraId="206F0B16"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1BA8946D"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771CD301" w14:textId="77777777" w:rsidR="00250279" w:rsidRDefault="00250279">
                  <w:pPr>
                    <w:widowControl w:val="0"/>
                    <w:autoSpaceDE w:val="0"/>
                    <w:autoSpaceDN w:val="0"/>
                    <w:adjustRightInd w:val="0"/>
                    <w:rPr>
                      <w:rFonts w:ascii="Helvetica" w:hAnsi="Helvetica" w:cs="Helvetica"/>
                      <w:color w:val="FB0007"/>
                      <w:sz w:val="33"/>
                      <w:szCs w:val="33"/>
                    </w:rPr>
                  </w:pPr>
                </w:p>
              </w:tc>
              <w:tc>
                <w:tcPr>
                  <w:tcW w:w="120" w:type="dxa"/>
                  <w:gridSpan w:val="2"/>
                  <w:hMerge/>
                  <w:tcBorders>
                    <w:top w:val="nil"/>
                    <w:left w:val="nil"/>
                    <w:bottom w:val="nil"/>
                    <w:right w:val="nil"/>
                  </w:tcBorders>
                  <w:vAlign w:val="bottom"/>
                </w:tcPr>
                <w:p w14:paraId="27D7C4E0" w14:textId="77777777" w:rsidR="00250279" w:rsidRDefault="00250279">
                  <w:pPr>
                    <w:widowControl w:val="0"/>
                    <w:autoSpaceDE w:val="0"/>
                    <w:autoSpaceDN w:val="0"/>
                    <w:adjustRightInd w:val="0"/>
                    <w:rPr>
                      <w:rFonts w:ascii="Helvetica" w:hAnsi="Helvetica" w:cs="Helvetica"/>
                      <w:color w:val="FB0007"/>
                      <w:sz w:val="33"/>
                      <w:szCs w:val="33"/>
                    </w:rPr>
                  </w:pPr>
                </w:p>
              </w:tc>
            </w:tr>
          </w:tbl>
          <w:p w14:paraId="2D52E547" w14:textId="77777777" w:rsidR="00250279" w:rsidRDefault="00250279">
            <w:pPr>
              <w:widowControl w:val="0"/>
              <w:autoSpaceDE w:val="0"/>
              <w:autoSpaceDN w:val="0"/>
              <w:adjustRightInd w:val="0"/>
              <w:jc w:val="center"/>
              <w:rPr>
                <w:rFonts w:ascii="Helvetica" w:hAnsi="Helvetica" w:cs="Helvetica"/>
                <w:color w:val="FB0007"/>
                <w:sz w:val="33"/>
                <w:szCs w:val="33"/>
              </w:rPr>
            </w:pPr>
          </w:p>
          <w:p w14:paraId="603299CD"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Calibri" w:eastAsia="Calibri" w:hAnsi="Calibri" w:cs="Calibri"/>
                <w:color w:val="FB0007"/>
                <w:sz w:val="33"/>
                <w:szCs w:val="33"/>
              </w:rPr>
              <w:t>ℓ</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8"/>
              <w:gridCol w:w="8619"/>
            </w:tblGrid>
            <w:tr w:rsidR="00250279" w14:paraId="42401C65" w14:textId="77777777">
              <w:tblPrEx>
                <w:tblCellMar>
                  <w:top w:w="0" w:type="dxa"/>
                  <w:left w:w="0" w:type="dxa"/>
                  <w:bottom w:w="0" w:type="dxa"/>
                  <w:right w:w="0" w:type="dxa"/>
                </w:tblCellMar>
              </w:tblPrEx>
              <w:tc>
                <w:tcPr>
                  <w:tcW w:w="129" w:type="dxa"/>
                  <w:gridSpan w:val="2"/>
                  <w:tcBorders>
                    <w:top w:val="nil"/>
                    <w:left w:val="nil"/>
                    <w:bottom w:val="nil"/>
                    <w:right w:val="nil"/>
                  </w:tcBorders>
                  <w:vAlign w:val="bottom"/>
                </w:tcPr>
                <w:p w14:paraId="1043327B"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tcBorders>
                    <w:top w:val="nil"/>
                    <w:left w:val="nil"/>
                    <w:bottom w:val="nil"/>
                    <w:right w:val="nil"/>
                  </w:tcBorders>
                  <w:vAlign w:val="bottom"/>
                </w:tcPr>
                <w:p w14:paraId="7CF44676"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44D7DEE8" w14:textId="77777777">
              <w:tblPrEx>
                <w:tblCellMar>
                  <w:top w:w="0" w:type="dxa"/>
                  <w:left w:w="0" w:type="dxa"/>
                  <w:bottom w:w="0" w:type="dxa"/>
                  <w:right w:w="0" w:type="dxa"/>
                </w:tblCellMar>
              </w:tblPrEx>
              <w:tc>
                <w:tcPr>
                  <w:tcW w:w="129" w:type="dxa"/>
                  <w:hMerge w:val="restart"/>
                  <w:tcBorders>
                    <w:top w:val="nil"/>
                    <w:left w:val="nil"/>
                    <w:bottom w:val="nil"/>
                    <w:right w:val="nil"/>
                  </w:tcBorders>
                  <w:vAlign w:val="bottom"/>
                </w:tcPr>
                <w:p w14:paraId="308E2E87"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tcBorders>
                    <w:top w:val="nil"/>
                    <w:left w:val="nil"/>
                    <w:bottom w:val="nil"/>
                    <w:right w:val="nil"/>
                  </w:tcBorders>
                  <w:vAlign w:val="bottom"/>
                </w:tcPr>
                <w:p w14:paraId="599BB0BB" w14:textId="77777777" w:rsidR="00250279" w:rsidRDefault="00250279">
                  <w:pPr>
                    <w:widowControl w:val="0"/>
                    <w:autoSpaceDE w:val="0"/>
                    <w:autoSpaceDN w:val="0"/>
                    <w:adjustRightInd w:val="0"/>
                    <w:rPr>
                      <w:rFonts w:ascii="Helvetica" w:hAnsi="Helvetica" w:cs="Helvetica"/>
                      <w:color w:val="FB0007"/>
                      <w:sz w:val="33"/>
                      <w:szCs w:val="33"/>
                    </w:rPr>
                  </w:pPr>
                </w:p>
              </w:tc>
            </w:tr>
          </w:tbl>
          <w:p w14:paraId="1DF56B40"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15F7B1A8" w14:textId="77777777">
        <w:tblPrEx>
          <w:tblCellMar>
            <w:top w:w="0" w:type="dxa"/>
            <w:bottom w:w="0" w:type="dxa"/>
          </w:tblCellMar>
        </w:tblPrEx>
        <w:tc>
          <w:tcPr>
            <w:tcW w:w="572" w:type="dxa"/>
            <w:hMerge w:val="restart"/>
            <w:vAlign w:val="bottom"/>
          </w:tcPr>
          <w:p w14:paraId="4FC789E2"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572" w:type="dxa"/>
            <w:gridSpan w:val="2"/>
            <w:hMerge/>
            <w:vAlign w:val="bottom"/>
          </w:tcPr>
          <w:p w14:paraId="3501827C" w14:textId="77777777" w:rsidR="00250279" w:rsidRDefault="00250279">
            <w:pPr>
              <w:widowControl w:val="0"/>
              <w:autoSpaceDE w:val="0"/>
              <w:autoSpaceDN w:val="0"/>
              <w:adjustRightInd w:val="0"/>
              <w:rPr>
                <w:rFonts w:ascii="Helvetica" w:hAnsi="Helvetica" w:cs="Helvetica"/>
                <w:color w:val="FB0007"/>
                <w:sz w:val="33"/>
                <w:szCs w:val="33"/>
              </w:rPr>
            </w:pPr>
          </w:p>
        </w:tc>
      </w:tr>
    </w:tbl>
    <w:p w14:paraId="5A672F01"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250279" w14:paraId="6CA5C87C" w14:textId="77777777">
        <w:tblPrEx>
          <w:tblCellMar>
            <w:top w:w="0" w:type="dxa"/>
            <w:bottom w:w="0" w:type="dxa"/>
          </w:tblCellMar>
        </w:tblPrEx>
        <w:tc>
          <w:tcPr>
            <w:tcW w:w="491" w:type="dxa"/>
            <w:gridSpan w:val="2"/>
            <w:vAlign w:val="bottom"/>
          </w:tcPr>
          <w:p w14:paraId="43832350"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s</w:t>
            </w:r>
            <w:r>
              <w:rPr>
                <w:rFonts w:ascii="Helvetica" w:hAnsi="Helvetica" w:cs="Helvetica"/>
                <w:color w:val="FB0007"/>
                <w:sz w:val="23"/>
                <w:szCs w:val="23"/>
              </w:rPr>
              <w:t>=</w:t>
            </w:r>
            <w:r>
              <w:rPr>
                <w:rFonts w:ascii="Helvetica" w:hAnsi="Helvetica" w:cs="Helvetica"/>
                <w:i/>
                <w:iCs/>
                <w:color w:val="FB0007"/>
                <w:sz w:val="23"/>
                <w:szCs w:val="23"/>
              </w:rPr>
              <w:t>i</w:t>
            </w:r>
          </w:p>
          <w:p w14:paraId="18EE87C3"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p>
          <w:p w14:paraId="11DAF333"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i</w:t>
            </w:r>
            <w:r>
              <w:rPr>
                <w:rFonts w:ascii="Helvetica" w:hAnsi="Helvetica" w:cs="Helvetica"/>
                <w:color w:val="FB0007"/>
                <w:sz w:val="23"/>
                <w:szCs w:val="23"/>
              </w:rPr>
              <w:t>+</w:t>
            </w:r>
            <w:r>
              <w:rPr>
                <w:rFonts w:ascii="Helvetica" w:hAnsi="Helvetica" w:cs="Helvetica"/>
                <w:i/>
                <w:iCs/>
                <w:color w:val="FB0007"/>
                <w:sz w:val="23"/>
                <w:szCs w:val="23"/>
              </w:rPr>
              <w:t>B</w:t>
            </w:r>
          </w:p>
        </w:tc>
        <w:tc>
          <w:tcPr>
            <w:tcW w:w="40" w:type="dxa"/>
            <w:vAlign w:val="bottom"/>
          </w:tcPr>
          <w:p w14:paraId="17B09737"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4ECAE702" w14:textId="77777777">
        <w:tblPrEx>
          <w:tblCellMar>
            <w:top w:w="0" w:type="dxa"/>
            <w:bottom w:w="0" w:type="dxa"/>
          </w:tblCellMar>
        </w:tblPrEx>
        <w:tc>
          <w:tcPr>
            <w:tcW w:w="491" w:type="dxa"/>
            <w:hMerge w:val="restart"/>
            <w:vAlign w:val="bottom"/>
          </w:tcPr>
          <w:p w14:paraId="2F091D08"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491" w:type="dxa"/>
            <w:gridSpan w:val="2"/>
            <w:hMerge/>
            <w:vAlign w:val="bottom"/>
          </w:tcPr>
          <w:p w14:paraId="0BAB899C" w14:textId="77777777" w:rsidR="00250279" w:rsidRDefault="00250279">
            <w:pPr>
              <w:widowControl w:val="0"/>
              <w:autoSpaceDE w:val="0"/>
              <w:autoSpaceDN w:val="0"/>
              <w:adjustRightInd w:val="0"/>
              <w:rPr>
                <w:rFonts w:ascii="Helvetica" w:hAnsi="Helvetica" w:cs="Helvetica"/>
                <w:color w:val="FB0007"/>
                <w:sz w:val="33"/>
                <w:szCs w:val="33"/>
              </w:rPr>
            </w:pPr>
          </w:p>
        </w:tc>
      </w:tr>
    </w:tbl>
    <w:p w14:paraId="590D208D"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33"/>
          <w:szCs w:val="33"/>
        </w:rPr>
        <w:t>h</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234983FD" w14:textId="77777777">
        <w:tblPrEx>
          <w:tblCellMar>
            <w:top w:w="0" w:type="dxa"/>
            <w:bottom w:w="0" w:type="dxa"/>
          </w:tblCellMar>
        </w:tblPrEx>
        <w:tc>
          <w:tcPr>
            <w:tcW w:w="129" w:type="dxa"/>
            <w:gridSpan w:val="2"/>
            <w:vAlign w:val="bottom"/>
          </w:tcPr>
          <w:p w14:paraId="67A69F7B"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j</w:t>
            </w:r>
          </w:p>
        </w:tc>
        <w:tc>
          <w:tcPr>
            <w:tcW w:w="40" w:type="dxa"/>
            <w:vAlign w:val="bottom"/>
          </w:tcPr>
          <w:p w14:paraId="7E411EDA"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50EAAE4C" w14:textId="77777777">
        <w:tblPrEx>
          <w:tblCellMar>
            <w:top w:w="0" w:type="dxa"/>
            <w:bottom w:w="0" w:type="dxa"/>
          </w:tblCellMar>
        </w:tblPrEx>
        <w:tc>
          <w:tcPr>
            <w:tcW w:w="129" w:type="dxa"/>
            <w:hMerge w:val="restart"/>
            <w:vAlign w:val="bottom"/>
          </w:tcPr>
          <w:p w14:paraId="56593EE0"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vAlign w:val="bottom"/>
          </w:tcPr>
          <w:p w14:paraId="38CDF988" w14:textId="77777777" w:rsidR="00250279" w:rsidRDefault="00250279">
            <w:pPr>
              <w:widowControl w:val="0"/>
              <w:autoSpaceDE w:val="0"/>
              <w:autoSpaceDN w:val="0"/>
              <w:adjustRightInd w:val="0"/>
              <w:rPr>
                <w:rFonts w:ascii="Helvetica" w:hAnsi="Helvetica" w:cs="Helvetica"/>
                <w:color w:val="FB0007"/>
                <w:sz w:val="33"/>
                <w:szCs w:val="33"/>
              </w:rPr>
            </w:pPr>
          </w:p>
        </w:tc>
      </w:tr>
    </w:tbl>
    <w:p w14:paraId="562D75EC"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b/>
          <w:bCs/>
          <w:color w:val="FB0007"/>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7FE1AB89" w14:textId="77777777">
        <w:tblPrEx>
          <w:tblCellMar>
            <w:top w:w="0" w:type="dxa"/>
            <w:bottom w:w="0" w:type="dxa"/>
          </w:tblCellMar>
        </w:tblPrEx>
        <w:tc>
          <w:tcPr>
            <w:tcW w:w="129" w:type="dxa"/>
            <w:gridSpan w:val="2"/>
            <w:vAlign w:val="bottom"/>
          </w:tcPr>
          <w:p w14:paraId="2911B02F"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vAlign w:val="bottom"/>
          </w:tcPr>
          <w:p w14:paraId="26A0BF90"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007C8394" w14:textId="77777777">
        <w:tblPrEx>
          <w:tblCellMar>
            <w:top w:w="0" w:type="dxa"/>
            <w:bottom w:w="0" w:type="dxa"/>
          </w:tblCellMar>
        </w:tblPrEx>
        <w:tc>
          <w:tcPr>
            <w:tcW w:w="129" w:type="dxa"/>
            <w:hMerge w:val="restart"/>
            <w:vAlign w:val="bottom"/>
          </w:tcPr>
          <w:p w14:paraId="0F7E97C4"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vAlign w:val="bottom"/>
          </w:tcPr>
          <w:p w14:paraId="0690EA63" w14:textId="77777777" w:rsidR="00250279" w:rsidRDefault="00250279">
            <w:pPr>
              <w:widowControl w:val="0"/>
              <w:autoSpaceDE w:val="0"/>
              <w:autoSpaceDN w:val="0"/>
              <w:adjustRightInd w:val="0"/>
              <w:rPr>
                <w:rFonts w:ascii="Helvetica" w:hAnsi="Helvetica" w:cs="Helvetica"/>
                <w:color w:val="FB0007"/>
                <w:sz w:val="33"/>
                <w:szCs w:val="33"/>
              </w:rPr>
            </w:pPr>
          </w:p>
        </w:tc>
      </w:tr>
    </w:tbl>
    <w:p w14:paraId="43D06D4D"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b/>
          <w:bCs/>
          <w:color w:val="FB0007"/>
          <w:sz w:val="33"/>
          <w:szCs w:val="33"/>
        </w:rPr>
        <w:t>1</w:t>
      </w:r>
      <w:r>
        <w:rPr>
          <w:rFonts w:ascii="Helvetica" w:hAnsi="Helvetica" w:cs="Helvetica"/>
          <w:color w:val="FB0007"/>
          <w:sz w:val="33"/>
          <w:szCs w:val="33"/>
        </w:rPr>
        <w:t>[</w:t>
      </w:r>
      <w:r>
        <w:rPr>
          <w:rFonts w:ascii="Helvetica" w:hAnsi="Helvetica" w:cs="Helvetica"/>
          <w:i/>
          <w:iCs/>
          <w:color w:val="FB0007"/>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2A7C136C" w14:textId="77777777">
        <w:tblPrEx>
          <w:tblCellMar>
            <w:top w:w="0" w:type="dxa"/>
            <w:bottom w:w="0" w:type="dxa"/>
          </w:tblCellMar>
        </w:tblPrEx>
        <w:tc>
          <w:tcPr>
            <w:tcW w:w="117" w:type="dxa"/>
            <w:gridSpan w:val="2"/>
            <w:vAlign w:val="bottom"/>
          </w:tcPr>
          <w:p w14:paraId="2DFE0714"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vAlign w:val="bottom"/>
          </w:tcPr>
          <w:p w14:paraId="056262FC"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51624748" w14:textId="77777777">
        <w:tblPrEx>
          <w:tblCellMar>
            <w:top w:w="0" w:type="dxa"/>
            <w:bottom w:w="0" w:type="dxa"/>
          </w:tblCellMar>
        </w:tblPrEx>
        <w:tc>
          <w:tcPr>
            <w:tcW w:w="117" w:type="dxa"/>
            <w:hMerge w:val="restart"/>
            <w:vAlign w:val="bottom"/>
          </w:tcPr>
          <w:p w14:paraId="7501E0B6" w14:textId="77777777" w:rsidR="00250279" w:rsidRDefault="00250279">
            <w:pPr>
              <w:widowControl w:val="0"/>
              <w:autoSpaceDE w:val="0"/>
              <w:autoSpaceDN w:val="0"/>
              <w:adjustRightInd w:val="0"/>
              <w:rPr>
                <w:rFonts w:ascii="Helvetica" w:hAnsi="Helvetica" w:cs="Helvetica"/>
                <w:color w:val="FB0007"/>
                <w:sz w:val="33"/>
                <w:szCs w:val="33"/>
              </w:rPr>
            </w:pPr>
          </w:p>
        </w:tc>
        <w:tc>
          <w:tcPr>
            <w:tcW w:w="117" w:type="dxa"/>
            <w:gridSpan w:val="2"/>
            <w:hMerge/>
            <w:vAlign w:val="bottom"/>
          </w:tcPr>
          <w:p w14:paraId="64169516" w14:textId="77777777" w:rsidR="00250279" w:rsidRDefault="00250279">
            <w:pPr>
              <w:widowControl w:val="0"/>
              <w:autoSpaceDE w:val="0"/>
              <w:autoSpaceDN w:val="0"/>
              <w:adjustRightInd w:val="0"/>
              <w:rPr>
                <w:rFonts w:ascii="Helvetica" w:hAnsi="Helvetica" w:cs="Helvetica"/>
                <w:color w:val="FB0007"/>
                <w:sz w:val="33"/>
                <w:szCs w:val="33"/>
              </w:rPr>
            </w:pPr>
          </w:p>
        </w:tc>
      </w:tr>
    </w:tbl>
    <w:p w14:paraId="42556A46"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=+1]−</w:t>
      </w:r>
      <w:r>
        <w:rPr>
          <w:rFonts w:ascii="Helvetica" w:hAnsi="Helvetica" w:cs="Helvetica"/>
          <w:i/>
          <w:iCs/>
          <w:color w:val="FB0007"/>
          <w:sz w:val="33"/>
          <w:szCs w:val="33"/>
        </w:rPr>
        <w:t>P</w:t>
      </w:r>
      <w:r>
        <w:rPr>
          <w:rFonts w:ascii="Helvetica" w:hAnsi="Helvetica" w:cs="Helvetica"/>
          <w:color w:val="FB0007"/>
          <w:sz w:val="33"/>
          <w:szCs w:val="33"/>
        </w:rPr>
        <w:t>(</w:t>
      </w:r>
      <w:r>
        <w:rPr>
          <w:rFonts w:ascii="Helvetica" w:hAnsi="Helvetica" w:cs="Helvetica"/>
          <w:i/>
          <w:iCs/>
          <w:color w:val="FB0007"/>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00F4E1CF" w14:textId="77777777">
        <w:tblPrEx>
          <w:tblCellMar>
            <w:top w:w="0" w:type="dxa"/>
            <w:bottom w:w="0" w:type="dxa"/>
          </w:tblCellMar>
        </w:tblPrEx>
        <w:tc>
          <w:tcPr>
            <w:tcW w:w="117" w:type="dxa"/>
            <w:gridSpan w:val="2"/>
            <w:vAlign w:val="bottom"/>
          </w:tcPr>
          <w:p w14:paraId="61DAE674"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vAlign w:val="bottom"/>
          </w:tcPr>
          <w:p w14:paraId="25C7E6FB"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24B9D0E2" w14:textId="77777777">
        <w:tblPrEx>
          <w:tblCellMar>
            <w:top w:w="0" w:type="dxa"/>
            <w:bottom w:w="0" w:type="dxa"/>
          </w:tblCellMar>
        </w:tblPrEx>
        <w:tc>
          <w:tcPr>
            <w:tcW w:w="117" w:type="dxa"/>
            <w:hMerge w:val="restart"/>
            <w:vAlign w:val="bottom"/>
          </w:tcPr>
          <w:p w14:paraId="4D8785A2" w14:textId="77777777" w:rsidR="00250279" w:rsidRDefault="00250279">
            <w:pPr>
              <w:widowControl w:val="0"/>
              <w:autoSpaceDE w:val="0"/>
              <w:autoSpaceDN w:val="0"/>
              <w:adjustRightInd w:val="0"/>
              <w:rPr>
                <w:rFonts w:ascii="Helvetica" w:hAnsi="Helvetica" w:cs="Helvetica"/>
                <w:color w:val="FB0007"/>
                <w:sz w:val="33"/>
                <w:szCs w:val="33"/>
              </w:rPr>
            </w:pPr>
          </w:p>
        </w:tc>
        <w:tc>
          <w:tcPr>
            <w:tcW w:w="117" w:type="dxa"/>
            <w:gridSpan w:val="2"/>
            <w:hMerge/>
            <w:vAlign w:val="bottom"/>
          </w:tcPr>
          <w:p w14:paraId="631E83F9" w14:textId="77777777" w:rsidR="00250279" w:rsidRDefault="00250279">
            <w:pPr>
              <w:widowControl w:val="0"/>
              <w:autoSpaceDE w:val="0"/>
              <w:autoSpaceDN w:val="0"/>
              <w:adjustRightInd w:val="0"/>
              <w:rPr>
                <w:rFonts w:ascii="Helvetica" w:hAnsi="Helvetica" w:cs="Helvetica"/>
                <w:color w:val="FB0007"/>
                <w:sz w:val="33"/>
                <w:szCs w:val="33"/>
              </w:rPr>
            </w:pPr>
          </w:p>
        </w:tc>
      </w:tr>
    </w:tbl>
    <w:p w14:paraId="078F3763"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=+1</w:t>
      </w:r>
      <w:r>
        <w:rPr>
          <w:rFonts w:ascii="MS Mincho" w:eastAsia="MS Mincho" w:hAnsi="MS Mincho" w:cs="MS Mincho"/>
          <w:color w:val="FB0007"/>
          <w:sz w:val="33"/>
          <w:szCs w:val="33"/>
        </w:rPr>
        <w:t>∣</w:t>
      </w:r>
      <w:r>
        <w:rPr>
          <w:rFonts w:ascii="Helvetica" w:hAnsi="Helvetica" w:cs="Helvetica"/>
          <w:b/>
          <w:bCs/>
          <w:color w:val="FB0007"/>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2AEFAE7F" w14:textId="77777777">
        <w:tblPrEx>
          <w:tblCellMar>
            <w:top w:w="0" w:type="dxa"/>
            <w:bottom w:w="0" w:type="dxa"/>
          </w:tblCellMar>
        </w:tblPrEx>
        <w:tc>
          <w:tcPr>
            <w:tcW w:w="129" w:type="dxa"/>
            <w:gridSpan w:val="2"/>
            <w:vAlign w:val="bottom"/>
          </w:tcPr>
          <w:p w14:paraId="1C4C76CE"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vAlign w:val="bottom"/>
          </w:tcPr>
          <w:p w14:paraId="3C768C43"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7E8FFCA4" w14:textId="77777777">
        <w:tblPrEx>
          <w:tblCellMar>
            <w:top w:w="0" w:type="dxa"/>
            <w:bottom w:w="0" w:type="dxa"/>
          </w:tblCellMar>
        </w:tblPrEx>
        <w:tc>
          <w:tcPr>
            <w:tcW w:w="129" w:type="dxa"/>
            <w:hMerge w:val="restart"/>
            <w:vAlign w:val="bottom"/>
          </w:tcPr>
          <w:p w14:paraId="480614E7"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vAlign w:val="bottom"/>
          </w:tcPr>
          <w:p w14:paraId="2C5CC8CC" w14:textId="77777777" w:rsidR="00250279" w:rsidRDefault="00250279">
            <w:pPr>
              <w:widowControl w:val="0"/>
              <w:autoSpaceDE w:val="0"/>
              <w:autoSpaceDN w:val="0"/>
              <w:adjustRightInd w:val="0"/>
              <w:rPr>
                <w:rFonts w:ascii="Helvetica" w:hAnsi="Helvetica" w:cs="Helvetica"/>
                <w:color w:val="FB0007"/>
                <w:sz w:val="33"/>
                <w:szCs w:val="33"/>
              </w:rPr>
            </w:pPr>
          </w:p>
        </w:tc>
      </w:tr>
    </w:tbl>
    <w:p w14:paraId="74DC2B2B"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FB0007"/>
          <w:sz w:val="33"/>
          <w:szCs w:val="33"/>
        </w:rPr>
        <w:t>,</w:t>
      </w:r>
      <w:r>
        <w:rPr>
          <w:rFonts w:ascii="Helvetica" w:hAnsi="Helvetica" w:cs="Helvetica"/>
          <w:b/>
          <w:bCs/>
          <w:color w:val="FB0007"/>
          <w:sz w:val="33"/>
          <w:szCs w:val="33"/>
        </w:rPr>
        <w:t>w</w:t>
      </w:r>
      <w:r>
        <w:rPr>
          <w:rFonts w:ascii="Helvetica" w:hAnsi="Helvetica" w:cs="Helvetica"/>
          <w:color w:val="FB0007"/>
          <w:sz w:val="33"/>
          <w:szCs w:val="33"/>
        </w:rPr>
        <w:t>))</w:t>
      </w:r>
    </w:p>
    <w:p w14:paraId="3D70F9BF"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Computing the gradient for a "mini-batch" of data points</w:t>
      </w:r>
    </w:p>
    <w:p w14:paraId="3229E83C"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We access the points</w:t>
      </w:r>
    </w:p>
    <w:p w14:paraId="0CBF031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16E6532A"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1D11228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3565D48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1E973030"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29205F8E"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59FE9450"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1</w:t>
      </w:r>
    </w:p>
    <w:p w14:paraId="168CB714"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2F5830F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x</w:t>
      </w:r>
    </w:p>
    <w:p w14:paraId="655B3E22"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i</w:t>
      </w:r>
    </w:p>
    <w:p w14:paraId="786B8659"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w:t>
      </w:r>
    </w:p>
    <w:p w14:paraId="500E0908"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B</w:t>
      </w:r>
    </w:p>
    <w:p w14:paraId="457D45C2"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\mathbf{x}_i, \mathbf{x}_{i+1} \ldots \mathbf{x}_{i+B}</w:t>
      </w:r>
    </w:p>
    <w:p w14:paraId="71E9F2BF"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22642977" w14:textId="77777777">
        <w:tblPrEx>
          <w:tblCellMar>
            <w:top w:w="0" w:type="dxa"/>
            <w:bottom w:w="0" w:type="dxa"/>
          </w:tblCellMar>
        </w:tblPrEx>
        <w:tc>
          <w:tcPr>
            <w:tcW w:w="99" w:type="dxa"/>
            <w:gridSpan w:val="2"/>
            <w:vAlign w:val="bottom"/>
          </w:tcPr>
          <w:p w14:paraId="37129055"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p>
        </w:tc>
        <w:tc>
          <w:tcPr>
            <w:tcW w:w="40" w:type="dxa"/>
            <w:vAlign w:val="bottom"/>
          </w:tcPr>
          <w:p w14:paraId="5E37EBF6"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4CC696E5" w14:textId="77777777">
        <w:tblPrEx>
          <w:tblCellMar>
            <w:top w:w="0" w:type="dxa"/>
            <w:bottom w:w="0" w:type="dxa"/>
          </w:tblCellMar>
        </w:tblPrEx>
        <w:tc>
          <w:tcPr>
            <w:tcW w:w="99" w:type="dxa"/>
            <w:hMerge w:val="restart"/>
            <w:vAlign w:val="bottom"/>
          </w:tcPr>
          <w:p w14:paraId="77977FB0" w14:textId="77777777" w:rsidR="00250279" w:rsidRDefault="00250279">
            <w:pPr>
              <w:widowControl w:val="0"/>
              <w:autoSpaceDE w:val="0"/>
              <w:autoSpaceDN w:val="0"/>
              <w:adjustRightInd w:val="0"/>
              <w:rPr>
                <w:rFonts w:ascii="Helvetica" w:hAnsi="Helvetica" w:cs="Helvetica"/>
                <w:color w:val="2A2C2E"/>
                <w:sz w:val="33"/>
                <w:szCs w:val="33"/>
              </w:rPr>
            </w:pPr>
          </w:p>
        </w:tc>
        <w:tc>
          <w:tcPr>
            <w:tcW w:w="99" w:type="dxa"/>
            <w:gridSpan w:val="2"/>
            <w:hMerge/>
            <w:vAlign w:val="bottom"/>
          </w:tcPr>
          <w:p w14:paraId="0A0A6B64" w14:textId="77777777" w:rsidR="00250279" w:rsidRDefault="00250279">
            <w:pPr>
              <w:widowControl w:val="0"/>
              <w:autoSpaceDE w:val="0"/>
              <w:autoSpaceDN w:val="0"/>
              <w:adjustRightInd w:val="0"/>
              <w:rPr>
                <w:rFonts w:ascii="Helvetica" w:hAnsi="Helvetica" w:cs="Helvetica"/>
                <w:color w:val="2A2C2E"/>
                <w:sz w:val="33"/>
                <w:szCs w:val="33"/>
              </w:rPr>
            </w:pPr>
          </w:p>
        </w:tc>
      </w:tr>
    </w:tbl>
    <w:p w14:paraId="7997B88A"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405"/>
        <w:gridCol w:w="236"/>
      </w:tblGrid>
      <w:tr w:rsidR="00250279" w14:paraId="0E81829A" w14:textId="77777777">
        <w:tblPrEx>
          <w:tblCellMar>
            <w:top w:w="0" w:type="dxa"/>
            <w:bottom w:w="0" w:type="dxa"/>
          </w:tblCellMar>
        </w:tblPrEx>
        <w:tc>
          <w:tcPr>
            <w:tcW w:w="406" w:type="dxa"/>
            <w:gridSpan w:val="2"/>
            <w:vAlign w:val="bottom"/>
          </w:tcPr>
          <w:p w14:paraId="4C8F6ECF"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+1</w:t>
            </w:r>
          </w:p>
        </w:tc>
        <w:tc>
          <w:tcPr>
            <w:tcW w:w="40" w:type="dxa"/>
            <w:vAlign w:val="bottom"/>
          </w:tcPr>
          <w:p w14:paraId="359ACB99"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0289415F" w14:textId="77777777">
        <w:tblPrEx>
          <w:tblCellMar>
            <w:top w:w="0" w:type="dxa"/>
            <w:bottom w:w="0" w:type="dxa"/>
          </w:tblCellMar>
        </w:tblPrEx>
        <w:tc>
          <w:tcPr>
            <w:tcW w:w="406" w:type="dxa"/>
            <w:hMerge w:val="restart"/>
            <w:vAlign w:val="bottom"/>
          </w:tcPr>
          <w:p w14:paraId="197C1581" w14:textId="77777777" w:rsidR="00250279" w:rsidRDefault="00250279">
            <w:pPr>
              <w:widowControl w:val="0"/>
              <w:autoSpaceDE w:val="0"/>
              <w:autoSpaceDN w:val="0"/>
              <w:adjustRightInd w:val="0"/>
              <w:rPr>
                <w:rFonts w:ascii="Helvetica" w:hAnsi="Helvetica" w:cs="Helvetica"/>
                <w:color w:val="2A2C2E"/>
                <w:sz w:val="33"/>
                <w:szCs w:val="33"/>
              </w:rPr>
            </w:pPr>
          </w:p>
        </w:tc>
        <w:tc>
          <w:tcPr>
            <w:tcW w:w="406" w:type="dxa"/>
            <w:gridSpan w:val="2"/>
            <w:hMerge/>
            <w:vAlign w:val="bottom"/>
          </w:tcPr>
          <w:p w14:paraId="4851BB3F"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69D990D"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479"/>
        <w:gridCol w:w="236"/>
      </w:tblGrid>
      <w:tr w:rsidR="00250279" w14:paraId="145E8D7D" w14:textId="77777777">
        <w:tblPrEx>
          <w:tblCellMar>
            <w:top w:w="0" w:type="dxa"/>
            <w:bottom w:w="0" w:type="dxa"/>
          </w:tblCellMar>
        </w:tblPrEx>
        <w:tc>
          <w:tcPr>
            <w:tcW w:w="480" w:type="dxa"/>
            <w:gridSpan w:val="2"/>
            <w:vAlign w:val="bottom"/>
          </w:tcPr>
          <w:p w14:paraId="470562C3"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i</w:t>
            </w:r>
            <w:r>
              <w:rPr>
                <w:rFonts w:ascii="Helvetica" w:hAnsi="Helvetica" w:cs="Helvetica"/>
                <w:color w:val="2A2C2E"/>
                <w:sz w:val="23"/>
                <w:szCs w:val="23"/>
              </w:rPr>
              <w:t>+</w:t>
            </w:r>
            <w:r>
              <w:rPr>
                <w:rFonts w:ascii="Helvetica" w:hAnsi="Helvetica" w:cs="Helvetica"/>
                <w:i/>
                <w:iCs/>
                <w:color w:val="2A2C2E"/>
                <w:sz w:val="23"/>
                <w:szCs w:val="23"/>
              </w:rPr>
              <w:t>B</w:t>
            </w:r>
          </w:p>
        </w:tc>
        <w:tc>
          <w:tcPr>
            <w:tcW w:w="40" w:type="dxa"/>
            <w:vAlign w:val="bottom"/>
          </w:tcPr>
          <w:p w14:paraId="34AAB7EB"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6A237C19" w14:textId="77777777">
        <w:tblPrEx>
          <w:tblCellMar>
            <w:top w:w="0" w:type="dxa"/>
            <w:bottom w:w="0" w:type="dxa"/>
          </w:tblCellMar>
        </w:tblPrEx>
        <w:tc>
          <w:tcPr>
            <w:tcW w:w="480" w:type="dxa"/>
            <w:hMerge w:val="restart"/>
            <w:vAlign w:val="bottom"/>
          </w:tcPr>
          <w:p w14:paraId="0A66A318" w14:textId="77777777" w:rsidR="00250279" w:rsidRDefault="00250279">
            <w:pPr>
              <w:widowControl w:val="0"/>
              <w:autoSpaceDE w:val="0"/>
              <w:autoSpaceDN w:val="0"/>
              <w:adjustRightInd w:val="0"/>
              <w:rPr>
                <w:rFonts w:ascii="Helvetica" w:hAnsi="Helvetica" w:cs="Helvetica"/>
                <w:color w:val="2A2C2E"/>
                <w:sz w:val="33"/>
                <w:szCs w:val="33"/>
              </w:rPr>
            </w:pPr>
          </w:p>
        </w:tc>
        <w:tc>
          <w:tcPr>
            <w:tcW w:w="480" w:type="dxa"/>
            <w:gridSpan w:val="2"/>
            <w:hMerge/>
            <w:vAlign w:val="bottom"/>
          </w:tcPr>
          <w:p w14:paraId="1E8B896A"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E5CCE0E"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in the training data using </w:t>
      </w:r>
      <w:r>
        <w:rPr>
          <w:rFonts w:ascii="Helvetica" w:hAnsi="Helvetica" w:cs="Helvetica"/>
          <w:b/>
          <w:bCs/>
          <w:color w:val="2A2C2E"/>
          <w:sz w:val="28"/>
          <w:szCs w:val="28"/>
        </w:rPr>
        <w:t>feature_matrix_train[i:i+B,:]</w:t>
      </w:r>
      <w:r>
        <w:rPr>
          <w:rFonts w:ascii="Helvetica" w:hAnsi="Helvetica" w:cs="Helvetica"/>
          <w:color w:val="2A2C2E"/>
          <w:sz w:val="28"/>
          <w:szCs w:val="28"/>
        </w:rPr>
        <w:t xml:space="preserve"> and y_i in the training data using </w:t>
      </w:r>
      <w:r>
        <w:rPr>
          <w:rFonts w:ascii="Helvetica" w:hAnsi="Helvetica" w:cs="Helvetica"/>
          <w:b/>
          <w:bCs/>
          <w:color w:val="2A2C2E"/>
          <w:sz w:val="28"/>
          <w:szCs w:val="28"/>
        </w:rPr>
        <w:t>sentiment_train[i:i+B]</w:t>
      </w:r>
      <w:r>
        <w:rPr>
          <w:rFonts w:ascii="Helvetica" w:hAnsi="Helvetica" w:cs="Helvetica"/>
          <w:color w:val="2A2C2E"/>
          <w:sz w:val="28"/>
          <w:szCs w:val="28"/>
        </w:rPr>
        <w:t>.</w:t>
      </w:r>
    </w:p>
    <w:p w14:paraId="7959DC67"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Write come code to compute</w:t>
      </w:r>
    </w:p>
    <w:p w14:paraId="07695C3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003B379"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59090EB5"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4B86295E"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74EDDF66"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64A04D9B"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74CE0F64"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B</w:t>
      </w:r>
    </w:p>
    <w:p w14:paraId="2031789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4EC566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ℓ</w:t>
      </w:r>
    </w:p>
    <w:p w14:paraId="19BC936E"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727091CA"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395E060"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07CDB598"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j</w:t>
      </w:r>
    </w:p>
    <w:p w14:paraId="79BC3F3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\color{red}{\sum_{s = i}^{i+B}} \frac{\partial\ell_{s}}{\partial w_j}</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4320"/>
      </w:tblGrid>
      <w:tr w:rsidR="00250279" w14:paraId="5F8489AC" w14:textId="77777777">
        <w:tblPrEx>
          <w:tblCellMar>
            <w:top w:w="0" w:type="dxa"/>
            <w:bottom w:w="0" w:type="dxa"/>
          </w:tblCellMar>
        </w:tblPrEx>
        <w:tc>
          <w:tcPr>
            <w:tcW w:w="491" w:type="dxa"/>
            <w:gridSpan w:val="2"/>
            <w:vAlign w:val="bottom"/>
          </w:tcPr>
          <w:p w14:paraId="45D20742"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s</w:t>
            </w:r>
            <w:r>
              <w:rPr>
                <w:rFonts w:ascii="Helvetica" w:hAnsi="Helvetica" w:cs="Helvetica"/>
                <w:color w:val="FB0007"/>
                <w:sz w:val="23"/>
                <w:szCs w:val="23"/>
              </w:rPr>
              <w:t>=</w:t>
            </w:r>
            <w:r>
              <w:rPr>
                <w:rFonts w:ascii="Helvetica" w:hAnsi="Helvetica" w:cs="Helvetica"/>
                <w:i/>
                <w:iCs/>
                <w:color w:val="FB0007"/>
                <w:sz w:val="23"/>
                <w:szCs w:val="23"/>
              </w:rPr>
              <w:t>i</w:t>
            </w:r>
          </w:p>
          <w:p w14:paraId="256D4692"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p>
          <w:p w14:paraId="6C390F7A"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i</w:t>
            </w:r>
            <w:r>
              <w:rPr>
                <w:rFonts w:ascii="Helvetica" w:hAnsi="Helvetica" w:cs="Helvetica"/>
                <w:color w:val="FB0007"/>
                <w:sz w:val="23"/>
                <w:szCs w:val="23"/>
              </w:rPr>
              <w:t>+</w:t>
            </w:r>
            <w:r>
              <w:rPr>
                <w:rFonts w:ascii="Helvetica" w:hAnsi="Helvetica" w:cs="Helvetica"/>
                <w:i/>
                <w:iCs/>
                <w:color w:val="FB0007"/>
                <w:sz w:val="23"/>
                <w:szCs w:val="23"/>
              </w:rPr>
              <w:t>B</w:t>
            </w:r>
          </w:p>
        </w:tc>
        <w:tc>
          <w:tcPr>
            <w:tcW w:w="40" w:type="dxa"/>
            <w:vAlign w:val="bottom"/>
          </w:tcPr>
          <w:p w14:paraId="64139D40"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161BC04D" w14:textId="77777777">
        <w:tblPrEx>
          <w:tblBorders>
            <w:top w:val="none" w:sz="0" w:space="0" w:color="auto"/>
          </w:tblBorders>
          <w:tblCellMar>
            <w:top w:w="0" w:type="dxa"/>
            <w:bottom w:w="0" w:type="dxa"/>
          </w:tblCellMar>
        </w:tblPrEx>
        <w:tc>
          <w:tcPr>
            <w:tcW w:w="491" w:type="dxa"/>
            <w:hMerge w:val="restart"/>
            <w:vAlign w:val="bottom"/>
          </w:tcPr>
          <w:p w14:paraId="7AA27B20"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491" w:type="dxa"/>
            <w:gridSpan w:val="2"/>
            <w:hMerge/>
            <w:vAlign w:val="bottom"/>
          </w:tcPr>
          <w:p w14:paraId="465A6D31" w14:textId="77777777" w:rsidR="00250279" w:rsidRDefault="00250279">
            <w:pPr>
              <w:widowControl w:val="0"/>
              <w:autoSpaceDE w:val="0"/>
              <w:autoSpaceDN w:val="0"/>
              <w:adjustRightInd w:val="0"/>
              <w:rPr>
                <w:rFonts w:ascii="Helvetica" w:hAnsi="Helvetica" w:cs="Helvetica"/>
                <w:color w:val="FB0007"/>
                <w:sz w:val="33"/>
                <w:szCs w:val="33"/>
              </w:rPr>
            </w:pPr>
          </w:p>
        </w:tc>
      </w:tr>
      <w:tr w:rsidR="00250279" w14:paraId="31C2E721" w14:textId="77777777">
        <w:tblPrEx>
          <w:tblCellMar>
            <w:top w:w="0" w:type="dxa"/>
            <w:bottom w:w="0" w:type="dxa"/>
          </w:tblCellMar>
        </w:tblPrEx>
        <w:trPr>
          <w:gridAfter w:val="1"/>
          <w:wAfter w:w="4320" w:type="dxa"/>
        </w:trPr>
        <w:tc>
          <w:tcPr>
            <w:tcW w:w="129" w:type="dxa"/>
            <w:gridSpan w:val="2"/>
            <w:hMerge w:val="restart"/>
            <w:vAlign w:val="bottom"/>
          </w:tcPr>
          <w:p w14:paraId="41AD1919"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i/>
                <w:iCs/>
                <w:color w:val="FB0007"/>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250279" w14:paraId="4F58A1AB"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28A8A6BB"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j</w:t>
                  </w:r>
                </w:p>
              </w:tc>
              <w:tc>
                <w:tcPr>
                  <w:tcW w:w="40" w:type="dxa"/>
                  <w:tcBorders>
                    <w:top w:val="nil"/>
                    <w:left w:val="nil"/>
                    <w:bottom w:val="nil"/>
                    <w:right w:val="nil"/>
                  </w:tcBorders>
                  <w:vAlign w:val="bottom"/>
                </w:tcPr>
                <w:p w14:paraId="691114D2"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5D4D3178"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163EEDBF" w14:textId="77777777" w:rsidR="00250279" w:rsidRDefault="00250279">
                  <w:pPr>
                    <w:widowControl w:val="0"/>
                    <w:autoSpaceDE w:val="0"/>
                    <w:autoSpaceDN w:val="0"/>
                    <w:adjustRightInd w:val="0"/>
                    <w:rPr>
                      <w:rFonts w:ascii="Helvetica" w:hAnsi="Helvetica" w:cs="Helvetica"/>
                      <w:color w:val="FB0007"/>
                      <w:sz w:val="33"/>
                      <w:szCs w:val="33"/>
                    </w:rPr>
                  </w:pPr>
                </w:p>
              </w:tc>
              <w:tc>
                <w:tcPr>
                  <w:tcW w:w="120" w:type="dxa"/>
                  <w:gridSpan w:val="2"/>
                  <w:hMerge/>
                  <w:tcBorders>
                    <w:top w:val="nil"/>
                    <w:left w:val="nil"/>
                    <w:bottom w:val="nil"/>
                    <w:right w:val="nil"/>
                  </w:tcBorders>
                  <w:vAlign w:val="bottom"/>
                </w:tcPr>
                <w:p w14:paraId="07337CF3" w14:textId="77777777" w:rsidR="00250279" w:rsidRDefault="00250279">
                  <w:pPr>
                    <w:widowControl w:val="0"/>
                    <w:autoSpaceDE w:val="0"/>
                    <w:autoSpaceDN w:val="0"/>
                    <w:adjustRightInd w:val="0"/>
                    <w:rPr>
                      <w:rFonts w:ascii="Helvetica" w:hAnsi="Helvetica" w:cs="Helvetica"/>
                      <w:color w:val="FB0007"/>
                      <w:sz w:val="33"/>
                      <w:szCs w:val="33"/>
                    </w:rPr>
                  </w:pPr>
                </w:p>
              </w:tc>
            </w:tr>
          </w:tbl>
          <w:p w14:paraId="756FB576" w14:textId="77777777" w:rsidR="00250279" w:rsidRDefault="00250279">
            <w:pPr>
              <w:widowControl w:val="0"/>
              <w:autoSpaceDE w:val="0"/>
              <w:autoSpaceDN w:val="0"/>
              <w:adjustRightInd w:val="0"/>
              <w:jc w:val="center"/>
              <w:rPr>
                <w:rFonts w:ascii="Helvetica" w:hAnsi="Helvetica" w:cs="Helvetica"/>
                <w:color w:val="FB0007"/>
                <w:sz w:val="33"/>
                <w:szCs w:val="33"/>
              </w:rPr>
            </w:pPr>
          </w:p>
          <w:p w14:paraId="59916D25"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Calibri" w:eastAsia="Calibri" w:hAnsi="Calibri" w:cs="Calibri"/>
                <w:color w:val="FB0007"/>
                <w:sz w:val="33"/>
                <w:szCs w:val="33"/>
              </w:rPr>
              <w:t>ℓ</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8"/>
              <w:gridCol w:w="8619"/>
            </w:tblGrid>
            <w:tr w:rsidR="00250279" w14:paraId="6BC8440B" w14:textId="77777777">
              <w:tblPrEx>
                <w:tblCellMar>
                  <w:top w:w="0" w:type="dxa"/>
                  <w:left w:w="0" w:type="dxa"/>
                  <w:bottom w:w="0" w:type="dxa"/>
                  <w:right w:w="0" w:type="dxa"/>
                </w:tblCellMar>
              </w:tblPrEx>
              <w:tc>
                <w:tcPr>
                  <w:tcW w:w="129" w:type="dxa"/>
                  <w:gridSpan w:val="2"/>
                  <w:tcBorders>
                    <w:top w:val="nil"/>
                    <w:left w:val="nil"/>
                    <w:bottom w:val="nil"/>
                    <w:right w:val="nil"/>
                  </w:tcBorders>
                  <w:vAlign w:val="bottom"/>
                </w:tcPr>
                <w:p w14:paraId="3B151941"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tcBorders>
                    <w:top w:val="nil"/>
                    <w:left w:val="nil"/>
                    <w:bottom w:val="nil"/>
                    <w:right w:val="nil"/>
                  </w:tcBorders>
                  <w:vAlign w:val="bottom"/>
                </w:tcPr>
                <w:p w14:paraId="3376B346"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6746540D" w14:textId="77777777">
              <w:tblPrEx>
                <w:tblCellMar>
                  <w:top w:w="0" w:type="dxa"/>
                  <w:left w:w="0" w:type="dxa"/>
                  <w:bottom w:w="0" w:type="dxa"/>
                  <w:right w:w="0" w:type="dxa"/>
                </w:tblCellMar>
              </w:tblPrEx>
              <w:tc>
                <w:tcPr>
                  <w:tcW w:w="129" w:type="dxa"/>
                  <w:hMerge w:val="restart"/>
                  <w:tcBorders>
                    <w:top w:val="nil"/>
                    <w:left w:val="nil"/>
                    <w:bottom w:val="nil"/>
                    <w:right w:val="nil"/>
                  </w:tcBorders>
                  <w:vAlign w:val="bottom"/>
                </w:tcPr>
                <w:p w14:paraId="7CE73C00"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tcBorders>
                    <w:top w:val="nil"/>
                    <w:left w:val="nil"/>
                    <w:bottom w:val="nil"/>
                    <w:right w:val="nil"/>
                  </w:tcBorders>
                  <w:vAlign w:val="bottom"/>
                </w:tcPr>
                <w:p w14:paraId="4DF5BC51" w14:textId="77777777" w:rsidR="00250279" w:rsidRDefault="00250279">
                  <w:pPr>
                    <w:widowControl w:val="0"/>
                    <w:autoSpaceDE w:val="0"/>
                    <w:autoSpaceDN w:val="0"/>
                    <w:adjustRightInd w:val="0"/>
                    <w:rPr>
                      <w:rFonts w:ascii="Helvetica" w:hAnsi="Helvetica" w:cs="Helvetica"/>
                      <w:color w:val="FB0007"/>
                      <w:sz w:val="33"/>
                      <w:szCs w:val="33"/>
                    </w:rPr>
                  </w:pPr>
                </w:p>
              </w:tc>
            </w:tr>
          </w:tbl>
          <w:p w14:paraId="5572D785"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59378620" w14:textId="77777777">
        <w:tblPrEx>
          <w:tblCellMar>
            <w:top w:w="0" w:type="dxa"/>
            <w:bottom w:w="0" w:type="dxa"/>
          </w:tblCellMar>
        </w:tblPrEx>
        <w:tc>
          <w:tcPr>
            <w:tcW w:w="572" w:type="dxa"/>
            <w:hMerge w:val="restart"/>
            <w:vAlign w:val="bottom"/>
          </w:tcPr>
          <w:p w14:paraId="1D29A05A"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572" w:type="dxa"/>
            <w:gridSpan w:val="2"/>
            <w:hMerge/>
            <w:vAlign w:val="bottom"/>
          </w:tcPr>
          <w:p w14:paraId="60F95B7C" w14:textId="77777777" w:rsidR="00250279" w:rsidRDefault="00250279">
            <w:pPr>
              <w:widowControl w:val="0"/>
              <w:autoSpaceDE w:val="0"/>
              <w:autoSpaceDN w:val="0"/>
              <w:adjustRightInd w:val="0"/>
              <w:rPr>
                <w:rFonts w:ascii="Helvetica" w:hAnsi="Helvetica" w:cs="Helvetica"/>
                <w:color w:val="FB0007"/>
                <w:sz w:val="33"/>
                <w:szCs w:val="33"/>
              </w:rPr>
            </w:pPr>
          </w:p>
        </w:tc>
      </w:tr>
    </w:tbl>
    <w:p w14:paraId="422170E9"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for i = 10, j = 1, and B = 10.</w:t>
      </w:r>
    </w:p>
    <w:p w14:paraId="17F57B1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Your code should be equivalent to the following Python cell:</w:t>
      </w:r>
    </w:p>
    <w:p w14:paraId="3F7F7F5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1944F49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0568F3D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2660546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w:t>
      </w:r>
    </w:p>
    <w:p w14:paraId="5892DB91"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w:t>
      </w:r>
    </w:p>
    <w:p w14:paraId="14FE35F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w:t>
      </w:r>
    </w:p>
    <w:p w14:paraId="776870C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6</w:t>
      </w:r>
    </w:p>
    <w:p w14:paraId="7CBCA49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7</w:t>
      </w:r>
    </w:p>
    <w:p w14:paraId="6C041F2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8</w:t>
      </w:r>
    </w:p>
    <w:p w14:paraId="752B3E2E"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9</w:t>
      </w:r>
    </w:p>
    <w:p w14:paraId="16FD5B0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10</w:t>
      </w:r>
    </w:p>
    <w:p w14:paraId="109A002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11</w:t>
      </w:r>
    </w:p>
    <w:p w14:paraId="7F056FA6"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12</w:t>
      </w:r>
    </w:p>
    <w:p w14:paraId="0E992114" w14:textId="77777777" w:rsidR="00250279" w:rsidRDefault="00250279" w:rsidP="00250279">
      <w:pPr>
        <w:widowControl w:val="0"/>
        <w:autoSpaceDE w:val="0"/>
        <w:autoSpaceDN w:val="0"/>
        <w:adjustRightInd w:val="0"/>
        <w:rPr>
          <w:rFonts w:ascii="Monaco" w:hAnsi="Monaco" w:cs="Monaco"/>
          <w:color w:val="3C3C3B"/>
        </w:rPr>
      </w:pPr>
    </w:p>
    <w:p w14:paraId="2396B3CA" w14:textId="77777777" w:rsidR="00250279" w:rsidRDefault="00250279" w:rsidP="00250279">
      <w:pPr>
        <w:widowControl w:val="0"/>
        <w:autoSpaceDE w:val="0"/>
        <w:autoSpaceDN w:val="0"/>
        <w:adjustRightInd w:val="0"/>
        <w:rPr>
          <w:rFonts w:ascii="Monaco" w:hAnsi="Monaco" w:cs="Monaco"/>
          <w:color w:val="3C3C3B"/>
        </w:rPr>
      </w:pPr>
    </w:p>
    <w:p w14:paraId="677C16B6" w14:textId="77777777" w:rsidR="00250279" w:rsidRDefault="00250279" w:rsidP="00250279">
      <w:pPr>
        <w:widowControl w:val="0"/>
        <w:autoSpaceDE w:val="0"/>
        <w:autoSpaceDN w:val="0"/>
        <w:adjustRightInd w:val="0"/>
        <w:rPr>
          <w:rFonts w:ascii="Monaco" w:hAnsi="Monaco" w:cs="Monaco"/>
          <w:color w:val="3C3C3B"/>
        </w:rPr>
      </w:pPr>
    </w:p>
    <w:p w14:paraId="1E80252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j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 xml:space="preserve">                        </w:t>
      </w:r>
      <w:r>
        <w:rPr>
          <w:rFonts w:ascii="Monaco" w:hAnsi="Monaco" w:cs="Monaco"/>
          <w:color w:val="7B7E79"/>
        </w:rPr>
        <w:t># Feature number</w:t>
      </w:r>
    </w:p>
    <w:p w14:paraId="351E054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i </w:t>
      </w:r>
      <w:r>
        <w:rPr>
          <w:rFonts w:ascii="Monaco" w:hAnsi="Monaco" w:cs="Monaco"/>
          <w:color w:val="33888D"/>
        </w:rPr>
        <w:t>=</w:t>
      </w:r>
      <w:r>
        <w:rPr>
          <w:rFonts w:ascii="Monaco" w:hAnsi="Monaco" w:cs="Monaco"/>
          <w:color w:val="3C3C3B"/>
        </w:rPr>
        <w:t xml:space="preserve"> </w:t>
      </w:r>
      <w:r>
        <w:rPr>
          <w:rFonts w:ascii="Monaco" w:hAnsi="Monaco" w:cs="Monaco"/>
          <w:color w:val="F07319"/>
        </w:rPr>
        <w:t>10</w:t>
      </w:r>
      <w:r>
        <w:rPr>
          <w:rFonts w:ascii="Monaco" w:hAnsi="Monaco" w:cs="Monaco"/>
          <w:color w:val="3C3C3B"/>
        </w:rPr>
        <w:t xml:space="preserve">                       </w:t>
      </w:r>
      <w:r>
        <w:rPr>
          <w:rFonts w:ascii="Monaco" w:hAnsi="Monaco" w:cs="Monaco"/>
          <w:color w:val="7B7E79"/>
        </w:rPr>
        <w:t># Data point start</w:t>
      </w:r>
    </w:p>
    <w:p w14:paraId="5BBCA8BD"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B </w:t>
      </w:r>
      <w:r>
        <w:rPr>
          <w:rFonts w:ascii="Monaco" w:hAnsi="Monaco" w:cs="Monaco"/>
          <w:color w:val="33888D"/>
        </w:rPr>
        <w:t>=</w:t>
      </w:r>
      <w:r>
        <w:rPr>
          <w:rFonts w:ascii="Monaco" w:hAnsi="Monaco" w:cs="Monaco"/>
          <w:color w:val="3C3C3B"/>
        </w:rPr>
        <w:t xml:space="preserve"> </w:t>
      </w:r>
      <w:r>
        <w:rPr>
          <w:rFonts w:ascii="Monaco" w:hAnsi="Monaco" w:cs="Monaco"/>
          <w:color w:val="F07319"/>
        </w:rPr>
        <w:t>10</w:t>
      </w:r>
      <w:r>
        <w:rPr>
          <w:rFonts w:ascii="Monaco" w:hAnsi="Monaco" w:cs="Monaco"/>
          <w:color w:val="3C3C3B"/>
        </w:rPr>
        <w:t xml:space="preserve">                       </w:t>
      </w:r>
      <w:r>
        <w:rPr>
          <w:rFonts w:ascii="Monaco" w:hAnsi="Monaco" w:cs="Monaco"/>
          <w:color w:val="7B7E79"/>
        </w:rPr>
        <w:t># Mini-batch size</w:t>
      </w:r>
    </w:p>
    <w:p w14:paraId="6FA24CD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coefficients </w:t>
      </w:r>
      <w:r>
        <w:rPr>
          <w:rFonts w:ascii="Monaco" w:hAnsi="Monaco" w:cs="Monaco"/>
          <w:color w:val="33888D"/>
        </w:rPr>
        <w:t>=</w:t>
      </w:r>
      <w:r>
        <w:rPr>
          <w:rFonts w:ascii="Monaco" w:hAnsi="Monaco" w:cs="Monaco"/>
          <w:color w:val="3C3C3B"/>
        </w:rPr>
        <w:t xml:space="preserve"> np.zeros(</w:t>
      </w:r>
      <w:r>
        <w:rPr>
          <w:rFonts w:ascii="Monaco" w:hAnsi="Monaco" w:cs="Monaco"/>
          <w:color w:val="F07319"/>
        </w:rPr>
        <w:t>194</w:t>
      </w:r>
      <w:r>
        <w:rPr>
          <w:rFonts w:ascii="Monaco" w:hAnsi="Monaco" w:cs="Monaco"/>
          <w:color w:val="3C3C3B"/>
        </w:rPr>
        <w:t xml:space="preserve">) </w:t>
      </w:r>
      <w:r>
        <w:rPr>
          <w:rFonts w:ascii="Monaco" w:hAnsi="Monaco" w:cs="Monaco"/>
          <w:color w:val="7B7E79"/>
        </w:rPr>
        <w:t># A point w at which we are computing the gradient.</w:t>
      </w:r>
    </w:p>
    <w:p w14:paraId="406B1A24" w14:textId="77777777" w:rsidR="00250279" w:rsidRDefault="00250279" w:rsidP="00250279">
      <w:pPr>
        <w:widowControl w:val="0"/>
        <w:autoSpaceDE w:val="0"/>
        <w:autoSpaceDN w:val="0"/>
        <w:adjustRightInd w:val="0"/>
        <w:rPr>
          <w:rFonts w:ascii="Monaco" w:hAnsi="Monaco" w:cs="Monaco"/>
          <w:color w:val="3C3C3B"/>
        </w:rPr>
      </w:pPr>
    </w:p>
    <w:p w14:paraId="67D6B3EA"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predictions </w:t>
      </w:r>
      <w:r>
        <w:rPr>
          <w:rFonts w:ascii="Monaco" w:hAnsi="Monaco" w:cs="Monaco"/>
          <w:color w:val="33888D"/>
        </w:rPr>
        <w:t>=</w:t>
      </w:r>
      <w:r>
        <w:rPr>
          <w:rFonts w:ascii="Monaco" w:hAnsi="Monaco" w:cs="Monaco"/>
          <w:color w:val="3C3C3B"/>
        </w:rPr>
        <w:t xml:space="preserve"> predict_probability(feature_matrix_train[i:i</w:t>
      </w:r>
      <w:r>
        <w:rPr>
          <w:rFonts w:ascii="Monaco" w:hAnsi="Monaco" w:cs="Monaco"/>
          <w:color w:val="33888D"/>
        </w:rPr>
        <w:t>+</w:t>
      </w:r>
      <w:r>
        <w:rPr>
          <w:rFonts w:ascii="Monaco" w:hAnsi="Monaco" w:cs="Monaco"/>
          <w:color w:val="3C3C3B"/>
        </w:rPr>
        <w:t>B,:], coefficients)</w:t>
      </w:r>
    </w:p>
    <w:p w14:paraId="32C0F3D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indicator </w:t>
      </w:r>
      <w:r>
        <w:rPr>
          <w:rFonts w:ascii="Monaco" w:hAnsi="Monaco" w:cs="Monaco"/>
          <w:color w:val="33888D"/>
        </w:rPr>
        <w:t>=</w:t>
      </w:r>
      <w:r>
        <w:rPr>
          <w:rFonts w:ascii="Monaco" w:hAnsi="Monaco" w:cs="Monaco"/>
          <w:color w:val="3C3C3B"/>
        </w:rPr>
        <w:t xml:space="preserve"> (sentiment_train[i:i</w:t>
      </w:r>
      <w:r>
        <w:rPr>
          <w:rFonts w:ascii="Monaco" w:hAnsi="Monaco" w:cs="Monaco"/>
          <w:color w:val="33888D"/>
        </w:rPr>
        <w:t>+</w:t>
      </w:r>
      <w:r>
        <w:rPr>
          <w:rFonts w:ascii="Monaco" w:hAnsi="Monaco" w:cs="Monaco"/>
          <w:color w:val="3C3C3B"/>
        </w:rPr>
        <w:t>B]</w:t>
      </w:r>
      <w:r>
        <w:rPr>
          <w:rFonts w:ascii="Monaco" w:hAnsi="Monaco" w:cs="Monaco"/>
          <w:color w:val="33888D"/>
        </w:rPr>
        <w:t>==+</w:t>
      </w:r>
      <w:r>
        <w:rPr>
          <w:rFonts w:ascii="Monaco" w:hAnsi="Monaco" w:cs="Monaco"/>
          <w:color w:val="F07319"/>
        </w:rPr>
        <w:t>1</w:t>
      </w:r>
      <w:r>
        <w:rPr>
          <w:rFonts w:ascii="Monaco" w:hAnsi="Monaco" w:cs="Monaco"/>
          <w:color w:val="3C3C3B"/>
        </w:rPr>
        <w:t>)</w:t>
      </w:r>
    </w:p>
    <w:p w14:paraId="2F588003" w14:textId="77777777" w:rsidR="00250279" w:rsidRDefault="00250279" w:rsidP="00250279">
      <w:pPr>
        <w:widowControl w:val="0"/>
        <w:autoSpaceDE w:val="0"/>
        <w:autoSpaceDN w:val="0"/>
        <w:adjustRightInd w:val="0"/>
        <w:rPr>
          <w:rFonts w:ascii="Monaco" w:hAnsi="Monaco" w:cs="Monaco"/>
          <w:color w:val="3C3C3B"/>
        </w:rPr>
      </w:pPr>
    </w:p>
    <w:p w14:paraId="7133D04C"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errors </w:t>
      </w:r>
      <w:r>
        <w:rPr>
          <w:rFonts w:ascii="Monaco" w:hAnsi="Monaco" w:cs="Monaco"/>
          <w:color w:val="33888D"/>
        </w:rPr>
        <w:t>=</w:t>
      </w:r>
      <w:r>
        <w:rPr>
          <w:rFonts w:ascii="Monaco" w:hAnsi="Monaco" w:cs="Monaco"/>
          <w:color w:val="3C3C3B"/>
        </w:rPr>
        <w:t xml:space="preserve"> indicator </w:t>
      </w:r>
      <w:r>
        <w:rPr>
          <w:rFonts w:ascii="Monaco" w:hAnsi="Monaco" w:cs="Monaco"/>
          <w:color w:val="33888D"/>
        </w:rPr>
        <w:t>-</w:t>
      </w:r>
      <w:r>
        <w:rPr>
          <w:rFonts w:ascii="Monaco" w:hAnsi="Monaco" w:cs="Monaco"/>
          <w:color w:val="3C3C3B"/>
        </w:rPr>
        <w:t xml:space="preserve"> predictions</w:t>
      </w:r>
    </w:p>
    <w:p w14:paraId="6BCAF25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gradient_mini_batch </w:t>
      </w:r>
      <w:r>
        <w:rPr>
          <w:rFonts w:ascii="Monaco" w:hAnsi="Monaco" w:cs="Monaco"/>
          <w:color w:val="33888D"/>
        </w:rPr>
        <w:t>=</w:t>
      </w:r>
      <w:r>
        <w:rPr>
          <w:rFonts w:ascii="Monaco" w:hAnsi="Monaco" w:cs="Monaco"/>
          <w:color w:val="3C3C3B"/>
        </w:rPr>
        <w:t xml:space="preserve"> feature_derivative(errors, feature_matrix_train[i:i</w:t>
      </w:r>
      <w:r>
        <w:rPr>
          <w:rFonts w:ascii="Monaco" w:hAnsi="Monaco" w:cs="Monaco"/>
          <w:color w:val="33888D"/>
        </w:rPr>
        <w:t>+</w:t>
      </w:r>
      <w:r>
        <w:rPr>
          <w:rFonts w:ascii="Monaco" w:hAnsi="Monaco" w:cs="Monaco"/>
          <w:color w:val="3C3C3B"/>
        </w:rPr>
        <w:t>B,j])</w:t>
      </w:r>
    </w:p>
    <w:p w14:paraId="63BEC6E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"Gradient mini-batch data points: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gradient_mini_batch</w:t>
      </w:r>
    </w:p>
    <w:p w14:paraId="28E12552"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                --&gt; Should print 1.0"</w:t>
      </w:r>
    </w:p>
    <w:p w14:paraId="6061845E" w14:textId="77777777" w:rsidR="00250279" w:rsidRDefault="00250279" w:rsidP="00250279">
      <w:pPr>
        <w:widowControl w:val="0"/>
        <w:autoSpaceDE w:val="0"/>
        <w:autoSpaceDN w:val="0"/>
        <w:adjustRightInd w:val="0"/>
        <w:rPr>
          <w:rFonts w:ascii="Monaco" w:hAnsi="Monaco" w:cs="Monaco"/>
          <w:color w:val="3C3C3B"/>
        </w:rPr>
      </w:pPr>
    </w:p>
    <w:p w14:paraId="181FF23A" w14:textId="77777777" w:rsidR="00250279" w:rsidRDefault="00250279" w:rsidP="00250279">
      <w:pPr>
        <w:widowControl w:val="0"/>
        <w:autoSpaceDE w:val="0"/>
        <w:autoSpaceDN w:val="0"/>
        <w:adjustRightInd w:val="0"/>
        <w:rPr>
          <w:rFonts w:ascii="Monaco" w:hAnsi="Monaco" w:cs="Monaco"/>
          <w:color w:val="9E9F9D"/>
        </w:rPr>
      </w:pPr>
    </w:p>
    <w:p w14:paraId="1C9C5A03" w14:textId="77777777" w:rsidR="00250279" w:rsidRDefault="00250279" w:rsidP="00250279">
      <w:pPr>
        <w:widowControl w:val="0"/>
        <w:autoSpaceDE w:val="0"/>
        <w:autoSpaceDN w:val="0"/>
        <w:adjustRightInd w:val="0"/>
        <w:rPr>
          <w:rFonts w:ascii="Monaco" w:hAnsi="Monaco" w:cs="Monaco"/>
          <w:color w:val="3C3C3B"/>
        </w:rPr>
      </w:pPr>
    </w:p>
    <w:p w14:paraId="3535EEB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114DE11"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28"/>
          <w:szCs w:val="28"/>
        </w:rPr>
        <w:t>Quiz Question:</w:t>
      </w:r>
      <w:r>
        <w:rPr>
          <w:rFonts w:ascii="Helvetica" w:hAnsi="Helvetica" w:cs="Helvetica"/>
          <w:color w:val="2A2C2E"/>
          <w:sz w:val="28"/>
          <w:szCs w:val="28"/>
        </w:rPr>
        <w:t xml:space="preserve"> The code block above computed</w:t>
      </w:r>
    </w:p>
    <w:p w14:paraId="4898135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0D2B7A88"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5808592B"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5351B570"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00AA7C55"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277078E9"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20DB46AF"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B</w:t>
      </w:r>
    </w:p>
    <w:p w14:paraId="173363DB"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98A9433"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ℓ</w:t>
      </w:r>
    </w:p>
    <w:p w14:paraId="44643D3C"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548DFAA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5D6B921"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7989119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1A7579B9"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7CB5EF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4007CCE7"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j</w:t>
      </w:r>
    </w:p>
    <w:p w14:paraId="064C8E3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\color{red}{\sum_{s = i}^{i+B}}\frac{\partial\ell_{s}(\mathbf{w})}{\partial w_j}</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532"/>
      </w:tblGrid>
      <w:tr w:rsidR="00250279" w14:paraId="3115A046" w14:textId="77777777">
        <w:tblPrEx>
          <w:tblCellMar>
            <w:top w:w="0" w:type="dxa"/>
            <w:bottom w:w="0" w:type="dxa"/>
          </w:tblCellMar>
        </w:tblPrEx>
        <w:tc>
          <w:tcPr>
            <w:tcW w:w="491" w:type="dxa"/>
            <w:gridSpan w:val="2"/>
            <w:vAlign w:val="bottom"/>
          </w:tcPr>
          <w:p w14:paraId="41F894B8"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s</w:t>
            </w:r>
            <w:r>
              <w:rPr>
                <w:rFonts w:ascii="Helvetica" w:hAnsi="Helvetica" w:cs="Helvetica"/>
                <w:color w:val="FB0007"/>
                <w:sz w:val="23"/>
                <w:szCs w:val="23"/>
              </w:rPr>
              <w:t>=</w:t>
            </w:r>
            <w:r>
              <w:rPr>
                <w:rFonts w:ascii="Helvetica" w:hAnsi="Helvetica" w:cs="Helvetica"/>
                <w:i/>
                <w:iCs/>
                <w:color w:val="FB0007"/>
                <w:sz w:val="23"/>
                <w:szCs w:val="23"/>
              </w:rPr>
              <w:t>i</w:t>
            </w:r>
          </w:p>
          <w:p w14:paraId="786E2E48"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p>
          <w:p w14:paraId="35F27F63"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i</w:t>
            </w:r>
            <w:r>
              <w:rPr>
                <w:rFonts w:ascii="Helvetica" w:hAnsi="Helvetica" w:cs="Helvetica"/>
                <w:color w:val="FB0007"/>
                <w:sz w:val="23"/>
                <w:szCs w:val="23"/>
              </w:rPr>
              <w:t>+</w:t>
            </w:r>
            <w:r>
              <w:rPr>
                <w:rFonts w:ascii="Helvetica" w:hAnsi="Helvetica" w:cs="Helvetica"/>
                <w:i/>
                <w:iCs/>
                <w:color w:val="FB0007"/>
                <w:sz w:val="23"/>
                <w:szCs w:val="23"/>
              </w:rPr>
              <w:t>B</w:t>
            </w:r>
          </w:p>
        </w:tc>
        <w:tc>
          <w:tcPr>
            <w:tcW w:w="40" w:type="dxa"/>
            <w:vAlign w:val="bottom"/>
          </w:tcPr>
          <w:p w14:paraId="330DBCED"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5FB8A321" w14:textId="77777777">
        <w:tblPrEx>
          <w:tblBorders>
            <w:top w:val="none" w:sz="0" w:space="0" w:color="auto"/>
          </w:tblBorders>
          <w:tblCellMar>
            <w:top w:w="0" w:type="dxa"/>
            <w:bottom w:w="0" w:type="dxa"/>
          </w:tblCellMar>
        </w:tblPrEx>
        <w:tc>
          <w:tcPr>
            <w:tcW w:w="491" w:type="dxa"/>
            <w:hMerge w:val="restart"/>
            <w:vAlign w:val="bottom"/>
          </w:tcPr>
          <w:p w14:paraId="25B25E8B"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491" w:type="dxa"/>
            <w:gridSpan w:val="2"/>
            <w:hMerge/>
            <w:vAlign w:val="bottom"/>
          </w:tcPr>
          <w:p w14:paraId="46E1CE6A" w14:textId="77777777" w:rsidR="00250279" w:rsidRDefault="00250279">
            <w:pPr>
              <w:widowControl w:val="0"/>
              <w:autoSpaceDE w:val="0"/>
              <w:autoSpaceDN w:val="0"/>
              <w:adjustRightInd w:val="0"/>
              <w:rPr>
                <w:rFonts w:ascii="Helvetica" w:hAnsi="Helvetica" w:cs="Helvetica"/>
                <w:color w:val="FB0007"/>
                <w:sz w:val="33"/>
                <w:szCs w:val="33"/>
              </w:rPr>
            </w:pPr>
          </w:p>
        </w:tc>
      </w:tr>
      <w:tr w:rsidR="00250279" w14:paraId="6D60254B" w14:textId="77777777">
        <w:tblPrEx>
          <w:tblCellMar>
            <w:top w:w="0" w:type="dxa"/>
            <w:bottom w:w="0" w:type="dxa"/>
          </w:tblCellMar>
        </w:tblPrEx>
        <w:tc>
          <w:tcPr>
            <w:tcW w:w="129" w:type="dxa"/>
            <w:hMerge w:val="restart"/>
            <w:vAlign w:val="bottom"/>
          </w:tcPr>
          <w:p w14:paraId="49571509"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i/>
                <w:iCs/>
                <w:color w:val="FB0007"/>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250279" w14:paraId="25420B04"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2CCED143"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j</w:t>
                  </w:r>
                </w:p>
              </w:tc>
              <w:tc>
                <w:tcPr>
                  <w:tcW w:w="40" w:type="dxa"/>
                  <w:tcBorders>
                    <w:top w:val="nil"/>
                    <w:left w:val="nil"/>
                    <w:bottom w:val="nil"/>
                    <w:right w:val="nil"/>
                  </w:tcBorders>
                  <w:vAlign w:val="bottom"/>
                </w:tcPr>
                <w:p w14:paraId="153ECCC3"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4474F48F"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71AD5870" w14:textId="77777777" w:rsidR="00250279" w:rsidRDefault="00250279">
                  <w:pPr>
                    <w:widowControl w:val="0"/>
                    <w:autoSpaceDE w:val="0"/>
                    <w:autoSpaceDN w:val="0"/>
                    <w:adjustRightInd w:val="0"/>
                    <w:rPr>
                      <w:rFonts w:ascii="Helvetica" w:hAnsi="Helvetica" w:cs="Helvetica"/>
                      <w:color w:val="FB0007"/>
                      <w:sz w:val="33"/>
                      <w:szCs w:val="33"/>
                    </w:rPr>
                  </w:pPr>
                </w:p>
              </w:tc>
              <w:tc>
                <w:tcPr>
                  <w:tcW w:w="120" w:type="dxa"/>
                  <w:gridSpan w:val="2"/>
                  <w:hMerge/>
                  <w:tcBorders>
                    <w:top w:val="nil"/>
                    <w:left w:val="nil"/>
                    <w:bottom w:val="nil"/>
                    <w:right w:val="nil"/>
                  </w:tcBorders>
                  <w:vAlign w:val="bottom"/>
                </w:tcPr>
                <w:p w14:paraId="2226C58A" w14:textId="77777777" w:rsidR="00250279" w:rsidRDefault="00250279">
                  <w:pPr>
                    <w:widowControl w:val="0"/>
                    <w:autoSpaceDE w:val="0"/>
                    <w:autoSpaceDN w:val="0"/>
                    <w:adjustRightInd w:val="0"/>
                    <w:rPr>
                      <w:rFonts w:ascii="Helvetica" w:hAnsi="Helvetica" w:cs="Helvetica"/>
                      <w:color w:val="FB0007"/>
                      <w:sz w:val="33"/>
                      <w:szCs w:val="33"/>
                    </w:rPr>
                  </w:pPr>
                </w:p>
              </w:tc>
            </w:tr>
          </w:tbl>
          <w:p w14:paraId="55D6D8FB" w14:textId="77777777" w:rsidR="00250279" w:rsidRDefault="00250279">
            <w:pPr>
              <w:widowControl w:val="0"/>
              <w:autoSpaceDE w:val="0"/>
              <w:autoSpaceDN w:val="0"/>
              <w:adjustRightInd w:val="0"/>
              <w:jc w:val="center"/>
              <w:rPr>
                <w:rFonts w:ascii="Helvetica" w:hAnsi="Helvetica" w:cs="Helvetica"/>
                <w:color w:val="FB0007"/>
                <w:sz w:val="33"/>
                <w:szCs w:val="33"/>
              </w:rPr>
            </w:pPr>
          </w:p>
          <w:p w14:paraId="2E4EF684"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Calibri" w:eastAsia="Calibri" w:hAnsi="Calibri" w:cs="Calibri"/>
                <w:color w:val="FB0007"/>
                <w:sz w:val="33"/>
                <w:szCs w:val="33"/>
              </w:rPr>
              <w:t>ℓ</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8"/>
              <w:gridCol w:w="40"/>
            </w:tblGrid>
            <w:tr w:rsidR="00250279" w14:paraId="7C35EAFE" w14:textId="77777777">
              <w:tblPrEx>
                <w:tblCellMar>
                  <w:top w:w="0" w:type="dxa"/>
                  <w:left w:w="0" w:type="dxa"/>
                  <w:bottom w:w="0" w:type="dxa"/>
                  <w:right w:w="0" w:type="dxa"/>
                </w:tblCellMar>
              </w:tblPrEx>
              <w:tc>
                <w:tcPr>
                  <w:tcW w:w="129" w:type="dxa"/>
                  <w:gridSpan w:val="2"/>
                  <w:tcBorders>
                    <w:top w:val="nil"/>
                    <w:left w:val="nil"/>
                    <w:bottom w:val="nil"/>
                    <w:right w:val="nil"/>
                  </w:tcBorders>
                  <w:vAlign w:val="bottom"/>
                </w:tcPr>
                <w:p w14:paraId="2653FDEC"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tcBorders>
                    <w:top w:val="nil"/>
                    <w:left w:val="nil"/>
                    <w:bottom w:val="nil"/>
                    <w:right w:val="nil"/>
                  </w:tcBorders>
                  <w:vAlign w:val="bottom"/>
                </w:tcPr>
                <w:p w14:paraId="7F4103A6"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5DF92F25" w14:textId="77777777">
              <w:tblPrEx>
                <w:tblCellMar>
                  <w:top w:w="0" w:type="dxa"/>
                  <w:left w:w="0" w:type="dxa"/>
                  <w:bottom w:w="0" w:type="dxa"/>
                  <w:right w:w="0" w:type="dxa"/>
                </w:tblCellMar>
              </w:tblPrEx>
              <w:tc>
                <w:tcPr>
                  <w:tcW w:w="129" w:type="dxa"/>
                  <w:hMerge w:val="restart"/>
                  <w:tcBorders>
                    <w:top w:val="nil"/>
                    <w:left w:val="nil"/>
                    <w:bottom w:val="nil"/>
                    <w:right w:val="nil"/>
                  </w:tcBorders>
                  <w:vAlign w:val="bottom"/>
                </w:tcPr>
                <w:p w14:paraId="3B84FD7F"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tcBorders>
                    <w:top w:val="nil"/>
                    <w:left w:val="nil"/>
                    <w:bottom w:val="nil"/>
                    <w:right w:val="nil"/>
                  </w:tcBorders>
                  <w:vAlign w:val="bottom"/>
                </w:tcPr>
                <w:p w14:paraId="77FDC846" w14:textId="77777777" w:rsidR="00250279" w:rsidRDefault="00250279">
                  <w:pPr>
                    <w:widowControl w:val="0"/>
                    <w:autoSpaceDE w:val="0"/>
                    <w:autoSpaceDN w:val="0"/>
                    <w:adjustRightInd w:val="0"/>
                    <w:rPr>
                      <w:rFonts w:ascii="Helvetica" w:hAnsi="Helvetica" w:cs="Helvetica"/>
                      <w:color w:val="FB0007"/>
                      <w:sz w:val="33"/>
                      <w:szCs w:val="33"/>
                    </w:rPr>
                  </w:pPr>
                </w:p>
              </w:tc>
            </w:tr>
          </w:tbl>
          <w:p w14:paraId="3B929940"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b/>
                <w:bCs/>
                <w:color w:val="FB0007"/>
                <w:sz w:val="33"/>
                <w:szCs w:val="33"/>
              </w:rPr>
              <w:t>w</w:t>
            </w:r>
            <w:r>
              <w:rPr>
                <w:rFonts w:ascii="Helvetica" w:hAnsi="Helvetica" w:cs="Helvetica"/>
                <w:color w:val="FB0007"/>
                <w:sz w:val="33"/>
                <w:szCs w:val="33"/>
              </w:rPr>
              <w:t>)</w:t>
            </w:r>
          </w:p>
        </w:tc>
        <w:tc>
          <w:tcPr>
            <w:tcW w:w="129" w:type="dxa"/>
            <w:gridSpan w:val="2"/>
            <w:hMerge/>
            <w:vAlign w:val="bottom"/>
          </w:tcPr>
          <w:p w14:paraId="020DFAEE"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107286AA" w14:textId="77777777">
        <w:tblPrEx>
          <w:tblCellMar>
            <w:top w:w="0" w:type="dxa"/>
            <w:bottom w:w="0" w:type="dxa"/>
          </w:tblCellMar>
        </w:tblPrEx>
        <w:tc>
          <w:tcPr>
            <w:tcW w:w="1023" w:type="dxa"/>
            <w:hMerge w:val="restart"/>
            <w:vAlign w:val="bottom"/>
          </w:tcPr>
          <w:p w14:paraId="1C83AE3A"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1023" w:type="dxa"/>
            <w:gridSpan w:val="2"/>
            <w:hMerge/>
            <w:vAlign w:val="bottom"/>
          </w:tcPr>
          <w:p w14:paraId="02BFBAEB" w14:textId="77777777" w:rsidR="00250279" w:rsidRDefault="00250279">
            <w:pPr>
              <w:widowControl w:val="0"/>
              <w:autoSpaceDE w:val="0"/>
              <w:autoSpaceDN w:val="0"/>
              <w:adjustRightInd w:val="0"/>
              <w:rPr>
                <w:rFonts w:ascii="Helvetica" w:hAnsi="Helvetica" w:cs="Helvetica"/>
                <w:color w:val="FB0007"/>
                <w:sz w:val="33"/>
                <w:szCs w:val="33"/>
              </w:rPr>
            </w:pPr>
          </w:p>
        </w:tc>
      </w:tr>
    </w:tbl>
    <w:p w14:paraId="14A4F191"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for j = 10, i = 10, and B = 10. Is this a scalar or a 194-dimensional vector?</w:t>
      </w:r>
    </w:p>
    <w:p w14:paraId="16D40EEF"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b/>
          <w:bCs/>
          <w:color w:val="2A2C2E"/>
          <w:sz w:val="28"/>
          <w:szCs w:val="28"/>
        </w:rPr>
        <w:t>Quiz Question:</w:t>
      </w:r>
      <w:r>
        <w:rPr>
          <w:rFonts w:ascii="Helvetica" w:hAnsi="Helvetica" w:cs="Helvetica"/>
          <w:color w:val="2A2C2E"/>
          <w:sz w:val="28"/>
          <w:szCs w:val="28"/>
        </w:rPr>
        <w:t xml:space="preserve"> For what value of B is the term</w:t>
      </w:r>
    </w:p>
    <w:p w14:paraId="604DB6B2"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066BCA2"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205F50E5"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03AF23F5"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1</w:t>
      </w:r>
    </w:p>
    <w:p w14:paraId="71031B68"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B</w:t>
      </w:r>
    </w:p>
    <w:p w14:paraId="1F3F67D5"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E7F2461"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ℓ</w:t>
      </w:r>
    </w:p>
    <w:p w14:paraId="4EA37A73"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709D661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1636CA8"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3E4C484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0F7D2D60"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042791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212C508F"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j</w:t>
      </w:r>
    </w:p>
    <w:p w14:paraId="3C1B3253"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\color{red}{\sum_{s = 1}^{B}}\frac{\partial\ell_{s}(\mathbf{w})}{\partial w_j}</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532"/>
      </w:tblGrid>
      <w:tr w:rsidR="00250279" w14:paraId="12FC4FB0" w14:textId="77777777">
        <w:tblPrEx>
          <w:tblCellMar>
            <w:top w:w="0" w:type="dxa"/>
            <w:bottom w:w="0" w:type="dxa"/>
          </w:tblCellMar>
        </w:tblPrEx>
        <w:tc>
          <w:tcPr>
            <w:tcW w:w="491" w:type="dxa"/>
            <w:gridSpan w:val="2"/>
            <w:vAlign w:val="bottom"/>
          </w:tcPr>
          <w:p w14:paraId="7A6672B7"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s</w:t>
            </w:r>
            <w:r>
              <w:rPr>
                <w:rFonts w:ascii="Helvetica" w:hAnsi="Helvetica" w:cs="Helvetica"/>
                <w:color w:val="FB0007"/>
                <w:sz w:val="23"/>
                <w:szCs w:val="23"/>
              </w:rPr>
              <w:t>=1</w:t>
            </w:r>
          </w:p>
          <w:p w14:paraId="474BCB25"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p>
          <w:p w14:paraId="41BD1D3D"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B</w:t>
            </w:r>
          </w:p>
        </w:tc>
        <w:tc>
          <w:tcPr>
            <w:tcW w:w="40" w:type="dxa"/>
            <w:vAlign w:val="bottom"/>
          </w:tcPr>
          <w:p w14:paraId="0F177BFD"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7B7EDA87" w14:textId="77777777">
        <w:tblPrEx>
          <w:tblBorders>
            <w:top w:val="none" w:sz="0" w:space="0" w:color="auto"/>
          </w:tblBorders>
          <w:tblCellMar>
            <w:top w:w="0" w:type="dxa"/>
            <w:bottom w:w="0" w:type="dxa"/>
          </w:tblCellMar>
        </w:tblPrEx>
        <w:tc>
          <w:tcPr>
            <w:tcW w:w="491" w:type="dxa"/>
            <w:hMerge w:val="restart"/>
            <w:vAlign w:val="bottom"/>
          </w:tcPr>
          <w:p w14:paraId="7489BDF2"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491" w:type="dxa"/>
            <w:gridSpan w:val="2"/>
            <w:hMerge/>
            <w:vAlign w:val="bottom"/>
          </w:tcPr>
          <w:p w14:paraId="6348D0CB" w14:textId="77777777" w:rsidR="00250279" w:rsidRDefault="00250279">
            <w:pPr>
              <w:widowControl w:val="0"/>
              <w:autoSpaceDE w:val="0"/>
              <w:autoSpaceDN w:val="0"/>
              <w:adjustRightInd w:val="0"/>
              <w:rPr>
                <w:rFonts w:ascii="Helvetica" w:hAnsi="Helvetica" w:cs="Helvetica"/>
                <w:color w:val="FB0007"/>
                <w:sz w:val="33"/>
                <w:szCs w:val="33"/>
              </w:rPr>
            </w:pPr>
          </w:p>
        </w:tc>
      </w:tr>
      <w:tr w:rsidR="00250279" w14:paraId="27639D6A" w14:textId="77777777">
        <w:tblPrEx>
          <w:tblCellMar>
            <w:top w:w="0" w:type="dxa"/>
            <w:bottom w:w="0" w:type="dxa"/>
          </w:tblCellMar>
        </w:tblPrEx>
        <w:tc>
          <w:tcPr>
            <w:tcW w:w="129" w:type="dxa"/>
            <w:hMerge w:val="restart"/>
            <w:vAlign w:val="bottom"/>
          </w:tcPr>
          <w:p w14:paraId="4C9264A1"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i/>
                <w:iCs/>
                <w:color w:val="FB0007"/>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250279" w14:paraId="3E078E83"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272B4A6F"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j</w:t>
                  </w:r>
                </w:p>
              </w:tc>
              <w:tc>
                <w:tcPr>
                  <w:tcW w:w="40" w:type="dxa"/>
                  <w:tcBorders>
                    <w:top w:val="nil"/>
                    <w:left w:val="nil"/>
                    <w:bottom w:val="nil"/>
                    <w:right w:val="nil"/>
                  </w:tcBorders>
                  <w:vAlign w:val="bottom"/>
                </w:tcPr>
                <w:p w14:paraId="42D344EA"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4A4B91A3"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42F318B2" w14:textId="77777777" w:rsidR="00250279" w:rsidRDefault="00250279">
                  <w:pPr>
                    <w:widowControl w:val="0"/>
                    <w:autoSpaceDE w:val="0"/>
                    <w:autoSpaceDN w:val="0"/>
                    <w:adjustRightInd w:val="0"/>
                    <w:rPr>
                      <w:rFonts w:ascii="Helvetica" w:hAnsi="Helvetica" w:cs="Helvetica"/>
                      <w:color w:val="FB0007"/>
                      <w:sz w:val="33"/>
                      <w:szCs w:val="33"/>
                    </w:rPr>
                  </w:pPr>
                </w:p>
              </w:tc>
              <w:tc>
                <w:tcPr>
                  <w:tcW w:w="120" w:type="dxa"/>
                  <w:gridSpan w:val="2"/>
                  <w:hMerge/>
                  <w:tcBorders>
                    <w:top w:val="nil"/>
                    <w:left w:val="nil"/>
                    <w:bottom w:val="nil"/>
                    <w:right w:val="nil"/>
                  </w:tcBorders>
                  <w:vAlign w:val="bottom"/>
                </w:tcPr>
                <w:p w14:paraId="03074E18" w14:textId="77777777" w:rsidR="00250279" w:rsidRDefault="00250279">
                  <w:pPr>
                    <w:widowControl w:val="0"/>
                    <w:autoSpaceDE w:val="0"/>
                    <w:autoSpaceDN w:val="0"/>
                    <w:adjustRightInd w:val="0"/>
                    <w:rPr>
                      <w:rFonts w:ascii="Helvetica" w:hAnsi="Helvetica" w:cs="Helvetica"/>
                      <w:color w:val="FB0007"/>
                      <w:sz w:val="33"/>
                      <w:szCs w:val="33"/>
                    </w:rPr>
                  </w:pPr>
                </w:p>
              </w:tc>
            </w:tr>
          </w:tbl>
          <w:p w14:paraId="501EE66B" w14:textId="77777777" w:rsidR="00250279" w:rsidRDefault="00250279">
            <w:pPr>
              <w:widowControl w:val="0"/>
              <w:autoSpaceDE w:val="0"/>
              <w:autoSpaceDN w:val="0"/>
              <w:adjustRightInd w:val="0"/>
              <w:jc w:val="center"/>
              <w:rPr>
                <w:rFonts w:ascii="Helvetica" w:hAnsi="Helvetica" w:cs="Helvetica"/>
                <w:color w:val="FB0007"/>
                <w:sz w:val="33"/>
                <w:szCs w:val="33"/>
              </w:rPr>
            </w:pPr>
          </w:p>
          <w:p w14:paraId="4C7A7D4C"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Calibri" w:eastAsia="Calibri" w:hAnsi="Calibri" w:cs="Calibri"/>
                <w:color w:val="FB0007"/>
                <w:sz w:val="33"/>
                <w:szCs w:val="33"/>
              </w:rPr>
              <w:t>ℓ</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28"/>
              <w:gridCol w:w="40"/>
            </w:tblGrid>
            <w:tr w:rsidR="00250279" w14:paraId="14B64139" w14:textId="77777777">
              <w:tblPrEx>
                <w:tblCellMar>
                  <w:top w:w="0" w:type="dxa"/>
                  <w:left w:w="0" w:type="dxa"/>
                  <w:bottom w:w="0" w:type="dxa"/>
                  <w:right w:w="0" w:type="dxa"/>
                </w:tblCellMar>
              </w:tblPrEx>
              <w:tc>
                <w:tcPr>
                  <w:tcW w:w="129" w:type="dxa"/>
                  <w:gridSpan w:val="2"/>
                  <w:tcBorders>
                    <w:top w:val="nil"/>
                    <w:left w:val="nil"/>
                    <w:bottom w:val="nil"/>
                    <w:right w:val="nil"/>
                  </w:tcBorders>
                  <w:vAlign w:val="bottom"/>
                </w:tcPr>
                <w:p w14:paraId="1225B211"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tcBorders>
                    <w:top w:val="nil"/>
                    <w:left w:val="nil"/>
                    <w:bottom w:val="nil"/>
                    <w:right w:val="nil"/>
                  </w:tcBorders>
                  <w:vAlign w:val="bottom"/>
                </w:tcPr>
                <w:p w14:paraId="4B2CE767"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7B8803F7" w14:textId="77777777">
              <w:tblPrEx>
                <w:tblCellMar>
                  <w:top w:w="0" w:type="dxa"/>
                  <w:left w:w="0" w:type="dxa"/>
                  <w:bottom w:w="0" w:type="dxa"/>
                  <w:right w:w="0" w:type="dxa"/>
                </w:tblCellMar>
              </w:tblPrEx>
              <w:tc>
                <w:tcPr>
                  <w:tcW w:w="129" w:type="dxa"/>
                  <w:hMerge w:val="restart"/>
                  <w:tcBorders>
                    <w:top w:val="nil"/>
                    <w:left w:val="nil"/>
                    <w:bottom w:val="nil"/>
                    <w:right w:val="nil"/>
                  </w:tcBorders>
                  <w:vAlign w:val="bottom"/>
                </w:tcPr>
                <w:p w14:paraId="2EF0E347"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tcBorders>
                    <w:top w:val="nil"/>
                    <w:left w:val="nil"/>
                    <w:bottom w:val="nil"/>
                    <w:right w:val="nil"/>
                  </w:tcBorders>
                  <w:vAlign w:val="bottom"/>
                </w:tcPr>
                <w:p w14:paraId="6A4BDDC7" w14:textId="77777777" w:rsidR="00250279" w:rsidRDefault="00250279">
                  <w:pPr>
                    <w:widowControl w:val="0"/>
                    <w:autoSpaceDE w:val="0"/>
                    <w:autoSpaceDN w:val="0"/>
                    <w:adjustRightInd w:val="0"/>
                    <w:rPr>
                      <w:rFonts w:ascii="Helvetica" w:hAnsi="Helvetica" w:cs="Helvetica"/>
                      <w:color w:val="FB0007"/>
                      <w:sz w:val="33"/>
                      <w:szCs w:val="33"/>
                    </w:rPr>
                  </w:pPr>
                </w:p>
              </w:tc>
            </w:tr>
          </w:tbl>
          <w:p w14:paraId="2C0D116B"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b/>
                <w:bCs/>
                <w:color w:val="FB0007"/>
                <w:sz w:val="33"/>
                <w:szCs w:val="33"/>
              </w:rPr>
              <w:t>w</w:t>
            </w:r>
            <w:r>
              <w:rPr>
                <w:rFonts w:ascii="Helvetica" w:hAnsi="Helvetica" w:cs="Helvetica"/>
                <w:color w:val="FB0007"/>
                <w:sz w:val="33"/>
                <w:szCs w:val="33"/>
              </w:rPr>
              <w:t>)</w:t>
            </w:r>
          </w:p>
        </w:tc>
        <w:tc>
          <w:tcPr>
            <w:tcW w:w="129" w:type="dxa"/>
            <w:gridSpan w:val="2"/>
            <w:hMerge/>
            <w:vAlign w:val="bottom"/>
          </w:tcPr>
          <w:p w14:paraId="0C6204ED"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57FC3726" w14:textId="77777777">
        <w:tblPrEx>
          <w:tblCellMar>
            <w:top w:w="0" w:type="dxa"/>
            <w:bottom w:w="0" w:type="dxa"/>
          </w:tblCellMar>
        </w:tblPrEx>
        <w:tc>
          <w:tcPr>
            <w:tcW w:w="1023" w:type="dxa"/>
            <w:hMerge w:val="restart"/>
            <w:vAlign w:val="bottom"/>
          </w:tcPr>
          <w:p w14:paraId="339AB085"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1023" w:type="dxa"/>
            <w:gridSpan w:val="2"/>
            <w:hMerge/>
            <w:vAlign w:val="bottom"/>
          </w:tcPr>
          <w:p w14:paraId="50729CF5" w14:textId="77777777" w:rsidR="00250279" w:rsidRDefault="00250279">
            <w:pPr>
              <w:widowControl w:val="0"/>
              <w:autoSpaceDE w:val="0"/>
              <w:autoSpaceDN w:val="0"/>
              <w:adjustRightInd w:val="0"/>
              <w:rPr>
                <w:rFonts w:ascii="Helvetica" w:hAnsi="Helvetica" w:cs="Helvetica"/>
                <w:color w:val="FB0007"/>
                <w:sz w:val="33"/>
                <w:szCs w:val="33"/>
              </w:rPr>
            </w:pPr>
          </w:p>
        </w:tc>
      </w:tr>
    </w:tbl>
    <w:p w14:paraId="01DC85F9" w14:textId="77777777" w:rsidR="00250279" w:rsidRDefault="00250279" w:rsidP="00250279">
      <w:pPr>
        <w:widowControl w:val="0"/>
        <w:autoSpaceDE w:val="0"/>
        <w:autoSpaceDN w:val="0"/>
        <w:adjustRightInd w:val="0"/>
        <w:rPr>
          <w:rFonts w:ascii="Helvetica" w:hAnsi="Helvetica" w:cs="Helvetica"/>
          <w:color w:val="2A2C2E"/>
          <w:sz w:val="33"/>
          <w:szCs w:val="33"/>
        </w:rPr>
      </w:pPr>
      <w:r>
        <w:rPr>
          <w:rFonts w:ascii="Helvetica" w:hAnsi="Helvetica" w:cs="Helvetica"/>
          <w:color w:val="2A2C2E"/>
          <w:sz w:val="28"/>
          <w:szCs w:val="28"/>
        </w:rPr>
        <w:t>the same as the full gradient</w:t>
      </w:r>
    </w:p>
    <w:p w14:paraId="040C5AC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69035C6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40FD09F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675285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179A88D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1E80B97C"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4B589CE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2188B92B"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15345947"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\dfrac{\partial\ell(\mathbf{w})}{\partial w_j}</w:t>
      </w:r>
    </w:p>
    <w:tbl>
      <w:tblPr>
        <w:tblW w:w="0" w:type="auto"/>
        <w:tblInd w:w="-108" w:type="dxa"/>
        <w:tblBorders>
          <w:top w:val="nil"/>
          <w:left w:val="nil"/>
          <w:right w:val="nil"/>
        </w:tblBorders>
        <w:tblLayout w:type="fixed"/>
        <w:tblLook w:val="0000" w:firstRow="0" w:lastRow="0" w:firstColumn="0" w:lastColumn="0" w:noHBand="0" w:noVBand="0"/>
      </w:tblPr>
      <w:tblGrid>
        <w:gridCol w:w="1"/>
        <w:gridCol w:w="892"/>
      </w:tblGrid>
      <w:tr w:rsidR="00250279" w14:paraId="4AF6E579" w14:textId="77777777">
        <w:tblPrEx>
          <w:tblCellMar>
            <w:top w:w="0" w:type="dxa"/>
            <w:bottom w:w="0" w:type="dxa"/>
          </w:tblCellMar>
        </w:tblPrEx>
        <w:tc>
          <w:tcPr>
            <w:tcW w:w="120" w:type="dxa"/>
            <w:hMerge w:val="restart"/>
            <w:vAlign w:val="bottom"/>
          </w:tcPr>
          <w:p w14:paraId="1451A42E"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250279" w14:paraId="5F08AB0C"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1B1432B5"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70EA13DB"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12DCDA4E"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6A96DA2D"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tcBorders>
                    <w:top w:val="nil"/>
                    <w:left w:val="nil"/>
                    <w:bottom w:val="nil"/>
                    <w:right w:val="nil"/>
                  </w:tcBorders>
                  <w:vAlign w:val="bottom"/>
                </w:tcPr>
                <w:p w14:paraId="383CE2FD" w14:textId="77777777" w:rsidR="00250279" w:rsidRDefault="00250279">
                  <w:pPr>
                    <w:widowControl w:val="0"/>
                    <w:autoSpaceDE w:val="0"/>
                    <w:autoSpaceDN w:val="0"/>
                    <w:adjustRightInd w:val="0"/>
                    <w:rPr>
                      <w:rFonts w:ascii="Helvetica" w:hAnsi="Helvetica" w:cs="Helvetica"/>
                      <w:color w:val="2A2C2E"/>
                      <w:sz w:val="33"/>
                      <w:szCs w:val="33"/>
                    </w:rPr>
                  </w:pPr>
                </w:p>
              </w:tc>
            </w:tr>
          </w:tbl>
          <w:p w14:paraId="3DAFA65F" w14:textId="77777777" w:rsidR="00250279" w:rsidRDefault="00250279">
            <w:pPr>
              <w:widowControl w:val="0"/>
              <w:autoSpaceDE w:val="0"/>
              <w:autoSpaceDN w:val="0"/>
              <w:adjustRightInd w:val="0"/>
              <w:jc w:val="center"/>
              <w:rPr>
                <w:rFonts w:ascii="Helvetica" w:hAnsi="Helvetica" w:cs="Helvetica"/>
                <w:color w:val="2A2C2E"/>
                <w:sz w:val="33"/>
                <w:szCs w:val="33"/>
              </w:rPr>
            </w:pPr>
          </w:p>
          <w:p w14:paraId="168E61A8"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tc>
        <w:tc>
          <w:tcPr>
            <w:tcW w:w="120" w:type="dxa"/>
            <w:hMerge/>
            <w:vAlign w:val="bottom"/>
          </w:tcPr>
          <w:p w14:paraId="6F452705" w14:textId="77777777" w:rsidR="00250279" w:rsidRDefault="00250279">
            <w:pPr>
              <w:widowControl w:val="0"/>
              <w:autoSpaceDE w:val="0"/>
              <w:autoSpaceDN w:val="0"/>
              <w:adjustRightInd w:val="0"/>
              <w:jc w:val="center"/>
              <w:rPr>
                <w:rFonts w:ascii="Helvetica" w:hAnsi="Helvetica" w:cs="Helvetica"/>
                <w:color w:val="2A2C2E"/>
                <w:sz w:val="2"/>
                <w:szCs w:val="2"/>
              </w:rPr>
            </w:pPr>
          </w:p>
        </w:tc>
      </w:tr>
      <w:tr w:rsidR="00250279" w14:paraId="1FF1F596" w14:textId="77777777">
        <w:tblPrEx>
          <w:tblCellMar>
            <w:top w:w="0" w:type="dxa"/>
            <w:bottom w:w="0" w:type="dxa"/>
          </w:tblCellMar>
        </w:tblPrEx>
        <w:tc>
          <w:tcPr>
            <w:tcW w:w="893" w:type="dxa"/>
            <w:hMerge w:val="restart"/>
            <w:vAlign w:val="bottom"/>
          </w:tcPr>
          <w:p w14:paraId="7CCE3A21" w14:textId="77777777" w:rsidR="00250279" w:rsidRDefault="00250279">
            <w:pPr>
              <w:widowControl w:val="0"/>
              <w:autoSpaceDE w:val="0"/>
              <w:autoSpaceDN w:val="0"/>
              <w:adjustRightInd w:val="0"/>
              <w:jc w:val="center"/>
              <w:rPr>
                <w:rFonts w:ascii="Helvetica" w:hAnsi="Helvetica" w:cs="Helvetica"/>
                <w:color w:val="2A2C2E"/>
                <w:sz w:val="33"/>
                <w:szCs w:val="33"/>
              </w:rPr>
            </w:pPr>
          </w:p>
        </w:tc>
        <w:tc>
          <w:tcPr>
            <w:tcW w:w="893" w:type="dxa"/>
            <w:hMerge/>
            <w:vAlign w:val="bottom"/>
          </w:tcPr>
          <w:p w14:paraId="0E9908C4" w14:textId="77777777" w:rsidR="00250279" w:rsidRDefault="00250279">
            <w:pPr>
              <w:widowControl w:val="0"/>
              <w:autoSpaceDE w:val="0"/>
              <w:autoSpaceDN w:val="0"/>
              <w:adjustRightInd w:val="0"/>
              <w:rPr>
                <w:rFonts w:ascii="Helvetica" w:hAnsi="Helvetica" w:cs="Helvetica"/>
                <w:color w:val="2A2C2E"/>
                <w:sz w:val="33"/>
                <w:szCs w:val="33"/>
              </w:rPr>
            </w:pPr>
          </w:p>
        </w:tc>
      </w:tr>
    </w:tbl>
    <w:p w14:paraId="20673FAE"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t>
      </w:r>
    </w:p>
    <w:p w14:paraId="3402B4ED"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Averaging the gradient across a batch</w:t>
      </w:r>
    </w:p>
    <w:p w14:paraId="66E3C335"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13. </w:t>
      </w:r>
      <w:r>
        <w:rPr>
          <w:rFonts w:ascii="Helvetica" w:hAnsi="Helvetica" w:cs="Helvetica"/>
          <w:color w:val="2A2C2E"/>
          <w:sz w:val="28"/>
          <w:szCs w:val="28"/>
        </w:rPr>
        <w:t>It is a common practice to normalize the gradient update rule by the batch size B:</w:t>
      </w:r>
    </w:p>
    <w:p w14:paraId="4AC4C3A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9930A73"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ℓ</w:t>
      </w:r>
    </w:p>
    <w:p w14:paraId="1904D8BD"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A</w:t>
      </w:r>
    </w:p>
    <w:p w14:paraId="69FB80FB"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0901178"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61FB2533"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ACEF20F"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70293629"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w:t>
      </w:r>
    </w:p>
    <w:p w14:paraId="780FC7E4" w14:textId="77777777" w:rsidR="00250279" w:rsidRDefault="00250279" w:rsidP="00250279">
      <w:pPr>
        <w:widowControl w:val="0"/>
        <w:autoSpaceDE w:val="0"/>
        <w:autoSpaceDN w:val="0"/>
        <w:adjustRightInd w:val="0"/>
        <w:rPr>
          <w:rFonts w:ascii="STIXGeneral" w:hAnsi="STIXGeneral" w:cs="STIXGeneral"/>
          <w:color w:val="2A2C2E"/>
          <w:sz w:val="25"/>
          <w:szCs w:val="25"/>
        </w:rPr>
      </w:pPr>
      <w:r>
        <w:rPr>
          <w:rFonts w:ascii="STIXGeneral" w:hAnsi="STIXGeneral" w:cs="STIXGeneral"/>
          <w:color w:val="2A2C2E"/>
          <w:sz w:val="25"/>
          <w:szCs w:val="25"/>
        </w:rPr>
        <w:t>j</w:t>
      </w:r>
    </w:p>
    <w:p w14:paraId="10745F8E"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STIXGeneral" w:hAnsi="STIXGeneral" w:cs="STIXGeneral"/>
          <w:color w:val="2A2C2E"/>
          <w:sz w:val="33"/>
          <w:szCs w:val="33"/>
        </w:rPr>
        <w:t>≈</w:t>
      </w:r>
    </w:p>
    <w:p w14:paraId="5B828973"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39DFE9D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B</w:t>
      </w:r>
    </w:p>
    <w:p w14:paraId="5E1A36D1"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EB5D0BC"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101589DA"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25562399"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74A06F48"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i</w:t>
      </w:r>
    </w:p>
    <w:p w14:paraId="49DA2108"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w:t>
      </w:r>
    </w:p>
    <w:p w14:paraId="5031FDC2"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B</w:t>
      </w:r>
    </w:p>
    <w:p w14:paraId="28E0CAC1"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h</w:t>
      </w:r>
    </w:p>
    <w:p w14:paraId="52CF0855"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j</w:t>
      </w:r>
    </w:p>
    <w:p w14:paraId="6B7F83E3"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15F38198"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x</w:t>
      </w:r>
    </w:p>
    <w:p w14:paraId="39BF6DE0"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7FE6F30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A07414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635FBE2B"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6B0F6A1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966A2F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y</w:t>
      </w:r>
    </w:p>
    <w:p w14:paraId="0187B6A1"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4E75F57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1E577C5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1D495F23"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22D3732B"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24F60DF7"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0E82924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P</w:t>
      </w:r>
    </w:p>
    <w:p w14:paraId="42335815"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46C6FBBD"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y</w:t>
      </w:r>
    </w:p>
    <w:p w14:paraId="5AB460E5"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54F605DC"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D4BAC80"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B2593B3"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1</w:t>
      </w:r>
    </w:p>
    <w:p w14:paraId="4BA014C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7497BC4"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x</w:t>
      </w:r>
    </w:p>
    <w:p w14:paraId="391E02DE" w14:textId="77777777" w:rsidR="00250279" w:rsidRDefault="00250279" w:rsidP="00250279">
      <w:pPr>
        <w:widowControl w:val="0"/>
        <w:autoSpaceDE w:val="0"/>
        <w:autoSpaceDN w:val="0"/>
        <w:adjustRightInd w:val="0"/>
        <w:rPr>
          <w:rFonts w:ascii="STIXGeneral" w:hAnsi="STIXGeneral" w:cs="STIXGeneral"/>
          <w:color w:val="FB0007"/>
          <w:sz w:val="25"/>
          <w:szCs w:val="25"/>
        </w:rPr>
      </w:pPr>
      <w:r>
        <w:rPr>
          <w:rFonts w:ascii="STIXGeneral" w:hAnsi="STIXGeneral" w:cs="STIXGeneral"/>
          <w:color w:val="FB0007"/>
          <w:sz w:val="25"/>
          <w:szCs w:val="25"/>
        </w:rPr>
        <w:t>s</w:t>
      </w:r>
    </w:p>
    <w:p w14:paraId="4F60D15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504CF15E"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w:t>
      </w:r>
    </w:p>
    <w:p w14:paraId="32D48468"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1DE85AC8" w14:textId="77777777" w:rsidR="00250279" w:rsidRDefault="00250279" w:rsidP="00250279">
      <w:pPr>
        <w:widowControl w:val="0"/>
        <w:autoSpaceDE w:val="0"/>
        <w:autoSpaceDN w:val="0"/>
        <w:adjustRightInd w:val="0"/>
        <w:rPr>
          <w:rFonts w:ascii="STIXGeneral" w:hAnsi="STIXGeneral" w:cs="STIXGeneral"/>
          <w:color w:val="FB0007"/>
          <w:sz w:val="33"/>
          <w:szCs w:val="33"/>
        </w:rPr>
      </w:pPr>
      <w:r>
        <w:rPr>
          <w:rFonts w:ascii="STIXGeneral" w:hAnsi="STIXGeneral" w:cs="STIXGeneral"/>
          <w:color w:val="FB0007"/>
          <w:sz w:val="33"/>
          <w:szCs w:val="33"/>
        </w:rPr>
        <w:t>)</w:t>
      </w:r>
    </w:p>
    <w:p w14:paraId="75EF6BB1" w14:textId="77777777" w:rsidR="00250279" w:rsidRDefault="00250279" w:rsidP="00250279">
      <w:pPr>
        <w:widowControl w:val="0"/>
        <w:autoSpaceDE w:val="0"/>
        <w:autoSpaceDN w:val="0"/>
        <w:adjustRightInd w:val="0"/>
        <w:rPr>
          <w:rFonts w:ascii="STIXGeneral" w:hAnsi="STIXGeneral" w:cs="STIXGeneral"/>
          <w:color w:val="2A2C2E"/>
          <w:sz w:val="33"/>
          <w:szCs w:val="33"/>
        </w:rPr>
      </w:pPr>
      <w:r>
        <w:rPr>
          <w:rFonts w:ascii="Times" w:hAnsi="Times" w:cs="Times"/>
          <w:color w:val="2A2C2E"/>
          <w:sz w:val="33"/>
          <w:szCs w:val="33"/>
        </w:rPr>
        <w:t>\displaystyle \frac{\partial\ell_{\color{red}{A}}(\mathbf{w})}{\partial w_j} \approx \color{red}{\frac{1}{B}} {\sum_{s = i}^{i + B}} h_j(\mathbf{x}_s)\left(\mathbf{1}[y_s = +1] - P(y_s = +1 | \mathbf{x}_s, \mathbf{w})\right)</w:t>
      </w:r>
    </w:p>
    <w:tbl>
      <w:tblPr>
        <w:tblW w:w="0" w:type="auto"/>
        <w:tblInd w:w="-108" w:type="dxa"/>
        <w:tblBorders>
          <w:top w:val="nil"/>
          <w:left w:val="nil"/>
          <w:right w:val="nil"/>
        </w:tblBorders>
        <w:tblLayout w:type="fixed"/>
        <w:tblLook w:val="0000" w:firstRow="0" w:lastRow="0" w:firstColumn="0" w:lastColumn="0" w:noHBand="0" w:noVBand="0"/>
      </w:tblPr>
      <w:tblGrid>
        <w:gridCol w:w="1"/>
        <w:gridCol w:w="1089"/>
      </w:tblGrid>
      <w:tr w:rsidR="00250279" w14:paraId="251BDCC5" w14:textId="77777777">
        <w:tblPrEx>
          <w:tblCellMar>
            <w:top w:w="0" w:type="dxa"/>
            <w:bottom w:w="0" w:type="dxa"/>
          </w:tblCellMar>
        </w:tblPrEx>
        <w:tc>
          <w:tcPr>
            <w:tcW w:w="196" w:type="dxa"/>
            <w:hMerge w:val="restart"/>
            <w:vAlign w:val="bottom"/>
          </w:tcPr>
          <w:p w14:paraId="7D03589D"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i/>
                <w:iCs/>
                <w:color w:val="2A2C2E"/>
                <w:sz w:val="33"/>
                <w:szCs w:val="33"/>
              </w:rPr>
              <w:t>w</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19"/>
              <w:gridCol w:w="40"/>
            </w:tblGrid>
            <w:tr w:rsidR="00250279" w14:paraId="5AE16601" w14:textId="77777777">
              <w:tblPrEx>
                <w:tblCellMar>
                  <w:top w:w="0" w:type="dxa"/>
                  <w:left w:w="0" w:type="dxa"/>
                  <w:bottom w:w="0" w:type="dxa"/>
                  <w:right w:w="0" w:type="dxa"/>
                </w:tblCellMar>
              </w:tblPrEx>
              <w:tc>
                <w:tcPr>
                  <w:tcW w:w="120" w:type="dxa"/>
                  <w:gridSpan w:val="2"/>
                  <w:tcBorders>
                    <w:top w:val="nil"/>
                    <w:left w:val="nil"/>
                    <w:bottom w:val="nil"/>
                    <w:right w:val="nil"/>
                  </w:tcBorders>
                  <w:vAlign w:val="bottom"/>
                </w:tcPr>
                <w:p w14:paraId="046B6DDC"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2A2C2E"/>
                      <w:sz w:val="23"/>
                      <w:szCs w:val="23"/>
                    </w:rPr>
                    <w:t>j</w:t>
                  </w:r>
                </w:p>
              </w:tc>
              <w:tc>
                <w:tcPr>
                  <w:tcW w:w="40" w:type="dxa"/>
                  <w:tcBorders>
                    <w:top w:val="nil"/>
                    <w:left w:val="nil"/>
                    <w:bottom w:val="nil"/>
                    <w:right w:val="nil"/>
                  </w:tcBorders>
                  <w:vAlign w:val="bottom"/>
                </w:tcPr>
                <w:p w14:paraId="286236EA"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48BBC18D" w14:textId="77777777">
              <w:tblPrEx>
                <w:tblCellMar>
                  <w:top w:w="0" w:type="dxa"/>
                  <w:left w:w="0" w:type="dxa"/>
                  <w:bottom w:w="0" w:type="dxa"/>
                  <w:right w:w="0" w:type="dxa"/>
                </w:tblCellMar>
              </w:tblPrEx>
              <w:tc>
                <w:tcPr>
                  <w:tcW w:w="120" w:type="dxa"/>
                  <w:hMerge w:val="restart"/>
                  <w:tcBorders>
                    <w:top w:val="nil"/>
                    <w:left w:val="nil"/>
                    <w:bottom w:val="nil"/>
                    <w:right w:val="nil"/>
                  </w:tcBorders>
                  <w:vAlign w:val="bottom"/>
                </w:tcPr>
                <w:p w14:paraId="14131AA5" w14:textId="77777777" w:rsidR="00250279" w:rsidRDefault="00250279">
                  <w:pPr>
                    <w:widowControl w:val="0"/>
                    <w:autoSpaceDE w:val="0"/>
                    <w:autoSpaceDN w:val="0"/>
                    <w:adjustRightInd w:val="0"/>
                    <w:rPr>
                      <w:rFonts w:ascii="Helvetica" w:hAnsi="Helvetica" w:cs="Helvetica"/>
                      <w:color w:val="2A2C2E"/>
                      <w:sz w:val="33"/>
                      <w:szCs w:val="33"/>
                    </w:rPr>
                  </w:pPr>
                </w:p>
              </w:tc>
              <w:tc>
                <w:tcPr>
                  <w:tcW w:w="120" w:type="dxa"/>
                  <w:gridSpan w:val="2"/>
                  <w:hMerge/>
                  <w:tcBorders>
                    <w:top w:val="nil"/>
                    <w:left w:val="nil"/>
                    <w:bottom w:val="nil"/>
                    <w:right w:val="nil"/>
                  </w:tcBorders>
                  <w:vAlign w:val="bottom"/>
                </w:tcPr>
                <w:p w14:paraId="3BF1DD18" w14:textId="77777777" w:rsidR="00250279" w:rsidRDefault="00250279">
                  <w:pPr>
                    <w:widowControl w:val="0"/>
                    <w:autoSpaceDE w:val="0"/>
                    <w:autoSpaceDN w:val="0"/>
                    <w:adjustRightInd w:val="0"/>
                    <w:rPr>
                      <w:rFonts w:ascii="Helvetica" w:hAnsi="Helvetica" w:cs="Helvetica"/>
                      <w:color w:val="2A2C2E"/>
                      <w:sz w:val="33"/>
                      <w:szCs w:val="33"/>
                    </w:rPr>
                  </w:pPr>
                </w:p>
              </w:tc>
            </w:tr>
          </w:tbl>
          <w:p w14:paraId="65FD2446" w14:textId="77777777" w:rsidR="00250279" w:rsidRDefault="00250279">
            <w:pPr>
              <w:widowControl w:val="0"/>
              <w:autoSpaceDE w:val="0"/>
              <w:autoSpaceDN w:val="0"/>
              <w:adjustRightInd w:val="0"/>
              <w:jc w:val="center"/>
              <w:rPr>
                <w:rFonts w:ascii="Helvetica" w:hAnsi="Helvetica" w:cs="Helvetica"/>
                <w:color w:val="2A2C2E"/>
                <w:sz w:val="33"/>
                <w:szCs w:val="33"/>
              </w:rPr>
            </w:pPr>
          </w:p>
          <w:p w14:paraId="3B657A68"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Calibri" w:eastAsia="Calibri" w:hAnsi="Calibri" w:cs="Calibri"/>
                <w:color w:val="2A2C2E"/>
                <w:sz w:val="33"/>
                <w:szCs w:val="33"/>
              </w:rPr>
              <w:t>ℓ</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
              <w:gridCol w:w="195"/>
              <w:gridCol w:w="40"/>
            </w:tblGrid>
            <w:tr w:rsidR="00250279" w14:paraId="7B0C84E7" w14:textId="77777777">
              <w:tblPrEx>
                <w:tblCellMar>
                  <w:top w:w="0" w:type="dxa"/>
                  <w:left w:w="0" w:type="dxa"/>
                  <w:bottom w:w="0" w:type="dxa"/>
                  <w:right w:w="0" w:type="dxa"/>
                </w:tblCellMar>
              </w:tblPrEx>
              <w:tc>
                <w:tcPr>
                  <w:tcW w:w="196" w:type="dxa"/>
                  <w:gridSpan w:val="2"/>
                  <w:tcBorders>
                    <w:top w:val="nil"/>
                    <w:left w:val="nil"/>
                    <w:bottom w:val="nil"/>
                    <w:right w:val="nil"/>
                  </w:tcBorders>
                  <w:vAlign w:val="bottom"/>
                </w:tcPr>
                <w:p w14:paraId="3F15AD9D" w14:textId="77777777" w:rsidR="00250279" w:rsidRDefault="00250279">
                  <w:pPr>
                    <w:widowControl w:val="0"/>
                    <w:autoSpaceDE w:val="0"/>
                    <w:autoSpaceDN w:val="0"/>
                    <w:adjustRightInd w:val="0"/>
                    <w:rPr>
                      <w:rFonts w:ascii="Helvetica" w:hAnsi="Helvetica" w:cs="Helvetica"/>
                      <w:color w:val="2A2C2E"/>
                      <w:sz w:val="33"/>
                      <w:szCs w:val="33"/>
                    </w:rPr>
                  </w:pPr>
                  <w:r>
                    <w:rPr>
                      <w:rFonts w:ascii="Helvetica" w:hAnsi="Helvetica" w:cs="Helvetica"/>
                      <w:i/>
                      <w:iCs/>
                      <w:color w:val="FB0007"/>
                      <w:sz w:val="23"/>
                      <w:szCs w:val="23"/>
                    </w:rPr>
                    <w:t>A</w:t>
                  </w:r>
                </w:p>
              </w:tc>
              <w:tc>
                <w:tcPr>
                  <w:tcW w:w="40" w:type="dxa"/>
                  <w:tcBorders>
                    <w:top w:val="nil"/>
                    <w:left w:val="nil"/>
                    <w:bottom w:val="nil"/>
                    <w:right w:val="nil"/>
                  </w:tcBorders>
                  <w:vAlign w:val="bottom"/>
                </w:tcPr>
                <w:p w14:paraId="3DB244F7" w14:textId="77777777" w:rsidR="00250279" w:rsidRDefault="00250279">
                  <w:pPr>
                    <w:widowControl w:val="0"/>
                    <w:autoSpaceDE w:val="0"/>
                    <w:autoSpaceDN w:val="0"/>
                    <w:adjustRightInd w:val="0"/>
                    <w:rPr>
                      <w:rFonts w:ascii="Helvetica" w:hAnsi="Helvetica" w:cs="Helvetica"/>
                      <w:color w:val="2A2C2E"/>
                      <w:sz w:val="2"/>
                      <w:szCs w:val="2"/>
                    </w:rPr>
                  </w:pPr>
                </w:p>
              </w:tc>
            </w:tr>
            <w:tr w:rsidR="00250279" w14:paraId="351E110E" w14:textId="77777777">
              <w:tblPrEx>
                <w:tblCellMar>
                  <w:top w:w="0" w:type="dxa"/>
                  <w:left w:w="0" w:type="dxa"/>
                  <w:bottom w:w="0" w:type="dxa"/>
                  <w:right w:w="0" w:type="dxa"/>
                </w:tblCellMar>
              </w:tblPrEx>
              <w:tc>
                <w:tcPr>
                  <w:tcW w:w="196" w:type="dxa"/>
                  <w:hMerge w:val="restart"/>
                  <w:tcBorders>
                    <w:top w:val="nil"/>
                    <w:left w:val="nil"/>
                    <w:bottom w:val="nil"/>
                    <w:right w:val="nil"/>
                  </w:tcBorders>
                  <w:vAlign w:val="bottom"/>
                </w:tcPr>
                <w:p w14:paraId="2A539592" w14:textId="77777777" w:rsidR="00250279" w:rsidRDefault="00250279">
                  <w:pPr>
                    <w:widowControl w:val="0"/>
                    <w:autoSpaceDE w:val="0"/>
                    <w:autoSpaceDN w:val="0"/>
                    <w:adjustRightInd w:val="0"/>
                    <w:rPr>
                      <w:rFonts w:ascii="Helvetica" w:hAnsi="Helvetica" w:cs="Helvetica"/>
                      <w:color w:val="2A2C2E"/>
                      <w:sz w:val="33"/>
                      <w:szCs w:val="33"/>
                    </w:rPr>
                  </w:pPr>
                </w:p>
              </w:tc>
              <w:tc>
                <w:tcPr>
                  <w:tcW w:w="196" w:type="dxa"/>
                  <w:gridSpan w:val="2"/>
                  <w:hMerge/>
                  <w:tcBorders>
                    <w:top w:val="nil"/>
                    <w:left w:val="nil"/>
                    <w:bottom w:val="nil"/>
                    <w:right w:val="nil"/>
                  </w:tcBorders>
                  <w:vAlign w:val="bottom"/>
                </w:tcPr>
                <w:p w14:paraId="639DBB0F" w14:textId="77777777" w:rsidR="00250279" w:rsidRDefault="00250279">
                  <w:pPr>
                    <w:widowControl w:val="0"/>
                    <w:autoSpaceDE w:val="0"/>
                    <w:autoSpaceDN w:val="0"/>
                    <w:adjustRightInd w:val="0"/>
                    <w:rPr>
                      <w:rFonts w:ascii="Helvetica" w:hAnsi="Helvetica" w:cs="Helvetica"/>
                      <w:color w:val="2A2C2E"/>
                      <w:sz w:val="33"/>
                      <w:szCs w:val="33"/>
                    </w:rPr>
                  </w:pPr>
                </w:p>
              </w:tc>
            </w:tr>
          </w:tbl>
          <w:p w14:paraId="5D81216C" w14:textId="77777777" w:rsidR="00250279" w:rsidRDefault="00250279">
            <w:pPr>
              <w:widowControl w:val="0"/>
              <w:autoSpaceDE w:val="0"/>
              <w:autoSpaceDN w:val="0"/>
              <w:adjustRightInd w:val="0"/>
              <w:jc w:val="center"/>
              <w:rPr>
                <w:rFonts w:ascii="Helvetica" w:hAnsi="Helvetica" w:cs="Helvetica"/>
                <w:color w:val="2A2C2E"/>
                <w:sz w:val="33"/>
                <w:szCs w:val="33"/>
              </w:rPr>
            </w:pPr>
            <w:r>
              <w:rPr>
                <w:rFonts w:ascii="Helvetica" w:hAnsi="Helvetica" w:cs="Helvetica"/>
                <w:color w:val="2A2C2E"/>
                <w:sz w:val="33"/>
                <w:szCs w:val="33"/>
              </w:rPr>
              <w:t>(</w:t>
            </w:r>
            <w:r>
              <w:rPr>
                <w:rFonts w:ascii="Helvetica" w:hAnsi="Helvetica" w:cs="Helvetica"/>
                <w:b/>
                <w:bCs/>
                <w:color w:val="2A2C2E"/>
                <w:sz w:val="33"/>
                <w:szCs w:val="33"/>
              </w:rPr>
              <w:t>w</w:t>
            </w:r>
            <w:r>
              <w:rPr>
                <w:rFonts w:ascii="Helvetica" w:hAnsi="Helvetica" w:cs="Helvetica"/>
                <w:color w:val="2A2C2E"/>
                <w:sz w:val="33"/>
                <w:szCs w:val="33"/>
              </w:rPr>
              <w:t>)</w:t>
            </w:r>
          </w:p>
        </w:tc>
        <w:tc>
          <w:tcPr>
            <w:tcW w:w="196" w:type="dxa"/>
            <w:hMerge/>
            <w:vAlign w:val="bottom"/>
          </w:tcPr>
          <w:p w14:paraId="3DEC162F" w14:textId="77777777" w:rsidR="00250279" w:rsidRDefault="00250279">
            <w:pPr>
              <w:widowControl w:val="0"/>
              <w:autoSpaceDE w:val="0"/>
              <w:autoSpaceDN w:val="0"/>
              <w:adjustRightInd w:val="0"/>
              <w:jc w:val="center"/>
              <w:rPr>
                <w:rFonts w:ascii="Helvetica" w:hAnsi="Helvetica" w:cs="Helvetica"/>
                <w:color w:val="2A2C2E"/>
                <w:sz w:val="2"/>
                <w:szCs w:val="2"/>
              </w:rPr>
            </w:pPr>
          </w:p>
        </w:tc>
      </w:tr>
      <w:tr w:rsidR="00250279" w14:paraId="496BC98B" w14:textId="77777777">
        <w:tblPrEx>
          <w:tblCellMar>
            <w:top w:w="0" w:type="dxa"/>
            <w:bottom w:w="0" w:type="dxa"/>
          </w:tblCellMar>
        </w:tblPrEx>
        <w:tc>
          <w:tcPr>
            <w:tcW w:w="1090" w:type="dxa"/>
            <w:hMerge w:val="restart"/>
            <w:vAlign w:val="bottom"/>
          </w:tcPr>
          <w:p w14:paraId="38F14749" w14:textId="77777777" w:rsidR="00250279" w:rsidRDefault="00250279">
            <w:pPr>
              <w:widowControl w:val="0"/>
              <w:autoSpaceDE w:val="0"/>
              <w:autoSpaceDN w:val="0"/>
              <w:adjustRightInd w:val="0"/>
              <w:jc w:val="center"/>
              <w:rPr>
                <w:rFonts w:ascii="Helvetica" w:hAnsi="Helvetica" w:cs="Helvetica"/>
                <w:color w:val="2A2C2E"/>
                <w:sz w:val="33"/>
                <w:szCs w:val="33"/>
              </w:rPr>
            </w:pPr>
          </w:p>
        </w:tc>
        <w:tc>
          <w:tcPr>
            <w:tcW w:w="1090" w:type="dxa"/>
            <w:hMerge/>
            <w:vAlign w:val="bottom"/>
          </w:tcPr>
          <w:p w14:paraId="1B488D92" w14:textId="77777777" w:rsidR="00250279" w:rsidRDefault="00250279">
            <w:pPr>
              <w:widowControl w:val="0"/>
              <w:autoSpaceDE w:val="0"/>
              <w:autoSpaceDN w:val="0"/>
              <w:adjustRightInd w:val="0"/>
              <w:rPr>
                <w:rFonts w:ascii="Helvetica" w:hAnsi="Helvetica" w:cs="Helvetica"/>
                <w:color w:val="2A2C2E"/>
                <w:sz w:val="33"/>
                <w:szCs w:val="33"/>
              </w:rPr>
            </w:pPr>
          </w:p>
        </w:tc>
      </w:tr>
    </w:tbl>
    <w:p w14:paraId="471FB97B"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2A2C2E"/>
          <w:sz w:val="33"/>
          <w:szCs w:val="33"/>
        </w:rPr>
        <w:t>≈</w:t>
      </w:r>
    </w:p>
    <w:tbl>
      <w:tblPr>
        <w:tblW w:w="0" w:type="auto"/>
        <w:tblInd w:w="-108" w:type="dxa"/>
        <w:tblBorders>
          <w:top w:val="nil"/>
          <w:left w:val="nil"/>
          <w:right w:val="nil"/>
        </w:tblBorders>
        <w:tblLayout w:type="fixed"/>
        <w:tblLook w:val="0000" w:firstRow="0" w:lastRow="0" w:firstColumn="0" w:lastColumn="0" w:noHBand="0" w:noVBand="0"/>
      </w:tblPr>
      <w:tblGrid>
        <w:gridCol w:w="1"/>
        <w:gridCol w:w="490"/>
        <w:gridCol w:w="236"/>
      </w:tblGrid>
      <w:tr w:rsidR="00250279" w14:paraId="689D91F3" w14:textId="77777777">
        <w:tblPrEx>
          <w:tblCellMar>
            <w:top w:w="0" w:type="dxa"/>
            <w:bottom w:w="0" w:type="dxa"/>
          </w:tblCellMar>
        </w:tblPrEx>
        <w:tc>
          <w:tcPr>
            <w:tcW w:w="275" w:type="dxa"/>
            <w:gridSpan w:val="2"/>
            <w:vAlign w:val="bottom"/>
          </w:tcPr>
          <w:p w14:paraId="271B7150"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33"/>
                <w:szCs w:val="33"/>
              </w:rPr>
              <w:t>B</w:t>
            </w:r>
          </w:p>
          <w:p w14:paraId="62D6C46E" w14:textId="77777777" w:rsidR="00250279" w:rsidRDefault="00250279">
            <w:pPr>
              <w:widowControl w:val="0"/>
              <w:autoSpaceDE w:val="0"/>
              <w:autoSpaceDN w:val="0"/>
              <w:adjustRightInd w:val="0"/>
              <w:jc w:val="center"/>
              <w:rPr>
                <w:rFonts w:ascii="Helvetica" w:hAnsi="Helvetica" w:cs="Helvetica"/>
                <w:color w:val="FB0007"/>
                <w:sz w:val="33"/>
                <w:szCs w:val="33"/>
              </w:rPr>
            </w:pPr>
          </w:p>
          <w:p w14:paraId="643A9CE8"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1</w:t>
            </w:r>
          </w:p>
        </w:tc>
        <w:tc>
          <w:tcPr>
            <w:tcW w:w="40" w:type="dxa"/>
            <w:vAlign w:val="bottom"/>
          </w:tcPr>
          <w:p w14:paraId="37A24E2B"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78F2B914" w14:textId="77777777">
        <w:tblPrEx>
          <w:tblBorders>
            <w:top w:val="none" w:sz="0" w:space="0" w:color="auto"/>
          </w:tblBorders>
          <w:tblCellMar>
            <w:top w:w="0" w:type="dxa"/>
            <w:bottom w:w="0" w:type="dxa"/>
          </w:tblCellMar>
        </w:tblPrEx>
        <w:tc>
          <w:tcPr>
            <w:tcW w:w="275" w:type="dxa"/>
            <w:hMerge w:val="restart"/>
            <w:vAlign w:val="bottom"/>
          </w:tcPr>
          <w:p w14:paraId="7FF4F84E"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275" w:type="dxa"/>
            <w:gridSpan w:val="2"/>
            <w:hMerge/>
            <w:vAlign w:val="bottom"/>
          </w:tcPr>
          <w:p w14:paraId="73E6D127" w14:textId="77777777" w:rsidR="00250279" w:rsidRDefault="00250279">
            <w:pPr>
              <w:widowControl w:val="0"/>
              <w:autoSpaceDE w:val="0"/>
              <w:autoSpaceDN w:val="0"/>
              <w:adjustRightInd w:val="0"/>
              <w:rPr>
                <w:rFonts w:ascii="Helvetica" w:hAnsi="Helvetica" w:cs="Helvetica"/>
                <w:color w:val="FB0007"/>
                <w:sz w:val="33"/>
                <w:szCs w:val="33"/>
              </w:rPr>
            </w:pPr>
          </w:p>
        </w:tc>
      </w:tr>
      <w:tr w:rsidR="00250279" w14:paraId="0D107C9D" w14:textId="77777777">
        <w:tblPrEx>
          <w:tblBorders>
            <w:top w:val="none" w:sz="0" w:space="0" w:color="auto"/>
          </w:tblBorders>
          <w:tblCellMar>
            <w:top w:w="0" w:type="dxa"/>
            <w:bottom w:w="0" w:type="dxa"/>
          </w:tblCellMar>
        </w:tblPrEx>
        <w:tc>
          <w:tcPr>
            <w:tcW w:w="491" w:type="dxa"/>
            <w:gridSpan w:val="2"/>
            <w:vAlign w:val="bottom"/>
          </w:tcPr>
          <w:p w14:paraId="12B33479"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s</w:t>
            </w:r>
            <w:r>
              <w:rPr>
                <w:rFonts w:ascii="Helvetica" w:hAnsi="Helvetica" w:cs="Helvetica"/>
                <w:color w:val="FB0007"/>
                <w:sz w:val="23"/>
                <w:szCs w:val="23"/>
              </w:rPr>
              <w:t>=</w:t>
            </w:r>
            <w:r>
              <w:rPr>
                <w:rFonts w:ascii="Helvetica" w:hAnsi="Helvetica" w:cs="Helvetica"/>
                <w:i/>
                <w:iCs/>
                <w:color w:val="FB0007"/>
                <w:sz w:val="23"/>
                <w:szCs w:val="23"/>
              </w:rPr>
              <w:t>i</w:t>
            </w:r>
          </w:p>
          <w:p w14:paraId="7FF0B156"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color w:val="FB0007"/>
                <w:sz w:val="33"/>
                <w:szCs w:val="33"/>
              </w:rPr>
              <w:t>∑</w:t>
            </w:r>
          </w:p>
          <w:p w14:paraId="4FD036F6" w14:textId="77777777" w:rsidR="00250279" w:rsidRDefault="00250279">
            <w:pPr>
              <w:widowControl w:val="0"/>
              <w:autoSpaceDE w:val="0"/>
              <w:autoSpaceDN w:val="0"/>
              <w:adjustRightInd w:val="0"/>
              <w:jc w:val="center"/>
              <w:rPr>
                <w:rFonts w:ascii="Helvetica" w:hAnsi="Helvetica" w:cs="Helvetica"/>
                <w:color w:val="FB0007"/>
                <w:sz w:val="33"/>
                <w:szCs w:val="33"/>
              </w:rPr>
            </w:pPr>
            <w:r>
              <w:rPr>
                <w:rFonts w:ascii="Helvetica" w:hAnsi="Helvetica" w:cs="Helvetica"/>
                <w:i/>
                <w:iCs/>
                <w:color w:val="FB0007"/>
                <w:sz w:val="23"/>
                <w:szCs w:val="23"/>
              </w:rPr>
              <w:t>i</w:t>
            </w:r>
            <w:r>
              <w:rPr>
                <w:rFonts w:ascii="Helvetica" w:hAnsi="Helvetica" w:cs="Helvetica"/>
                <w:color w:val="FB0007"/>
                <w:sz w:val="23"/>
                <w:szCs w:val="23"/>
              </w:rPr>
              <w:t>+</w:t>
            </w:r>
            <w:r>
              <w:rPr>
                <w:rFonts w:ascii="Helvetica" w:hAnsi="Helvetica" w:cs="Helvetica"/>
                <w:i/>
                <w:iCs/>
                <w:color w:val="FB0007"/>
                <w:sz w:val="23"/>
                <w:szCs w:val="23"/>
              </w:rPr>
              <w:t>B</w:t>
            </w:r>
          </w:p>
        </w:tc>
        <w:tc>
          <w:tcPr>
            <w:tcW w:w="40" w:type="dxa"/>
            <w:vAlign w:val="bottom"/>
          </w:tcPr>
          <w:p w14:paraId="01D96BFD" w14:textId="77777777" w:rsidR="00250279" w:rsidRDefault="00250279">
            <w:pPr>
              <w:widowControl w:val="0"/>
              <w:autoSpaceDE w:val="0"/>
              <w:autoSpaceDN w:val="0"/>
              <w:adjustRightInd w:val="0"/>
              <w:jc w:val="center"/>
              <w:rPr>
                <w:rFonts w:ascii="Helvetica" w:hAnsi="Helvetica" w:cs="Helvetica"/>
                <w:color w:val="FB0007"/>
                <w:sz w:val="2"/>
                <w:szCs w:val="2"/>
              </w:rPr>
            </w:pPr>
          </w:p>
        </w:tc>
      </w:tr>
      <w:tr w:rsidR="00250279" w14:paraId="2F9D0E6E" w14:textId="77777777">
        <w:tblPrEx>
          <w:tblCellMar>
            <w:top w:w="0" w:type="dxa"/>
            <w:bottom w:w="0" w:type="dxa"/>
          </w:tblCellMar>
        </w:tblPrEx>
        <w:tc>
          <w:tcPr>
            <w:tcW w:w="491" w:type="dxa"/>
            <w:hMerge w:val="restart"/>
            <w:vAlign w:val="bottom"/>
          </w:tcPr>
          <w:p w14:paraId="4C895340" w14:textId="77777777" w:rsidR="00250279" w:rsidRDefault="00250279">
            <w:pPr>
              <w:widowControl w:val="0"/>
              <w:autoSpaceDE w:val="0"/>
              <w:autoSpaceDN w:val="0"/>
              <w:adjustRightInd w:val="0"/>
              <w:jc w:val="center"/>
              <w:rPr>
                <w:rFonts w:ascii="Helvetica" w:hAnsi="Helvetica" w:cs="Helvetica"/>
                <w:color w:val="FB0007"/>
                <w:sz w:val="33"/>
                <w:szCs w:val="33"/>
              </w:rPr>
            </w:pPr>
          </w:p>
        </w:tc>
        <w:tc>
          <w:tcPr>
            <w:tcW w:w="491" w:type="dxa"/>
            <w:gridSpan w:val="2"/>
            <w:hMerge/>
            <w:vAlign w:val="bottom"/>
          </w:tcPr>
          <w:p w14:paraId="4B4BA245" w14:textId="77777777" w:rsidR="00250279" w:rsidRDefault="00250279">
            <w:pPr>
              <w:widowControl w:val="0"/>
              <w:autoSpaceDE w:val="0"/>
              <w:autoSpaceDN w:val="0"/>
              <w:adjustRightInd w:val="0"/>
              <w:rPr>
                <w:rFonts w:ascii="Helvetica" w:hAnsi="Helvetica" w:cs="Helvetica"/>
                <w:color w:val="FB0007"/>
                <w:sz w:val="33"/>
                <w:szCs w:val="33"/>
              </w:rPr>
            </w:pPr>
          </w:p>
        </w:tc>
      </w:tr>
    </w:tbl>
    <w:p w14:paraId="373F51E0"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33"/>
          <w:szCs w:val="33"/>
        </w:rPr>
        <w:t>h</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77751872" w14:textId="77777777">
        <w:tblPrEx>
          <w:tblCellMar>
            <w:top w:w="0" w:type="dxa"/>
            <w:bottom w:w="0" w:type="dxa"/>
          </w:tblCellMar>
        </w:tblPrEx>
        <w:tc>
          <w:tcPr>
            <w:tcW w:w="129" w:type="dxa"/>
            <w:gridSpan w:val="2"/>
            <w:vAlign w:val="bottom"/>
          </w:tcPr>
          <w:p w14:paraId="1334D5E5"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j</w:t>
            </w:r>
          </w:p>
        </w:tc>
        <w:tc>
          <w:tcPr>
            <w:tcW w:w="40" w:type="dxa"/>
            <w:vAlign w:val="bottom"/>
          </w:tcPr>
          <w:p w14:paraId="6CFE6BA9"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78A01D79" w14:textId="77777777">
        <w:tblPrEx>
          <w:tblCellMar>
            <w:top w:w="0" w:type="dxa"/>
            <w:bottom w:w="0" w:type="dxa"/>
          </w:tblCellMar>
        </w:tblPrEx>
        <w:tc>
          <w:tcPr>
            <w:tcW w:w="129" w:type="dxa"/>
            <w:hMerge w:val="restart"/>
            <w:vAlign w:val="bottom"/>
          </w:tcPr>
          <w:p w14:paraId="6237B689"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vAlign w:val="bottom"/>
          </w:tcPr>
          <w:p w14:paraId="0E629FFB" w14:textId="77777777" w:rsidR="00250279" w:rsidRDefault="00250279">
            <w:pPr>
              <w:widowControl w:val="0"/>
              <w:autoSpaceDE w:val="0"/>
              <w:autoSpaceDN w:val="0"/>
              <w:adjustRightInd w:val="0"/>
              <w:rPr>
                <w:rFonts w:ascii="Helvetica" w:hAnsi="Helvetica" w:cs="Helvetica"/>
                <w:color w:val="FB0007"/>
                <w:sz w:val="33"/>
                <w:szCs w:val="33"/>
              </w:rPr>
            </w:pPr>
          </w:p>
        </w:tc>
      </w:tr>
    </w:tbl>
    <w:p w14:paraId="31979B20"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b/>
          <w:bCs/>
          <w:color w:val="FB0007"/>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7721F9E6" w14:textId="77777777">
        <w:tblPrEx>
          <w:tblCellMar>
            <w:top w:w="0" w:type="dxa"/>
            <w:bottom w:w="0" w:type="dxa"/>
          </w:tblCellMar>
        </w:tblPrEx>
        <w:tc>
          <w:tcPr>
            <w:tcW w:w="129" w:type="dxa"/>
            <w:gridSpan w:val="2"/>
            <w:vAlign w:val="bottom"/>
          </w:tcPr>
          <w:p w14:paraId="2026F152"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vAlign w:val="bottom"/>
          </w:tcPr>
          <w:p w14:paraId="11049056"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3C1470EB" w14:textId="77777777">
        <w:tblPrEx>
          <w:tblCellMar>
            <w:top w:w="0" w:type="dxa"/>
            <w:bottom w:w="0" w:type="dxa"/>
          </w:tblCellMar>
        </w:tblPrEx>
        <w:tc>
          <w:tcPr>
            <w:tcW w:w="129" w:type="dxa"/>
            <w:hMerge w:val="restart"/>
            <w:vAlign w:val="bottom"/>
          </w:tcPr>
          <w:p w14:paraId="6D7CD168"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vAlign w:val="bottom"/>
          </w:tcPr>
          <w:p w14:paraId="687A6F80" w14:textId="77777777" w:rsidR="00250279" w:rsidRDefault="00250279">
            <w:pPr>
              <w:widowControl w:val="0"/>
              <w:autoSpaceDE w:val="0"/>
              <w:autoSpaceDN w:val="0"/>
              <w:adjustRightInd w:val="0"/>
              <w:rPr>
                <w:rFonts w:ascii="Helvetica" w:hAnsi="Helvetica" w:cs="Helvetica"/>
                <w:color w:val="FB0007"/>
                <w:sz w:val="33"/>
                <w:szCs w:val="33"/>
              </w:rPr>
            </w:pPr>
          </w:p>
        </w:tc>
      </w:tr>
    </w:tbl>
    <w:p w14:paraId="773CC507"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w:t>
      </w:r>
      <w:r>
        <w:rPr>
          <w:rFonts w:ascii="Helvetica" w:hAnsi="Helvetica" w:cs="Helvetica"/>
          <w:b/>
          <w:bCs/>
          <w:color w:val="FB0007"/>
          <w:sz w:val="33"/>
          <w:szCs w:val="33"/>
        </w:rPr>
        <w:t>1</w:t>
      </w:r>
      <w:r>
        <w:rPr>
          <w:rFonts w:ascii="Helvetica" w:hAnsi="Helvetica" w:cs="Helvetica"/>
          <w:color w:val="FB0007"/>
          <w:sz w:val="33"/>
          <w:szCs w:val="33"/>
        </w:rPr>
        <w:t>[</w:t>
      </w:r>
      <w:r>
        <w:rPr>
          <w:rFonts w:ascii="Helvetica" w:hAnsi="Helvetica" w:cs="Helvetica"/>
          <w:i/>
          <w:iCs/>
          <w:color w:val="FB0007"/>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11080BF2" w14:textId="77777777">
        <w:tblPrEx>
          <w:tblCellMar>
            <w:top w:w="0" w:type="dxa"/>
            <w:bottom w:w="0" w:type="dxa"/>
          </w:tblCellMar>
        </w:tblPrEx>
        <w:tc>
          <w:tcPr>
            <w:tcW w:w="117" w:type="dxa"/>
            <w:gridSpan w:val="2"/>
            <w:vAlign w:val="bottom"/>
          </w:tcPr>
          <w:p w14:paraId="715F9FB1"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vAlign w:val="bottom"/>
          </w:tcPr>
          <w:p w14:paraId="7C7E36C5"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14219FDD" w14:textId="77777777">
        <w:tblPrEx>
          <w:tblCellMar>
            <w:top w:w="0" w:type="dxa"/>
            <w:bottom w:w="0" w:type="dxa"/>
          </w:tblCellMar>
        </w:tblPrEx>
        <w:tc>
          <w:tcPr>
            <w:tcW w:w="117" w:type="dxa"/>
            <w:hMerge w:val="restart"/>
            <w:vAlign w:val="bottom"/>
          </w:tcPr>
          <w:p w14:paraId="7CBEF76F" w14:textId="77777777" w:rsidR="00250279" w:rsidRDefault="00250279">
            <w:pPr>
              <w:widowControl w:val="0"/>
              <w:autoSpaceDE w:val="0"/>
              <w:autoSpaceDN w:val="0"/>
              <w:adjustRightInd w:val="0"/>
              <w:rPr>
                <w:rFonts w:ascii="Helvetica" w:hAnsi="Helvetica" w:cs="Helvetica"/>
                <w:color w:val="FB0007"/>
                <w:sz w:val="33"/>
                <w:szCs w:val="33"/>
              </w:rPr>
            </w:pPr>
          </w:p>
        </w:tc>
        <w:tc>
          <w:tcPr>
            <w:tcW w:w="117" w:type="dxa"/>
            <w:gridSpan w:val="2"/>
            <w:hMerge/>
            <w:vAlign w:val="bottom"/>
          </w:tcPr>
          <w:p w14:paraId="45276A30" w14:textId="77777777" w:rsidR="00250279" w:rsidRDefault="00250279">
            <w:pPr>
              <w:widowControl w:val="0"/>
              <w:autoSpaceDE w:val="0"/>
              <w:autoSpaceDN w:val="0"/>
              <w:adjustRightInd w:val="0"/>
              <w:rPr>
                <w:rFonts w:ascii="Helvetica" w:hAnsi="Helvetica" w:cs="Helvetica"/>
                <w:color w:val="FB0007"/>
                <w:sz w:val="33"/>
                <w:szCs w:val="33"/>
              </w:rPr>
            </w:pPr>
          </w:p>
        </w:tc>
      </w:tr>
    </w:tbl>
    <w:p w14:paraId="68FE8E64"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=+1]−</w:t>
      </w:r>
      <w:r>
        <w:rPr>
          <w:rFonts w:ascii="Helvetica" w:hAnsi="Helvetica" w:cs="Helvetica"/>
          <w:i/>
          <w:iCs/>
          <w:color w:val="FB0007"/>
          <w:sz w:val="33"/>
          <w:szCs w:val="33"/>
        </w:rPr>
        <w:t>P</w:t>
      </w:r>
      <w:r>
        <w:rPr>
          <w:rFonts w:ascii="Helvetica" w:hAnsi="Helvetica" w:cs="Helvetica"/>
          <w:color w:val="FB0007"/>
          <w:sz w:val="33"/>
          <w:szCs w:val="33"/>
        </w:rPr>
        <w:t>(</w:t>
      </w:r>
      <w:r>
        <w:rPr>
          <w:rFonts w:ascii="Helvetica" w:hAnsi="Helvetica" w:cs="Helvetica"/>
          <w:i/>
          <w:iCs/>
          <w:color w:val="FB0007"/>
          <w:sz w:val="33"/>
          <w:szCs w:val="33"/>
        </w:rPr>
        <w:t>y</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6FC0DA2C" w14:textId="77777777">
        <w:tblPrEx>
          <w:tblCellMar>
            <w:top w:w="0" w:type="dxa"/>
            <w:bottom w:w="0" w:type="dxa"/>
          </w:tblCellMar>
        </w:tblPrEx>
        <w:tc>
          <w:tcPr>
            <w:tcW w:w="117" w:type="dxa"/>
            <w:gridSpan w:val="2"/>
            <w:vAlign w:val="bottom"/>
          </w:tcPr>
          <w:p w14:paraId="08A97982"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vAlign w:val="bottom"/>
          </w:tcPr>
          <w:p w14:paraId="68A72845"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14FEF1E7" w14:textId="77777777">
        <w:tblPrEx>
          <w:tblCellMar>
            <w:top w:w="0" w:type="dxa"/>
            <w:bottom w:w="0" w:type="dxa"/>
          </w:tblCellMar>
        </w:tblPrEx>
        <w:tc>
          <w:tcPr>
            <w:tcW w:w="117" w:type="dxa"/>
            <w:hMerge w:val="restart"/>
            <w:vAlign w:val="bottom"/>
          </w:tcPr>
          <w:p w14:paraId="547EB488" w14:textId="77777777" w:rsidR="00250279" w:rsidRDefault="00250279">
            <w:pPr>
              <w:widowControl w:val="0"/>
              <w:autoSpaceDE w:val="0"/>
              <w:autoSpaceDN w:val="0"/>
              <w:adjustRightInd w:val="0"/>
              <w:rPr>
                <w:rFonts w:ascii="Helvetica" w:hAnsi="Helvetica" w:cs="Helvetica"/>
                <w:color w:val="FB0007"/>
                <w:sz w:val="33"/>
                <w:szCs w:val="33"/>
              </w:rPr>
            </w:pPr>
          </w:p>
        </w:tc>
        <w:tc>
          <w:tcPr>
            <w:tcW w:w="117" w:type="dxa"/>
            <w:gridSpan w:val="2"/>
            <w:hMerge/>
            <w:vAlign w:val="bottom"/>
          </w:tcPr>
          <w:p w14:paraId="1BE0AAA3" w14:textId="77777777" w:rsidR="00250279" w:rsidRDefault="00250279">
            <w:pPr>
              <w:widowControl w:val="0"/>
              <w:autoSpaceDE w:val="0"/>
              <w:autoSpaceDN w:val="0"/>
              <w:adjustRightInd w:val="0"/>
              <w:rPr>
                <w:rFonts w:ascii="Helvetica" w:hAnsi="Helvetica" w:cs="Helvetica"/>
                <w:color w:val="FB0007"/>
                <w:sz w:val="33"/>
                <w:szCs w:val="33"/>
              </w:rPr>
            </w:pPr>
          </w:p>
        </w:tc>
      </w:tr>
    </w:tbl>
    <w:p w14:paraId="1392F7B9" w14:textId="77777777" w:rsidR="00250279" w:rsidRDefault="00250279" w:rsidP="00250279">
      <w:pPr>
        <w:widowControl w:val="0"/>
        <w:autoSpaceDE w:val="0"/>
        <w:autoSpaceDN w:val="0"/>
        <w:adjustRightInd w:val="0"/>
        <w:rPr>
          <w:rFonts w:ascii="Helvetica" w:hAnsi="Helvetica" w:cs="Helvetica"/>
          <w:color w:val="FB0007"/>
          <w:sz w:val="33"/>
          <w:szCs w:val="33"/>
        </w:rPr>
      </w:pPr>
      <w:r>
        <w:rPr>
          <w:rFonts w:ascii="Helvetica" w:hAnsi="Helvetica" w:cs="Helvetica"/>
          <w:color w:val="FB0007"/>
          <w:sz w:val="33"/>
          <w:szCs w:val="33"/>
        </w:rPr>
        <w:t>=+1</w:t>
      </w:r>
      <w:r>
        <w:rPr>
          <w:rFonts w:ascii="MS Mincho" w:eastAsia="MS Mincho" w:hAnsi="MS Mincho" w:cs="MS Mincho"/>
          <w:color w:val="FB0007"/>
          <w:sz w:val="33"/>
          <w:szCs w:val="33"/>
        </w:rPr>
        <w:t>∣</w:t>
      </w:r>
      <w:r>
        <w:rPr>
          <w:rFonts w:ascii="Helvetica" w:hAnsi="Helvetica" w:cs="Helvetica"/>
          <w:b/>
          <w:bCs/>
          <w:color w:val="FB0007"/>
          <w:sz w:val="33"/>
          <w:szCs w:val="33"/>
        </w:rPr>
        <w:t>x</w:t>
      </w:r>
    </w:p>
    <w:tbl>
      <w:tblPr>
        <w:tblW w:w="0" w:type="auto"/>
        <w:tblInd w:w="-108" w:type="dxa"/>
        <w:tblBorders>
          <w:top w:val="nil"/>
          <w:left w:val="nil"/>
          <w:right w:val="nil"/>
        </w:tblBorders>
        <w:tblLayout w:type="fixed"/>
        <w:tblLook w:val="0000" w:firstRow="0" w:lastRow="0" w:firstColumn="0" w:lastColumn="0" w:noHBand="0" w:noVBand="0"/>
      </w:tblPr>
      <w:tblGrid>
        <w:gridCol w:w="1"/>
        <w:gridCol w:w="235"/>
        <w:gridCol w:w="236"/>
      </w:tblGrid>
      <w:tr w:rsidR="00250279" w14:paraId="59CB601B" w14:textId="77777777">
        <w:tblPrEx>
          <w:tblCellMar>
            <w:top w:w="0" w:type="dxa"/>
            <w:bottom w:w="0" w:type="dxa"/>
          </w:tblCellMar>
        </w:tblPrEx>
        <w:tc>
          <w:tcPr>
            <w:tcW w:w="129" w:type="dxa"/>
            <w:gridSpan w:val="2"/>
            <w:vAlign w:val="bottom"/>
          </w:tcPr>
          <w:p w14:paraId="08362EA8" w14:textId="77777777" w:rsidR="00250279" w:rsidRDefault="00250279">
            <w:pPr>
              <w:widowControl w:val="0"/>
              <w:autoSpaceDE w:val="0"/>
              <w:autoSpaceDN w:val="0"/>
              <w:adjustRightInd w:val="0"/>
              <w:rPr>
                <w:rFonts w:ascii="Helvetica" w:hAnsi="Helvetica" w:cs="Helvetica"/>
                <w:color w:val="FB0007"/>
                <w:sz w:val="33"/>
                <w:szCs w:val="33"/>
              </w:rPr>
            </w:pPr>
            <w:r>
              <w:rPr>
                <w:rFonts w:ascii="Helvetica" w:hAnsi="Helvetica" w:cs="Helvetica"/>
                <w:i/>
                <w:iCs/>
                <w:color w:val="FB0007"/>
                <w:sz w:val="23"/>
                <w:szCs w:val="23"/>
              </w:rPr>
              <w:t>s</w:t>
            </w:r>
          </w:p>
        </w:tc>
        <w:tc>
          <w:tcPr>
            <w:tcW w:w="40" w:type="dxa"/>
            <w:vAlign w:val="bottom"/>
          </w:tcPr>
          <w:p w14:paraId="21A88A39" w14:textId="77777777" w:rsidR="00250279" w:rsidRDefault="00250279">
            <w:pPr>
              <w:widowControl w:val="0"/>
              <w:autoSpaceDE w:val="0"/>
              <w:autoSpaceDN w:val="0"/>
              <w:adjustRightInd w:val="0"/>
              <w:rPr>
                <w:rFonts w:ascii="Helvetica" w:hAnsi="Helvetica" w:cs="Helvetica"/>
                <w:color w:val="FB0007"/>
                <w:sz w:val="2"/>
                <w:szCs w:val="2"/>
              </w:rPr>
            </w:pPr>
          </w:p>
        </w:tc>
      </w:tr>
      <w:tr w:rsidR="00250279" w14:paraId="71BB8450" w14:textId="77777777">
        <w:tblPrEx>
          <w:tblCellMar>
            <w:top w:w="0" w:type="dxa"/>
            <w:bottom w:w="0" w:type="dxa"/>
          </w:tblCellMar>
        </w:tblPrEx>
        <w:tc>
          <w:tcPr>
            <w:tcW w:w="129" w:type="dxa"/>
            <w:hMerge w:val="restart"/>
            <w:vAlign w:val="bottom"/>
          </w:tcPr>
          <w:p w14:paraId="6A32DCE0" w14:textId="77777777" w:rsidR="00250279" w:rsidRDefault="00250279">
            <w:pPr>
              <w:widowControl w:val="0"/>
              <w:autoSpaceDE w:val="0"/>
              <w:autoSpaceDN w:val="0"/>
              <w:adjustRightInd w:val="0"/>
              <w:rPr>
                <w:rFonts w:ascii="Helvetica" w:hAnsi="Helvetica" w:cs="Helvetica"/>
                <w:color w:val="FB0007"/>
                <w:sz w:val="33"/>
                <w:szCs w:val="33"/>
              </w:rPr>
            </w:pPr>
          </w:p>
        </w:tc>
        <w:tc>
          <w:tcPr>
            <w:tcW w:w="129" w:type="dxa"/>
            <w:gridSpan w:val="2"/>
            <w:hMerge/>
            <w:vAlign w:val="bottom"/>
          </w:tcPr>
          <w:p w14:paraId="3C505AE3" w14:textId="77777777" w:rsidR="00250279" w:rsidRDefault="00250279">
            <w:pPr>
              <w:widowControl w:val="0"/>
              <w:autoSpaceDE w:val="0"/>
              <w:autoSpaceDN w:val="0"/>
              <w:adjustRightInd w:val="0"/>
              <w:rPr>
                <w:rFonts w:ascii="Helvetica" w:hAnsi="Helvetica" w:cs="Helvetica"/>
                <w:color w:val="FB0007"/>
                <w:sz w:val="33"/>
                <w:szCs w:val="33"/>
              </w:rPr>
            </w:pPr>
          </w:p>
        </w:tc>
      </w:tr>
    </w:tbl>
    <w:p w14:paraId="41CFE6B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FB0007"/>
          <w:sz w:val="33"/>
          <w:szCs w:val="33"/>
        </w:rPr>
        <w:t>,</w:t>
      </w:r>
      <w:r>
        <w:rPr>
          <w:rFonts w:ascii="Helvetica" w:hAnsi="Helvetica" w:cs="Helvetica"/>
          <w:b/>
          <w:bCs/>
          <w:color w:val="FB0007"/>
          <w:sz w:val="33"/>
          <w:szCs w:val="33"/>
        </w:rPr>
        <w:t>w</w:t>
      </w:r>
      <w:r>
        <w:rPr>
          <w:rFonts w:ascii="Helvetica" w:hAnsi="Helvetica" w:cs="Helvetica"/>
          <w:color w:val="FB0007"/>
          <w:sz w:val="33"/>
          <w:szCs w:val="33"/>
        </w:rPr>
        <w:t>))</w:t>
      </w:r>
    </w:p>
    <w:p w14:paraId="5FD241C2"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In other words, we update the coefficients using the </w:t>
      </w:r>
      <w:r>
        <w:rPr>
          <w:rFonts w:ascii="Helvetica" w:hAnsi="Helvetica" w:cs="Helvetica"/>
          <w:b/>
          <w:bCs/>
          <w:color w:val="2A2C2E"/>
          <w:sz w:val="28"/>
          <w:szCs w:val="28"/>
        </w:rPr>
        <w:t>average gradient over data points</w:t>
      </w:r>
      <w:r>
        <w:rPr>
          <w:rFonts w:ascii="Helvetica" w:hAnsi="Helvetica" w:cs="Helvetica"/>
          <w:color w:val="2A2C2E"/>
          <w:sz w:val="28"/>
          <w:szCs w:val="28"/>
        </w:rPr>
        <w:t xml:space="preserve"> (instead of using a summation). By using the average gradient, we ensure that the magnitude of the gradient is approximately the same for all batch sizes. This way, we can more easily compare various batch sizes of stochastic gradient ascent (including a batch size of </w:t>
      </w:r>
      <w:r>
        <w:rPr>
          <w:rFonts w:ascii="Helvetica" w:hAnsi="Helvetica" w:cs="Helvetica"/>
          <w:b/>
          <w:bCs/>
          <w:color w:val="2A2C2E"/>
          <w:sz w:val="28"/>
          <w:szCs w:val="28"/>
        </w:rPr>
        <w:t>all the data points</w:t>
      </w:r>
      <w:r>
        <w:rPr>
          <w:rFonts w:ascii="Helvetica" w:hAnsi="Helvetica" w:cs="Helvetica"/>
          <w:color w:val="2A2C2E"/>
          <w:sz w:val="28"/>
          <w:szCs w:val="28"/>
        </w:rPr>
        <w:t>), and study the effect of batch size on the algorithm as well as the choice of step size.</w:t>
      </w:r>
    </w:p>
    <w:p w14:paraId="20319C6D"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Implementing stochastic gradient ascent</w:t>
      </w:r>
    </w:p>
    <w:p w14:paraId="2A4AB91F"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14. </w:t>
      </w:r>
      <w:r>
        <w:rPr>
          <w:rFonts w:ascii="Helvetica" w:hAnsi="Helvetica" w:cs="Helvetica"/>
          <w:color w:val="2A2C2E"/>
          <w:sz w:val="28"/>
          <w:szCs w:val="28"/>
        </w:rPr>
        <w:t xml:space="preserve">Now we are ready to implement our own logistic regression with stochastic gradient ascent. The function </w:t>
      </w:r>
      <w:r>
        <w:rPr>
          <w:rFonts w:ascii="Helvetica" w:hAnsi="Helvetica" w:cs="Helvetica"/>
          <w:b/>
          <w:bCs/>
          <w:color w:val="2A2C2E"/>
          <w:sz w:val="28"/>
          <w:szCs w:val="28"/>
        </w:rPr>
        <w:t>logistic_regression_SG</w:t>
      </w:r>
      <w:r>
        <w:rPr>
          <w:rFonts w:ascii="Helvetica" w:hAnsi="Helvetica" w:cs="Helvetica"/>
          <w:color w:val="2A2C2E"/>
          <w:sz w:val="28"/>
          <w:szCs w:val="28"/>
        </w:rPr>
        <w:t xml:space="preserve"> should accept the following parameters:</w:t>
      </w:r>
    </w:p>
    <w:p w14:paraId="0FACA498" w14:textId="77777777" w:rsidR="00250279" w:rsidRDefault="00250279" w:rsidP="00250279">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feature_matrix</w:t>
      </w:r>
      <w:r>
        <w:rPr>
          <w:rFonts w:ascii="Helvetica" w:hAnsi="Helvetica" w:cs="Helvetica"/>
          <w:color w:val="2A2C2E"/>
          <w:sz w:val="28"/>
          <w:szCs w:val="28"/>
        </w:rPr>
        <w:t>: 2D array of features</w:t>
      </w:r>
    </w:p>
    <w:p w14:paraId="6D3315E3" w14:textId="77777777" w:rsidR="00250279" w:rsidRDefault="00250279" w:rsidP="00250279">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sentiment</w:t>
      </w:r>
      <w:r>
        <w:rPr>
          <w:rFonts w:ascii="Helvetica" w:hAnsi="Helvetica" w:cs="Helvetica"/>
          <w:color w:val="2A2C2E"/>
          <w:sz w:val="28"/>
          <w:szCs w:val="28"/>
        </w:rPr>
        <w:t>: 1D array of class labels</w:t>
      </w:r>
    </w:p>
    <w:p w14:paraId="5BDB87EB" w14:textId="77777777" w:rsidR="00250279" w:rsidRDefault="00250279" w:rsidP="00250279">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initial_coefficients</w:t>
      </w:r>
      <w:r>
        <w:rPr>
          <w:rFonts w:ascii="Helvetica" w:hAnsi="Helvetica" w:cs="Helvetica"/>
          <w:color w:val="2A2C2E"/>
          <w:sz w:val="28"/>
          <w:szCs w:val="28"/>
        </w:rPr>
        <w:t>: 1D array containing initial values of coefficients</w:t>
      </w:r>
    </w:p>
    <w:p w14:paraId="0FFA364A" w14:textId="77777777" w:rsidR="00250279" w:rsidRDefault="00250279" w:rsidP="00250279">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a parameter controlling the size of the gradient steps</w:t>
      </w:r>
    </w:p>
    <w:p w14:paraId="0D016849" w14:textId="77777777" w:rsidR="00250279" w:rsidRDefault="00250279" w:rsidP="00250279">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batch_size</w:t>
      </w:r>
      <w:r>
        <w:rPr>
          <w:rFonts w:ascii="Helvetica" w:hAnsi="Helvetica" w:cs="Helvetica"/>
          <w:color w:val="2A2C2E"/>
          <w:sz w:val="28"/>
          <w:szCs w:val="28"/>
        </w:rPr>
        <w:t>: size of mini-batch</w:t>
      </w:r>
    </w:p>
    <w:p w14:paraId="0A0A833A" w14:textId="77777777" w:rsidR="00250279" w:rsidRDefault="00250279" w:rsidP="00250279">
      <w:pPr>
        <w:widowControl w:val="0"/>
        <w:numPr>
          <w:ilvl w:val="0"/>
          <w:numId w:val="1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max_iter</w:t>
      </w:r>
      <w:r>
        <w:rPr>
          <w:rFonts w:ascii="Helvetica" w:hAnsi="Helvetica" w:cs="Helvetica"/>
          <w:color w:val="2A2C2E"/>
          <w:sz w:val="28"/>
          <w:szCs w:val="28"/>
        </w:rPr>
        <w:t>: number of iterations to run stochastic gradient ascent</w:t>
      </w:r>
    </w:p>
    <w:p w14:paraId="5058FF38"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should return the final set of coefficients, along with the list of log likelihood values over time. (In practice, the final set of coefficients is rarely used; it is better to use the average of the last K sets of coefficients instead, where K should be adjusted depending on how fast the log likelihood oscillates around the optimum.)</w:t>
      </w:r>
    </w:p>
    <w:p w14:paraId="0143D53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The function </w:t>
      </w:r>
      <w:r>
        <w:rPr>
          <w:rFonts w:ascii="Helvetica" w:hAnsi="Helvetica" w:cs="Helvetica"/>
          <w:b/>
          <w:bCs/>
          <w:color w:val="2A2C2E"/>
          <w:sz w:val="28"/>
          <w:szCs w:val="28"/>
        </w:rPr>
        <w:t>logistic_regression_SG</w:t>
      </w:r>
      <w:r>
        <w:rPr>
          <w:rFonts w:ascii="Helvetica" w:hAnsi="Helvetica" w:cs="Helvetica"/>
          <w:color w:val="2A2C2E"/>
          <w:sz w:val="28"/>
          <w:szCs w:val="28"/>
        </w:rPr>
        <w:t xml:space="preserve"> carries out the steps shown in the following pseudocode:</w:t>
      </w:r>
    </w:p>
    <w:p w14:paraId="2256AE7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726EDF4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22784494"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7AEBB036"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w:t>
      </w:r>
    </w:p>
    <w:p w14:paraId="3ED40EA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w:t>
      </w:r>
    </w:p>
    <w:p w14:paraId="68426957"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w:t>
      </w:r>
    </w:p>
    <w:p w14:paraId="56D01E8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6</w:t>
      </w:r>
    </w:p>
    <w:p w14:paraId="0930C8F0"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7</w:t>
      </w:r>
    </w:p>
    <w:p w14:paraId="2F995E21"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8</w:t>
      </w:r>
    </w:p>
    <w:p w14:paraId="29BCE1A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9</w:t>
      </w:r>
    </w:p>
    <w:p w14:paraId="4E293F9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10</w:t>
      </w:r>
    </w:p>
    <w:p w14:paraId="1F7A97F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11</w:t>
      </w:r>
    </w:p>
    <w:p w14:paraId="3D23E8F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12</w:t>
      </w:r>
    </w:p>
    <w:p w14:paraId="25AC511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13</w:t>
      </w:r>
    </w:p>
    <w:p w14:paraId="5EAF127A"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14</w:t>
      </w:r>
    </w:p>
    <w:p w14:paraId="7D64C49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15</w:t>
      </w:r>
    </w:p>
    <w:p w14:paraId="1DD68869"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16</w:t>
      </w:r>
    </w:p>
    <w:p w14:paraId="4A3BD66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17</w:t>
      </w:r>
    </w:p>
    <w:p w14:paraId="749DC280"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18</w:t>
      </w:r>
    </w:p>
    <w:p w14:paraId="633B9D76"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19</w:t>
      </w:r>
    </w:p>
    <w:p w14:paraId="0114A68A"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20</w:t>
      </w:r>
    </w:p>
    <w:p w14:paraId="1045BA7A"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21</w:t>
      </w:r>
    </w:p>
    <w:p w14:paraId="5E0F9297"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22</w:t>
      </w:r>
    </w:p>
    <w:p w14:paraId="1677A00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23</w:t>
      </w:r>
    </w:p>
    <w:p w14:paraId="0642332A"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24</w:t>
      </w:r>
    </w:p>
    <w:p w14:paraId="34B17BD8" w14:textId="77777777" w:rsidR="00250279" w:rsidRDefault="00250279" w:rsidP="00250279">
      <w:pPr>
        <w:widowControl w:val="0"/>
        <w:autoSpaceDE w:val="0"/>
        <w:autoSpaceDN w:val="0"/>
        <w:adjustRightInd w:val="0"/>
        <w:rPr>
          <w:rFonts w:ascii="Monaco" w:hAnsi="Monaco" w:cs="Monaco"/>
          <w:color w:val="3C3C3B"/>
        </w:rPr>
      </w:pPr>
    </w:p>
    <w:p w14:paraId="17E8E00B" w14:textId="77777777" w:rsidR="00250279" w:rsidRDefault="00250279" w:rsidP="00250279">
      <w:pPr>
        <w:widowControl w:val="0"/>
        <w:autoSpaceDE w:val="0"/>
        <w:autoSpaceDN w:val="0"/>
        <w:adjustRightInd w:val="0"/>
        <w:rPr>
          <w:rFonts w:ascii="Monaco" w:hAnsi="Monaco" w:cs="Monaco"/>
          <w:color w:val="3C3C3B"/>
        </w:rPr>
      </w:pPr>
    </w:p>
    <w:p w14:paraId="5BE7BFEA" w14:textId="77777777" w:rsidR="00250279" w:rsidRDefault="00250279" w:rsidP="00250279">
      <w:pPr>
        <w:widowControl w:val="0"/>
        <w:autoSpaceDE w:val="0"/>
        <w:autoSpaceDN w:val="0"/>
        <w:adjustRightInd w:val="0"/>
        <w:rPr>
          <w:rFonts w:ascii="Monaco" w:hAnsi="Monaco" w:cs="Monaco"/>
          <w:color w:val="3C3C3B"/>
        </w:rPr>
      </w:pPr>
    </w:p>
    <w:p w14:paraId="64BA5D8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Create an empty list called log_likelihood_all</w:t>
      </w:r>
    </w:p>
    <w:p w14:paraId="5CA2147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Initialize coefficients to initial_coefficients</w:t>
      </w:r>
    </w:p>
    <w:p w14:paraId="50F8546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Set random seed = 1</w:t>
      </w:r>
    </w:p>
    <w:p w14:paraId="61CAC33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Shuffle the data before starting the loop below</w:t>
      </w:r>
    </w:p>
    <w:p w14:paraId="3AAFFFF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Set i = 0, the index of current batch</w:t>
      </w:r>
    </w:p>
    <w:p w14:paraId="0CFC0259" w14:textId="77777777" w:rsidR="00250279" w:rsidRDefault="00250279" w:rsidP="00250279">
      <w:pPr>
        <w:widowControl w:val="0"/>
        <w:autoSpaceDE w:val="0"/>
        <w:autoSpaceDN w:val="0"/>
        <w:adjustRightInd w:val="0"/>
        <w:rPr>
          <w:rFonts w:ascii="Monaco" w:hAnsi="Monaco" w:cs="Monaco"/>
          <w:color w:val="3C3C3B"/>
        </w:rPr>
      </w:pPr>
    </w:p>
    <w:p w14:paraId="3AF2D2B8"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Run the following steps max_iter times, performing linear scans over the data:</w:t>
      </w:r>
    </w:p>
    <w:p w14:paraId="108AB42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Predict P(y_i = +1|x_i,w) using your predict_probability() function</w:t>
      </w:r>
    </w:p>
    <w:p w14:paraId="342D6DA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Make sure to slice the i-th row of feature_matrix with [i:i+batch_size,:]</w:t>
      </w:r>
    </w:p>
    <w:p w14:paraId="4DD41EFE"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Compute indicator value for (y_i = +1)</w:t>
      </w:r>
    </w:p>
    <w:p w14:paraId="5DB5DE1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Make sure to slice the i-th entry with [i:i+batch_size]</w:t>
      </w:r>
    </w:p>
    <w:p w14:paraId="2517420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Compute the errors as (indicator - predictions)</w:t>
      </w:r>
    </w:p>
    <w:p w14:paraId="084CB63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For each coefficients[j]:</w:t>
      </w:r>
    </w:p>
    <w:p w14:paraId="01F68A1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Compute the derivative for coefficients[j] and save it to derivative.</w:t>
      </w:r>
    </w:p>
    <w:p w14:paraId="6A1C336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Make sure to slice the i-th row of feature_matrix with [i:i+batch_size,j]</w:t>
      </w:r>
    </w:p>
    <w:p w14:paraId="56EBCB5C"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Compute the product of the step size, the derivative, and (1./batch_size).</w:t>
      </w:r>
    </w:p>
    <w:p w14:paraId="2EE55EF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Increment coefficients[j] by the product just computed.</w:t>
      </w:r>
    </w:p>
    <w:p w14:paraId="3078FBB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Compute the average log likelihood over the current batch.</w:t>
      </w:r>
    </w:p>
    <w:p w14:paraId="2C5CF74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Add this value to the list log_likelihood_all.</w:t>
      </w:r>
    </w:p>
    <w:p w14:paraId="0587B5FE"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Increment i by batch_size, indicating the progress made so far on the data.</w:t>
      </w:r>
    </w:p>
    <w:p w14:paraId="425D782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 Check whether we made a complete pass over data by checking</w:t>
      </w:r>
    </w:p>
    <w:p w14:paraId="16D7A12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whether (i+batch_size) exceeds the data size. If so, shuffle the data. If </w:t>
      </w:r>
    </w:p>
    <w:p w14:paraId="694E09FD"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not, do nothing.</w:t>
      </w:r>
    </w:p>
    <w:p w14:paraId="71E23148" w14:textId="77777777" w:rsidR="00250279" w:rsidRDefault="00250279" w:rsidP="00250279">
      <w:pPr>
        <w:widowControl w:val="0"/>
        <w:autoSpaceDE w:val="0"/>
        <w:autoSpaceDN w:val="0"/>
        <w:adjustRightInd w:val="0"/>
        <w:rPr>
          <w:rFonts w:ascii="Monaco" w:hAnsi="Monaco" w:cs="Monaco"/>
          <w:color w:val="3C3C3B"/>
        </w:rPr>
      </w:pPr>
    </w:p>
    <w:p w14:paraId="0D89997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Return the final set of coefficients, along with the list log_likelihood_all.</w:t>
      </w:r>
    </w:p>
    <w:p w14:paraId="72D0F28B" w14:textId="77777777" w:rsidR="00250279" w:rsidRDefault="00250279" w:rsidP="00250279">
      <w:pPr>
        <w:widowControl w:val="0"/>
        <w:autoSpaceDE w:val="0"/>
        <w:autoSpaceDN w:val="0"/>
        <w:adjustRightInd w:val="0"/>
        <w:rPr>
          <w:rFonts w:ascii="Monaco" w:hAnsi="Monaco" w:cs="Monaco"/>
          <w:color w:val="3C3C3B"/>
        </w:rPr>
      </w:pPr>
    </w:p>
    <w:p w14:paraId="54F5C4EB" w14:textId="77777777" w:rsidR="00250279" w:rsidRDefault="00250279" w:rsidP="00250279">
      <w:pPr>
        <w:widowControl w:val="0"/>
        <w:autoSpaceDE w:val="0"/>
        <w:autoSpaceDN w:val="0"/>
        <w:adjustRightInd w:val="0"/>
        <w:rPr>
          <w:rFonts w:ascii="Monaco" w:hAnsi="Monaco" w:cs="Monaco"/>
          <w:color w:val="9E9F9D"/>
        </w:rPr>
      </w:pPr>
    </w:p>
    <w:p w14:paraId="7390401D" w14:textId="77777777" w:rsidR="00250279" w:rsidRDefault="00250279" w:rsidP="00250279">
      <w:pPr>
        <w:widowControl w:val="0"/>
        <w:autoSpaceDE w:val="0"/>
        <w:autoSpaceDN w:val="0"/>
        <w:adjustRightInd w:val="0"/>
        <w:rPr>
          <w:rFonts w:ascii="Monaco" w:hAnsi="Monaco" w:cs="Monaco"/>
          <w:color w:val="3C3C3B"/>
        </w:rPr>
      </w:pPr>
    </w:p>
    <w:p w14:paraId="7FF8831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BC9A1DB"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At the end of the day, your </w:t>
      </w:r>
      <w:r>
        <w:rPr>
          <w:rFonts w:ascii="Helvetica" w:hAnsi="Helvetica" w:cs="Helvetica"/>
          <w:b/>
          <w:bCs/>
          <w:color w:val="2A2C2E"/>
          <w:sz w:val="28"/>
          <w:szCs w:val="28"/>
        </w:rPr>
        <w:t>logistic_regression_SG</w:t>
      </w:r>
      <w:r>
        <w:rPr>
          <w:rFonts w:ascii="Helvetica" w:hAnsi="Helvetica" w:cs="Helvetica"/>
          <w:color w:val="2A2C2E"/>
          <w:sz w:val="28"/>
          <w:szCs w:val="28"/>
        </w:rPr>
        <w:t xml:space="preserve"> function should be analogous to this Python function:</w:t>
      </w:r>
    </w:p>
    <w:p w14:paraId="015337B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708C086B"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472BD487"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7785146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w:t>
      </w:r>
    </w:p>
    <w:p w14:paraId="476BEF8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w:t>
      </w:r>
    </w:p>
    <w:p w14:paraId="12D11F0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w:t>
      </w:r>
    </w:p>
    <w:p w14:paraId="7BA03B96"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6</w:t>
      </w:r>
    </w:p>
    <w:p w14:paraId="4D1AE6D9"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7</w:t>
      </w:r>
    </w:p>
    <w:p w14:paraId="1C16E854"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8</w:t>
      </w:r>
    </w:p>
    <w:p w14:paraId="35DB9BA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9</w:t>
      </w:r>
    </w:p>
    <w:p w14:paraId="44EF5E4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10</w:t>
      </w:r>
    </w:p>
    <w:p w14:paraId="2E000F3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11</w:t>
      </w:r>
    </w:p>
    <w:p w14:paraId="5353EFB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12</w:t>
      </w:r>
    </w:p>
    <w:p w14:paraId="562037AA"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13</w:t>
      </w:r>
    </w:p>
    <w:p w14:paraId="2D045C16"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14</w:t>
      </w:r>
    </w:p>
    <w:p w14:paraId="1B4D7DFA"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15</w:t>
      </w:r>
    </w:p>
    <w:p w14:paraId="06E6AC5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16</w:t>
      </w:r>
    </w:p>
    <w:p w14:paraId="5A6DB116"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17</w:t>
      </w:r>
    </w:p>
    <w:p w14:paraId="3D2F7707"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18</w:t>
      </w:r>
    </w:p>
    <w:p w14:paraId="60F61FC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19</w:t>
      </w:r>
    </w:p>
    <w:p w14:paraId="5D2F20F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20</w:t>
      </w:r>
    </w:p>
    <w:p w14:paraId="74116D1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21</w:t>
      </w:r>
    </w:p>
    <w:p w14:paraId="5B93DE41"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22</w:t>
      </w:r>
    </w:p>
    <w:p w14:paraId="52C2530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23</w:t>
      </w:r>
    </w:p>
    <w:p w14:paraId="03F8379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24</w:t>
      </w:r>
    </w:p>
    <w:p w14:paraId="64789176"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25</w:t>
      </w:r>
    </w:p>
    <w:p w14:paraId="00714944"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26</w:t>
      </w:r>
    </w:p>
    <w:p w14:paraId="151470A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27</w:t>
      </w:r>
    </w:p>
    <w:p w14:paraId="4C334E7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28</w:t>
      </w:r>
    </w:p>
    <w:p w14:paraId="6755808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29</w:t>
      </w:r>
    </w:p>
    <w:p w14:paraId="5631C9F6"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30</w:t>
      </w:r>
    </w:p>
    <w:p w14:paraId="4F1DBE4E"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31</w:t>
      </w:r>
    </w:p>
    <w:p w14:paraId="431A8B4E"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32</w:t>
      </w:r>
    </w:p>
    <w:p w14:paraId="6C5F086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33</w:t>
      </w:r>
    </w:p>
    <w:p w14:paraId="14D31651"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34</w:t>
      </w:r>
    </w:p>
    <w:p w14:paraId="010BD74E"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35</w:t>
      </w:r>
    </w:p>
    <w:p w14:paraId="3E4F6F74"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36</w:t>
      </w:r>
    </w:p>
    <w:p w14:paraId="08737DC0"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37</w:t>
      </w:r>
    </w:p>
    <w:p w14:paraId="51ABEE10"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38</w:t>
      </w:r>
    </w:p>
    <w:p w14:paraId="4BD8C84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39</w:t>
      </w:r>
    </w:p>
    <w:p w14:paraId="5689592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40</w:t>
      </w:r>
    </w:p>
    <w:p w14:paraId="6E2D76C4"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41</w:t>
      </w:r>
    </w:p>
    <w:p w14:paraId="61324259"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42</w:t>
      </w:r>
    </w:p>
    <w:p w14:paraId="602847FE"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43</w:t>
      </w:r>
    </w:p>
    <w:p w14:paraId="045EB830"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44</w:t>
      </w:r>
    </w:p>
    <w:p w14:paraId="40CCC5E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45</w:t>
      </w:r>
    </w:p>
    <w:p w14:paraId="0AD11F2A"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46</w:t>
      </w:r>
    </w:p>
    <w:p w14:paraId="13A5457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47</w:t>
      </w:r>
    </w:p>
    <w:p w14:paraId="46675481"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48</w:t>
      </w:r>
    </w:p>
    <w:p w14:paraId="0521A40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49</w:t>
      </w:r>
    </w:p>
    <w:p w14:paraId="769E0E6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50</w:t>
      </w:r>
    </w:p>
    <w:p w14:paraId="289BADA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51</w:t>
      </w:r>
    </w:p>
    <w:p w14:paraId="7760F17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52</w:t>
      </w:r>
    </w:p>
    <w:p w14:paraId="5D1B9B3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53</w:t>
      </w:r>
    </w:p>
    <w:p w14:paraId="071DC5E1"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54</w:t>
      </w:r>
    </w:p>
    <w:p w14:paraId="1C3CEDC1"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55</w:t>
      </w:r>
    </w:p>
    <w:p w14:paraId="6879D49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56</w:t>
      </w:r>
    </w:p>
    <w:p w14:paraId="24DE5A29"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57</w:t>
      </w:r>
    </w:p>
    <w:p w14:paraId="0135A98B"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58</w:t>
      </w:r>
    </w:p>
    <w:p w14:paraId="02B5FA6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59</w:t>
      </w:r>
    </w:p>
    <w:p w14:paraId="1A5366F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60</w:t>
      </w:r>
    </w:p>
    <w:p w14:paraId="0CA2874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61</w:t>
      </w:r>
    </w:p>
    <w:p w14:paraId="522D9DE7" w14:textId="77777777" w:rsidR="00250279" w:rsidRDefault="00250279" w:rsidP="00250279">
      <w:pPr>
        <w:widowControl w:val="0"/>
        <w:autoSpaceDE w:val="0"/>
        <w:autoSpaceDN w:val="0"/>
        <w:adjustRightInd w:val="0"/>
        <w:rPr>
          <w:rFonts w:ascii="Monaco" w:hAnsi="Monaco" w:cs="Monaco"/>
          <w:color w:val="3C3C3B"/>
        </w:rPr>
      </w:pPr>
    </w:p>
    <w:p w14:paraId="3B0F91F4" w14:textId="77777777" w:rsidR="00250279" w:rsidRDefault="00250279" w:rsidP="00250279">
      <w:pPr>
        <w:widowControl w:val="0"/>
        <w:autoSpaceDE w:val="0"/>
        <w:autoSpaceDN w:val="0"/>
        <w:adjustRightInd w:val="0"/>
        <w:rPr>
          <w:rFonts w:ascii="Monaco" w:hAnsi="Monaco" w:cs="Monaco"/>
          <w:color w:val="3C3C3B"/>
        </w:rPr>
      </w:pPr>
    </w:p>
    <w:p w14:paraId="5F5F1681" w14:textId="77777777" w:rsidR="00250279" w:rsidRDefault="00250279" w:rsidP="00250279">
      <w:pPr>
        <w:widowControl w:val="0"/>
        <w:autoSpaceDE w:val="0"/>
        <w:autoSpaceDN w:val="0"/>
        <w:adjustRightInd w:val="0"/>
        <w:rPr>
          <w:rFonts w:ascii="Monaco" w:hAnsi="Monaco" w:cs="Monaco"/>
          <w:color w:val="3C3C3B"/>
        </w:rPr>
      </w:pPr>
    </w:p>
    <w:p w14:paraId="5DEF3D0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logistic_regression_SG(feature_matrix, sentiment, initial_coefficients, </w:t>
      </w:r>
    </w:p>
    <w:p w14:paraId="3E056AD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step_size, batch_size, max_iter):</w:t>
      </w:r>
    </w:p>
    <w:p w14:paraId="70E1B65D"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log_likelihood_all </w:t>
      </w:r>
      <w:r>
        <w:rPr>
          <w:rFonts w:ascii="Monaco" w:hAnsi="Monaco" w:cs="Monaco"/>
          <w:color w:val="33888D"/>
        </w:rPr>
        <w:t>=</w:t>
      </w:r>
      <w:r>
        <w:rPr>
          <w:rFonts w:ascii="Monaco" w:hAnsi="Monaco" w:cs="Monaco"/>
          <w:color w:val="3C3C3B"/>
        </w:rPr>
        <w:t xml:space="preserve"> []</w:t>
      </w:r>
    </w:p>
    <w:p w14:paraId="1E1E0752" w14:textId="77777777" w:rsidR="00250279" w:rsidRDefault="00250279" w:rsidP="00250279">
      <w:pPr>
        <w:widowControl w:val="0"/>
        <w:autoSpaceDE w:val="0"/>
        <w:autoSpaceDN w:val="0"/>
        <w:adjustRightInd w:val="0"/>
        <w:rPr>
          <w:rFonts w:ascii="Monaco" w:hAnsi="Monaco" w:cs="Monaco"/>
          <w:color w:val="3C3C3B"/>
        </w:rPr>
      </w:pPr>
    </w:p>
    <w:p w14:paraId="010BA03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make sure it's a numpy array</w:t>
      </w:r>
    </w:p>
    <w:p w14:paraId="360F40FE"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coefficients </w:t>
      </w:r>
      <w:r>
        <w:rPr>
          <w:rFonts w:ascii="Monaco" w:hAnsi="Monaco" w:cs="Monaco"/>
          <w:color w:val="33888D"/>
        </w:rPr>
        <w:t>=</w:t>
      </w:r>
      <w:r>
        <w:rPr>
          <w:rFonts w:ascii="Monaco" w:hAnsi="Monaco" w:cs="Monaco"/>
          <w:color w:val="3C3C3B"/>
        </w:rPr>
        <w:t xml:space="preserve"> np.array(initial_coefficients)</w:t>
      </w:r>
    </w:p>
    <w:p w14:paraId="023D1B48"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set seed=1 to produce consistent results</w:t>
      </w:r>
    </w:p>
    <w:p w14:paraId="7D4C514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np.random.seed(seed</w:t>
      </w:r>
      <w:r>
        <w:rPr>
          <w:rFonts w:ascii="Monaco" w:hAnsi="Monaco" w:cs="Monaco"/>
          <w:color w:val="33888D"/>
        </w:rPr>
        <w:t>=</w:t>
      </w:r>
      <w:r>
        <w:rPr>
          <w:rFonts w:ascii="Monaco" w:hAnsi="Monaco" w:cs="Monaco"/>
          <w:color w:val="F07319"/>
        </w:rPr>
        <w:t>1</w:t>
      </w:r>
      <w:r>
        <w:rPr>
          <w:rFonts w:ascii="Monaco" w:hAnsi="Monaco" w:cs="Monaco"/>
          <w:color w:val="3C3C3B"/>
        </w:rPr>
        <w:t>)</w:t>
      </w:r>
    </w:p>
    <w:p w14:paraId="73D6EC8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Shuffle the data before starting</w:t>
      </w:r>
    </w:p>
    <w:p w14:paraId="173C0E5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permutation </w:t>
      </w:r>
      <w:r>
        <w:rPr>
          <w:rFonts w:ascii="Monaco" w:hAnsi="Monaco" w:cs="Monaco"/>
          <w:color w:val="33888D"/>
        </w:rPr>
        <w:t>=</w:t>
      </w:r>
      <w:r>
        <w:rPr>
          <w:rFonts w:ascii="Monaco" w:hAnsi="Monaco" w:cs="Monaco"/>
          <w:color w:val="3C3C3B"/>
        </w:rPr>
        <w:t xml:space="preserve"> np.random.permutation(</w:t>
      </w:r>
      <w:r>
        <w:rPr>
          <w:rFonts w:ascii="Monaco" w:hAnsi="Monaco" w:cs="Monaco"/>
          <w:color w:val="345C9E"/>
        </w:rPr>
        <w:t>len</w:t>
      </w:r>
      <w:r>
        <w:rPr>
          <w:rFonts w:ascii="Monaco" w:hAnsi="Monaco" w:cs="Monaco"/>
          <w:color w:val="3C3C3B"/>
        </w:rPr>
        <w:t>(feature_matrix))</w:t>
      </w:r>
    </w:p>
    <w:p w14:paraId="76000F9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feature_matrix </w:t>
      </w:r>
      <w:r>
        <w:rPr>
          <w:rFonts w:ascii="Monaco" w:hAnsi="Monaco" w:cs="Monaco"/>
          <w:color w:val="33888D"/>
        </w:rPr>
        <w:t>=</w:t>
      </w:r>
      <w:r>
        <w:rPr>
          <w:rFonts w:ascii="Monaco" w:hAnsi="Monaco" w:cs="Monaco"/>
          <w:color w:val="3C3C3B"/>
        </w:rPr>
        <w:t xml:space="preserve"> feature_matrix[permutation,:]</w:t>
      </w:r>
    </w:p>
    <w:p w14:paraId="7B627C0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sentiment </w:t>
      </w:r>
      <w:r>
        <w:rPr>
          <w:rFonts w:ascii="Monaco" w:hAnsi="Monaco" w:cs="Monaco"/>
          <w:color w:val="33888D"/>
        </w:rPr>
        <w:t>=</w:t>
      </w:r>
      <w:r>
        <w:rPr>
          <w:rFonts w:ascii="Monaco" w:hAnsi="Monaco" w:cs="Monaco"/>
          <w:color w:val="3C3C3B"/>
        </w:rPr>
        <w:t xml:space="preserve"> sentiment[permutation]</w:t>
      </w:r>
    </w:p>
    <w:p w14:paraId="0C3CFBAD" w14:textId="77777777" w:rsidR="00250279" w:rsidRDefault="00250279" w:rsidP="00250279">
      <w:pPr>
        <w:widowControl w:val="0"/>
        <w:autoSpaceDE w:val="0"/>
        <w:autoSpaceDN w:val="0"/>
        <w:adjustRightInd w:val="0"/>
        <w:rPr>
          <w:rFonts w:ascii="Monaco" w:hAnsi="Monaco" w:cs="Monaco"/>
          <w:color w:val="3C3C3B"/>
        </w:rPr>
      </w:pPr>
    </w:p>
    <w:p w14:paraId="1A8FDB5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i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 xml:space="preserve"> </w:t>
      </w:r>
      <w:r>
        <w:rPr>
          <w:rFonts w:ascii="Monaco" w:hAnsi="Monaco" w:cs="Monaco"/>
          <w:color w:val="7B7E79"/>
        </w:rPr>
        <w:t># index of current batch</w:t>
      </w:r>
    </w:p>
    <w:p w14:paraId="1BDD6022"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Do a linear scan over data</w:t>
      </w:r>
    </w:p>
    <w:p w14:paraId="16BDCA8D"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itr </w:t>
      </w:r>
      <w:r>
        <w:rPr>
          <w:rFonts w:ascii="Monaco" w:hAnsi="Monaco" w:cs="Monaco"/>
          <w:color w:val="754297"/>
        </w:rPr>
        <w:t>in</w:t>
      </w:r>
      <w:r>
        <w:rPr>
          <w:rFonts w:ascii="Monaco" w:hAnsi="Monaco" w:cs="Monaco"/>
          <w:color w:val="3C3C3B"/>
        </w:rPr>
        <w:t xml:space="preserve"> </w:t>
      </w:r>
      <w:r>
        <w:rPr>
          <w:rFonts w:ascii="Monaco" w:hAnsi="Monaco" w:cs="Monaco"/>
          <w:color w:val="345C9E"/>
        </w:rPr>
        <w:t>xrange</w:t>
      </w:r>
      <w:r>
        <w:rPr>
          <w:rFonts w:ascii="Monaco" w:hAnsi="Monaco" w:cs="Monaco"/>
          <w:color w:val="3C3C3B"/>
        </w:rPr>
        <w:t>(max_iter):</w:t>
      </w:r>
    </w:p>
    <w:p w14:paraId="0A1040A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Predict P(y_i = +1|x_i,w) using your predict_probability() function</w:t>
      </w:r>
    </w:p>
    <w:p w14:paraId="2C8D918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Make sure to slice the i-th row of feature_matrix with [i:i+batch_size</w:t>
      </w:r>
    </w:p>
    <w:p w14:paraId="4E13A9E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w:t>
      </w:r>
    </w:p>
    <w:p w14:paraId="6368D01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4702DFE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predictions </w:t>
      </w:r>
      <w:r>
        <w:rPr>
          <w:rFonts w:ascii="Monaco" w:hAnsi="Monaco" w:cs="Monaco"/>
          <w:color w:val="33888D"/>
        </w:rPr>
        <w:t>=</w:t>
      </w:r>
      <w:r>
        <w:rPr>
          <w:rFonts w:ascii="Monaco" w:hAnsi="Monaco" w:cs="Monaco"/>
          <w:color w:val="3C3C3B"/>
        </w:rPr>
        <w:t xml:space="preserve"> ...</w:t>
      </w:r>
    </w:p>
    <w:p w14:paraId="5454CF46" w14:textId="77777777" w:rsidR="00250279" w:rsidRDefault="00250279" w:rsidP="00250279">
      <w:pPr>
        <w:widowControl w:val="0"/>
        <w:autoSpaceDE w:val="0"/>
        <w:autoSpaceDN w:val="0"/>
        <w:adjustRightInd w:val="0"/>
        <w:rPr>
          <w:rFonts w:ascii="Monaco" w:hAnsi="Monaco" w:cs="Monaco"/>
          <w:color w:val="3C3C3B"/>
        </w:rPr>
      </w:pPr>
    </w:p>
    <w:p w14:paraId="54A0A44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 indicator value for (y_i = +1)</w:t>
      </w:r>
    </w:p>
    <w:p w14:paraId="31CABDDD"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Make sure to slice the i-th entry with [i:i+batch_size]</w:t>
      </w:r>
    </w:p>
    <w:p w14:paraId="49E2961C"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14A58D5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indicator </w:t>
      </w:r>
      <w:r>
        <w:rPr>
          <w:rFonts w:ascii="Monaco" w:hAnsi="Monaco" w:cs="Monaco"/>
          <w:color w:val="33888D"/>
        </w:rPr>
        <w:t>=</w:t>
      </w:r>
      <w:r>
        <w:rPr>
          <w:rFonts w:ascii="Monaco" w:hAnsi="Monaco" w:cs="Monaco"/>
          <w:color w:val="3C3C3B"/>
        </w:rPr>
        <w:t xml:space="preserve"> ...</w:t>
      </w:r>
    </w:p>
    <w:p w14:paraId="2E2AE113" w14:textId="77777777" w:rsidR="00250279" w:rsidRDefault="00250279" w:rsidP="00250279">
      <w:pPr>
        <w:widowControl w:val="0"/>
        <w:autoSpaceDE w:val="0"/>
        <w:autoSpaceDN w:val="0"/>
        <w:adjustRightInd w:val="0"/>
        <w:rPr>
          <w:rFonts w:ascii="Monaco" w:hAnsi="Monaco" w:cs="Monaco"/>
          <w:color w:val="3C3C3B"/>
        </w:rPr>
      </w:pPr>
    </w:p>
    <w:p w14:paraId="3E09536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 the errors as indicator - predictions</w:t>
      </w:r>
    </w:p>
    <w:p w14:paraId="06D20E9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errors </w:t>
      </w:r>
      <w:r>
        <w:rPr>
          <w:rFonts w:ascii="Monaco" w:hAnsi="Monaco" w:cs="Monaco"/>
          <w:color w:val="33888D"/>
        </w:rPr>
        <w:t>=</w:t>
      </w:r>
      <w:r>
        <w:rPr>
          <w:rFonts w:ascii="Monaco" w:hAnsi="Monaco" w:cs="Monaco"/>
          <w:color w:val="3C3C3B"/>
        </w:rPr>
        <w:t xml:space="preserve"> indicator </w:t>
      </w:r>
      <w:r>
        <w:rPr>
          <w:rFonts w:ascii="Monaco" w:hAnsi="Monaco" w:cs="Monaco"/>
          <w:color w:val="33888D"/>
        </w:rPr>
        <w:t>-</w:t>
      </w:r>
      <w:r>
        <w:rPr>
          <w:rFonts w:ascii="Monaco" w:hAnsi="Monaco" w:cs="Monaco"/>
          <w:color w:val="3C3C3B"/>
        </w:rPr>
        <w:t xml:space="preserve"> predictions</w:t>
      </w:r>
    </w:p>
    <w:p w14:paraId="43863462"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j </w:t>
      </w:r>
      <w:r>
        <w:rPr>
          <w:rFonts w:ascii="Monaco" w:hAnsi="Monaco" w:cs="Monaco"/>
          <w:color w:val="754297"/>
        </w:rPr>
        <w:t>in</w:t>
      </w:r>
      <w:r>
        <w:rPr>
          <w:rFonts w:ascii="Monaco" w:hAnsi="Monaco" w:cs="Monaco"/>
          <w:color w:val="3C3C3B"/>
        </w:rPr>
        <w:t xml:space="preserve"> </w:t>
      </w:r>
      <w:r>
        <w:rPr>
          <w:rFonts w:ascii="Monaco" w:hAnsi="Monaco" w:cs="Monaco"/>
          <w:color w:val="345C9E"/>
        </w:rPr>
        <w:t>xrange</w:t>
      </w:r>
      <w:r>
        <w:rPr>
          <w:rFonts w:ascii="Monaco" w:hAnsi="Monaco" w:cs="Monaco"/>
          <w:color w:val="3C3C3B"/>
        </w:rPr>
        <w:t>(</w:t>
      </w:r>
      <w:r>
        <w:rPr>
          <w:rFonts w:ascii="Monaco" w:hAnsi="Monaco" w:cs="Monaco"/>
          <w:color w:val="345C9E"/>
        </w:rPr>
        <w:t>len</w:t>
      </w:r>
      <w:r>
        <w:rPr>
          <w:rFonts w:ascii="Monaco" w:hAnsi="Monaco" w:cs="Monaco"/>
          <w:color w:val="3C3C3B"/>
        </w:rPr>
        <w:t xml:space="preserve">(coefficients)): </w:t>
      </w:r>
      <w:r>
        <w:rPr>
          <w:rFonts w:ascii="Monaco" w:hAnsi="Monaco" w:cs="Monaco"/>
          <w:color w:val="7B7E79"/>
        </w:rPr>
        <w:t># loop over each coefficient</w:t>
      </w:r>
    </w:p>
    <w:p w14:paraId="0E946DA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Recall that feature_matrix[:,j] is the feature column associated </w:t>
      </w:r>
    </w:p>
    <w:p w14:paraId="6F3FF95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with coefficients[j]</w:t>
      </w:r>
    </w:p>
    <w:p w14:paraId="044D254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xml:space="preserve"># Compute the derivative for coefficients[j] and save it to </w:t>
      </w:r>
    </w:p>
    <w:p w14:paraId="1E9B976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derivative.</w:t>
      </w:r>
    </w:p>
    <w:p w14:paraId="520CA50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Make sure to slice the i-th row of feature_matrix with [i:i</w:t>
      </w:r>
    </w:p>
    <w:p w14:paraId="4A250B5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+batch_size,j]</w:t>
      </w:r>
    </w:p>
    <w:p w14:paraId="0A30C8B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0C920D7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derivative </w:t>
      </w:r>
      <w:r>
        <w:rPr>
          <w:rFonts w:ascii="Monaco" w:hAnsi="Monaco" w:cs="Monaco"/>
          <w:color w:val="33888D"/>
        </w:rPr>
        <w:t>=</w:t>
      </w:r>
      <w:r>
        <w:rPr>
          <w:rFonts w:ascii="Monaco" w:hAnsi="Monaco" w:cs="Monaco"/>
          <w:color w:val="3C3C3B"/>
        </w:rPr>
        <w:t xml:space="preserve"> ...</w:t>
      </w:r>
    </w:p>
    <w:p w14:paraId="5A1AA1E2"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Compute the product of the step size, the derivative, and</w:t>
      </w:r>
    </w:p>
    <w:p w14:paraId="4AC1424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the **normalization constant** (1./batch_size)</w:t>
      </w:r>
    </w:p>
    <w:p w14:paraId="73187C3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YOUR CODE HERE</w:t>
      </w:r>
    </w:p>
    <w:p w14:paraId="0D61ABA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coefficients[j] </w:t>
      </w:r>
      <w:r>
        <w:rPr>
          <w:rFonts w:ascii="Monaco" w:hAnsi="Monaco" w:cs="Monaco"/>
          <w:color w:val="33888D"/>
        </w:rPr>
        <w:t>+=</w:t>
      </w:r>
      <w:r>
        <w:rPr>
          <w:rFonts w:ascii="Monaco" w:hAnsi="Monaco" w:cs="Monaco"/>
          <w:color w:val="3C3C3B"/>
        </w:rPr>
        <w:t xml:space="preserve"> ...  </w:t>
      </w:r>
    </w:p>
    <w:p w14:paraId="77025079" w14:textId="77777777" w:rsidR="00250279" w:rsidRDefault="00250279" w:rsidP="00250279">
      <w:pPr>
        <w:widowControl w:val="0"/>
        <w:autoSpaceDE w:val="0"/>
        <w:autoSpaceDN w:val="0"/>
        <w:adjustRightInd w:val="0"/>
        <w:rPr>
          <w:rFonts w:ascii="Monaco" w:hAnsi="Monaco" w:cs="Monaco"/>
          <w:color w:val="3C3C3B"/>
        </w:rPr>
      </w:pPr>
    </w:p>
    <w:p w14:paraId="2ED61E0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Checking whether log likelihood is increasing</w:t>
      </w:r>
    </w:p>
    <w:p w14:paraId="6749E38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Print the log likelihood over the *current batch*</w:t>
      </w:r>
    </w:p>
    <w:p w14:paraId="18A9AF3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lp </w:t>
      </w:r>
      <w:r>
        <w:rPr>
          <w:rFonts w:ascii="Monaco" w:hAnsi="Monaco" w:cs="Monaco"/>
          <w:color w:val="33888D"/>
        </w:rPr>
        <w:t>=</w:t>
      </w:r>
      <w:r>
        <w:rPr>
          <w:rFonts w:ascii="Monaco" w:hAnsi="Monaco" w:cs="Monaco"/>
          <w:color w:val="3C3C3B"/>
        </w:rPr>
        <w:t xml:space="preserve"> compute_avg_log_likelihood(feature_matrix[i:i</w:t>
      </w:r>
      <w:r>
        <w:rPr>
          <w:rFonts w:ascii="Monaco" w:hAnsi="Monaco" w:cs="Monaco"/>
          <w:color w:val="33888D"/>
        </w:rPr>
        <w:t>+</w:t>
      </w:r>
      <w:r>
        <w:rPr>
          <w:rFonts w:ascii="Monaco" w:hAnsi="Monaco" w:cs="Monaco"/>
          <w:color w:val="3C3C3B"/>
        </w:rPr>
        <w:t xml:space="preserve">batch_size,:], </w:t>
      </w:r>
    </w:p>
    <w:p w14:paraId="40B3CBA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sentiment[i:i</w:t>
      </w:r>
      <w:r>
        <w:rPr>
          <w:rFonts w:ascii="Monaco" w:hAnsi="Monaco" w:cs="Monaco"/>
          <w:color w:val="33888D"/>
        </w:rPr>
        <w:t>+</w:t>
      </w:r>
      <w:r>
        <w:rPr>
          <w:rFonts w:ascii="Monaco" w:hAnsi="Monaco" w:cs="Monaco"/>
          <w:color w:val="3C3C3B"/>
        </w:rPr>
        <w:t>batch_size],</w:t>
      </w:r>
    </w:p>
    <w:p w14:paraId="4C98135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coefficients)</w:t>
      </w:r>
    </w:p>
    <w:p w14:paraId="0129E1D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log_likelihood_all.append(lp)</w:t>
      </w:r>
    </w:p>
    <w:p w14:paraId="3ECADA8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itr </w:t>
      </w:r>
      <w:r>
        <w:rPr>
          <w:rFonts w:ascii="Monaco" w:hAnsi="Monaco" w:cs="Monaco"/>
          <w:color w:val="33888D"/>
        </w:rPr>
        <w:t>&lt;=</w:t>
      </w:r>
      <w:r>
        <w:rPr>
          <w:rFonts w:ascii="Monaco" w:hAnsi="Monaco" w:cs="Monaco"/>
          <w:color w:val="3C3C3B"/>
        </w:rPr>
        <w:t xml:space="preserve"> </w:t>
      </w:r>
      <w:r>
        <w:rPr>
          <w:rFonts w:ascii="Monaco" w:hAnsi="Monaco" w:cs="Monaco"/>
          <w:color w:val="F07319"/>
        </w:rPr>
        <w:t>15</w:t>
      </w:r>
      <w:r>
        <w:rPr>
          <w:rFonts w:ascii="Monaco" w:hAnsi="Monaco" w:cs="Monaco"/>
          <w:color w:val="3C3C3B"/>
        </w:rPr>
        <w:t xml:space="preserve"> </w:t>
      </w:r>
      <w:r>
        <w:rPr>
          <w:rFonts w:ascii="Monaco" w:hAnsi="Monaco" w:cs="Monaco"/>
          <w:color w:val="754297"/>
        </w:rPr>
        <w:t>or</w:t>
      </w:r>
      <w:r>
        <w:rPr>
          <w:rFonts w:ascii="Monaco" w:hAnsi="Monaco" w:cs="Monaco"/>
          <w:color w:val="3C3C3B"/>
        </w:rPr>
        <w:t xml:space="preserve"> (itr </w:t>
      </w:r>
      <w:r>
        <w:rPr>
          <w:rFonts w:ascii="Monaco" w:hAnsi="Monaco" w:cs="Monaco"/>
          <w:color w:val="33888D"/>
        </w:rPr>
        <w:t>&lt;=</w:t>
      </w:r>
      <w:r>
        <w:rPr>
          <w:rFonts w:ascii="Monaco" w:hAnsi="Monaco" w:cs="Monaco"/>
          <w:color w:val="3C3C3B"/>
        </w:rPr>
        <w:t xml:space="preserve"> </w:t>
      </w:r>
      <w:r>
        <w:rPr>
          <w:rFonts w:ascii="Monaco" w:hAnsi="Monaco" w:cs="Monaco"/>
          <w:color w:val="F07319"/>
        </w:rPr>
        <w:t>1000</w:t>
      </w:r>
      <w:r>
        <w:rPr>
          <w:rFonts w:ascii="Monaco" w:hAnsi="Monaco" w:cs="Monaco"/>
          <w:color w:val="3C3C3B"/>
        </w:rPr>
        <w:t xml:space="preserve"> </w:t>
      </w:r>
      <w:r>
        <w:rPr>
          <w:rFonts w:ascii="Monaco" w:hAnsi="Monaco" w:cs="Monaco"/>
          <w:color w:val="754297"/>
        </w:rPr>
        <w:t>and</w:t>
      </w:r>
      <w:r>
        <w:rPr>
          <w:rFonts w:ascii="Monaco" w:hAnsi="Monaco" w:cs="Monaco"/>
          <w:color w:val="3C3C3B"/>
        </w:rPr>
        <w:t xml:space="preserve"> itr </w:t>
      </w:r>
      <w:r>
        <w:rPr>
          <w:rFonts w:ascii="Monaco" w:hAnsi="Monaco" w:cs="Monaco"/>
          <w:color w:val="33888D"/>
        </w:rPr>
        <w:t>%</w:t>
      </w:r>
      <w:r>
        <w:rPr>
          <w:rFonts w:ascii="Monaco" w:hAnsi="Monaco" w:cs="Monaco"/>
          <w:color w:val="3C3C3B"/>
        </w:rPr>
        <w:t xml:space="preserve"> </w:t>
      </w:r>
      <w:r>
        <w:rPr>
          <w:rFonts w:ascii="Monaco" w:hAnsi="Monaco" w:cs="Monaco"/>
          <w:color w:val="F07319"/>
        </w:rPr>
        <w:t>100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 xml:space="preserve">) </w:t>
      </w:r>
      <w:r>
        <w:rPr>
          <w:rFonts w:ascii="Monaco" w:hAnsi="Monaco" w:cs="Monaco"/>
          <w:color w:val="754297"/>
        </w:rPr>
        <w:t>or</w:t>
      </w:r>
      <w:r>
        <w:rPr>
          <w:rFonts w:ascii="Monaco" w:hAnsi="Monaco" w:cs="Monaco"/>
          <w:color w:val="3C3C3B"/>
        </w:rPr>
        <w:t xml:space="preserve"> (itr </w:t>
      </w:r>
      <w:r>
        <w:rPr>
          <w:rFonts w:ascii="Monaco" w:hAnsi="Monaco" w:cs="Monaco"/>
          <w:color w:val="33888D"/>
        </w:rPr>
        <w:t>&lt;=</w:t>
      </w:r>
      <w:r>
        <w:rPr>
          <w:rFonts w:ascii="Monaco" w:hAnsi="Monaco" w:cs="Monaco"/>
          <w:color w:val="3C3C3B"/>
        </w:rPr>
        <w:t xml:space="preserve"> </w:t>
      </w:r>
      <w:r>
        <w:rPr>
          <w:rFonts w:ascii="Monaco" w:hAnsi="Monaco" w:cs="Monaco"/>
          <w:color w:val="F07319"/>
        </w:rPr>
        <w:t>10000</w:t>
      </w:r>
      <w:r>
        <w:rPr>
          <w:rFonts w:ascii="Monaco" w:hAnsi="Monaco" w:cs="Monaco"/>
          <w:color w:val="3C3C3B"/>
        </w:rPr>
        <w:t xml:space="preserve"> </w:t>
      </w:r>
      <w:r>
        <w:rPr>
          <w:rFonts w:ascii="Monaco" w:hAnsi="Monaco" w:cs="Monaco"/>
          <w:color w:val="754297"/>
        </w:rPr>
        <w:t>and</w:t>
      </w:r>
      <w:r>
        <w:rPr>
          <w:rFonts w:ascii="Monaco" w:hAnsi="Monaco" w:cs="Monaco"/>
          <w:color w:val="3C3C3B"/>
        </w:rPr>
        <w:t xml:space="preserve"> </w:t>
      </w:r>
    </w:p>
    <w:p w14:paraId="072DBDC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itr </w:t>
      </w:r>
      <w:r>
        <w:rPr>
          <w:rFonts w:ascii="Monaco" w:hAnsi="Monaco" w:cs="Monaco"/>
          <w:color w:val="33888D"/>
        </w:rPr>
        <w:t>%</w:t>
      </w:r>
      <w:r>
        <w:rPr>
          <w:rFonts w:ascii="Monaco" w:hAnsi="Monaco" w:cs="Monaco"/>
          <w:color w:val="3C3C3B"/>
        </w:rPr>
        <w:t xml:space="preserve"> </w:t>
      </w:r>
      <w:r>
        <w:rPr>
          <w:rFonts w:ascii="Monaco" w:hAnsi="Monaco" w:cs="Monaco"/>
          <w:color w:val="F07319"/>
        </w:rPr>
        <w:t>1000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 \</w:t>
      </w:r>
    </w:p>
    <w:p w14:paraId="00D5D5E8"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or</w:t>
      </w:r>
      <w:r>
        <w:rPr>
          <w:rFonts w:ascii="Monaco" w:hAnsi="Monaco" w:cs="Monaco"/>
          <w:color w:val="3C3C3B"/>
        </w:rPr>
        <w:t xml:space="preserve"> itr </w:t>
      </w:r>
      <w:r>
        <w:rPr>
          <w:rFonts w:ascii="Monaco" w:hAnsi="Monaco" w:cs="Monaco"/>
          <w:color w:val="33888D"/>
        </w:rPr>
        <w:t>%</w:t>
      </w:r>
      <w:r>
        <w:rPr>
          <w:rFonts w:ascii="Monaco" w:hAnsi="Monaco" w:cs="Monaco"/>
          <w:color w:val="3C3C3B"/>
        </w:rPr>
        <w:t xml:space="preserve"> </w:t>
      </w:r>
      <w:r>
        <w:rPr>
          <w:rFonts w:ascii="Monaco" w:hAnsi="Monaco" w:cs="Monaco"/>
          <w:color w:val="F07319"/>
        </w:rPr>
        <w:t>10000</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 xml:space="preserve"> </w:t>
      </w:r>
      <w:r>
        <w:rPr>
          <w:rFonts w:ascii="Monaco" w:hAnsi="Monaco" w:cs="Monaco"/>
          <w:color w:val="754297"/>
        </w:rPr>
        <w:t>or</w:t>
      </w:r>
      <w:r>
        <w:rPr>
          <w:rFonts w:ascii="Monaco" w:hAnsi="Monaco" w:cs="Monaco"/>
          <w:color w:val="3C3C3B"/>
        </w:rPr>
        <w:t xml:space="preserve"> itr </w:t>
      </w:r>
      <w:r>
        <w:rPr>
          <w:rFonts w:ascii="Monaco" w:hAnsi="Monaco" w:cs="Monaco"/>
          <w:color w:val="33888D"/>
        </w:rPr>
        <w:t>==</w:t>
      </w:r>
      <w:r>
        <w:rPr>
          <w:rFonts w:ascii="Monaco" w:hAnsi="Monaco" w:cs="Monaco"/>
          <w:color w:val="3C3C3B"/>
        </w:rPr>
        <w:t xml:space="preserve"> max_iter</w:t>
      </w:r>
      <w:r>
        <w:rPr>
          <w:rFonts w:ascii="Monaco" w:hAnsi="Monaco" w:cs="Monaco"/>
          <w:color w:val="33888D"/>
        </w:rPr>
        <w:t>-</w:t>
      </w:r>
      <w:r>
        <w:rPr>
          <w:rFonts w:ascii="Monaco" w:hAnsi="Monaco" w:cs="Monaco"/>
          <w:color w:val="F07319"/>
        </w:rPr>
        <w:t>1</w:t>
      </w:r>
      <w:r>
        <w:rPr>
          <w:rFonts w:ascii="Monaco" w:hAnsi="Monaco" w:cs="Monaco"/>
          <w:color w:val="3C3C3B"/>
        </w:rPr>
        <w:t>:</w:t>
      </w:r>
    </w:p>
    <w:p w14:paraId="267BE69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data_size </w:t>
      </w:r>
      <w:r>
        <w:rPr>
          <w:rFonts w:ascii="Monaco" w:hAnsi="Monaco" w:cs="Monaco"/>
          <w:color w:val="33888D"/>
        </w:rPr>
        <w:t>=</w:t>
      </w:r>
      <w:r>
        <w:rPr>
          <w:rFonts w:ascii="Monaco" w:hAnsi="Monaco" w:cs="Monaco"/>
          <w:color w:val="3C3C3B"/>
        </w:rPr>
        <w:t xml:space="preserve"> </w:t>
      </w:r>
      <w:r>
        <w:rPr>
          <w:rFonts w:ascii="Monaco" w:hAnsi="Monaco" w:cs="Monaco"/>
          <w:color w:val="345C9E"/>
        </w:rPr>
        <w:t>len</w:t>
      </w:r>
      <w:r>
        <w:rPr>
          <w:rFonts w:ascii="Monaco" w:hAnsi="Monaco" w:cs="Monaco"/>
          <w:color w:val="3C3C3B"/>
        </w:rPr>
        <w:t>(feature_matrix)</w:t>
      </w:r>
    </w:p>
    <w:p w14:paraId="7A4B243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'Iteration %*d: Average log likelihood (of data points  [%0*d</w:t>
      </w:r>
    </w:p>
    <w:p w14:paraId="2FB98878"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5F7C03"/>
        </w:rPr>
        <w:t>:%0*d]) = %.8f'</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p>
    <w:p w14:paraId="7BB5391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345C9E"/>
        </w:rPr>
        <w:t>int</w:t>
      </w:r>
      <w:r>
        <w:rPr>
          <w:rFonts w:ascii="Monaco" w:hAnsi="Monaco" w:cs="Monaco"/>
          <w:color w:val="3C3C3B"/>
        </w:rPr>
        <w:t>(np.ceil(np.log10(max_iter))), itr, \</w:t>
      </w:r>
    </w:p>
    <w:p w14:paraId="725BE47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345C9E"/>
        </w:rPr>
        <w:t>int</w:t>
      </w:r>
      <w:r>
        <w:rPr>
          <w:rFonts w:ascii="Monaco" w:hAnsi="Monaco" w:cs="Monaco"/>
          <w:color w:val="3C3C3B"/>
        </w:rPr>
        <w:t>(np.ceil(np.log10(data_size))), i, \</w:t>
      </w:r>
    </w:p>
    <w:p w14:paraId="4A59BE5E"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345C9E"/>
        </w:rPr>
        <w:t>int</w:t>
      </w:r>
      <w:r>
        <w:rPr>
          <w:rFonts w:ascii="Monaco" w:hAnsi="Monaco" w:cs="Monaco"/>
          <w:color w:val="3C3C3B"/>
        </w:rPr>
        <w:t>(np.ceil(np.log10(data_size))), i</w:t>
      </w:r>
      <w:r>
        <w:rPr>
          <w:rFonts w:ascii="Monaco" w:hAnsi="Monaco" w:cs="Monaco"/>
          <w:color w:val="33888D"/>
        </w:rPr>
        <w:t>+</w:t>
      </w:r>
      <w:r>
        <w:rPr>
          <w:rFonts w:ascii="Monaco" w:hAnsi="Monaco" w:cs="Monaco"/>
          <w:color w:val="3C3C3B"/>
        </w:rPr>
        <w:t xml:space="preserve">batch_size, lp)  </w:t>
      </w:r>
    </w:p>
    <w:p w14:paraId="6FE8FB14" w14:textId="77777777" w:rsidR="00250279" w:rsidRDefault="00250279" w:rsidP="00250279">
      <w:pPr>
        <w:widowControl w:val="0"/>
        <w:autoSpaceDE w:val="0"/>
        <w:autoSpaceDN w:val="0"/>
        <w:adjustRightInd w:val="0"/>
        <w:rPr>
          <w:rFonts w:ascii="Monaco" w:hAnsi="Monaco" w:cs="Monaco"/>
          <w:color w:val="3C3C3B"/>
        </w:rPr>
      </w:pPr>
    </w:p>
    <w:p w14:paraId="57F533C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if we made a complete pass over data, shuffle and restart</w:t>
      </w:r>
    </w:p>
    <w:p w14:paraId="74D09A3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i </w:t>
      </w:r>
      <w:r>
        <w:rPr>
          <w:rFonts w:ascii="Monaco" w:hAnsi="Monaco" w:cs="Monaco"/>
          <w:color w:val="33888D"/>
        </w:rPr>
        <w:t>+=</w:t>
      </w:r>
      <w:r>
        <w:rPr>
          <w:rFonts w:ascii="Monaco" w:hAnsi="Monaco" w:cs="Monaco"/>
          <w:color w:val="3C3C3B"/>
        </w:rPr>
        <w:t xml:space="preserve"> batch_size</w:t>
      </w:r>
    </w:p>
    <w:p w14:paraId="01B9BF1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i</w:t>
      </w:r>
      <w:r>
        <w:rPr>
          <w:rFonts w:ascii="Monaco" w:hAnsi="Monaco" w:cs="Monaco"/>
          <w:color w:val="33888D"/>
        </w:rPr>
        <w:t>+</w:t>
      </w:r>
      <w:r>
        <w:rPr>
          <w:rFonts w:ascii="Monaco" w:hAnsi="Monaco" w:cs="Monaco"/>
          <w:color w:val="3C3C3B"/>
        </w:rPr>
        <w:t xml:space="preserve">batch_size </w:t>
      </w:r>
      <w:r>
        <w:rPr>
          <w:rFonts w:ascii="Monaco" w:hAnsi="Monaco" w:cs="Monaco"/>
          <w:color w:val="33888D"/>
        </w:rPr>
        <w:t>&gt;</w:t>
      </w:r>
      <w:r>
        <w:rPr>
          <w:rFonts w:ascii="Monaco" w:hAnsi="Monaco" w:cs="Monaco"/>
          <w:color w:val="3C3C3B"/>
        </w:rPr>
        <w:t xml:space="preserve"> </w:t>
      </w:r>
      <w:r>
        <w:rPr>
          <w:rFonts w:ascii="Monaco" w:hAnsi="Monaco" w:cs="Monaco"/>
          <w:color w:val="345C9E"/>
        </w:rPr>
        <w:t>len</w:t>
      </w:r>
      <w:r>
        <w:rPr>
          <w:rFonts w:ascii="Monaco" w:hAnsi="Monaco" w:cs="Monaco"/>
          <w:color w:val="3C3C3B"/>
        </w:rPr>
        <w:t>(feature_matrix):</w:t>
      </w:r>
    </w:p>
    <w:p w14:paraId="4DE3F645"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permutation </w:t>
      </w:r>
      <w:r>
        <w:rPr>
          <w:rFonts w:ascii="Monaco" w:hAnsi="Monaco" w:cs="Monaco"/>
          <w:color w:val="33888D"/>
        </w:rPr>
        <w:t>=</w:t>
      </w:r>
      <w:r>
        <w:rPr>
          <w:rFonts w:ascii="Monaco" w:hAnsi="Monaco" w:cs="Monaco"/>
          <w:color w:val="3C3C3B"/>
        </w:rPr>
        <w:t xml:space="preserve"> np.random.permutation(</w:t>
      </w:r>
      <w:r>
        <w:rPr>
          <w:rFonts w:ascii="Monaco" w:hAnsi="Monaco" w:cs="Monaco"/>
          <w:color w:val="345C9E"/>
        </w:rPr>
        <w:t>len</w:t>
      </w:r>
      <w:r>
        <w:rPr>
          <w:rFonts w:ascii="Monaco" w:hAnsi="Monaco" w:cs="Monaco"/>
          <w:color w:val="3C3C3B"/>
        </w:rPr>
        <w:t>(feature_matrix))</w:t>
      </w:r>
    </w:p>
    <w:p w14:paraId="3D6BA20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feature_matrix </w:t>
      </w:r>
      <w:r>
        <w:rPr>
          <w:rFonts w:ascii="Monaco" w:hAnsi="Monaco" w:cs="Monaco"/>
          <w:color w:val="33888D"/>
        </w:rPr>
        <w:t>=</w:t>
      </w:r>
      <w:r>
        <w:rPr>
          <w:rFonts w:ascii="Monaco" w:hAnsi="Monaco" w:cs="Monaco"/>
          <w:color w:val="3C3C3B"/>
        </w:rPr>
        <w:t xml:space="preserve"> feature_matrix[permutation,:]</w:t>
      </w:r>
    </w:p>
    <w:p w14:paraId="653341FA"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sentiment </w:t>
      </w:r>
      <w:r>
        <w:rPr>
          <w:rFonts w:ascii="Monaco" w:hAnsi="Monaco" w:cs="Monaco"/>
          <w:color w:val="33888D"/>
        </w:rPr>
        <w:t>=</w:t>
      </w:r>
      <w:r>
        <w:rPr>
          <w:rFonts w:ascii="Monaco" w:hAnsi="Monaco" w:cs="Monaco"/>
          <w:color w:val="3C3C3B"/>
        </w:rPr>
        <w:t xml:space="preserve"> sentiment[permutation]</w:t>
      </w:r>
    </w:p>
    <w:p w14:paraId="7A76FB7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i </w:t>
      </w:r>
      <w:r>
        <w:rPr>
          <w:rFonts w:ascii="Monaco" w:hAnsi="Monaco" w:cs="Monaco"/>
          <w:color w:val="33888D"/>
        </w:rPr>
        <w:t>=</w:t>
      </w:r>
      <w:r>
        <w:rPr>
          <w:rFonts w:ascii="Monaco" w:hAnsi="Monaco" w:cs="Monaco"/>
          <w:color w:val="3C3C3B"/>
        </w:rPr>
        <w:t xml:space="preserve"> </w:t>
      </w:r>
      <w:r>
        <w:rPr>
          <w:rFonts w:ascii="Monaco" w:hAnsi="Monaco" w:cs="Monaco"/>
          <w:color w:val="F07319"/>
        </w:rPr>
        <w:t>0</w:t>
      </w:r>
      <w:r>
        <w:rPr>
          <w:rFonts w:ascii="Monaco" w:hAnsi="Monaco" w:cs="Monaco"/>
          <w:color w:val="3C3C3B"/>
        </w:rPr>
        <w:t xml:space="preserve">                </w:t>
      </w:r>
    </w:p>
    <w:p w14:paraId="41992645" w14:textId="77777777" w:rsidR="00250279" w:rsidRDefault="00250279" w:rsidP="00250279">
      <w:pPr>
        <w:widowControl w:val="0"/>
        <w:autoSpaceDE w:val="0"/>
        <w:autoSpaceDN w:val="0"/>
        <w:adjustRightInd w:val="0"/>
        <w:rPr>
          <w:rFonts w:ascii="Monaco" w:hAnsi="Monaco" w:cs="Monaco"/>
          <w:color w:val="3C3C3B"/>
        </w:rPr>
      </w:pPr>
    </w:p>
    <w:p w14:paraId="2B5E079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We return the list of log likelihoods for plotting purposes.</w:t>
      </w:r>
    </w:p>
    <w:p w14:paraId="51564CF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coefficients, log_likelihood_all</w:t>
      </w:r>
    </w:p>
    <w:p w14:paraId="76D2F458" w14:textId="77777777" w:rsidR="00250279" w:rsidRDefault="00250279" w:rsidP="00250279">
      <w:pPr>
        <w:widowControl w:val="0"/>
        <w:autoSpaceDE w:val="0"/>
        <w:autoSpaceDN w:val="0"/>
        <w:adjustRightInd w:val="0"/>
        <w:rPr>
          <w:rFonts w:ascii="Monaco" w:hAnsi="Monaco" w:cs="Monaco"/>
          <w:color w:val="3C3C3B"/>
        </w:rPr>
      </w:pPr>
    </w:p>
    <w:p w14:paraId="15F4CDA8" w14:textId="77777777" w:rsidR="00250279" w:rsidRDefault="00250279" w:rsidP="00250279">
      <w:pPr>
        <w:widowControl w:val="0"/>
        <w:autoSpaceDE w:val="0"/>
        <w:autoSpaceDN w:val="0"/>
        <w:adjustRightInd w:val="0"/>
        <w:rPr>
          <w:rFonts w:ascii="Monaco" w:hAnsi="Monaco" w:cs="Monaco"/>
          <w:color w:val="9E9F9D"/>
        </w:rPr>
      </w:pPr>
    </w:p>
    <w:p w14:paraId="6B8258E8" w14:textId="77777777" w:rsidR="00250279" w:rsidRDefault="00250279" w:rsidP="00250279">
      <w:pPr>
        <w:widowControl w:val="0"/>
        <w:autoSpaceDE w:val="0"/>
        <w:autoSpaceDN w:val="0"/>
        <w:adjustRightInd w:val="0"/>
        <w:rPr>
          <w:rFonts w:ascii="Monaco" w:hAnsi="Monaco" w:cs="Monaco"/>
          <w:color w:val="3C3C3B"/>
        </w:rPr>
      </w:pPr>
    </w:p>
    <w:p w14:paraId="0299A2F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B0C7EF8"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Compare convergence behavior of stochastic gradient ascent</w:t>
      </w:r>
    </w:p>
    <w:p w14:paraId="096FC94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15. </w:t>
      </w:r>
      <w:r>
        <w:rPr>
          <w:rFonts w:ascii="Helvetica" w:hAnsi="Helvetica" w:cs="Helvetica"/>
          <w:color w:val="2A2C2E"/>
          <w:sz w:val="28"/>
          <w:szCs w:val="28"/>
        </w:rPr>
        <w:t>For the remainder of the assignment, we will compare stochastic gradient ascent against batch gradient ascent. For this, we need a reference implementation of batch gradient ascent. But do we need to implement this from scratch?</w:t>
      </w:r>
    </w:p>
    <w:p w14:paraId="2088DFAA"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For what value of batch size B above is the stochastic gradient ascent function </w:t>
      </w:r>
      <w:r>
        <w:rPr>
          <w:rFonts w:ascii="Helvetica" w:hAnsi="Helvetica" w:cs="Helvetica"/>
          <w:b/>
          <w:bCs/>
          <w:color w:val="2A2C2E"/>
          <w:sz w:val="28"/>
          <w:szCs w:val="28"/>
        </w:rPr>
        <w:t>logistic_regression_SG</w:t>
      </w:r>
      <w:r>
        <w:rPr>
          <w:rFonts w:ascii="Helvetica" w:hAnsi="Helvetica" w:cs="Helvetica"/>
          <w:color w:val="2A2C2E"/>
          <w:sz w:val="28"/>
          <w:szCs w:val="28"/>
        </w:rPr>
        <w:t xml:space="preserve"> act as a standard gradient ascent algorithm?</w:t>
      </w:r>
    </w:p>
    <w:p w14:paraId="3DF94BCF"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Running gradient ascent using the stochastic gradient ascent implementation</w:t>
      </w:r>
    </w:p>
    <w:p w14:paraId="1FDE0FE1"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16. </w:t>
      </w:r>
      <w:r>
        <w:rPr>
          <w:rFonts w:ascii="Helvetica" w:hAnsi="Helvetica" w:cs="Helvetica"/>
          <w:color w:val="2A2C2E"/>
          <w:sz w:val="28"/>
          <w:szCs w:val="28"/>
        </w:rPr>
        <w:t xml:space="preserve">Instead of implementing batch gradient ascent separately, we save time by re-using the stochastic gradient ascent function we just wrote — </w:t>
      </w:r>
      <w:r>
        <w:rPr>
          <w:rFonts w:ascii="Helvetica" w:hAnsi="Helvetica" w:cs="Helvetica"/>
          <w:b/>
          <w:bCs/>
          <w:color w:val="2A2C2E"/>
          <w:sz w:val="28"/>
          <w:szCs w:val="28"/>
        </w:rPr>
        <w:t>to perform gradient ascent</w:t>
      </w:r>
      <w:r>
        <w:rPr>
          <w:rFonts w:ascii="Helvetica" w:hAnsi="Helvetica" w:cs="Helvetica"/>
          <w:color w:val="2A2C2E"/>
          <w:sz w:val="28"/>
          <w:szCs w:val="28"/>
        </w:rPr>
        <w:t xml:space="preserve">, it suffices to set </w:t>
      </w:r>
      <w:r>
        <w:rPr>
          <w:rFonts w:ascii="Helvetica" w:hAnsi="Helvetica" w:cs="Helvetica"/>
          <w:b/>
          <w:bCs/>
          <w:color w:val="2A2C2E"/>
          <w:sz w:val="28"/>
          <w:szCs w:val="28"/>
        </w:rPr>
        <w:t>batch_size</w:t>
      </w:r>
      <w:r>
        <w:rPr>
          <w:rFonts w:ascii="Helvetica" w:hAnsi="Helvetica" w:cs="Helvetica"/>
          <w:color w:val="2A2C2E"/>
          <w:sz w:val="28"/>
          <w:szCs w:val="28"/>
        </w:rPr>
        <w:t xml:space="preserve"> to the number of data points in the training data. Yes, we did answer above the quiz question for you, but that is an important point to remember in the future :)</w:t>
      </w:r>
    </w:p>
    <w:p w14:paraId="2513EFC0"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Small Caveat</w:t>
      </w:r>
      <w:r>
        <w:rPr>
          <w:rFonts w:ascii="Helvetica" w:hAnsi="Helvetica" w:cs="Helvetica"/>
          <w:color w:val="2A2C2E"/>
          <w:sz w:val="28"/>
          <w:szCs w:val="28"/>
        </w:rPr>
        <w:t>. The batch gradient ascent implementation here is slightly different than the one in the earlier assignments, as we now normalize the gradient update rule.</w:t>
      </w:r>
    </w:p>
    <w:p w14:paraId="08E15765"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We now </w:t>
      </w:r>
      <w:r>
        <w:rPr>
          <w:rFonts w:ascii="Helvetica" w:hAnsi="Helvetica" w:cs="Helvetica"/>
          <w:b/>
          <w:bCs/>
          <w:color w:val="2A2C2E"/>
          <w:sz w:val="28"/>
          <w:szCs w:val="28"/>
        </w:rPr>
        <w:t>run stochastic gradient ascent</w:t>
      </w:r>
      <w:r>
        <w:rPr>
          <w:rFonts w:ascii="Helvetica" w:hAnsi="Helvetica" w:cs="Helvetica"/>
          <w:color w:val="2A2C2E"/>
          <w:sz w:val="28"/>
          <w:szCs w:val="28"/>
        </w:rPr>
        <w:t xml:space="preserve"> over the </w:t>
      </w:r>
      <w:r>
        <w:rPr>
          <w:rFonts w:ascii="Helvetica" w:hAnsi="Helvetica" w:cs="Helvetica"/>
          <w:b/>
          <w:bCs/>
          <w:color w:val="2A2C2E"/>
          <w:sz w:val="28"/>
          <w:szCs w:val="28"/>
        </w:rPr>
        <w:t>feature_matrix_train</w:t>
      </w:r>
      <w:r>
        <w:rPr>
          <w:rFonts w:ascii="Helvetica" w:hAnsi="Helvetica" w:cs="Helvetica"/>
          <w:color w:val="2A2C2E"/>
          <w:sz w:val="28"/>
          <w:szCs w:val="28"/>
        </w:rPr>
        <w:t xml:space="preserve"> for 10 iterations using:</w:t>
      </w:r>
    </w:p>
    <w:p w14:paraId="47E26B79" w14:textId="77777777" w:rsidR="00250279" w:rsidRDefault="00250279" w:rsidP="00250279">
      <w:pPr>
        <w:widowControl w:val="0"/>
        <w:numPr>
          <w:ilvl w:val="0"/>
          <w:numId w:val="1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initial_coefficients</w:t>
      </w:r>
      <w:r>
        <w:rPr>
          <w:rFonts w:ascii="Helvetica" w:hAnsi="Helvetica" w:cs="Helvetica"/>
          <w:color w:val="2A2C2E"/>
          <w:sz w:val="28"/>
          <w:szCs w:val="28"/>
        </w:rPr>
        <w:t xml:space="preserve"> = np.zeros(194)</w:t>
      </w:r>
    </w:p>
    <w:p w14:paraId="5441DA1F" w14:textId="77777777" w:rsidR="00250279" w:rsidRDefault="00250279" w:rsidP="00250279">
      <w:pPr>
        <w:widowControl w:val="0"/>
        <w:numPr>
          <w:ilvl w:val="0"/>
          <w:numId w:val="1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xml:space="preserve"> = 5e-1</w:t>
      </w:r>
    </w:p>
    <w:p w14:paraId="7D59B6F1" w14:textId="77777777" w:rsidR="00250279" w:rsidRDefault="00250279" w:rsidP="00250279">
      <w:pPr>
        <w:widowControl w:val="0"/>
        <w:numPr>
          <w:ilvl w:val="0"/>
          <w:numId w:val="1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batch_size</w:t>
      </w:r>
      <w:r>
        <w:rPr>
          <w:rFonts w:ascii="Helvetica" w:hAnsi="Helvetica" w:cs="Helvetica"/>
          <w:color w:val="2A2C2E"/>
          <w:sz w:val="28"/>
          <w:szCs w:val="28"/>
        </w:rPr>
        <w:t xml:space="preserve"> = 1</w:t>
      </w:r>
    </w:p>
    <w:p w14:paraId="75CC3A07" w14:textId="77777777" w:rsidR="00250279" w:rsidRDefault="00250279" w:rsidP="00250279">
      <w:pPr>
        <w:widowControl w:val="0"/>
        <w:numPr>
          <w:ilvl w:val="0"/>
          <w:numId w:val="1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max_iter</w:t>
      </w:r>
      <w:r>
        <w:rPr>
          <w:rFonts w:ascii="Helvetica" w:hAnsi="Helvetica" w:cs="Helvetica"/>
          <w:color w:val="2A2C2E"/>
          <w:sz w:val="28"/>
          <w:szCs w:val="28"/>
        </w:rPr>
        <w:t xml:space="preserve"> = 10</w:t>
      </w:r>
    </w:p>
    <w:p w14:paraId="36DB0FC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When you set batch_size = 1, as each iteration passes, how does the average log likelihood in the batch change?</w:t>
      </w:r>
    </w:p>
    <w:p w14:paraId="0CF87101"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17. </w:t>
      </w:r>
      <w:r>
        <w:rPr>
          <w:rFonts w:ascii="Helvetica" w:hAnsi="Helvetica" w:cs="Helvetica"/>
          <w:color w:val="2A2C2E"/>
          <w:sz w:val="28"/>
          <w:szCs w:val="28"/>
        </w:rPr>
        <w:t xml:space="preserve">Now run </w:t>
      </w:r>
      <w:r>
        <w:rPr>
          <w:rFonts w:ascii="Helvetica" w:hAnsi="Helvetica" w:cs="Helvetica"/>
          <w:b/>
          <w:bCs/>
          <w:color w:val="2A2C2E"/>
          <w:sz w:val="28"/>
          <w:szCs w:val="28"/>
        </w:rPr>
        <w:t>batch gradient ascent</w:t>
      </w:r>
      <w:r>
        <w:rPr>
          <w:rFonts w:ascii="Helvetica" w:hAnsi="Helvetica" w:cs="Helvetica"/>
          <w:color w:val="2A2C2E"/>
          <w:sz w:val="28"/>
          <w:szCs w:val="28"/>
        </w:rPr>
        <w:t xml:space="preserve"> over the </w:t>
      </w:r>
      <w:r>
        <w:rPr>
          <w:rFonts w:ascii="Helvetica" w:hAnsi="Helvetica" w:cs="Helvetica"/>
          <w:b/>
          <w:bCs/>
          <w:color w:val="2A2C2E"/>
          <w:sz w:val="28"/>
          <w:szCs w:val="28"/>
        </w:rPr>
        <w:t>feature_matrix_train</w:t>
      </w:r>
      <w:r>
        <w:rPr>
          <w:rFonts w:ascii="Helvetica" w:hAnsi="Helvetica" w:cs="Helvetica"/>
          <w:color w:val="2A2C2E"/>
          <w:sz w:val="28"/>
          <w:szCs w:val="28"/>
        </w:rPr>
        <w:t xml:space="preserve"> for 200 iterations using:</w:t>
      </w:r>
    </w:p>
    <w:p w14:paraId="3213D994" w14:textId="77777777" w:rsidR="00250279" w:rsidRDefault="00250279" w:rsidP="0025027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initial_coefficients</w:t>
      </w:r>
      <w:r>
        <w:rPr>
          <w:rFonts w:ascii="Helvetica" w:hAnsi="Helvetica" w:cs="Helvetica"/>
          <w:color w:val="2A2C2E"/>
          <w:sz w:val="28"/>
          <w:szCs w:val="28"/>
        </w:rPr>
        <w:t xml:space="preserve"> = np.zeros(194)</w:t>
      </w:r>
    </w:p>
    <w:p w14:paraId="3E8ECEAB" w14:textId="77777777" w:rsidR="00250279" w:rsidRDefault="00250279" w:rsidP="0025027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xml:space="preserve"> = 5e-1</w:t>
      </w:r>
    </w:p>
    <w:p w14:paraId="079B500A" w14:textId="77777777" w:rsidR="00250279" w:rsidRDefault="00250279" w:rsidP="0025027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batch_size</w:t>
      </w:r>
      <w:r>
        <w:rPr>
          <w:rFonts w:ascii="Helvetica" w:hAnsi="Helvetica" w:cs="Helvetica"/>
          <w:color w:val="2A2C2E"/>
          <w:sz w:val="28"/>
          <w:szCs w:val="28"/>
        </w:rPr>
        <w:t xml:space="preserve"> = number of rows in </w:t>
      </w:r>
      <w:r>
        <w:rPr>
          <w:rFonts w:ascii="Helvetica" w:hAnsi="Helvetica" w:cs="Helvetica"/>
          <w:b/>
          <w:bCs/>
          <w:color w:val="2A2C2E"/>
          <w:sz w:val="28"/>
          <w:szCs w:val="28"/>
        </w:rPr>
        <w:t>feature_matrix_train</w:t>
      </w:r>
    </w:p>
    <w:p w14:paraId="6C5A41E8" w14:textId="77777777" w:rsidR="00250279" w:rsidRDefault="00250279" w:rsidP="00250279">
      <w:pPr>
        <w:widowControl w:val="0"/>
        <w:numPr>
          <w:ilvl w:val="0"/>
          <w:numId w:val="1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max_iter</w:t>
      </w:r>
      <w:r>
        <w:rPr>
          <w:rFonts w:ascii="Helvetica" w:hAnsi="Helvetica" w:cs="Helvetica"/>
          <w:color w:val="2A2C2E"/>
          <w:sz w:val="28"/>
          <w:szCs w:val="28"/>
        </w:rPr>
        <w:t xml:space="preserve"> = 200</w:t>
      </w:r>
    </w:p>
    <w:p w14:paraId="5D9F5CE9"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When you set batch_size = len(train_data), as each iteration passes, how does the average log likelihood in the batch change?</w:t>
      </w:r>
    </w:p>
    <w:p w14:paraId="45BC4BC2"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Make "passes" over the dataset</w:t>
      </w:r>
    </w:p>
    <w:p w14:paraId="63B327A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18. </w:t>
      </w:r>
      <w:r>
        <w:rPr>
          <w:rFonts w:ascii="Helvetica" w:hAnsi="Helvetica" w:cs="Helvetica"/>
          <w:color w:val="2A2C2E"/>
          <w:sz w:val="28"/>
          <w:szCs w:val="28"/>
        </w:rPr>
        <w:t>To make a fair comparison betweeen stochastic gradient ascent and batch gradient ascent, we measure the average log likelihood as a function of the number of passes (defined as follows):</w:t>
      </w:r>
    </w:p>
    <w:p w14:paraId="6B04BA6F" w14:textId="77777777" w:rsidR="00250279" w:rsidRDefault="00250279" w:rsidP="0025027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of passes]=</w:t>
      </w:r>
    </w:p>
    <w:p w14:paraId="2F7117D5" w14:textId="77777777" w:rsidR="00250279" w:rsidRDefault="00250279" w:rsidP="0025027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of data points touched so far]</w:t>
      </w:r>
    </w:p>
    <w:p w14:paraId="20AC0240" w14:textId="77777777" w:rsidR="00250279" w:rsidRDefault="00250279" w:rsidP="00250279">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[size of dataset]</w:t>
      </w:r>
    </w:p>
    <w:p w14:paraId="01DF09C0" w14:textId="77777777" w:rsidR="00250279" w:rsidRDefault="00250279" w:rsidP="00250279">
      <w:pPr>
        <w:widowControl w:val="0"/>
        <w:autoSpaceDE w:val="0"/>
        <w:autoSpaceDN w:val="0"/>
        <w:adjustRightInd w:val="0"/>
        <w:rPr>
          <w:rFonts w:ascii="Helvetica" w:hAnsi="Helvetica" w:cs="Helvetica"/>
          <w:color w:val="2A2C2E"/>
          <w:sz w:val="34"/>
          <w:szCs w:val="34"/>
        </w:rPr>
      </w:pPr>
    </w:p>
    <w:p w14:paraId="6485BC9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Suppose that we run stochastic gradient ascent with a batch size of 100. How many gradient updates are performed at the end of two passes over a dataset consisting of 50000 data points?</w:t>
      </w:r>
    </w:p>
    <w:p w14:paraId="79A04B96"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Log likelihood plots for stochastic gradient ascent</w:t>
      </w:r>
    </w:p>
    <w:p w14:paraId="1580B7D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19. </w:t>
      </w:r>
      <w:r>
        <w:rPr>
          <w:rFonts w:ascii="Helvetica" w:hAnsi="Helvetica" w:cs="Helvetica"/>
          <w:color w:val="2A2C2E"/>
          <w:sz w:val="28"/>
          <w:szCs w:val="28"/>
        </w:rPr>
        <w:t>With the terminology in mind, let us run stochastic gradient ascent for 10 passes. We will use</w:t>
      </w:r>
    </w:p>
    <w:p w14:paraId="0618D6B9" w14:textId="77777777" w:rsidR="00250279" w:rsidRDefault="00250279" w:rsidP="00250279">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=1e-1</w:t>
      </w:r>
    </w:p>
    <w:p w14:paraId="01F22C1C" w14:textId="77777777" w:rsidR="00250279" w:rsidRDefault="00250279" w:rsidP="00250279">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batch_size</w:t>
      </w:r>
      <w:r>
        <w:rPr>
          <w:rFonts w:ascii="Helvetica" w:hAnsi="Helvetica" w:cs="Helvetica"/>
          <w:color w:val="2A2C2E"/>
          <w:sz w:val="28"/>
          <w:szCs w:val="28"/>
        </w:rPr>
        <w:t>=100</w:t>
      </w:r>
    </w:p>
    <w:p w14:paraId="4292EACA" w14:textId="77777777" w:rsidR="00250279" w:rsidRDefault="00250279" w:rsidP="00250279">
      <w:pPr>
        <w:widowControl w:val="0"/>
        <w:numPr>
          <w:ilvl w:val="0"/>
          <w:numId w:val="1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initial_coefficients</w:t>
      </w:r>
      <w:r>
        <w:rPr>
          <w:rFonts w:ascii="Helvetica" w:hAnsi="Helvetica" w:cs="Helvetica"/>
          <w:color w:val="2A2C2E"/>
          <w:sz w:val="28"/>
          <w:szCs w:val="28"/>
        </w:rPr>
        <w:t xml:space="preserve"> set to all zeros.</w:t>
      </w:r>
    </w:p>
    <w:p w14:paraId="19461F3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20. </w:t>
      </w:r>
      <w:r>
        <w:rPr>
          <w:rFonts w:ascii="Helvetica" w:hAnsi="Helvetica" w:cs="Helvetica"/>
          <w:color w:val="2A2C2E"/>
          <w:sz w:val="28"/>
          <w:szCs w:val="28"/>
        </w:rPr>
        <w:t>Write yourself a function to generate a plot of the average log likelihood as a function of the number of passes. The function should accept the following parameters:</w:t>
      </w:r>
    </w:p>
    <w:p w14:paraId="3227D3E0" w14:textId="77777777" w:rsidR="00250279" w:rsidRDefault="00250279" w:rsidP="00250279">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log_likelihood_all</w:t>
      </w:r>
      <w:r>
        <w:rPr>
          <w:rFonts w:ascii="Helvetica" w:hAnsi="Helvetica" w:cs="Helvetica"/>
          <w:color w:val="2A2C2E"/>
          <w:sz w:val="28"/>
          <w:szCs w:val="28"/>
        </w:rPr>
        <w:t>, the list of average log likelihood over time</w:t>
      </w:r>
    </w:p>
    <w:p w14:paraId="3CF804E1" w14:textId="77777777" w:rsidR="00250279" w:rsidRDefault="00250279" w:rsidP="00250279">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len_data</w:t>
      </w:r>
      <w:r>
        <w:rPr>
          <w:rFonts w:ascii="Helvetica" w:hAnsi="Helvetica" w:cs="Helvetica"/>
          <w:color w:val="2A2C2E"/>
          <w:sz w:val="28"/>
          <w:szCs w:val="28"/>
        </w:rPr>
        <w:t>, number of data points in the training set</w:t>
      </w:r>
    </w:p>
    <w:p w14:paraId="11DFF0AD" w14:textId="77777777" w:rsidR="00250279" w:rsidRDefault="00250279" w:rsidP="00250279">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batch_size</w:t>
      </w:r>
      <w:r>
        <w:rPr>
          <w:rFonts w:ascii="Helvetica" w:hAnsi="Helvetica" w:cs="Helvetica"/>
          <w:color w:val="2A2C2E"/>
          <w:sz w:val="28"/>
          <w:szCs w:val="28"/>
        </w:rPr>
        <w:t>, size of each mini-batch</w:t>
      </w:r>
    </w:p>
    <w:p w14:paraId="5720D485" w14:textId="77777777" w:rsidR="00250279" w:rsidRDefault="00250279" w:rsidP="00250279">
      <w:pPr>
        <w:widowControl w:val="0"/>
        <w:numPr>
          <w:ilvl w:val="0"/>
          <w:numId w:val="2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smoothing_window</w:t>
      </w:r>
      <w:r>
        <w:rPr>
          <w:rFonts w:ascii="Helvetica" w:hAnsi="Helvetica" w:cs="Helvetica"/>
          <w:color w:val="2A2C2E"/>
          <w:sz w:val="28"/>
          <w:szCs w:val="28"/>
        </w:rPr>
        <w:t>, a parameter for computing moving averages</w:t>
      </w:r>
    </w:p>
    <w:p w14:paraId="2185CA96"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The function should first compute </w:t>
      </w:r>
      <w:hyperlink r:id="rId20" w:history="1">
        <w:r>
          <w:rPr>
            <w:rFonts w:ascii="Helvetica" w:hAnsi="Helvetica" w:cs="Helvetica"/>
            <w:color w:val="225CC0"/>
            <w:sz w:val="28"/>
            <w:szCs w:val="28"/>
            <w:u w:val="single" w:color="225CC0"/>
          </w:rPr>
          <w:t>moving averages</w:t>
        </w:r>
      </w:hyperlink>
      <w:r>
        <w:rPr>
          <w:rFonts w:ascii="Helvetica" w:hAnsi="Helvetica" w:cs="Helvetica"/>
          <w:color w:val="2A2C2E"/>
          <w:sz w:val="28"/>
          <w:szCs w:val="28"/>
        </w:rPr>
        <w:t xml:space="preserve"> of </w:t>
      </w:r>
      <w:r>
        <w:rPr>
          <w:rFonts w:ascii="Helvetica" w:hAnsi="Helvetica" w:cs="Helvetica"/>
          <w:b/>
          <w:bCs/>
          <w:color w:val="2A2C2E"/>
          <w:sz w:val="28"/>
          <w:szCs w:val="28"/>
        </w:rPr>
        <w:t>log_likelihood_all</w:t>
      </w:r>
      <w:r>
        <w:rPr>
          <w:rFonts w:ascii="Helvetica" w:hAnsi="Helvetica" w:cs="Helvetica"/>
          <w:color w:val="2A2C2E"/>
          <w:sz w:val="28"/>
          <w:szCs w:val="28"/>
        </w:rPr>
        <w:t xml:space="preserve">. To do this efficiently, convolve </w:t>
      </w:r>
      <w:r>
        <w:rPr>
          <w:rFonts w:ascii="Helvetica" w:hAnsi="Helvetica" w:cs="Helvetica"/>
          <w:b/>
          <w:bCs/>
          <w:color w:val="2A2C2E"/>
          <w:sz w:val="28"/>
          <w:szCs w:val="28"/>
        </w:rPr>
        <w:t>log_likelihood_all</w:t>
      </w:r>
      <w:r>
        <w:rPr>
          <w:rFonts w:ascii="Helvetica" w:hAnsi="Helvetica" w:cs="Helvetica"/>
          <w:color w:val="2A2C2E"/>
          <w:sz w:val="28"/>
          <w:szCs w:val="28"/>
        </w:rPr>
        <w:t xml:space="preserve"> with the vector of length </w:t>
      </w:r>
      <w:r>
        <w:rPr>
          <w:rFonts w:ascii="Helvetica" w:hAnsi="Helvetica" w:cs="Helvetica"/>
          <w:b/>
          <w:bCs/>
          <w:color w:val="2A2C2E"/>
          <w:sz w:val="28"/>
          <w:szCs w:val="28"/>
        </w:rPr>
        <w:t>smoothing_window</w:t>
      </w:r>
      <w:r>
        <w:rPr>
          <w:rFonts w:ascii="Helvetica" w:hAnsi="Helvetica" w:cs="Helvetica"/>
          <w:color w:val="2A2C2E"/>
          <w:sz w:val="28"/>
          <w:szCs w:val="28"/>
        </w:rPr>
        <w:t xml:space="preserve"> that is filled with the value </w:t>
      </w:r>
      <w:r>
        <w:rPr>
          <w:rFonts w:ascii="Helvetica" w:hAnsi="Helvetica" w:cs="Helvetica"/>
          <w:b/>
          <w:bCs/>
          <w:color w:val="2A2C2E"/>
          <w:sz w:val="28"/>
          <w:szCs w:val="28"/>
        </w:rPr>
        <w:t>1/smoothing_window</w:t>
      </w:r>
      <w:r>
        <w:rPr>
          <w:rFonts w:ascii="Helvetica" w:hAnsi="Helvetica" w:cs="Helvetica"/>
          <w:color w:val="2A2C2E"/>
          <w:sz w:val="28"/>
          <w:szCs w:val="28"/>
        </w:rPr>
        <w:t>.</w:t>
      </w:r>
    </w:p>
    <w:p w14:paraId="24B98EEC"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The function then plot the moving averages over the number of passes over the data. Use </w:t>
      </w:r>
      <w:r>
        <w:rPr>
          <w:rFonts w:ascii="Helvetica" w:hAnsi="Helvetica" w:cs="Helvetica"/>
          <w:b/>
          <w:bCs/>
          <w:color w:val="2A2C2E"/>
          <w:sz w:val="28"/>
          <w:szCs w:val="28"/>
        </w:rPr>
        <w:t>len_data</w:t>
      </w:r>
      <w:r>
        <w:rPr>
          <w:rFonts w:ascii="Helvetica" w:hAnsi="Helvetica" w:cs="Helvetica"/>
          <w:color w:val="2A2C2E"/>
          <w:sz w:val="28"/>
          <w:szCs w:val="28"/>
        </w:rPr>
        <w:t xml:space="preserve"> and </w:t>
      </w:r>
      <w:r>
        <w:rPr>
          <w:rFonts w:ascii="Helvetica" w:hAnsi="Helvetica" w:cs="Helvetica"/>
          <w:b/>
          <w:bCs/>
          <w:color w:val="2A2C2E"/>
          <w:sz w:val="28"/>
          <w:szCs w:val="28"/>
        </w:rPr>
        <w:t>batch_size</w:t>
      </w:r>
      <w:r>
        <w:rPr>
          <w:rFonts w:ascii="Helvetica" w:hAnsi="Helvetica" w:cs="Helvetica"/>
          <w:color w:val="2A2C2E"/>
          <w:sz w:val="28"/>
          <w:szCs w:val="28"/>
        </w:rPr>
        <w:t xml:space="preserve"> to convert iteration number of (fractional) number of passes.</w:t>
      </w:r>
    </w:p>
    <w:p w14:paraId="7DACB09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Using matplotlib, the plot-making function would be as follows:</w:t>
      </w:r>
    </w:p>
    <w:p w14:paraId="64FEE41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__</w:t>
      </w:r>
    </w:p>
    <w:p w14:paraId="218268AF"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w:t>
      </w:r>
    </w:p>
    <w:p w14:paraId="22F6B8E0"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2</w:t>
      </w:r>
    </w:p>
    <w:p w14:paraId="6E1F1EC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3</w:t>
      </w:r>
    </w:p>
    <w:p w14:paraId="3AED6581"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4</w:t>
      </w:r>
    </w:p>
    <w:p w14:paraId="405BE73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5</w:t>
      </w:r>
    </w:p>
    <w:p w14:paraId="20C14122"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6</w:t>
      </w:r>
    </w:p>
    <w:p w14:paraId="30EC724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7</w:t>
      </w:r>
    </w:p>
    <w:p w14:paraId="79E88E64"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8</w:t>
      </w:r>
    </w:p>
    <w:p w14:paraId="69AB7D8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9</w:t>
      </w:r>
    </w:p>
    <w:p w14:paraId="72FC615D"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10</w:t>
      </w:r>
    </w:p>
    <w:p w14:paraId="57301024"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11</w:t>
      </w:r>
    </w:p>
    <w:p w14:paraId="69E80985"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12</w:t>
      </w:r>
    </w:p>
    <w:p w14:paraId="05C2285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13</w:t>
      </w:r>
    </w:p>
    <w:p w14:paraId="0492FA43"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14</w:t>
      </w:r>
    </w:p>
    <w:p w14:paraId="15978F98"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15</w:t>
      </w:r>
    </w:p>
    <w:p w14:paraId="726C76FC" w14:textId="77777777" w:rsidR="00250279" w:rsidRDefault="00250279" w:rsidP="00250279">
      <w:pPr>
        <w:widowControl w:val="0"/>
        <w:autoSpaceDE w:val="0"/>
        <w:autoSpaceDN w:val="0"/>
        <w:adjustRightInd w:val="0"/>
        <w:jc w:val="right"/>
        <w:rPr>
          <w:rFonts w:ascii="Monaco" w:hAnsi="Monaco" w:cs="Monaco"/>
          <w:color w:val="3C3C3B"/>
        </w:rPr>
      </w:pPr>
      <w:r>
        <w:rPr>
          <w:rFonts w:ascii="Monaco" w:hAnsi="Monaco" w:cs="Monaco"/>
          <w:color w:val="3C3C3B"/>
        </w:rPr>
        <w:t>16</w:t>
      </w:r>
    </w:p>
    <w:p w14:paraId="461D874D" w14:textId="77777777" w:rsidR="00250279" w:rsidRDefault="00250279" w:rsidP="00250279">
      <w:pPr>
        <w:widowControl w:val="0"/>
        <w:autoSpaceDE w:val="0"/>
        <w:autoSpaceDN w:val="0"/>
        <w:adjustRightInd w:val="0"/>
        <w:rPr>
          <w:rFonts w:ascii="Monaco" w:hAnsi="Monaco" w:cs="Monaco"/>
          <w:color w:val="3C3C3B"/>
        </w:rPr>
      </w:pPr>
    </w:p>
    <w:p w14:paraId="75DC6239" w14:textId="77777777" w:rsidR="00250279" w:rsidRDefault="00250279" w:rsidP="00250279">
      <w:pPr>
        <w:widowControl w:val="0"/>
        <w:autoSpaceDE w:val="0"/>
        <w:autoSpaceDN w:val="0"/>
        <w:adjustRightInd w:val="0"/>
        <w:rPr>
          <w:rFonts w:ascii="Monaco" w:hAnsi="Monaco" w:cs="Monaco"/>
          <w:color w:val="3C3C3B"/>
        </w:rPr>
      </w:pPr>
    </w:p>
    <w:p w14:paraId="22B108F7" w14:textId="77777777" w:rsidR="00250279" w:rsidRDefault="00250279" w:rsidP="00250279">
      <w:pPr>
        <w:widowControl w:val="0"/>
        <w:autoSpaceDE w:val="0"/>
        <w:autoSpaceDN w:val="0"/>
        <w:adjustRightInd w:val="0"/>
        <w:rPr>
          <w:rFonts w:ascii="Monaco" w:hAnsi="Monaco" w:cs="Monaco"/>
          <w:color w:val="3C3C3B"/>
        </w:rPr>
      </w:pPr>
    </w:p>
    <w:p w14:paraId="7CB1A0B4"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import</w:t>
      </w:r>
      <w:r>
        <w:rPr>
          <w:rFonts w:ascii="Monaco" w:hAnsi="Monaco" w:cs="Monaco"/>
          <w:color w:val="3C3C3B"/>
        </w:rPr>
        <w:t xml:space="preserve"> matplotlib.pyplot </w:t>
      </w:r>
      <w:r>
        <w:rPr>
          <w:rFonts w:ascii="Monaco" w:hAnsi="Monaco" w:cs="Monaco"/>
          <w:color w:val="754297"/>
        </w:rPr>
        <w:t>as</w:t>
      </w:r>
      <w:r>
        <w:rPr>
          <w:rFonts w:ascii="Monaco" w:hAnsi="Monaco" w:cs="Monaco"/>
          <w:color w:val="3C3C3B"/>
        </w:rPr>
        <w:t xml:space="preserve"> plt</w:t>
      </w:r>
    </w:p>
    <w:p w14:paraId="456F0357"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3888D"/>
        </w:rPr>
        <w:t>%</w:t>
      </w:r>
      <w:r>
        <w:rPr>
          <w:rFonts w:ascii="Monaco" w:hAnsi="Monaco" w:cs="Monaco"/>
          <w:color w:val="3C3C3B"/>
        </w:rPr>
        <w:t>matplotlib inline</w:t>
      </w:r>
    </w:p>
    <w:p w14:paraId="4EDFF473" w14:textId="77777777" w:rsidR="00250279" w:rsidRDefault="00250279" w:rsidP="00250279">
      <w:pPr>
        <w:widowControl w:val="0"/>
        <w:autoSpaceDE w:val="0"/>
        <w:autoSpaceDN w:val="0"/>
        <w:adjustRightInd w:val="0"/>
        <w:rPr>
          <w:rFonts w:ascii="Monaco" w:hAnsi="Monaco" w:cs="Monaco"/>
          <w:color w:val="3C3C3B"/>
        </w:rPr>
      </w:pPr>
    </w:p>
    <w:p w14:paraId="00B1C370"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make_plot(log_likelihood_all, len_data, batch_size, smoothing_window</w:t>
      </w:r>
      <w:r>
        <w:rPr>
          <w:rFonts w:ascii="Monaco" w:hAnsi="Monaco" w:cs="Monaco"/>
          <w:color w:val="33888D"/>
        </w:rPr>
        <w:t>=</w:t>
      </w:r>
      <w:r>
        <w:rPr>
          <w:rFonts w:ascii="Monaco" w:hAnsi="Monaco" w:cs="Monaco"/>
          <w:color w:val="F07319"/>
        </w:rPr>
        <w:t>1</w:t>
      </w:r>
      <w:r>
        <w:rPr>
          <w:rFonts w:ascii="Monaco" w:hAnsi="Monaco" w:cs="Monaco"/>
          <w:color w:val="3C3C3B"/>
        </w:rPr>
        <w:t xml:space="preserve">, </w:t>
      </w:r>
    </w:p>
    <w:p w14:paraId="3EA3432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label</w:t>
      </w:r>
      <w:r>
        <w:rPr>
          <w:rFonts w:ascii="Monaco" w:hAnsi="Monaco" w:cs="Monaco"/>
          <w:color w:val="33888D"/>
        </w:rPr>
        <w:t>=</w:t>
      </w:r>
      <w:r>
        <w:rPr>
          <w:rFonts w:ascii="Monaco" w:hAnsi="Monaco" w:cs="Monaco"/>
          <w:color w:val="5F7C03"/>
        </w:rPr>
        <w:t>''</w:t>
      </w:r>
      <w:r>
        <w:rPr>
          <w:rFonts w:ascii="Monaco" w:hAnsi="Monaco" w:cs="Monaco"/>
          <w:color w:val="3C3C3B"/>
        </w:rPr>
        <w:t>):</w:t>
      </w:r>
    </w:p>
    <w:p w14:paraId="18531F9C"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plt.rcParams.update({</w:t>
      </w:r>
      <w:r>
        <w:rPr>
          <w:rFonts w:ascii="Monaco" w:hAnsi="Monaco" w:cs="Monaco"/>
          <w:color w:val="5F7C03"/>
        </w:rPr>
        <w:t>'figure.figsize'</w:t>
      </w:r>
      <w:r>
        <w:rPr>
          <w:rFonts w:ascii="Monaco" w:hAnsi="Monaco" w:cs="Monaco"/>
          <w:color w:val="3C3C3B"/>
        </w:rPr>
        <w:t>: (</w:t>
      </w:r>
      <w:r>
        <w:rPr>
          <w:rFonts w:ascii="Monaco" w:hAnsi="Monaco" w:cs="Monaco"/>
          <w:color w:val="F07319"/>
        </w:rPr>
        <w:t>9</w:t>
      </w:r>
      <w:r>
        <w:rPr>
          <w:rFonts w:ascii="Monaco" w:hAnsi="Monaco" w:cs="Monaco"/>
          <w:color w:val="3C3C3B"/>
        </w:rPr>
        <w:t>,</w:t>
      </w:r>
      <w:r>
        <w:rPr>
          <w:rFonts w:ascii="Monaco" w:hAnsi="Monaco" w:cs="Monaco"/>
          <w:color w:val="F07319"/>
        </w:rPr>
        <w:t>5</w:t>
      </w:r>
      <w:r>
        <w:rPr>
          <w:rFonts w:ascii="Monaco" w:hAnsi="Monaco" w:cs="Monaco"/>
          <w:color w:val="3C3C3B"/>
        </w:rPr>
        <w:t>)})</w:t>
      </w:r>
    </w:p>
    <w:p w14:paraId="47F061B6"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log_likelihood_all_ma </w:t>
      </w:r>
      <w:r>
        <w:rPr>
          <w:rFonts w:ascii="Monaco" w:hAnsi="Monaco" w:cs="Monaco"/>
          <w:color w:val="33888D"/>
        </w:rPr>
        <w:t>=</w:t>
      </w:r>
      <w:r>
        <w:rPr>
          <w:rFonts w:ascii="Monaco" w:hAnsi="Monaco" w:cs="Monaco"/>
          <w:color w:val="3C3C3B"/>
        </w:rPr>
        <w:t xml:space="preserve"> np.convolve(np.array(log_likelihood_all), \</w:t>
      </w:r>
    </w:p>
    <w:p w14:paraId="6BE16C3D"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np.ones((smoothing_window</w:t>
      </w:r>
    </w:p>
    <w:p w14:paraId="42025A4B"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33888D"/>
        </w:rPr>
        <w:t>/</w:t>
      </w:r>
      <w:r>
        <w:rPr>
          <w:rFonts w:ascii="Monaco" w:hAnsi="Monaco" w:cs="Monaco"/>
          <w:color w:val="3C3C3B"/>
        </w:rPr>
        <w:t>smoothing_window, mode</w:t>
      </w:r>
      <w:r>
        <w:rPr>
          <w:rFonts w:ascii="Monaco" w:hAnsi="Monaco" w:cs="Monaco"/>
          <w:color w:val="33888D"/>
        </w:rPr>
        <w:t>=</w:t>
      </w:r>
      <w:r>
        <w:rPr>
          <w:rFonts w:ascii="Monaco" w:hAnsi="Monaco" w:cs="Monaco"/>
          <w:color w:val="5F7C03"/>
        </w:rPr>
        <w:t>'valid'</w:t>
      </w:r>
      <w:r>
        <w:rPr>
          <w:rFonts w:ascii="Monaco" w:hAnsi="Monaco" w:cs="Monaco"/>
          <w:color w:val="3C3C3B"/>
        </w:rPr>
        <w:t>)</w:t>
      </w:r>
    </w:p>
    <w:p w14:paraId="6F4ECC14" w14:textId="77777777" w:rsidR="00250279" w:rsidRDefault="00250279" w:rsidP="00250279">
      <w:pPr>
        <w:widowControl w:val="0"/>
        <w:autoSpaceDE w:val="0"/>
        <w:autoSpaceDN w:val="0"/>
        <w:adjustRightInd w:val="0"/>
        <w:rPr>
          <w:rFonts w:ascii="Monaco" w:hAnsi="Monaco" w:cs="Monaco"/>
          <w:color w:val="3C3C3B"/>
        </w:rPr>
      </w:pPr>
    </w:p>
    <w:p w14:paraId="3CF81D7E"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plt.plot(np.array(</w:t>
      </w:r>
      <w:r>
        <w:rPr>
          <w:rFonts w:ascii="Monaco" w:hAnsi="Monaco" w:cs="Monaco"/>
          <w:color w:val="345C9E"/>
        </w:rPr>
        <w:t>range</w:t>
      </w:r>
      <w:r>
        <w:rPr>
          <w:rFonts w:ascii="Monaco" w:hAnsi="Monaco" w:cs="Monaco"/>
          <w:color w:val="3C3C3B"/>
        </w:rPr>
        <w:t>(smoothing_window</w:t>
      </w:r>
      <w:r>
        <w:rPr>
          <w:rFonts w:ascii="Monaco" w:hAnsi="Monaco" w:cs="Monaco"/>
          <w:color w:val="33888D"/>
        </w:rPr>
        <w:t>-</w:t>
      </w:r>
      <w:r>
        <w:rPr>
          <w:rFonts w:ascii="Monaco" w:hAnsi="Monaco" w:cs="Monaco"/>
          <w:color w:val="F07319"/>
        </w:rPr>
        <w:t>1</w:t>
      </w:r>
      <w:r>
        <w:rPr>
          <w:rFonts w:ascii="Monaco" w:hAnsi="Monaco" w:cs="Monaco"/>
          <w:color w:val="3C3C3B"/>
        </w:rPr>
        <w:t xml:space="preserve">, </w:t>
      </w:r>
      <w:r>
        <w:rPr>
          <w:rFonts w:ascii="Monaco" w:hAnsi="Monaco" w:cs="Monaco"/>
          <w:color w:val="345C9E"/>
        </w:rPr>
        <w:t>len</w:t>
      </w:r>
      <w:r>
        <w:rPr>
          <w:rFonts w:ascii="Monaco" w:hAnsi="Monaco" w:cs="Monaco"/>
          <w:color w:val="3C3C3B"/>
        </w:rPr>
        <w:t>(log_likelihood_all)))</w:t>
      </w:r>
      <w:r>
        <w:rPr>
          <w:rFonts w:ascii="Monaco" w:hAnsi="Monaco" w:cs="Monaco"/>
          <w:color w:val="33888D"/>
        </w:rPr>
        <w:t>*</w:t>
      </w:r>
      <w:r>
        <w:rPr>
          <w:rFonts w:ascii="Monaco" w:hAnsi="Monaco" w:cs="Monaco"/>
          <w:color w:val="345C9E"/>
        </w:rPr>
        <w:t>float</w:t>
      </w:r>
    </w:p>
    <w:p w14:paraId="159038ED"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(batch_size)</w:t>
      </w:r>
      <w:r>
        <w:rPr>
          <w:rFonts w:ascii="Monaco" w:hAnsi="Monaco" w:cs="Monaco"/>
          <w:color w:val="33888D"/>
        </w:rPr>
        <w:t>/</w:t>
      </w:r>
      <w:r>
        <w:rPr>
          <w:rFonts w:ascii="Monaco" w:hAnsi="Monaco" w:cs="Monaco"/>
          <w:color w:val="3C3C3B"/>
        </w:rPr>
        <w:t>len_data,</w:t>
      </w:r>
    </w:p>
    <w:p w14:paraId="58E4A0E1"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log_likelihood_all_ma, linewidth</w:t>
      </w:r>
      <w:r>
        <w:rPr>
          <w:rFonts w:ascii="Monaco" w:hAnsi="Monaco" w:cs="Monaco"/>
          <w:color w:val="33888D"/>
        </w:rPr>
        <w:t>=</w:t>
      </w:r>
      <w:r>
        <w:rPr>
          <w:rFonts w:ascii="Monaco" w:hAnsi="Monaco" w:cs="Monaco"/>
          <w:color w:val="F07319"/>
        </w:rPr>
        <w:t>4.0</w:t>
      </w:r>
      <w:r>
        <w:rPr>
          <w:rFonts w:ascii="Monaco" w:hAnsi="Monaco" w:cs="Monaco"/>
          <w:color w:val="3C3C3B"/>
        </w:rPr>
        <w:t>, label</w:t>
      </w:r>
      <w:r>
        <w:rPr>
          <w:rFonts w:ascii="Monaco" w:hAnsi="Monaco" w:cs="Monaco"/>
          <w:color w:val="33888D"/>
        </w:rPr>
        <w:t>=</w:t>
      </w:r>
      <w:r>
        <w:rPr>
          <w:rFonts w:ascii="Monaco" w:hAnsi="Monaco" w:cs="Monaco"/>
          <w:color w:val="3C3C3B"/>
        </w:rPr>
        <w:t>label)</w:t>
      </w:r>
    </w:p>
    <w:p w14:paraId="55FCCE3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plt.rcParams.update({</w:t>
      </w:r>
      <w:r>
        <w:rPr>
          <w:rFonts w:ascii="Monaco" w:hAnsi="Monaco" w:cs="Monaco"/>
          <w:color w:val="5F7C03"/>
        </w:rPr>
        <w:t>'font.size'</w:t>
      </w:r>
      <w:r>
        <w:rPr>
          <w:rFonts w:ascii="Monaco" w:hAnsi="Monaco" w:cs="Monaco"/>
          <w:color w:val="3C3C3B"/>
        </w:rPr>
        <w:t xml:space="preserve">: </w:t>
      </w:r>
      <w:r>
        <w:rPr>
          <w:rFonts w:ascii="Monaco" w:hAnsi="Monaco" w:cs="Monaco"/>
          <w:color w:val="F07319"/>
        </w:rPr>
        <w:t>16</w:t>
      </w:r>
      <w:r>
        <w:rPr>
          <w:rFonts w:ascii="Monaco" w:hAnsi="Monaco" w:cs="Monaco"/>
          <w:color w:val="3C3C3B"/>
        </w:rPr>
        <w:t>})</w:t>
      </w:r>
    </w:p>
    <w:p w14:paraId="5E7F5B09"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plt.tight_layout()</w:t>
      </w:r>
    </w:p>
    <w:p w14:paraId="56D4404F"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plt.xlabel(</w:t>
      </w:r>
      <w:r>
        <w:rPr>
          <w:rFonts w:ascii="Monaco" w:hAnsi="Monaco" w:cs="Monaco"/>
          <w:color w:val="5F7C03"/>
        </w:rPr>
        <w:t>'# of passes over data'</w:t>
      </w:r>
      <w:r>
        <w:rPr>
          <w:rFonts w:ascii="Monaco" w:hAnsi="Monaco" w:cs="Monaco"/>
          <w:color w:val="3C3C3B"/>
        </w:rPr>
        <w:t>)</w:t>
      </w:r>
    </w:p>
    <w:p w14:paraId="27B400F3"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plt.ylabel(</w:t>
      </w:r>
      <w:r>
        <w:rPr>
          <w:rFonts w:ascii="Monaco" w:hAnsi="Monaco" w:cs="Monaco"/>
          <w:color w:val="5F7C03"/>
        </w:rPr>
        <w:t>'Average log likelihood per data point'</w:t>
      </w:r>
      <w:r>
        <w:rPr>
          <w:rFonts w:ascii="Monaco" w:hAnsi="Monaco" w:cs="Monaco"/>
          <w:color w:val="3C3C3B"/>
        </w:rPr>
        <w:t>)</w:t>
      </w:r>
    </w:p>
    <w:p w14:paraId="3F95337C"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 xml:space="preserve">    plt.legend(loc</w:t>
      </w:r>
      <w:r>
        <w:rPr>
          <w:rFonts w:ascii="Monaco" w:hAnsi="Monaco" w:cs="Monaco"/>
          <w:color w:val="33888D"/>
        </w:rPr>
        <w:t>=</w:t>
      </w:r>
      <w:r>
        <w:rPr>
          <w:rFonts w:ascii="Monaco" w:hAnsi="Monaco" w:cs="Monaco"/>
          <w:color w:val="5F7C03"/>
        </w:rPr>
        <w:t>'lower right'</w:t>
      </w:r>
      <w:r>
        <w:rPr>
          <w:rFonts w:ascii="Monaco" w:hAnsi="Monaco" w:cs="Monaco"/>
          <w:color w:val="3C3C3B"/>
        </w:rPr>
        <w:t>, prop</w:t>
      </w:r>
      <w:r>
        <w:rPr>
          <w:rFonts w:ascii="Monaco" w:hAnsi="Monaco" w:cs="Monaco"/>
          <w:color w:val="33888D"/>
        </w:rPr>
        <w:t>=</w:t>
      </w:r>
      <w:r>
        <w:rPr>
          <w:rFonts w:ascii="Monaco" w:hAnsi="Monaco" w:cs="Monaco"/>
          <w:color w:val="3C3C3B"/>
        </w:rPr>
        <w:t>{</w:t>
      </w:r>
      <w:r>
        <w:rPr>
          <w:rFonts w:ascii="Monaco" w:hAnsi="Monaco" w:cs="Monaco"/>
          <w:color w:val="5F7C03"/>
        </w:rPr>
        <w:t>'size'</w:t>
      </w:r>
      <w:r>
        <w:rPr>
          <w:rFonts w:ascii="Monaco" w:hAnsi="Monaco" w:cs="Monaco"/>
          <w:color w:val="3C3C3B"/>
        </w:rPr>
        <w:t>:</w:t>
      </w:r>
      <w:r>
        <w:rPr>
          <w:rFonts w:ascii="Monaco" w:hAnsi="Monaco" w:cs="Monaco"/>
          <w:color w:val="F07319"/>
        </w:rPr>
        <w:t>14</w:t>
      </w:r>
      <w:r>
        <w:rPr>
          <w:rFonts w:ascii="Monaco" w:hAnsi="Monaco" w:cs="Monaco"/>
          <w:color w:val="3C3C3B"/>
        </w:rPr>
        <w:t>})</w:t>
      </w:r>
    </w:p>
    <w:p w14:paraId="59E4E148" w14:textId="77777777" w:rsidR="00250279" w:rsidRDefault="00250279" w:rsidP="00250279">
      <w:pPr>
        <w:widowControl w:val="0"/>
        <w:autoSpaceDE w:val="0"/>
        <w:autoSpaceDN w:val="0"/>
        <w:adjustRightInd w:val="0"/>
        <w:rPr>
          <w:rFonts w:ascii="Monaco" w:hAnsi="Monaco" w:cs="Monaco"/>
          <w:color w:val="3C3C3B"/>
        </w:rPr>
      </w:pPr>
    </w:p>
    <w:p w14:paraId="3CA35AB4" w14:textId="77777777" w:rsidR="00250279" w:rsidRDefault="00250279" w:rsidP="00250279">
      <w:pPr>
        <w:widowControl w:val="0"/>
        <w:autoSpaceDE w:val="0"/>
        <w:autoSpaceDN w:val="0"/>
        <w:adjustRightInd w:val="0"/>
        <w:rPr>
          <w:rFonts w:ascii="Monaco" w:hAnsi="Monaco" w:cs="Monaco"/>
          <w:color w:val="3C3C3B"/>
        </w:rPr>
      </w:pPr>
    </w:p>
    <w:p w14:paraId="61DB732C" w14:textId="77777777" w:rsidR="00250279" w:rsidRDefault="00250279" w:rsidP="00250279">
      <w:pPr>
        <w:widowControl w:val="0"/>
        <w:autoSpaceDE w:val="0"/>
        <w:autoSpaceDN w:val="0"/>
        <w:adjustRightInd w:val="0"/>
        <w:rPr>
          <w:rFonts w:ascii="Monaco" w:hAnsi="Monaco" w:cs="Monaco"/>
          <w:color w:val="9E9F9D"/>
        </w:rPr>
      </w:pPr>
    </w:p>
    <w:p w14:paraId="3ADE3946" w14:textId="77777777" w:rsidR="00250279" w:rsidRDefault="00250279" w:rsidP="00250279">
      <w:pPr>
        <w:widowControl w:val="0"/>
        <w:autoSpaceDE w:val="0"/>
        <w:autoSpaceDN w:val="0"/>
        <w:adjustRightInd w:val="0"/>
        <w:rPr>
          <w:rFonts w:ascii="Monaco" w:hAnsi="Monaco" w:cs="Monaco"/>
          <w:color w:val="3C3C3B"/>
        </w:rPr>
      </w:pPr>
    </w:p>
    <w:p w14:paraId="7A48078C" w14:textId="77777777" w:rsidR="00250279" w:rsidRDefault="00250279" w:rsidP="00250279">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8566CE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resulting plot should look like one of the two figures below:</w:t>
      </w:r>
    </w:p>
    <w:p w14:paraId="669C1103"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noProof/>
          <w:color w:val="2A2C2E"/>
          <w:sz w:val="32"/>
          <w:szCs w:val="32"/>
        </w:rPr>
        <w:drawing>
          <wp:inline distT="0" distB="0" distL="0" distR="0" wp14:anchorId="02F522E0" wp14:editId="11478AFF">
            <wp:extent cx="8221980" cy="454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1980" cy="4548505"/>
                    </a:xfrm>
                    <a:prstGeom prst="rect">
                      <a:avLst/>
                    </a:prstGeom>
                    <a:noFill/>
                    <a:ln>
                      <a:noFill/>
                    </a:ln>
                  </pic:spPr>
                </pic:pic>
              </a:graphicData>
            </a:graphic>
          </wp:inline>
        </w:drawing>
      </w:r>
    </w:p>
    <w:p w14:paraId="0C45840C" w14:textId="77777777" w:rsidR="00250279" w:rsidRDefault="00250279" w:rsidP="00250279">
      <w:pPr>
        <w:widowControl w:val="0"/>
        <w:autoSpaceDE w:val="0"/>
        <w:autoSpaceDN w:val="0"/>
        <w:adjustRightInd w:val="0"/>
        <w:rPr>
          <w:rFonts w:ascii="Helvetica" w:hAnsi="Helvetica" w:cs="Helvetica"/>
          <w:color w:val="2A2C2E"/>
          <w:sz w:val="28"/>
          <w:szCs w:val="28"/>
        </w:rPr>
      </w:pPr>
    </w:p>
    <w:p w14:paraId="61E77FAC"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noProof/>
          <w:color w:val="2A2C2E"/>
          <w:sz w:val="32"/>
          <w:szCs w:val="32"/>
        </w:rPr>
        <w:drawing>
          <wp:inline distT="0" distB="0" distL="0" distR="0" wp14:anchorId="00AC2525" wp14:editId="6719B203">
            <wp:extent cx="8221980" cy="454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1980" cy="4548505"/>
                    </a:xfrm>
                    <a:prstGeom prst="rect">
                      <a:avLst/>
                    </a:prstGeom>
                    <a:noFill/>
                    <a:ln>
                      <a:noFill/>
                    </a:ln>
                  </pic:spPr>
                </pic:pic>
              </a:graphicData>
            </a:graphic>
          </wp:inline>
        </w:drawing>
      </w:r>
    </w:p>
    <w:p w14:paraId="0919D5FC"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Stochastic gradient ascent vs batch gradient ascent</w:t>
      </w:r>
    </w:p>
    <w:p w14:paraId="3F32D89F"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21. </w:t>
      </w:r>
      <w:r>
        <w:rPr>
          <w:rFonts w:ascii="Helvetica" w:hAnsi="Helvetica" w:cs="Helvetica"/>
          <w:color w:val="2A2C2E"/>
          <w:sz w:val="28"/>
          <w:szCs w:val="28"/>
        </w:rPr>
        <w:t xml:space="preserve">To compare convergence rates for stochastic gradient ascent with batch gradient ascent, we call </w:t>
      </w:r>
      <w:r>
        <w:rPr>
          <w:rFonts w:ascii="Helvetica" w:hAnsi="Helvetica" w:cs="Helvetica"/>
          <w:b/>
          <w:bCs/>
          <w:color w:val="2A2C2E"/>
          <w:sz w:val="28"/>
          <w:szCs w:val="28"/>
        </w:rPr>
        <w:t>make_plot</w:t>
      </w:r>
      <w:r>
        <w:rPr>
          <w:rFonts w:ascii="Helvetica" w:hAnsi="Helvetica" w:cs="Helvetica"/>
          <w:color w:val="2A2C2E"/>
          <w:sz w:val="28"/>
          <w:szCs w:val="28"/>
        </w:rPr>
        <w:t>() multiple times.</w:t>
      </w:r>
    </w:p>
    <w:p w14:paraId="1CAD2ED2"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We are comparing:</w:t>
      </w:r>
    </w:p>
    <w:p w14:paraId="3AE9E6B6" w14:textId="77777777" w:rsidR="00250279" w:rsidRDefault="00250279" w:rsidP="00250279">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stochastic gradient ascent</w:t>
      </w:r>
      <w:r>
        <w:rPr>
          <w:rFonts w:ascii="Helvetica" w:hAnsi="Helvetica" w:cs="Helvetica"/>
          <w:color w:val="2A2C2E"/>
          <w:sz w:val="28"/>
          <w:szCs w:val="28"/>
        </w:rPr>
        <w:t>: step_size = 0.1, batch_size=100</w:t>
      </w:r>
    </w:p>
    <w:p w14:paraId="3A44A557" w14:textId="77777777" w:rsidR="00250279" w:rsidRDefault="00250279" w:rsidP="00250279">
      <w:pPr>
        <w:widowControl w:val="0"/>
        <w:numPr>
          <w:ilvl w:val="0"/>
          <w:numId w:val="2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batch gradient ascent</w:t>
      </w:r>
      <w:r>
        <w:rPr>
          <w:rFonts w:ascii="Helvetica" w:hAnsi="Helvetica" w:cs="Helvetica"/>
          <w:color w:val="2A2C2E"/>
          <w:sz w:val="28"/>
          <w:szCs w:val="28"/>
        </w:rPr>
        <w:t>: step_size = 0.5, batch_size=[# rows in feature_matrix_train]</w:t>
      </w:r>
    </w:p>
    <w:p w14:paraId="7687D08C"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Write code to run stochastic gradient ascent for 200 passes using:</w:t>
      </w:r>
    </w:p>
    <w:p w14:paraId="535871CF" w14:textId="77777777" w:rsidR="00250279" w:rsidRDefault="00250279" w:rsidP="00250279">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=1e-1</w:t>
      </w:r>
    </w:p>
    <w:p w14:paraId="03130239" w14:textId="77777777" w:rsidR="00250279" w:rsidRDefault="00250279" w:rsidP="00250279">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batch_size</w:t>
      </w:r>
      <w:r>
        <w:rPr>
          <w:rFonts w:ascii="Helvetica" w:hAnsi="Helvetica" w:cs="Helvetica"/>
          <w:color w:val="2A2C2E"/>
          <w:sz w:val="28"/>
          <w:szCs w:val="28"/>
        </w:rPr>
        <w:t>=100</w:t>
      </w:r>
    </w:p>
    <w:p w14:paraId="0B48E707" w14:textId="77777777" w:rsidR="00250279" w:rsidRDefault="00250279" w:rsidP="00250279">
      <w:pPr>
        <w:widowControl w:val="0"/>
        <w:numPr>
          <w:ilvl w:val="0"/>
          <w:numId w:val="2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initial_coefficients</w:t>
      </w:r>
      <w:r>
        <w:rPr>
          <w:rFonts w:ascii="Helvetica" w:hAnsi="Helvetica" w:cs="Helvetica"/>
          <w:color w:val="2A2C2E"/>
          <w:sz w:val="28"/>
          <w:szCs w:val="28"/>
        </w:rPr>
        <w:t xml:space="preserve"> set to all zeros.</w:t>
      </w:r>
    </w:p>
    <w:p w14:paraId="06D3B25E"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For batch gradient ascent, use the results obtained from #17.</w:t>
      </w:r>
    </w:p>
    <w:p w14:paraId="026E7AD0"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22.</w:t>
      </w:r>
      <w:r>
        <w:rPr>
          <w:rFonts w:ascii="Helvetica" w:hAnsi="Helvetica" w:cs="Helvetica"/>
          <w:color w:val="2A2C2E"/>
          <w:sz w:val="28"/>
          <w:szCs w:val="28"/>
        </w:rPr>
        <w:t xml:space="preserve"> We compare the convergence of stochastic gradient ascent and batch gradient ascent by calling the </w:t>
      </w:r>
      <w:r>
        <w:rPr>
          <w:rFonts w:ascii="Helvetica" w:hAnsi="Helvetica" w:cs="Helvetica"/>
          <w:b/>
          <w:bCs/>
          <w:color w:val="2A2C2E"/>
          <w:sz w:val="28"/>
          <w:szCs w:val="28"/>
        </w:rPr>
        <w:t>make_plot</w:t>
      </w:r>
      <w:r>
        <w:rPr>
          <w:rFonts w:ascii="Helvetica" w:hAnsi="Helvetica" w:cs="Helvetica"/>
          <w:color w:val="2A2C2E"/>
          <w:sz w:val="28"/>
          <w:szCs w:val="28"/>
        </w:rPr>
        <w:t xml:space="preserve"> function. Apply smoothing with </w:t>
      </w:r>
      <w:r>
        <w:rPr>
          <w:rFonts w:ascii="Helvetica" w:hAnsi="Helvetica" w:cs="Helvetica"/>
          <w:b/>
          <w:bCs/>
          <w:color w:val="2A2C2E"/>
          <w:sz w:val="28"/>
          <w:szCs w:val="28"/>
        </w:rPr>
        <w:t>smoothing_window</w:t>
      </w:r>
      <w:r>
        <w:rPr>
          <w:rFonts w:ascii="Helvetica" w:hAnsi="Helvetica" w:cs="Helvetica"/>
          <w:color w:val="2A2C2E"/>
          <w:sz w:val="28"/>
          <w:szCs w:val="28"/>
        </w:rPr>
        <w:t>=30.</w:t>
      </w:r>
    </w:p>
    <w:p w14:paraId="636A2A65"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In the figure above, how many passes does batch gradient ascent need to achieve a similar log likelihood as stochastic gradient ascent?</w:t>
      </w:r>
    </w:p>
    <w:p w14:paraId="7AE95DC4"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Explore the effects of step sizes on stochastic gradient ascent</w:t>
      </w:r>
    </w:p>
    <w:p w14:paraId="65BF1E23"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23. </w:t>
      </w:r>
      <w:r>
        <w:rPr>
          <w:rFonts w:ascii="Helvetica" w:hAnsi="Helvetica" w:cs="Helvetica"/>
          <w:color w:val="2A2C2E"/>
          <w:sz w:val="28"/>
          <w:szCs w:val="28"/>
        </w:rPr>
        <w:t>In previous sections, we chose step sizes for you. In practice, it helps to know how to choose good step sizes yourself.</w:t>
      </w:r>
    </w:p>
    <w:p w14:paraId="6FF42151"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To start, we explore a wide range of step sizes that are equally spaced in the log space. Run stochastic gradient ascent with </w:t>
      </w:r>
      <w:r>
        <w:rPr>
          <w:rFonts w:ascii="Helvetica" w:hAnsi="Helvetica" w:cs="Helvetica"/>
          <w:b/>
          <w:bCs/>
          <w:color w:val="2A2C2E"/>
          <w:sz w:val="28"/>
          <w:szCs w:val="28"/>
        </w:rPr>
        <w:t>step_size</w:t>
      </w:r>
      <w:r>
        <w:rPr>
          <w:rFonts w:ascii="Helvetica" w:hAnsi="Helvetica" w:cs="Helvetica"/>
          <w:color w:val="2A2C2E"/>
          <w:sz w:val="28"/>
          <w:szCs w:val="28"/>
        </w:rPr>
        <w:t xml:space="preserve"> set to 1e-4, 1e-3, 1e-2, 1e-1, 1e0, 1e1, and 1e2. Use</w:t>
      </w:r>
    </w:p>
    <w:p w14:paraId="03AF2341" w14:textId="77777777" w:rsidR="00250279" w:rsidRDefault="00250279" w:rsidP="00250279">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initial_coefficients</w:t>
      </w:r>
      <w:r>
        <w:rPr>
          <w:rFonts w:ascii="Helvetica" w:hAnsi="Helvetica" w:cs="Helvetica"/>
          <w:color w:val="2A2C2E"/>
          <w:sz w:val="28"/>
          <w:szCs w:val="28"/>
        </w:rPr>
        <w:t>=np.zeros(194)</w:t>
      </w:r>
    </w:p>
    <w:p w14:paraId="70E82DC8" w14:textId="77777777" w:rsidR="00250279" w:rsidRDefault="00250279" w:rsidP="00250279">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batch_size</w:t>
      </w:r>
      <w:r>
        <w:rPr>
          <w:rFonts w:ascii="Helvetica" w:hAnsi="Helvetica" w:cs="Helvetica"/>
          <w:color w:val="2A2C2E"/>
          <w:sz w:val="28"/>
          <w:szCs w:val="28"/>
        </w:rPr>
        <w:t>=100</w:t>
      </w:r>
    </w:p>
    <w:p w14:paraId="16314234" w14:textId="77777777" w:rsidR="00250279" w:rsidRDefault="00250279" w:rsidP="00250279">
      <w:pPr>
        <w:widowControl w:val="0"/>
        <w:numPr>
          <w:ilvl w:val="0"/>
          <w:numId w:val="2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max_iter</w:t>
      </w:r>
      <w:r>
        <w:rPr>
          <w:rFonts w:ascii="Helvetica" w:hAnsi="Helvetica" w:cs="Helvetica"/>
          <w:color w:val="2A2C2E"/>
          <w:sz w:val="28"/>
          <w:szCs w:val="28"/>
        </w:rPr>
        <w:t xml:space="preserve"> initialized so as to run 10 passes over the data.</w:t>
      </w:r>
    </w:p>
    <w:p w14:paraId="7AC571C5" w14:textId="77777777" w:rsidR="00250279" w:rsidRDefault="00250279" w:rsidP="00250279">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Plotting the log likelihood as a function of passes for each step size</w:t>
      </w:r>
    </w:p>
    <w:p w14:paraId="03AA8B34"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24. </w:t>
      </w:r>
      <w:r>
        <w:rPr>
          <w:rFonts w:ascii="Helvetica" w:hAnsi="Helvetica" w:cs="Helvetica"/>
          <w:color w:val="2A2C2E"/>
          <w:sz w:val="28"/>
          <w:szCs w:val="28"/>
        </w:rPr>
        <w:t>Now, we will plot the change in log likelihood using the make_plot for each of the following values of step_size:</w:t>
      </w:r>
    </w:p>
    <w:p w14:paraId="40AB0E73" w14:textId="77777777" w:rsidR="00250279" w:rsidRDefault="00250279" w:rsidP="0025027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xml:space="preserve"> = 1e-4</w:t>
      </w:r>
    </w:p>
    <w:p w14:paraId="7D563355" w14:textId="77777777" w:rsidR="00250279" w:rsidRDefault="00250279" w:rsidP="0025027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xml:space="preserve"> = 1e-3</w:t>
      </w:r>
    </w:p>
    <w:p w14:paraId="6EFC30BF" w14:textId="77777777" w:rsidR="00250279" w:rsidRDefault="00250279" w:rsidP="0025027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xml:space="preserve"> = 1e-2</w:t>
      </w:r>
    </w:p>
    <w:p w14:paraId="5BE70CBE" w14:textId="77777777" w:rsidR="00250279" w:rsidRDefault="00250279" w:rsidP="0025027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xml:space="preserve"> = 1e-1</w:t>
      </w:r>
    </w:p>
    <w:p w14:paraId="49E0AA84" w14:textId="77777777" w:rsidR="00250279" w:rsidRDefault="00250279" w:rsidP="0025027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xml:space="preserve"> = 1e0</w:t>
      </w:r>
    </w:p>
    <w:p w14:paraId="4AFA6D75" w14:textId="77777777" w:rsidR="00250279" w:rsidRDefault="00250279" w:rsidP="0025027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xml:space="preserve"> = 1e1</w:t>
      </w:r>
    </w:p>
    <w:p w14:paraId="044603BD" w14:textId="77777777" w:rsidR="00250279" w:rsidRDefault="00250279" w:rsidP="00250279">
      <w:pPr>
        <w:widowControl w:val="0"/>
        <w:numPr>
          <w:ilvl w:val="0"/>
          <w:numId w:val="2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step_size</w:t>
      </w:r>
      <w:r>
        <w:rPr>
          <w:rFonts w:ascii="Helvetica" w:hAnsi="Helvetica" w:cs="Helvetica"/>
          <w:color w:val="2A2C2E"/>
          <w:sz w:val="28"/>
          <w:szCs w:val="28"/>
        </w:rPr>
        <w:t xml:space="preserve"> = 1e2</w:t>
      </w:r>
    </w:p>
    <w:p w14:paraId="0D0A2229"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For consistency, use </w:t>
      </w:r>
      <w:r>
        <w:rPr>
          <w:rFonts w:ascii="Helvetica" w:hAnsi="Helvetica" w:cs="Helvetica"/>
          <w:b/>
          <w:bCs/>
          <w:color w:val="2A2C2E"/>
          <w:sz w:val="28"/>
          <w:szCs w:val="28"/>
        </w:rPr>
        <w:t>smoothing_window</w:t>
      </w:r>
      <w:r>
        <w:rPr>
          <w:rFonts w:ascii="Helvetica" w:hAnsi="Helvetica" w:cs="Helvetica"/>
          <w:color w:val="2A2C2E"/>
          <w:sz w:val="28"/>
          <w:szCs w:val="28"/>
        </w:rPr>
        <w:t>=30.</w:t>
      </w:r>
    </w:p>
    <w:p w14:paraId="58CD30B8" w14:textId="77777777" w:rsidR="00250279" w:rsidRDefault="00250279" w:rsidP="00250279">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Which of the following is the worst step size? Pick the step size that results in the lowest log likelihood in the end.</w:t>
      </w:r>
    </w:p>
    <w:p w14:paraId="52D2FB07" w14:textId="77777777" w:rsidR="00352AF2" w:rsidRDefault="00250279" w:rsidP="00250279">
      <w:r>
        <w:rPr>
          <w:rFonts w:ascii="Helvetica" w:hAnsi="Helvetica" w:cs="Helvetica"/>
          <w:b/>
          <w:bCs/>
          <w:color w:val="2A2C2E"/>
          <w:sz w:val="28"/>
          <w:szCs w:val="28"/>
        </w:rPr>
        <w:t>Quiz Question</w:t>
      </w:r>
      <w:r>
        <w:rPr>
          <w:rFonts w:ascii="Helvetica" w:hAnsi="Helvetica" w:cs="Helvetica"/>
          <w:color w:val="2A2C2E"/>
          <w:sz w:val="28"/>
          <w:szCs w:val="28"/>
        </w:rPr>
        <w:t>: Which of the following is the best step size? Pick the step size that results in the highest log likelihood in the end.</w:t>
      </w:r>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STIXGeneral">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79"/>
    <w:rsid w:val="00047D4F"/>
    <w:rsid w:val="00250279"/>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0BF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18ky98rnyall9.cloudfront.net/_35bdebdff61378878ea2247780005e52_amazon_baby_subset.gl.zip?Expires=1548460800&amp;Signature=esGTgFPbTj0uG09SNTy63U7OOjupSN4~m-4CmOu-WhJh8YSscAsaUbkzcGBbrt4aDR32mmIWymkxfs1JPFFc1KrJdz6OTER6kF02lS2q63ivs2xLrwn1l1lYIpm1SF7qhyZ-vzcME9JQxKaClbhX3pxxZQwh1ToIdNR~seTXTCA_&amp;Key-Pair-Id=APKAJLTNE6QMUY6HBC5A" TargetMode="External"/><Relationship Id="rId20" Type="http://schemas.openxmlformats.org/officeDocument/2006/relationships/hyperlink" Target="https://en.wikipedia.org/wiki/Moving_average"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18ky98rnyall9.cloudfront.net/_559847710f6045b9f5668d6635969ff4_amazon_baby_subset.csv.zip?Expires=1548460800&amp;Signature=BeEBnajIuBWJl~FjsfnT0vFcumDsgBvcdIcJtGUXVzD3uy0byz6xeXvZV9X9VgW-CHfhNfn3Nm-VO6-eb-7tuvxf1PUSFqRf~0Ai3IFhAbyAaSv96k7GDqGKM4SNpHk-JusOtGaK1yp6pThjh2OaKiV8nhulfbK-Se0U88eZcrQ_&amp;Key-Pair-Id=APKAJLTNE6QMUY6HBC5A" TargetMode="External"/><Relationship Id="rId11" Type="http://schemas.openxmlformats.org/officeDocument/2006/relationships/hyperlink" Target="https://d18ky98rnyall9.cloudfront.net/_35bdebdff61378878ea2247780005e52_important_words.json.zip?Expires=1548460800&amp;Signature=KhRLuQiuw3qR04fbgrdVuBRixVU61yT7YeKE-lq0KHhvSaCzlIdsZP~6eWhkMTl3H7hIAsjMtGCGlOMsdlH9~fFE9JUzhdLwan6Ca17CK63dmWKlip0TunMd7k~HMBJC-oV~4-4jjkmFo-HCwwdbwwt-QzbYAQbOoTuwhxyFLSQ_&amp;Key-Pair-Id=APKAJLTNE6QMUY6HBC5A" TargetMode="External"/><Relationship Id="rId12" Type="http://schemas.openxmlformats.org/officeDocument/2006/relationships/hyperlink" Target="https://github.com/turi-code/SFrame" TargetMode="External"/><Relationship Id="rId13" Type="http://schemas.openxmlformats.org/officeDocument/2006/relationships/hyperlink" Target="https://github.com/turi-code/SFrame" TargetMode="External"/><Relationship Id="rId14" Type="http://schemas.openxmlformats.org/officeDocument/2006/relationships/hyperlink" Target="https://d18ky98rnyall9.cloudfront.net/_35bdebdff61378878ea2247780005e52_module-10-online-learning-assignment-blank.ipynb.zip?Expires=1548460800&amp;Signature=Dyt7BfhHG4DiVW5zY~XJ9FebTDWazlFznskm4V3YzWLO7SJt38EhfLfxcL1LM9ICfl-a-0IfTYq9lvGPzX-51JBKfy9cOSsmjOiCqFEb3EiP323UZL0NuEgwu7Or2Dg1ZgF3aVt9WovEe-MgMQocpMboWf6~XoV5vqEZn6vAXiA_&amp;Key-Pair-Id=APKAJLTNE6QMUY6HBC5A" TargetMode="External"/><Relationship Id="rId15" Type="http://schemas.openxmlformats.org/officeDocument/2006/relationships/hyperlink" Target="https://d18ky98rnyall9.cloudfront.net/_1ccb9ec834e6f4b9afb46f4f5ab56402_module-10-assignment-train-idx.json.zip?Expires=1548460800&amp;Signature=TwFFNfakPkUyfMcU3KU74yIGkMO-9sNyv3VBGMNwus9ZiHDDZFAjMj3JK7B3K5W3VVcpokVCdrjAUMsWLf8Th0hFy6VDSJA9vXn6TXZg~CoLP6uYcCFDfkBgcb8DCsY2-osUokCLZxOmw0lICKC1pus~MzUwmIHbjI4bEgB7HFE_&amp;Key-Pair-Id=APKAJLTNE6QMUY6HBC5A" TargetMode="External"/><Relationship Id="rId16" Type="http://schemas.openxmlformats.org/officeDocument/2006/relationships/hyperlink" Target="https://d18ky98rnyall9.cloudfront.net/_1ccb9ec834e6f4b9afb46f4f5ab56402_module-10-assignment-validation-idx.json.zip?Expires=1548460800&amp;Signature=IRrDejNprb1nexRsAKGK51mAZjJo14V9MT5yMpgAtpjwdrcbxMcm88ELHSfrpxwGMXaORvlVYn6ZoCBsb33vt3ITUYcDqKlKUAXVXzhVZvLVCcuY1~XQvFdjgDo-2GWKianqGIWFczttnWoKP8efrNQd4y920B5osHJ69rpI2AE_&amp;Key-Pair-Id=APKAJLTNE6QMUY6HBC5A" TargetMode="External"/><Relationship Id="rId17" Type="http://schemas.openxmlformats.org/officeDocument/2006/relationships/hyperlink" Target="https://eventing.coursera.org/api/redirectStrict/E38j1Z4NWHqt9fzA36gt0zbyIKfpuhRDIEXsevDwGYUMYtz6poHB7C-Z95kNsJCZTvD6GXH7DeW9m2376y_44w.gvJKT60Iz6A0LFj6I4GUpQ.7wslcVoqL0zp5mbHRpE64pZRwFrOD7zvHLZQ5BoGRircF9VsjgeDrL9Zv23b4pN9owrxobhHrLPIykU4f4h0KP7jdJvxGTKNnLJT9WZ5X6T8JBSUD7NrN6EGC9TgV8MZWPfbs7nzkrCc7SOz2w7Sv2aaAY81UVSNtXA1PM9B3BFSxm87JAKB-vryL-c3LZZBvuO0-j2qT7E3LgaLnbmx0t0M00B-gE7TLJU9-ADDxHclQZIOPtghwCvpPjqrP5wVvbQSIGbbrYI3C4OmEQH3OXqIkkM1luMqy_VqwL8KuSzhzd0uwufgt2rPQ1h8oqGAxyFljyqxc3I0qnqwHXbPHWWvEnUzUk-iqotJBl0JPc2zHaBBElYtmorLgOQosZt9lwvhjuB80XEEdW5v199l1CxozADh9hA_Vumvt6gxcw1GOXGHNUakh59XO_RQdWfdvcuDD_lnMtBi8NbP_IAZ429r-UVB2u-3dxIy-s89wzZzvtsd21c94nM523Ud44BD" TargetMode="External"/><Relationship Id="rId18" Type="http://schemas.openxmlformats.org/officeDocument/2006/relationships/hyperlink" Target="https://www.coursera.org/learn/ml-classification/supplement/zU6HO/implementing-logistic-regression-from-scratch" TargetMode="External"/><Relationship Id="rId19" Type="http://schemas.openxmlformats.org/officeDocument/2006/relationships/hyperlink" Target="https://www.coursera.org/learn/ml-classification/supplement/zU6HO/implementing-logistic-regression-from-scratc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35bdebdff61378878ea2247780005e52_amazon_baby_subset.gl.zip?Expires=1548460800&amp;Signature=esGTgFPbTj0uG09SNTy63U7OOjupSN4~m-4CmOu-WhJh8YSscAsaUbkzcGBbrt4aDR32mmIWymkxfs1JPFFc1KrJdz6OTER6kF02lS2q63ivs2xLrwn1l1lYIpm1SF7qhyZ-vzcME9JQxKaClbhX3pxxZQwh1ToIdNR~seTXTCA_&amp;Key-Pair-Id=APKAJLTNE6QMUY6HBC5A" TargetMode="External"/><Relationship Id="rId6" Type="http://schemas.openxmlformats.org/officeDocument/2006/relationships/hyperlink" Target="https://d18ky98rnyall9.cloudfront.net/_35bdebdff61378878ea2247780005e52_module-10-online-learning-assignment-blank.ipynb.zip?Expires=1548460800&amp;Signature=Dyt7BfhHG4DiVW5zY~XJ9FebTDWazlFznskm4V3YzWLO7SJt38EhfLfxcL1LM9ICfl-a-0IfTYq9lvGPzX-51JBKfy9cOSsmjOiCqFEb3EiP323UZL0NuEgwu7Or2Dg1ZgF3aVt9WovEe-MgMQocpMboWf6~XoV5vqEZn6vAXiA_&amp;Key-Pair-Id=APKAJLTNE6QMUY6HBC5A" TargetMode="External"/><Relationship Id="rId7" Type="http://schemas.openxmlformats.org/officeDocument/2006/relationships/hyperlink" Target="https://d18ky98rnyall9.cloudfront.net/_35bdebdff61378878ea2247780005e52_important_words.json.zip?Expires=1548460800&amp;Signature=KhRLuQiuw3qR04fbgrdVuBRixVU61yT7YeKE-lq0KHhvSaCzlIdsZP~6eWhkMTl3H7hIAsjMtGCGlOMsdlH9~fFE9JUzhdLwan6Ca17CK63dmWKlip0TunMd7k~HMBJC-oV~4-4jjkmFo-HCwwdbwwt-QzbYAQbOoTuwhxyFLSQ_&amp;Key-Pair-Id=APKAJLTNE6QMUY6HBC5A" TargetMode="External"/><Relationship Id="rId8" Type="http://schemas.openxmlformats.org/officeDocument/2006/relationships/hyperlink" Target="https://d18ky98rnyall9.cloudfront.net/_8479956485cc712e5bc8b5c71474c0a6_module-10-assignment-numpy-arrays.npz.zip?Expires=1548460800&amp;Signature=NqI9ggARjwOf33MVQCUI41czyzryFotlQCjtVlSRHmlacUQanstzaZIx8rH9ABGUOEYQBv0mv4ehqroYSKLo8JMcj0FybkBLfYKpNMT2e7Fjg0QrsOPSid-jVFvTcewxYqOEaukv4SI4fdGF9VKiS-KFXF51YlisBJ7uyhNk-Nc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5447</Words>
  <Characters>31053</Characters>
  <Application>Microsoft Macintosh Word</Application>
  <DocSecurity>0</DocSecurity>
  <Lines>258</Lines>
  <Paragraphs>72</Paragraphs>
  <ScaleCrop>false</ScaleCrop>
  <LinksUpToDate>false</LinksUpToDate>
  <CharactersWithSpaces>36428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2019-01-24T17:18:00Z</dcterms:created>
  <dcterms:modified xsi:type="dcterms:W3CDTF">2019-01-24T17:19:00Z</dcterms:modified>
</cp:coreProperties>
</file>