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B4D94" w14:textId="77777777" w:rsidR="00B65A7E" w:rsidRDefault="00B65A7E">
      <w:pPr>
        <w:jc w:val="center"/>
        <w:rPr>
          <w:rFonts w:ascii="黑体" w:eastAsia="黑体"/>
          <w:sz w:val="36"/>
          <w:szCs w:val="36"/>
        </w:rPr>
      </w:pPr>
    </w:p>
    <w:p w14:paraId="57EBE22F" w14:textId="77777777" w:rsidR="00B65A7E" w:rsidRDefault="00B65A7E">
      <w:pPr>
        <w:jc w:val="center"/>
        <w:rPr>
          <w:rFonts w:ascii="黑体" w:eastAsia="黑体"/>
          <w:sz w:val="36"/>
          <w:szCs w:val="36"/>
        </w:rPr>
      </w:pPr>
    </w:p>
    <w:p w14:paraId="0F51007D" w14:textId="77777777" w:rsidR="00B65A7E" w:rsidRDefault="00B65A7E">
      <w:pPr>
        <w:jc w:val="center"/>
        <w:rPr>
          <w:rFonts w:ascii="黑体" w:eastAsia="黑体"/>
          <w:sz w:val="36"/>
          <w:szCs w:val="36"/>
        </w:rPr>
      </w:pPr>
    </w:p>
    <w:p w14:paraId="318C85F7" w14:textId="77777777" w:rsidR="00B65A7E" w:rsidRPr="006B7706" w:rsidRDefault="00113D47" w:rsidP="0057301A">
      <w:pPr>
        <w:jc w:val="center"/>
        <w:rPr>
          <w:rFonts w:ascii="黑体" w:eastAsia="黑体" w:hAnsi="黑体"/>
          <w:sz w:val="44"/>
          <w:szCs w:val="44"/>
        </w:rPr>
      </w:pPr>
      <w:r w:rsidRPr="006B7706">
        <w:rPr>
          <w:rFonts w:ascii="黑体" w:eastAsia="黑体" w:hAnsi="黑体" w:hint="eastAsia"/>
          <w:sz w:val="44"/>
          <w:szCs w:val="44"/>
        </w:rPr>
        <w:t>郑州大学信息工程学院</w:t>
      </w:r>
    </w:p>
    <w:p w14:paraId="76FC244D" w14:textId="77777777" w:rsidR="00B65A7E" w:rsidRDefault="00B65A7E">
      <w:pPr>
        <w:spacing w:line="480" w:lineRule="exact"/>
        <w:rPr>
          <w:rFonts w:ascii="黑体" w:eastAsia="黑体" w:hAnsi="黑体" w:cs="黑体"/>
          <w:sz w:val="44"/>
          <w:szCs w:val="44"/>
        </w:rPr>
      </w:pPr>
    </w:p>
    <w:p w14:paraId="42099A6E" w14:textId="77777777" w:rsidR="00B65A7E" w:rsidRDefault="00B65A7E">
      <w:pPr>
        <w:spacing w:line="480" w:lineRule="exact"/>
        <w:rPr>
          <w:rFonts w:ascii="黑体" w:eastAsia="黑体" w:hAnsi="黑体" w:cs="黑体"/>
          <w:sz w:val="44"/>
          <w:szCs w:val="44"/>
        </w:rPr>
      </w:pPr>
    </w:p>
    <w:p w14:paraId="05763C91" w14:textId="77777777" w:rsidR="00B65A7E" w:rsidRDefault="00B65A7E">
      <w:pPr>
        <w:spacing w:line="480" w:lineRule="exact"/>
        <w:rPr>
          <w:rFonts w:ascii="黑体" w:eastAsia="黑体" w:hAnsi="黑体" w:cs="黑体"/>
          <w:sz w:val="44"/>
          <w:szCs w:val="44"/>
        </w:rPr>
      </w:pPr>
    </w:p>
    <w:p w14:paraId="23FE288C" w14:textId="77777777" w:rsidR="00B65A7E" w:rsidRPr="0057301A" w:rsidRDefault="00113D47" w:rsidP="0057301A">
      <w:pPr>
        <w:jc w:val="center"/>
        <w:rPr>
          <w:rFonts w:ascii="黑体" w:eastAsia="黑体" w:hAnsi="黑体"/>
          <w:sz w:val="44"/>
          <w:szCs w:val="44"/>
        </w:rPr>
      </w:pPr>
      <w:r w:rsidRPr="0057301A">
        <w:rPr>
          <w:rFonts w:ascii="黑体" w:eastAsia="黑体" w:hAnsi="黑体" w:hint="eastAsia"/>
          <w:sz w:val="44"/>
          <w:szCs w:val="44"/>
        </w:rPr>
        <w:t>个人健康记录系统</w:t>
      </w:r>
    </w:p>
    <w:p w14:paraId="68663A3B" w14:textId="77777777" w:rsidR="00B65A7E" w:rsidRDefault="00B65A7E">
      <w:pPr>
        <w:spacing w:line="480" w:lineRule="exact"/>
        <w:rPr>
          <w:rFonts w:ascii="黑体" w:eastAsia="黑体" w:hAnsi="黑体" w:cs="黑体"/>
          <w:sz w:val="44"/>
          <w:szCs w:val="44"/>
        </w:rPr>
      </w:pPr>
    </w:p>
    <w:p w14:paraId="34D4CC31" w14:textId="77777777" w:rsidR="00B65A7E" w:rsidRPr="0057301A" w:rsidRDefault="00113D47" w:rsidP="0057301A">
      <w:pPr>
        <w:jc w:val="center"/>
        <w:rPr>
          <w:rFonts w:ascii="黑体" w:eastAsia="黑体" w:hAnsi="黑体"/>
          <w:sz w:val="44"/>
          <w:szCs w:val="44"/>
        </w:rPr>
      </w:pPr>
      <w:r w:rsidRPr="0057301A">
        <w:rPr>
          <w:rFonts w:ascii="黑体" w:eastAsia="黑体" w:hAnsi="黑体"/>
          <w:sz w:val="44"/>
          <w:szCs w:val="44"/>
        </w:rPr>
        <w:t>项目总结</w:t>
      </w:r>
      <w:r w:rsidRPr="0057301A">
        <w:rPr>
          <w:rFonts w:ascii="黑体" w:eastAsia="黑体" w:hAnsi="黑体" w:hint="eastAsia"/>
          <w:sz w:val="44"/>
          <w:szCs w:val="44"/>
        </w:rPr>
        <w:t>报告</w:t>
      </w:r>
    </w:p>
    <w:p w14:paraId="62AA36B6" w14:textId="77777777" w:rsidR="00B65A7E" w:rsidRDefault="00B65A7E">
      <w:pPr>
        <w:spacing w:line="480" w:lineRule="exact"/>
        <w:rPr>
          <w:rFonts w:ascii="黑体" w:eastAsia="黑体" w:hAnsi="黑体" w:cs="黑体"/>
          <w:sz w:val="44"/>
          <w:szCs w:val="44"/>
        </w:rPr>
      </w:pPr>
    </w:p>
    <w:p w14:paraId="3701C5D3" w14:textId="77777777" w:rsidR="00B65A7E" w:rsidRDefault="00B65A7E">
      <w:pPr>
        <w:rPr>
          <w:rFonts w:ascii="黑体" w:eastAsia="黑体"/>
          <w:sz w:val="52"/>
          <w:szCs w:val="52"/>
        </w:rPr>
      </w:pPr>
    </w:p>
    <w:p w14:paraId="5A0F0418" w14:textId="77777777" w:rsidR="00B65A7E" w:rsidRDefault="00B65A7E">
      <w:pPr>
        <w:rPr>
          <w:rFonts w:ascii="黑体" w:eastAsia="黑体"/>
          <w:sz w:val="32"/>
          <w:szCs w:val="32"/>
        </w:rPr>
      </w:pPr>
    </w:p>
    <w:p w14:paraId="0D1D01C3" w14:textId="77777777" w:rsidR="00B65A7E" w:rsidRDefault="00B65A7E">
      <w:pPr>
        <w:rPr>
          <w:rFonts w:ascii="黑体" w:eastAsia="黑体"/>
          <w:sz w:val="32"/>
          <w:szCs w:val="32"/>
        </w:rPr>
      </w:pPr>
    </w:p>
    <w:p w14:paraId="2CD93EAD" w14:textId="77777777" w:rsidR="00B65A7E" w:rsidRDefault="00B65A7E">
      <w:pPr>
        <w:rPr>
          <w:rFonts w:ascii="黑体" w:eastAsia="黑体"/>
          <w:sz w:val="32"/>
          <w:szCs w:val="32"/>
        </w:rPr>
      </w:pPr>
    </w:p>
    <w:p w14:paraId="25464C77" w14:textId="77777777" w:rsidR="00B65A7E" w:rsidRDefault="00B65A7E">
      <w:pPr>
        <w:rPr>
          <w:rFonts w:ascii="黑体" w:eastAsia="黑体"/>
          <w:sz w:val="28"/>
          <w:szCs w:val="28"/>
        </w:rPr>
      </w:pPr>
    </w:p>
    <w:p w14:paraId="14F02E00" w14:textId="77777777" w:rsidR="00B65A7E" w:rsidRDefault="00B65A7E">
      <w:pPr>
        <w:spacing w:beforeLines="100" w:before="312" w:line="480" w:lineRule="exact"/>
        <w:rPr>
          <w:rFonts w:ascii="黑体" w:eastAsia="黑体"/>
          <w:sz w:val="32"/>
          <w:szCs w:val="32"/>
          <w:u w:val="single"/>
        </w:rPr>
      </w:pPr>
    </w:p>
    <w:p w14:paraId="5D217563" w14:textId="77777777" w:rsidR="00B65A7E" w:rsidRDefault="00B65A7E">
      <w:pPr>
        <w:spacing w:beforeLines="100" w:before="312" w:line="480" w:lineRule="exact"/>
        <w:rPr>
          <w:rFonts w:ascii="黑体" w:eastAsia="黑体"/>
          <w:sz w:val="32"/>
          <w:szCs w:val="32"/>
          <w:u w:val="single"/>
        </w:rPr>
      </w:pPr>
    </w:p>
    <w:p w14:paraId="31B13448" w14:textId="77777777" w:rsidR="00B65A7E" w:rsidRDefault="00B65A7E">
      <w:pPr>
        <w:spacing w:line="480" w:lineRule="exact"/>
        <w:rPr>
          <w:rFonts w:ascii="黑体" w:eastAsia="黑体"/>
          <w:sz w:val="44"/>
          <w:szCs w:val="44"/>
        </w:rPr>
      </w:pPr>
    </w:p>
    <w:p w14:paraId="143144F9" w14:textId="17BFF90D" w:rsidR="00B65A7E" w:rsidRDefault="00113D47" w:rsidP="0057301A">
      <w:pPr>
        <w:jc w:val="center"/>
        <w:rPr>
          <w:sz w:val="30"/>
          <w:szCs w:val="30"/>
        </w:rPr>
      </w:pPr>
      <w:r w:rsidRPr="0057301A">
        <w:rPr>
          <w:rFonts w:hint="eastAsia"/>
          <w:sz w:val="30"/>
          <w:szCs w:val="30"/>
        </w:rPr>
        <w:t>完成人：</w:t>
      </w:r>
      <w:r w:rsidRPr="0057301A">
        <w:rPr>
          <w:sz w:val="30"/>
          <w:szCs w:val="30"/>
        </w:rPr>
        <w:t>魏金峰</w:t>
      </w:r>
      <w:r w:rsidRPr="0057301A">
        <w:rPr>
          <w:rFonts w:hint="eastAsia"/>
          <w:sz w:val="30"/>
          <w:szCs w:val="30"/>
        </w:rPr>
        <w:t>、</w:t>
      </w:r>
      <w:r w:rsidRPr="0057301A">
        <w:rPr>
          <w:sz w:val="30"/>
          <w:szCs w:val="30"/>
        </w:rPr>
        <w:t>田源、李祥瑞</w:t>
      </w:r>
      <w:r w:rsidR="00C27FD3" w:rsidRPr="0057301A">
        <w:rPr>
          <w:rFonts w:hint="eastAsia"/>
          <w:sz w:val="30"/>
          <w:szCs w:val="30"/>
        </w:rPr>
        <w:t>、李鹏翔、张宇、党向前</w:t>
      </w:r>
    </w:p>
    <w:p w14:paraId="412FC139" w14:textId="77777777" w:rsidR="00B65A7E" w:rsidRPr="0057301A" w:rsidRDefault="00113D47" w:rsidP="0057301A">
      <w:pPr>
        <w:jc w:val="center"/>
        <w:rPr>
          <w:rFonts w:asciiTheme="minorEastAsia" w:eastAsiaTheme="minorEastAsia" w:hAnsiTheme="minorEastAsia"/>
          <w:sz w:val="30"/>
          <w:szCs w:val="30"/>
        </w:rPr>
      </w:pPr>
      <w:r w:rsidRPr="0057301A">
        <w:rPr>
          <w:rFonts w:asciiTheme="minorEastAsia" w:eastAsiaTheme="minorEastAsia" w:hAnsiTheme="minorEastAsia" w:hint="eastAsia"/>
          <w:sz w:val="30"/>
          <w:szCs w:val="30"/>
        </w:rPr>
        <w:t>20</w:t>
      </w:r>
      <w:r w:rsidRPr="0057301A">
        <w:rPr>
          <w:rFonts w:asciiTheme="minorEastAsia" w:eastAsiaTheme="minorEastAsia" w:hAnsiTheme="minorEastAsia"/>
          <w:sz w:val="30"/>
          <w:szCs w:val="30"/>
        </w:rPr>
        <w:t>20</w:t>
      </w:r>
      <w:r w:rsidRPr="0057301A">
        <w:rPr>
          <w:rFonts w:asciiTheme="minorEastAsia" w:eastAsiaTheme="minorEastAsia" w:hAnsiTheme="minorEastAsia" w:hint="eastAsia"/>
          <w:sz w:val="30"/>
          <w:szCs w:val="30"/>
        </w:rPr>
        <w:t>年</w:t>
      </w:r>
      <w:r w:rsidRPr="0057301A">
        <w:rPr>
          <w:rFonts w:asciiTheme="minorEastAsia" w:eastAsiaTheme="minorEastAsia" w:hAnsiTheme="minorEastAsia"/>
          <w:sz w:val="30"/>
          <w:szCs w:val="30"/>
        </w:rPr>
        <w:t>6</w:t>
      </w:r>
      <w:r w:rsidRPr="0057301A">
        <w:rPr>
          <w:rFonts w:asciiTheme="minorEastAsia" w:eastAsiaTheme="minorEastAsia" w:hAnsiTheme="minorEastAsia" w:hint="eastAsia"/>
          <w:sz w:val="30"/>
          <w:szCs w:val="30"/>
        </w:rPr>
        <w:t>月2</w:t>
      </w:r>
      <w:r w:rsidRPr="0057301A">
        <w:rPr>
          <w:rFonts w:asciiTheme="minorEastAsia" w:eastAsiaTheme="minorEastAsia" w:hAnsiTheme="minorEastAsia"/>
          <w:sz w:val="30"/>
          <w:szCs w:val="30"/>
        </w:rPr>
        <w:t>8</w:t>
      </w:r>
      <w:r w:rsidRPr="0057301A">
        <w:rPr>
          <w:rFonts w:asciiTheme="minorEastAsia" w:eastAsiaTheme="minorEastAsia" w:hAnsiTheme="minorEastAsia" w:hint="eastAsia"/>
          <w:sz w:val="30"/>
          <w:szCs w:val="30"/>
        </w:rPr>
        <w:t>日</w:t>
      </w:r>
    </w:p>
    <w:p w14:paraId="60148D75" w14:textId="77777777" w:rsidR="00B65A7E" w:rsidRDefault="00B65A7E">
      <w:pPr>
        <w:spacing w:line="480" w:lineRule="exact"/>
        <w:jc w:val="left"/>
        <w:rPr>
          <w:rFonts w:ascii="宋体" w:hAnsi="宋体"/>
          <w:sz w:val="24"/>
        </w:rPr>
      </w:pPr>
    </w:p>
    <w:sdt>
      <w:sdtPr>
        <w:rPr>
          <w:rFonts w:ascii="Calibri" w:eastAsia="宋体" w:hAnsi="Calibri" w:cs="宋体"/>
          <w:color w:val="auto"/>
          <w:kern w:val="2"/>
          <w:sz w:val="21"/>
          <w:szCs w:val="24"/>
          <w:lang w:val="zh-CN"/>
        </w:rPr>
        <w:id w:val="-445615035"/>
        <w:docPartObj>
          <w:docPartGallery w:val="Table of Contents"/>
          <w:docPartUnique/>
        </w:docPartObj>
      </w:sdtPr>
      <w:sdtEndPr>
        <w:rPr>
          <w:b/>
          <w:bCs/>
        </w:rPr>
      </w:sdtEndPr>
      <w:sdtContent>
        <w:p w14:paraId="77626B6A" w14:textId="5BFC2233" w:rsidR="0057301A" w:rsidRPr="0018043B" w:rsidRDefault="0057301A" w:rsidP="0057301A">
          <w:pPr>
            <w:pStyle w:val="TOC"/>
            <w:jc w:val="center"/>
            <w:rPr>
              <w:b/>
              <w:color w:val="000000" w:themeColor="text1"/>
            </w:rPr>
          </w:pPr>
          <w:r w:rsidRPr="0018043B">
            <w:rPr>
              <w:b/>
              <w:color w:val="000000" w:themeColor="text1"/>
              <w:lang w:val="zh-CN"/>
            </w:rPr>
            <w:t>目录</w:t>
          </w:r>
        </w:p>
        <w:p w14:paraId="08B24CDC" w14:textId="77777777" w:rsidR="00F942A0" w:rsidRPr="00F942A0" w:rsidRDefault="0057301A">
          <w:pPr>
            <w:pStyle w:val="11"/>
            <w:tabs>
              <w:tab w:val="right" w:leader="dot" w:pos="8296"/>
            </w:tabs>
            <w:rPr>
              <w:rFonts w:asciiTheme="minorHAnsi" w:eastAsiaTheme="minorEastAsia" w:hAnsiTheme="minorHAnsi" w:cstheme="minorBidi"/>
              <w:noProof/>
              <w:sz w:val="24"/>
            </w:rPr>
          </w:pPr>
          <w:r>
            <w:rPr>
              <w:b/>
              <w:bCs/>
              <w:lang w:val="zh-CN"/>
            </w:rPr>
            <w:fldChar w:fldCharType="begin"/>
          </w:r>
          <w:r>
            <w:rPr>
              <w:b/>
              <w:bCs/>
              <w:lang w:val="zh-CN"/>
            </w:rPr>
            <w:instrText xml:space="preserve"> TOC \o "1-3" \h \z \u </w:instrText>
          </w:r>
          <w:r>
            <w:rPr>
              <w:b/>
              <w:bCs/>
              <w:lang w:val="zh-CN"/>
            </w:rPr>
            <w:fldChar w:fldCharType="separate"/>
          </w:r>
          <w:hyperlink w:anchor="_Toc44677042" w:history="1">
            <w:r w:rsidR="00F942A0" w:rsidRPr="00F942A0">
              <w:rPr>
                <w:rStyle w:val="a6"/>
                <w:b/>
                <w:noProof/>
                <w:sz w:val="24"/>
              </w:rPr>
              <w:t>1.</w:t>
            </w:r>
            <w:r w:rsidR="00F942A0" w:rsidRPr="00F942A0">
              <w:rPr>
                <w:rStyle w:val="a6"/>
                <w:rFonts w:hint="eastAsia"/>
                <w:b/>
                <w:noProof/>
                <w:sz w:val="24"/>
              </w:rPr>
              <w:t>项目概况</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_Toc44677042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1</w:t>
            </w:r>
            <w:r w:rsidR="00F942A0" w:rsidRPr="00F942A0">
              <w:rPr>
                <w:noProof/>
                <w:webHidden/>
                <w:sz w:val="24"/>
              </w:rPr>
              <w:fldChar w:fldCharType="end"/>
            </w:r>
          </w:hyperlink>
        </w:p>
        <w:p w14:paraId="3B3B469D" w14:textId="77777777" w:rsidR="00F942A0" w:rsidRPr="00F942A0" w:rsidRDefault="00DF12C6">
          <w:pPr>
            <w:pStyle w:val="11"/>
            <w:tabs>
              <w:tab w:val="right" w:leader="dot" w:pos="8296"/>
            </w:tabs>
            <w:rPr>
              <w:rFonts w:asciiTheme="minorHAnsi" w:eastAsiaTheme="minorEastAsia" w:hAnsiTheme="minorHAnsi" w:cstheme="minorBidi"/>
              <w:noProof/>
              <w:sz w:val="24"/>
            </w:rPr>
          </w:pPr>
          <w:hyperlink w:anchor="_Toc44677043" w:history="1">
            <w:r w:rsidR="00F942A0" w:rsidRPr="00F942A0">
              <w:rPr>
                <w:rStyle w:val="a6"/>
                <w:b/>
                <w:noProof/>
                <w:sz w:val="24"/>
              </w:rPr>
              <w:t>2.</w:t>
            </w:r>
            <w:r w:rsidR="00F942A0" w:rsidRPr="00F942A0">
              <w:rPr>
                <w:rStyle w:val="a6"/>
                <w:rFonts w:hint="eastAsia"/>
                <w:b/>
                <w:noProof/>
                <w:sz w:val="24"/>
              </w:rPr>
              <w:t>项目设想和预期目标</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_Toc44677043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1</w:t>
            </w:r>
            <w:r w:rsidR="00F942A0" w:rsidRPr="00F942A0">
              <w:rPr>
                <w:noProof/>
                <w:webHidden/>
                <w:sz w:val="24"/>
              </w:rPr>
              <w:fldChar w:fldCharType="end"/>
            </w:r>
          </w:hyperlink>
        </w:p>
        <w:p w14:paraId="6C10B715" w14:textId="77777777" w:rsidR="00F942A0" w:rsidRPr="00F942A0" w:rsidRDefault="00DF12C6">
          <w:pPr>
            <w:pStyle w:val="20"/>
            <w:tabs>
              <w:tab w:val="right" w:leader="dot" w:pos="8296"/>
            </w:tabs>
            <w:rPr>
              <w:rFonts w:asciiTheme="minorHAnsi" w:eastAsiaTheme="minorEastAsia" w:hAnsiTheme="minorHAnsi" w:cstheme="minorBidi"/>
              <w:noProof/>
              <w:sz w:val="24"/>
            </w:rPr>
          </w:pPr>
          <w:hyperlink w:anchor="_Toc44677044" w:history="1">
            <w:r w:rsidR="00F942A0" w:rsidRPr="00F942A0">
              <w:rPr>
                <w:rStyle w:val="a6"/>
                <w:noProof/>
                <w:sz w:val="24"/>
              </w:rPr>
              <w:t xml:space="preserve">2.1. </w:t>
            </w:r>
            <w:r w:rsidR="00F942A0" w:rsidRPr="00F942A0">
              <w:rPr>
                <w:rStyle w:val="a6"/>
                <w:rFonts w:hint="eastAsia"/>
                <w:noProof/>
                <w:sz w:val="24"/>
              </w:rPr>
              <w:t>产品功能</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_Toc44677044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1</w:t>
            </w:r>
            <w:r w:rsidR="00F942A0" w:rsidRPr="00F942A0">
              <w:rPr>
                <w:noProof/>
                <w:webHidden/>
                <w:sz w:val="24"/>
              </w:rPr>
              <w:fldChar w:fldCharType="end"/>
            </w:r>
          </w:hyperlink>
        </w:p>
        <w:p w14:paraId="584C9212" w14:textId="77777777" w:rsidR="00F942A0" w:rsidRPr="00F942A0" w:rsidRDefault="00DF12C6">
          <w:pPr>
            <w:pStyle w:val="20"/>
            <w:tabs>
              <w:tab w:val="right" w:leader="dot" w:pos="8296"/>
            </w:tabs>
            <w:rPr>
              <w:rFonts w:asciiTheme="minorHAnsi" w:eastAsiaTheme="minorEastAsia" w:hAnsiTheme="minorHAnsi" w:cstheme="minorBidi"/>
              <w:noProof/>
              <w:sz w:val="24"/>
            </w:rPr>
          </w:pPr>
          <w:hyperlink w:anchor="_Toc44677045" w:history="1">
            <w:r w:rsidR="00F942A0" w:rsidRPr="00F942A0">
              <w:rPr>
                <w:rStyle w:val="a6"/>
                <w:noProof/>
                <w:sz w:val="24"/>
              </w:rPr>
              <w:t>2.2</w:t>
            </w:r>
            <w:r w:rsidR="00F942A0" w:rsidRPr="00F942A0">
              <w:rPr>
                <w:rStyle w:val="a6"/>
                <w:rFonts w:hint="eastAsia"/>
                <w:noProof/>
                <w:sz w:val="24"/>
              </w:rPr>
              <w:t>主要性能指标</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_Toc44677045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2</w:t>
            </w:r>
            <w:r w:rsidR="00F942A0" w:rsidRPr="00F942A0">
              <w:rPr>
                <w:noProof/>
                <w:webHidden/>
                <w:sz w:val="24"/>
              </w:rPr>
              <w:fldChar w:fldCharType="end"/>
            </w:r>
          </w:hyperlink>
        </w:p>
        <w:p w14:paraId="0C8C96AE" w14:textId="77777777" w:rsidR="00F942A0" w:rsidRPr="00F942A0" w:rsidRDefault="00DF12C6">
          <w:pPr>
            <w:pStyle w:val="20"/>
            <w:tabs>
              <w:tab w:val="right" w:leader="dot" w:pos="8296"/>
            </w:tabs>
            <w:rPr>
              <w:rFonts w:asciiTheme="minorHAnsi" w:eastAsiaTheme="minorEastAsia" w:hAnsiTheme="minorHAnsi" w:cstheme="minorBidi"/>
              <w:noProof/>
              <w:sz w:val="24"/>
            </w:rPr>
          </w:pPr>
          <w:hyperlink w:anchor="_Toc44677046" w:history="1">
            <w:r w:rsidR="00F942A0" w:rsidRPr="00F942A0">
              <w:rPr>
                <w:rStyle w:val="a6"/>
                <w:noProof/>
                <w:sz w:val="24"/>
              </w:rPr>
              <w:t>2.3</w:t>
            </w:r>
            <w:r w:rsidR="00F942A0" w:rsidRPr="00F942A0">
              <w:rPr>
                <w:rStyle w:val="a6"/>
                <w:rFonts w:hint="eastAsia"/>
                <w:noProof/>
                <w:sz w:val="24"/>
              </w:rPr>
              <w:t>目标系统的界面需求</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_Toc44677046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2</w:t>
            </w:r>
            <w:r w:rsidR="00F942A0" w:rsidRPr="00F942A0">
              <w:rPr>
                <w:noProof/>
                <w:webHidden/>
                <w:sz w:val="24"/>
              </w:rPr>
              <w:fldChar w:fldCharType="end"/>
            </w:r>
          </w:hyperlink>
        </w:p>
        <w:p w14:paraId="087D5866" w14:textId="77777777" w:rsidR="00F942A0" w:rsidRPr="00F942A0" w:rsidRDefault="00DF12C6">
          <w:pPr>
            <w:pStyle w:val="20"/>
            <w:tabs>
              <w:tab w:val="right" w:leader="dot" w:pos="8296"/>
            </w:tabs>
            <w:rPr>
              <w:rFonts w:asciiTheme="minorHAnsi" w:eastAsiaTheme="minorEastAsia" w:hAnsiTheme="minorHAnsi" w:cstheme="minorBidi"/>
              <w:noProof/>
              <w:sz w:val="24"/>
            </w:rPr>
          </w:pPr>
          <w:hyperlink w:anchor="_Toc44677047" w:history="1">
            <w:r w:rsidR="00F942A0" w:rsidRPr="00F942A0">
              <w:rPr>
                <w:rStyle w:val="a6"/>
                <w:noProof/>
                <w:sz w:val="24"/>
              </w:rPr>
              <w:t>2..4</w:t>
            </w:r>
            <w:r w:rsidR="00F942A0" w:rsidRPr="00F942A0">
              <w:rPr>
                <w:rStyle w:val="a6"/>
                <w:rFonts w:hint="eastAsia"/>
                <w:noProof/>
                <w:sz w:val="24"/>
              </w:rPr>
              <w:t>安全性</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_Toc44677047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2</w:t>
            </w:r>
            <w:r w:rsidR="00F942A0" w:rsidRPr="00F942A0">
              <w:rPr>
                <w:noProof/>
                <w:webHidden/>
                <w:sz w:val="24"/>
              </w:rPr>
              <w:fldChar w:fldCharType="end"/>
            </w:r>
          </w:hyperlink>
        </w:p>
        <w:p w14:paraId="4BB4E399" w14:textId="77777777" w:rsidR="00F942A0" w:rsidRPr="00F942A0" w:rsidRDefault="00DF12C6">
          <w:pPr>
            <w:pStyle w:val="20"/>
            <w:tabs>
              <w:tab w:val="right" w:leader="dot" w:pos="8296"/>
            </w:tabs>
            <w:rPr>
              <w:rFonts w:asciiTheme="minorHAnsi" w:eastAsiaTheme="minorEastAsia" w:hAnsiTheme="minorHAnsi" w:cstheme="minorBidi"/>
              <w:noProof/>
              <w:sz w:val="24"/>
            </w:rPr>
          </w:pPr>
          <w:hyperlink w:anchor="_Toc44677048" w:history="1">
            <w:r w:rsidR="00F942A0" w:rsidRPr="00F942A0">
              <w:rPr>
                <w:rStyle w:val="a6"/>
                <w:noProof/>
                <w:sz w:val="24"/>
              </w:rPr>
              <w:t>2.5</w:t>
            </w:r>
            <w:r w:rsidR="00F942A0" w:rsidRPr="00F942A0">
              <w:rPr>
                <w:rStyle w:val="a6"/>
                <w:rFonts w:hint="eastAsia"/>
                <w:noProof/>
                <w:sz w:val="24"/>
              </w:rPr>
              <w:t>有效性</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_Toc44677048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2</w:t>
            </w:r>
            <w:r w:rsidR="00F942A0" w:rsidRPr="00F942A0">
              <w:rPr>
                <w:noProof/>
                <w:webHidden/>
                <w:sz w:val="24"/>
              </w:rPr>
              <w:fldChar w:fldCharType="end"/>
            </w:r>
          </w:hyperlink>
        </w:p>
        <w:p w14:paraId="758C344E" w14:textId="77777777" w:rsidR="00F942A0" w:rsidRPr="00F942A0" w:rsidRDefault="00DF12C6">
          <w:pPr>
            <w:pStyle w:val="30"/>
            <w:tabs>
              <w:tab w:val="right" w:leader="dot" w:pos="8296"/>
            </w:tabs>
            <w:rPr>
              <w:rFonts w:asciiTheme="minorHAnsi" w:eastAsiaTheme="minorEastAsia" w:hAnsiTheme="minorHAnsi" w:cstheme="minorBidi"/>
              <w:noProof/>
              <w:sz w:val="24"/>
            </w:rPr>
          </w:pPr>
          <w:hyperlink w:anchor="_Toc44677049" w:history="1">
            <w:r w:rsidR="00F942A0" w:rsidRPr="00F942A0">
              <w:rPr>
                <w:rStyle w:val="a6"/>
                <w:rFonts w:asciiTheme="minorEastAsia" w:hAnsiTheme="minorEastAsia"/>
                <w:noProof/>
                <w:sz w:val="24"/>
              </w:rPr>
              <w:t>2.5.1</w:t>
            </w:r>
            <w:r w:rsidR="00F942A0" w:rsidRPr="00F942A0">
              <w:rPr>
                <w:rStyle w:val="a6"/>
                <w:rFonts w:asciiTheme="minorEastAsia" w:hAnsiTheme="minorEastAsia" w:hint="eastAsia"/>
                <w:noProof/>
                <w:sz w:val="24"/>
              </w:rPr>
              <w:t>灵活性</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_Toc44677049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2</w:t>
            </w:r>
            <w:r w:rsidR="00F942A0" w:rsidRPr="00F942A0">
              <w:rPr>
                <w:noProof/>
                <w:webHidden/>
                <w:sz w:val="24"/>
              </w:rPr>
              <w:fldChar w:fldCharType="end"/>
            </w:r>
          </w:hyperlink>
        </w:p>
        <w:p w14:paraId="1EBF785E" w14:textId="77777777" w:rsidR="00F942A0" w:rsidRPr="00F942A0" w:rsidRDefault="00DF12C6">
          <w:pPr>
            <w:pStyle w:val="30"/>
            <w:tabs>
              <w:tab w:val="right" w:leader="dot" w:pos="8296"/>
            </w:tabs>
            <w:rPr>
              <w:rFonts w:asciiTheme="minorHAnsi" w:eastAsiaTheme="minorEastAsia" w:hAnsiTheme="minorHAnsi" w:cstheme="minorBidi"/>
              <w:noProof/>
              <w:sz w:val="24"/>
            </w:rPr>
          </w:pPr>
          <w:hyperlink w:anchor="_Toc44677050" w:history="1">
            <w:r w:rsidR="00F942A0" w:rsidRPr="00F942A0">
              <w:rPr>
                <w:rStyle w:val="a6"/>
                <w:rFonts w:asciiTheme="minorEastAsia" w:hAnsiTheme="minorEastAsia"/>
                <w:noProof/>
                <w:sz w:val="24"/>
              </w:rPr>
              <w:t>2.5.2</w:t>
            </w:r>
            <w:r w:rsidR="00F942A0" w:rsidRPr="00F942A0">
              <w:rPr>
                <w:rStyle w:val="a6"/>
                <w:rFonts w:asciiTheme="minorEastAsia" w:hAnsiTheme="minorEastAsia" w:hint="eastAsia"/>
                <w:noProof/>
                <w:sz w:val="24"/>
              </w:rPr>
              <w:t>界面需求</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_Toc44677050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2</w:t>
            </w:r>
            <w:r w:rsidR="00F942A0" w:rsidRPr="00F942A0">
              <w:rPr>
                <w:noProof/>
                <w:webHidden/>
                <w:sz w:val="24"/>
              </w:rPr>
              <w:fldChar w:fldCharType="end"/>
            </w:r>
          </w:hyperlink>
        </w:p>
        <w:p w14:paraId="32797482" w14:textId="77777777" w:rsidR="00F942A0" w:rsidRPr="00F942A0" w:rsidRDefault="00DF12C6">
          <w:pPr>
            <w:pStyle w:val="30"/>
            <w:tabs>
              <w:tab w:val="right" w:leader="dot" w:pos="8296"/>
            </w:tabs>
            <w:rPr>
              <w:rFonts w:asciiTheme="minorHAnsi" w:eastAsiaTheme="minorEastAsia" w:hAnsiTheme="minorHAnsi" w:cstheme="minorBidi"/>
              <w:noProof/>
              <w:sz w:val="24"/>
            </w:rPr>
          </w:pPr>
          <w:hyperlink w:anchor="_Toc44677051" w:history="1">
            <w:r w:rsidR="00F942A0" w:rsidRPr="00F942A0">
              <w:rPr>
                <w:rStyle w:val="a6"/>
                <w:rFonts w:asciiTheme="minorEastAsia" w:hAnsiTheme="minorEastAsia"/>
                <w:noProof/>
                <w:sz w:val="24"/>
              </w:rPr>
              <w:t>2.5.3</w:t>
            </w:r>
            <w:r w:rsidR="00F942A0" w:rsidRPr="00F942A0">
              <w:rPr>
                <w:rStyle w:val="a6"/>
                <w:rFonts w:asciiTheme="minorEastAsia" w:hAnsiTheme="minorEastAsia" w:hint="eastAsia"/>
                <w:noProof/>
                <w:sz w:val="24"/>
              </w:rPr>
              <w:t>稳定性</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_Toc44677051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3</w:t>
            </w:r>
            <w:r w:rsidR="00F942A0" w:rsidRPr="00F942A0">
              <w:rPr>
                <w:noProof/>
                <w:webHidden/>
                <w:sz w:val="24"/>
              </w:rPr>
              <w:fldChar w:fldCharType="end"/>
            </w:r>
          </w:hyperlink>
        </w:p>
        <w:p w14:paraId="78776834" w14:textId="77777777" w:rsidR="00F942A0" w:rsidRPr="00F942A0" w:rsidRDefault="00DF12C6">
          <w:pPr>
            <w:pStyle w:val="30"/>
            <w:tabs>
              <w:tab w:val="right" w:leader="dot" w:pos="8296"/>
            </w:tabs>
            <w:rPr>
              <w:rFonts w:asciiTheme="minorHAnsi" w:eastAsiaTheme="minorEastAsia" w:hAnsiTheme="minorHAnsi" w:cstheme="minorBidi"/>
              <w:noProof/>
              <w:sz w:val="24"/>
            </w:rPr>
          </w:pPr>
          <w:hyperlink w:anchor="_Toc44677052" w:history="1">
            <w:r w:rsidR="00F942A0" w:rsidRPr="00F942A0">
              <w:rPr>
                <w:rStyle w:val="a6"/>
                <w:rFonts w:asciiTheme="minorEastAsia" w:hAnsiTheme="minorEastAsia"/>
                <w:noProof/>
                <w:sz w:val="24"/>
              </w:rPr>
              <w:t>2.5.4.</w:t>
            </w:r>
            <w:r w:rsidR="00F942A0" w:rsidRPr="00F942A0">
              <w:rPr>
                <w:rStyle w:val="a6"/>
                <w:rFonts w:asciiTheme="minorEastAsia" w:hAnsiTheme="minorEastAsia" w:hint="eastAsia"/>
                <w:noProof/>
                <w:sz w:val="24"/>
              </w:rPr>
              <w:t>拓展性</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_Toc44677052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3</w:t>
            </w:r>
            <w:r w:rsidR="00F942A0" w:rsidRPr="00F942A0">
              <w:rPr>
                <w:noProof/>
                <w:webHidden/>
                <w:sz w:val="24"/>
              </w:rPr>
              <w:fldChar w:fldCharType="end"/>
            </w:r>
          </w:hyperlink>
        </w:p>
        <w:p w14:paraId="17E58FF3" w14:textId="77777777" w:rsidR="00F942A0" w:rsidRPr="00F942A0" w:rsidRDefault="00DF12C6">
          <w:pPr>
            <w:pStyle w:val="30"/>
            <w:tabs>
              <w:tab w:val="right" w:leader="dot" w:pos="8296"/>
            </w:tabs>
            <w:rPr>
              <w:rFonts w:asciiTheme="minorHAnsi" w:eastAsiaTheme="minorEastAsia" w:hAnsiTheme="minorHAnsi" w:cstheme="minorBidi"/>
              <w:noProof/>
              <w:sz w:val="24"/>
            </w:rPr>
          </w:pPr>
          <w:hyperlink w:anchor="_Toc44677053" w:history="1">
            <w:r w:rsidR="00F942A0" w:rsidRPr="00F942A0">
              <w:rPr>
                <w:rStyle w:val="a6"/>
                <w:rFonts w:asciiTheme="minorEastAsia" w:hAnsiTheme="minorEastAsia"/>
                <w:noProof/>
                <w:sz w:val="24"/>
              </w:rPr>
              <w:t>2.5.5</w:t>
            </w:r>
            <w:r w:rsidR="00F942A0" w:rsidRPr="00F942A0">
              <w:rPr>
                <w:rStyle w:val="a6"/>
                <w:rFonts w:asciiTheme="minorEastAsia" w:hAnsiTheme="minorEastAsia" w:hint="eastAsia"/>
                <w:noProof/>
                <w:sz w:val="24"/>
              </w:rPr>
              <w:t>数据管理</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_Toc44677053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3</w:t>
            </w:r>
            <w:r w:rsidR="00F942A0" w:rsidRPr="00F942A0">
              <w:rPr>
                <w:noProof/>
                <w:webHidden/>
                <w:sz w:val="24"/>
              </w:rPr>
              <w:fldChar w:fldCharType="end"/>
            </w:r>
          </w:hyperlink>
        </w:p>
        <w:p w14:paraId="5CD016E5" w14:textId="77777777" w:rsidR="00F942A0" w:rsidRPr="00F942A0" w:rsidRDefault="00DF12C6">
          <w:pPr>
            <w:pStyle w:val="11"/>
            <w:tabs>
              <w:tab w:val="right" w:leader="dot" w:pos="8296"/>
            </w:tabs>
            <w:rPr>
              <w:rFonts w:asciiTheme="minorHAnsi" w:eastAsiaTheme="minorEastAsia" w:hAnsiTheme="minorHAnsi" w:cstheme="minorBidi"/>
              <w:noProof/>
              <w:sz w:val="24"/>
            </w:rPr>
          </w:pPr>
          <w:hyperlink w:anchor="_Toc44677054" w:history="1">
            <w:r w:rsidR="00F942A0" w:rsidRPr="00F942A0">
              <w:rPr>
                <w:rStyle w:val="a6"/>
                <w:b/>
                <w:noProof/>
                <w:sz w:val="24"/>
              </w:rPr>
              <w:t>3.</w:t>
            </w:r>
            <w:r w:rsidR="00F942A0" w:rsidRPr="00F942A0">
              <w:rPr>
                <w:rStyle w:val="a6"/>
                <w:rFonts w:hint="eastAsia"/>
                <w:b/>
                <w:noProof/>
                <w:sz w:val="24"/>
              </w:rPr>
              <w:t>项目开发过程</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_Toc44677054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3</w:t>
            </w:r>
            <w:r w:rsidR="00F942A0" w:rsidRPr="00F942A0">
              <w:rPr>
                <w:noProof/>
                <w:webHidden/>
                <w:sz w:val="24"/>
              </w:rPr>
              <w:fldChar w:fldCharType="end"/>
            </w:r>
          </w:hyperlink>
        </w:p>
        <w:p w14:paraId="360B432E" w14:textId="77777777" w:rsidR="00F942A0" w:rsidRPr="00F942A0" w:rsidRDefault="00DF12C6">
          <w:pPr>
            <w:pStyle w:val="20"/>
            <w:tabs>
              <w:tab w:val="right" w:leader="dot" w:pos="8296"/>
            </w:tabs>
            <w:rPr>
              <w:rFonts w:asciiTheme="minorHAnsi" w:eastAsiaTheme="minorEastAsia" w:hAnsiTheme="minorHAnsi" w:cstheme="minorBidi"/>
              <w:noProof/>
              <w:sz w:val="24"/>
            </w:rPr>
          </w:pPr>
          <w:hyperlink w:anchor="_Toc44677055" w:history="1">
            <w:r w:rsidR="00F942A0" w:rsidRPr="00F942A0">
              <w:rPr>
                <w:rStyle w:val="a6"/>
                <w:noProof/>
                <w:sz w:val="24"/>
              </w:rPr>
              <w:t>3.1</w:t>
            </w:r>
            <w:r w:rsidR="00F942A0" w:rsidRPr="00F942A0">
              <w:rPr>
                <w:rStyle w:val="a6"/>
                <w:rFonts w:hint="eastAsia"/>
                <w:noProof/>
                <w:sz w:val="24"/>
              </w:rPr>
              <w:t>团队组建</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_Toc44677055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3</w:t>
            </w:r>
            <w:r w:rsidR="00F942A0" w:rsidRPr="00F942A0">
              <w:rPr>
                <w:noProof/>
                <w:webHidden/>
                <w:sz w:val="24"/>
              </w:rPr>
              <w:fldChar w:fldCharType="end"/>
            </w:r>
          </w:hyperlink>
        </w:p>
        <w:p w14:paraId="691D1C71" w14:textId="77777777" w:rsidR="00F942A0" w:rsidRPr="00F942A0" w:rsidRDefault="00DF12C6">
          <w:pPr>
            <w:pStyle w:val="20"/>
            <w:tabs>
              <w:tab w:val="right" w:leader="dot" w:pos="8296"/>
            </w:tabs>
            <w:rPr>
              <w:rFonts w:asciiTheme="minorHAnsi" w:eastAsiaTheme="minorEastAsia" w:hAnsiTheme="minorHAnsi" w:cstheme="minorBidi"/>
              <w:noProof/>
              <w:sz w:val="24"/>
            </w:rPr>
          </w:pPr>
          <w:hyperlink w:anchor="_Toc44677056" w:history="1">
            <w:r w:rsidR="00F942A0" w:rsidRPr="00F942A0">
              <w:rPr>
                <w:rStyle w:val="a6"/>
                <w:noProof/>
                <w:sz w:val="24"/>
              </w:rPr>
              <w:t>3.2</w:t>
            </w:r>
            <w:r w:rsidR="00F942A0" w:rsidRPr="00F942A0">
              <w:rPr>
                <w:rStyle w:val="a6"/>
                <w:rFonts w:hint="eastAsia"/>
                <w:noProof/>
                <w:sz w:val="24"/>
              </w:rPr>
              <w:t>立项</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_Toc44677056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3</w:t>
            </w:r>
            <w:r w:rsidR="00F942A0" w:rsidRPr="00F942A0">
              <w:rPr>
                <w:noProof/>
                <w:webHidden/>
                <w:sz w:val="24"/>
              </w:rPr>
              <w:fldChar w:fldCharType="end"/>
            </w:r>
          </w:hyperlink>
        </w:p>
        <w:p w14:paraId="1CD90800" w14:textId="77777777" w:rsidR="00F942A0" w:rsidRPr="00F942A0" w:rsidRDefault="00DF12C6">
          <w:pPr>
            <w:pStyle w:val="20"/>
            <w:tabs>
              <w:tab w:val="right" w:leader="dot" w:pos="8296"/>
            </w:tabs>
            <w:rPr>
              <w:rFonts w:asciiTheme="minorHAnsi" w:eastAsiaTheme="minorEastAsia" w:hAnsiTheme="minorHAnsi" w:cstheme="minorBidi"/>
              <w:noProof/>
              <w:sz w:val="24"/>
            </w:rPr>
          </w:pPr>
          <w:hyperlink w:anchor="_Toc44677057" w:history="1">
            <w:r w:rsidR="00F942A0" w:rsidRPr="00F942A0">
              <w:rPr>
                <w:rStyle w:val="a6"/>
                <w:noProof/>
                <w:sz w:val="24"/>
              </w:rPr>
              <w:t>3.3</w:t>
            </w:r>
            <w:r w:rsidR="00F942A0" w:rsidRPr="00F942A0">
              <w:rPr>
                <w:rStyle w:val="a6"/>
                <w:rFonts w:hint="eastAsia"/>
                <w:noProof/>
                <w:sz w:val="24"/>
              </w:rPr>
              <w:t>开发</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_Toc44677057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3</w:t>
            </w:r>
            <w:r w:rsidR="00F942A0" w:rsidRPr="00F942A0">
              <w:rPr>
                <w:noProof/>
                <w:webHidden/>
                <w:sz w:val="24"/>
              </w:rPr>
              <w:fldChar w:fldCharType="end"/>
            </w:r>
          </w:hyperlink>
        </w:p>
        <w:p w14:paraId="4D149F85" w14:textId="77777777" w:rsidR="00F942A0" w:rsidRPr="00F942A0" w:rsidRDefault="00DF12C6">
          <w:pPr>
            <w:pStyle w:val="20"/>
            <w:tabs>
              <w:tab w:val="right" w:leader="dot" w:pos="8296"/>
            </w:tabs>
            <w:rPr>
              <w:rFonts w:asciiTheme="minorHAnsi" w:eastAsiaTheme="minorEastAsia" w:hAnsiTheme="minorHAnsi" w:cstheme="minorBidi"/>
              <w:noProof/>
              <w:sz w:val="24"/>
            </w:rPr>
          </w:pPr>
          <w:hyperlink w:anchor="_Toc44677058" w:history="1">
            <w:r w:rsidR="00F942A0" w:rsidRPr="00F942A0">
              <w:rPr>
                <w:rStyle w:val="a6"/>
                <w:noProof/>
                <w:sz w:val="24"/>
              </w:rPr>
              <w:t>3.4</w:t>
            </w:r>
            <w:r w:rsidR="00F942A0" w:rsidRPr="00F942A0">
              <w:rPr>
                <w:rStyle w:val="a6"/>
                <w:rFonts w:hint="eastAsia"/>
                <w:noProof/>
                <w:sz w:val="24"/>
              </w:rPr>
              <w:t>项目管理</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_Toc44677058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4</w:t>
            </w:r>
            <w:r w:rsidR="00F942A0" w:rsidRPr="00F942A0">
              <w:rPr>
                <w:noProof/>
                <w:webHidden/>
                <w:sz w:val="24"/>
              </w:rPr>
              <w:fldChar w:fldCharType="end"/>
            </w:r>
          </w:hyperlink>
        </w:p>
        <w:p w14:paraId="2B38A203" w14:textId="77777777" w:rsidR="00F942A0" w:rsidRPr="00F942A0" w:rsidRDefault="00DF12C6">
          <w:pPr>
            <w:pStyle w:val="11"/>
            <w:tabs>
              <w:tab w:val="right" w:leader="dot" w:pos="8296"/>
            </w:tabs>
            <w:rPr>
              <w:rFonts w:asciiTheme="minorHAnsi" w:eastAsiaTheme="minorEastAsia" w:hAnsiTheme="minorHAnsi" w:cstheme="minorBidi"/>
              <w:noProof/>
              <w:sz w:val="24"/>
            </w:rPr>
          </w:pPr>
          <w:hyperlink w:anchor="_Toc44677059" w:history="1">
            <w:r w:rsidR="00F942A0" w:rsidRPr="00F942A0">
              <w:rPr>
                <w:rStyle w:val="a6"/>
                <w:b/>
                <w:noProof/>
                <w:sz w:val="24"/>
              </w:rPr>
              <w:t>4.</w:t>
            </w:r>
            <w:r w:rsidR="00F942A0" w:rsidRPr="00F942A0">
              <w:rPr>
                <w:rStyle w:val="a6"/>
                <w:rFonts w:hint="eastAsia"/>
                <w:b/>
                <w:noProof/>
                <w:sz w:val="24"/>
              </w:rPr>
              <w:t>项目总结</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_Toc44677059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4</w:t>
            </w:r>
            <w:r w:rsidR="00F942A0" w:rsidRPr="00F942A0">
              <w:rPr>
                <w:noProof/>
                <w:webHidden/>
                <w:sz w:val="24"/>
              </w:rPr>
              <w:fldChar w:fldCharType="end"/>
            </w:r>
          </w:hyperlink>
        </w:p>
        <w:p w14:paraId="36AC07C2" w14:textId="77777777" w:rsidR="00F942A0" w:rsidRPr="00F942A0" w:rsidRDefault="00DF12C6">
          <w:pPr>
            <w:pStyle w:val="20"/>
            <w:tabs>
              <w:tab w:val="right" w:leader="dot" w:pos="8296"/>
            </w:tabs>
            <w:rPr>
              <w:rFonts w:asciiTheme="minorHAnsi" w:eastAsiaTheme="minorEastAsia" w:hAnsiTheme="minorHAnsi" w:cstheme="minorBidi"/>
              <w:noProof/>
              <w:sz w:val="24"/>
            </w:rPr>
          </w:pPr>
          <w:hyperlink w:anchor="_Toc44677060" w:history="1">
            <w:r w:rsidR="00F942A0" w:rsidRPr="00F942A0">
              <w:rPr>
                <w:rStyle w:val="a6"/>
                <w:noProof/>
                <w:sz w:val="24"/>
              </w:rPr>
              <w:t>4.1.</w:t>
            </w:r>
            <w:r w:rsidR="00F942A0" w:rsidRPr="00F942A0">
              <w:rPr>
                <w:rStyle w:val="a6"/>
                <w:rFonts w:hint="eastAsia"/>
                <w:noProof/>
                <w:sz w:val="24"/>
              </w:rPr>
              <w:t>开发情况</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_Toc44677060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4</w:t>
            </w:r>
            <w:r w:rsidR="00F942A0" w:rsidRPr="00F942A0">
              <w:rPr>
                <w:noProof/>
                <w:webHidden/>
                <w:sz w:val="24"/>
              </w:rPr>
              <w:fldChar w:fldCharType="end"/>
            </w:r>
          </w:hyperlink>
        </w:p>
        <w:p w14:paraId="00B27FF0" w14:textId="77777777" w:rsidR="00F942A0" w:rsidRPr="00F942A0" w:rsidRDefault="00DF12C6">
          <w:pPr>
            <w:pStyle w:val="30"/>
            <w:tabs>
              <w:tab w:val="right" w:leader="dot" w:pos="8296"/>
            </w:tabs>
            <w:rPr>
              <w:rFonts w:asciiTheme="minorHAnsi" w:eastAsiaTheme="minorEastAsia" w:hAnsiTheme="minorHAnsi" w:cstheme="minorBidi"/>
              <w:noProof/>
              <w:sz w:val="24"/>
            </w:rPr>
          </w:pPr>
          <w:hyperlink w:anchor="_Toc44677061" w:history="1">
            <w:r w:rsidR="00F942A0" w:rsidRPr="00F942A0">
              <w:rPr>
                <w:rStyle w:val="a6"/>
                <w:rFonts w:asciiTheme="minorEastAsia" w:hAnsiTheme="minorEastAsia"/>
                <w:noProof/>
                <w:sz w:val="24"/>
              </w:rPr>
              <w:t>4.1.1</w:t>
            </w:r>
            <w:r w:rsidR="00F942A0" w:rsidRPr="00F942A0">
              <w:rPr>
                <w:rStyle w:val="a6"/>
                <w:rFonts w:asciiTheme="minorEastAsia" w:hAnsiTheme="minorEastAsia" w:hint="eastAsia"/>
                <w:noProof/>
                <w:sz w:val="24"/>
              </w:rPr>
              <w:t>产品功能</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_Toc44677061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4</w:t>
            </w:r>
            <w:r w:rsidR="00F942A0" w:rsidRPr="00F942A0">
              <w:rPr>
                <w:noProof/>
                <w:webHidden/>
                <w:sz w:val="24"/>
              </w:rPr>
              <w:fldChar w:fldCharType="end"/>
            </w:r>
          </w:hyperlink>
        </w:p>
        <w:p w14:paraId="5AE2C139" w14:textId="77777777" w:rsidR="00F942A0" w:rsidRPr="00F942A0" w:rsidRDefault="00DF12C6">
          <w:pPr>
            <w:pStyle w:val="30"/>
            <w:tabs>
              <w:tab w:val="right" w:leader="dot" w:pos="8296"/>
            </w:tabs>
            <w:rPr>
              <w:rFonts w:asciiTheme="minorHAnsi" w:eastAsiaTheme="minorEastAsia" w:hAnsiTheme="minorHAnsi" w:cstheme="minorBidi"/>
              <w:noProof/>
              <w:sz w:val="24"/>
            </w:rPr>
          </w:pPr>
          <w:hyperlink w:anchor="_Toc44677062" w:history="1">
            <w:r w:rsidR="00F942A0" w:rsidRPr="00F942A0">
              <w:rPr>
                <w:rStyle w:val="a6"/>
                <w:rFonts w:asciiTheme="minorEastAsia" w:hAnsiTheme="minorEastAsia"/>
                <w:noProof/>
                <w:sz w:val="24"/>
              </w:rPr>
              <w:t>4.1.2</w:t>
            </w:r>
            <w:r w:rsidR="00F942A0" w:rsidRPr="00F942A0">
              <w:rPr>
                <w:rStyle w:val="a6"/>
                <w:rFonts w:asciiTheme="minorEastAsia" w:hAnsiTheme="minorEastAsia" w:hint="eastAsia"/>
                <w:noProof/>
                <w:sz w:val="24"/>
              </w:rPr>
              <w:t>主要性能指标</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_Toc44677062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4</w:t>
            </w:r>
            <w:r w:rsidR="00F942A0" w:rsidRPr="00F942A0">
              <w:rPr>
                <w:noProof/>
                <w:webHidden/>
                <w:sz w:val="24"/>
              </w:rPr>
              <w:fldChar w:fldCharType="end"/>
            </w:r>
          </w:hyperlink>
        </w:p>
        <w:p w14:paraId="481B99E6" w14:textId="77777777" w:rsidR="00F942A0" w:rsidRPr="00F942A0" w:rsidRDefault="00DF12C6">
          <w:pPr>
            <w:pStyle w:val="20"/>
            <w:tabs>
              <w:tab w:val="right" w:leader="dot" w:pos="8296"/>
            </w:tabs>
            <w:rPr>
              <w:rFonts w:asciiTheme="minorHAnsi" w:eastAsiaTheme="minorEastAsia" w:hAnsiTheme="minorHAnsi" w:cstheme="minorBidi"/>
              <w:noProof/>
              <w:sz w:val="24"/>
            </w:rPr>
          </w:pPr>
          <w:hyperlink w:anchor="_Toc44677063" w:history="1">
            <w:r w:rsidR="00F942A0" w:rsidRPr="00F942A0">
              <w:rPr>
                <w:rStyle w:val="a6"/>
                <w:noProof/>
                <w:sz w:val="24"/>
              </w:rPr>
              <w:t>4.2</w:t>
            </w:r>
            <w:r w:rsidR="00F942A0" w:rsidRPr="00F942A0">
              <w:rPr>
                <w:rStyle w:val="a6"/>
                <w:rFonts w:hint="eastAsia"/>
                <w:noProof/>
                <w:sz w:val="24"/>
              </w:rPr>
              <w:t>心得体会</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_Toc44677063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5</w:t>
            </w:r>
            <w:r w:rsidR="00F942A0" w:rsidRPr="00F942A0">
              <w:rPr>
                <w:noProof/>
                <w:webHidden/>
                <w:sz w:val="24"/>
              </w:rPr>
              <w:fldChar w:fldCharType="end"/>
            </w:r>
          </w:hyperlink>
        </w:p>
        <w:p w14:paraId="65EBEAF6" w14:textId="77777777" w:rsidR="00F942A0" w:rsidRPr="00F942A0" w:rsidRDefault="00DF12C6">
          <w:pPr>
            <w:pStyle w:val="11"/>
            <w:tabs>
              <w:tab w:val="right" w:leader="dot" w:pos="8296"/>
            </w:tabs>
            <w:rPr>
              <w:rFonts w:asciiTheme="minorHAnsi" w:eastAsiaTheme="minorEastAsia" w:hAnsiTheme="minorHAnsi" w:cstheme="minorBidi"/>
              <w:noProof/>
              <w:sz w:val="24"/>
            </w:rPr>
          </w:pPr>
          <w:hyperlink w:anchor="_Toc44677064" w:history="1">
            <w:r w:rsidR="00F942A0" w:rsidRPr="00F942A0">
              <w:rPr>
                <w:rStyle w:val="a6"/>
                <w:b/>
                <w:noProof/>
                <w:sz w:val="24"/>
              </w:rPr>
              <w:t>5.</w:t>
            </w:r>
            <w:r w:rsidR="00F942A0" w:rsidRPr="00F942A0">
              <w:rPr>
                <w:rStyle w:val="a6"/>
                <w:rFonts w:hint="eastAsia"/>
                <w:b/>
                <w:noProof/>
                <w:sz w:val="24"/>
              </w:rPr>
              <w:t>实物图</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_Toc44677064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5</w:t>
            </w:r>
            <w:r w:rsidR="00F942A0" w:rsidRPr="00F942A0">
              <w:rPr>
                <w:noProof/>
                <w:webHidden/>
                <w:sz w:val="24"/>
              </w:rPr>
              <w:fldChar w:fldCharType="end"/>
            </w:r>
          </w:hyperlink>
        </w:p>
        <w:p w14:paraId="26A1DA7A" w14:textId="77777777" w:rsidR="00F942A0" w:rsidRDefault="00DF12C6">
          <w:pPr>
            <w:pStyle w:val="11"/>
            <w:tabs>
              <w:tab w:val="right" w:leader="dot" w:pos="8296"/>
            </w:tabs>
            <w:rPr>
              <w:rFonts w:asciiTheme="minorHAnsi" w:eastAsiaTheme="minorEastAsia" w:hAnsiTheme="minorHAnsi" w:cstheme="minorBidi"/>
              <w:noProof/>
              <w:szCs w:val="22"/>
            </w:rPr>
          </w:pPr>
          <w:hyperlink w:anchor="_Toc44677065" w:history="1">
            <w:r w:rsidR="00F942A0" w:rsidRPr="00F942A0">
              <w:rPr>
                <w:rStyle w:val="a6"/>
                <w:b/>
                <w:noProof/>
                <w:sz w:val="24"/>
              </w:rPr>
              <w:t>6.</w:t>
            </w:r>
            <w:r w:rsidR="00F942A0" w:rsidRPr="00F942A0">
              <w:rPr>
                <w:rStyle w:val="a6"/>
                <w:rFonts w:hint="eastAsia"/>
                <w:b/>
                <w:noProof/>
                <w:sz w:val="24"/>
              </w:rPr>
              <w:t>致谢</w:t>
            </w:r>
            <w:r w:rsidR="00F942A0" w:rsidRPr="00F942A0">
              <w:rPr>
                <w:noProof/>
                <w:webHidden/>
                <w:sz w:val="24"/>
              </w:rPr>
              <w:tab/>
            </w:r>
            <w:r w:rsidR="00F942A0" w:rsidRPr="00F942A0">
              <w:rPr>
                <w:noProof/>
                <w:webHidden/>
                <w:sz w:val="24"/>
              </w:rPr>
              <w:fldChar w:fldCharType="begin"/>
            </w:r>
            <w:r w:rsidR="00F942A0" w:rsidRPr="00F942A0">
              <w:rPr>
                <w:noProof/>
                <w:webHidden/>
                <w:sz w:val="24"/>
              </w:rPr>
              <w:instrText xml:space="preserve"> PAGEREF _Toc44677065 \h </w:instrText>
            </w:r>
            <w:r w:rsidR="00F942A0" w:rsidRPr="00F942A0">
              <w:rPr>
                <w:noProof/>
                <w:webHidden/>
                <w:sz w:val="24"/>
              </w:rPr>
            </w:r>
            <w:r w:rsidR="00F942A0" w:rsidRPr="00F942A0">
              <w:rPr>
                <w:noProof/>
                <w:webHidden/>
                <w:sz w:val="24"/>
              </w:rPr>
              <w:fldChar w:fldCharType="separate"/>
            </w:r>
            <w:r w:rsidR="00F942A0" w:rsidRPr="00F942A0">
              <w:rPr>
                <w:noProof/>
                <w:webHidden/>
                <w:sz w:val="24"/>
              </w:rPr>
              <w:t>6</w:t>
            </w:r>
            <w:r w:rsidR="00F942A0" w:rsidRPr="00F942A0">
              <w:rPr>
                <w:noProof/>
                <w:webHidden/>
                <w:sz w:val="24"/>
              </w:rPr>
              <w:fldChar w:fldCharType="end"/>
            </w:r>
          </w:hyperlink>
        </w:p>
        <w:p w14:paraId="15BFC097" w14:textId="5CB9B907" w:rsidR="0057301A" w:rsidRDefault="0057301A">
          <w:r>
            <w:rPr>
              <w:b/>
              <w:bCs/>
              <w:lang w:val="zh-CN"/>
            </w:rPr>
            <w:fldChar w:fldCharType="end"/>
          </w:r>
        </w:p>
      </w:sdtContent>
    </w:sdt>
    <w:p w14:paraId="244DC7DD" w14:textId="480D71B7" w:rsidR="00B65A7E" w:rsidRPr="0057301A" w:rsidRDefault="00B65A7E" w:rsidP="0057301A">
      <w:pPr>
        <w:pStyle w:val="WPSOffice1"/>
        <w:tabs>
          <w:tab w:val="right" w:leader="dot" w:pos="8306"/>
        </w:tabs>
        <w:sectPr w:rsidR="00B65A7E" w:rsidRPr="0057301A">
          <w:footerReference w:type="default" r:id="rId9"/>
          <w:pgSz w:w="11906" w:h="16838"/>
          <w:pgMar w:top="1440" w:right="1800" w:bottom="1440" w:left="1800" w:header="851" w:footer="992" w:gutter="0"/>
          <w:pgNumType w:start="1"/>
          <w:cols w:space="425"/>
          <w:docGrid w:type="lines" w:linePitch="312"/>
        </w:sectPr>
      </w:pPr>
    </w:p>
    <w:p w14:paraId="2FED9E33" w14:textId="4619BEE8" w:rsidR="00B65A7E" w:rsidRPr="00F942A0" w:rsidRDefault="0057301A" w:rsidP="00F942A0">
      <w:pPr>
        <w:pStyle w:val="1"/>
        <w:rPr>
          <w:sz w:val="32"/>
          <w:szCs w:val="32"/>
        </w:rPr>
      </w:pPr>
      <w:bookmarkStart w:id="0" w:name="_Toc1584187352_WPSOffice_Level1"/>
      <w:bookmarkStart w:id="1" w:name="_Toc44677042"/>
      <w:r w:rsidRPr="0057301A">
        <w:rPr>
          <w:rFonts w:hint="eastAsia"/>
          <w:sz w:val="32"/>
          <w:szCs w:val="32"/>
        </w:rPr>
        <w:lastRenderedPageBreak/>
        <w:t>1.</w:t>
      </w:r>
      <w:r w:rsidRPr="0057301A">
        <w:rPr>
          <w:rFonts w:hint="eastAsia"/>
          <w:sz w:val="32"/>
          <w:szCs w:val="32"/>
        </w:rPr>
        <w:t>项目概况</w:t>
      </w:r>
      <w:bookmarkEnd w:id="0"/>
      <w:bookmarkEnd w:id="1"/>
    </w:p>
    <w:p w14:paraId="49DADC6C" w14:textId="77777777" w:rsidR="00B65A7E" w:rsidRDefault="00113D47">
      <w:pPr>
        <w:ind w:firstLineChars="200" w:firstLine="480"/>
        <w:rPr>
          <w:rFonts w:ascii="宋体" w:hAnsi="宋体"/>
          <w:color w:val="000000"/>
          <w:sz w:val="24"/>
        </w:rPr>
      </w:pPr>
      <w:r>
        <w:rPr>
          <w:rFonts w:ascii="宋体" w:hAnsi="宋体" w:hint="eastAsia"/>
          <w:color w:val="000000"/>
          <w:sz w:val="24"/>
        </w:rPr>
        <w:t>在如今老龄化社会的趋势下，个人健康管理的重要性日益凸显，如何科学的养生已成为公众关注的焦点问题之一。为方便大众更直观地掌握自身健康情况、更便捷地记录体检数据并能够获得科学的疗养建议，</w:t>
      </w:r>
      <w:r>
        <w:rPr>
          <w:rFonts w:ascii="宋体" w:hAnsi="宋体"/>
          <w:color w:val="000000"/>
          <w:sz w:val="24"/>
        </w:rPr>
        <w:t>个人健康记录系统</w:t>
      </w:r>
      <w:r>
        <w:rPr>
          <w:rFonts w:ascii="宋体" w:hAnsi="宋体" w:hint="eastAsia"/>
          <w:color w:val="000000"/>
          <w:sz w:val="24"/>
        </w:rPr>
        <w:t>APP——将用户每次的体检数据可视化显示并为用户提供科学的养生建议的APP——能够实实在在地解决大众养生烦恼，既是一款的个人健康管理应用，又是一个帮助用户预防潜在健康风险（如较难察觉的慢性病等）的好帮手。</w:t>
      </w:r>
    </w:p>
    <w:p w14:paraId="6C470987" w14:textId="77777777" w:rsidR="00B65A7E" w:rsidRDefault="00B65A7E">
      <w:pPr>
        <w:ind w:firstLineChars="200" w:firstLine="480"/>
        <w:rPr>
          <w:rFonts w:ascii="宋体" w:hAnsi="宋体"/>
          <w:color w:val="000000"/>
          <w:sz w:val="24"/>
        </w:rPr>
      </w:pPr>
    </w:p>
    <w:p w14:paraId="7C456844" w14:textId="77777777" w:rsidR="00B65A7E" w:rsidRDefault="00113D47">
      <w:pPr>
        <w:ind w:firstLineChars="200" w:firstLine="480"/>
        <w:rPr>
          <w:rFonts w:ascii="宋体" w:hAnsi="宋体"/>
          <w:color w:val="000000"/>
          <w:sz w:val="24"/>
        </w:rPr>
      </w:pPr>
      <w:r>
        <w:rPr>
          <w:rFonts w:ascii="宋体" w:hAnsi="宋体" w:hint="eastAsia"/>
          <w:color w:val="000000"/>
          <w:sz w:val="24"/>
        </w:rPr>
        <w:t>目前国内关于此方面的APP分为以下几类：简单的健康自测工具，体检预约，套餐选购工具，初级健康档案管理工具，供求信息对接平台等。它们多存在定位人群窄，使用人群少，功能较为单一等问题。目前国外的一些公司正大力开发可以利用智能手机自我检测健康状况的小型医疗器械，用户以此检测身体情况。总体来说，目前市场上的体检类APP在基本功能的开发、应用创新、市场影响力等方面表现一般。</w:t>
      </w:r>
    </w:p>
    <w:p w14:paraId="0DBDEC05" w14:textId="77777777" w:rsidR="00B65A7E" w:rsidRDefault="00B65A7E">
      <w:pPr>
        <w:ind w:firstLineChars="200" w:firstLine="480"/>
        <w:rPr>
          <w:rFonts w:ascii="宋体" w:hAnsi="宋体"/>
          <w:color w:val="000000"/>
          <w:sz w:val="24"/>
        </w:rPr>
      </w:pPr>
    </w:p>
    <w:p w14:paraId="4A144446" w14:textId="77777777" w:rsidR="00B65A7E" w:rsidRDefault="00113D47">
      <w:pPr>
        <w:ind w:firstLine="420"/>
        <w:rPr>
          <w:rFonts w:ascii="宋体" w:hAnsi="宋体"/>
          <w:color w:val="000000"/>
          <w:sz w:val="24"/>
        </w:rPr>
      </w:pPr>
      <w:r>
        <w:rPr>
          <w:rFonts w:ascii="宋体" w:hAnsi="宋体"/>
          <w:color w:val="000000"/>
          <w:sz w:val="24"/>
        </w:rPr>
        <w:t>个人健康记录系统</w:t>
      </w:r>
      <w:r>
        <w:rPr>
          <w:rFonts w:ascii="宋体" w:hAnsi="宋体" w:hint="eastAsia"/>
          <w:color w:val="000000"/>
          <w:sz w:val="24"/>
        </w:rPr>
        <w:t>APP（下称“本产品”）通过分析体检数据、比对参考标准、呈现丰富的可视化图形图像等方法为用户形成具有针对性的随身体检档案与保健养生方案，并可以作为参考档案以协助用户在就医时向医生直观地说明自身健康情况。本应用旨在帮助用户提高预防保健意识、掌握每个阶段的健康情况，调整生活规律、矫正不良习惯以期获得最佳的健康状态或恢复效果。</w:t>
      </w:r>
    </w:p>
    <w:p w14:paraId="068BFDB6" w14:textId="77777777" w:rsidR="00B65A7E" w:rsidRDefault="00B65A7E">
      <w:pPr>
        <w:ind w:firstLine="420"/>
        <w:rPr>
          <w:rFonts w:ascii="宋体" w:hAnsi="宋体"/>
          <w:color w:val="000000"/>
          <w:sz w:val="24"/>
        </w:rPr>
      </w:pPr>
    </w:p>
    <w:p w14:paraId="4390DF25" w14:textId="77777777" w:rsidR="00B65A7E" w:rsidRDefault="00113D47">
      <w:pPr>
        <w:ind w:firstLineChars="200" w:firstLine="480"/>
        <w:rPr>
          <w:rFonts w:ascii="宋体" w:hAnsi="宋体"/>
          <w:kern w:val="0"/>
          <w:sz w:val="24"/>
        </w:rPr>
      </w:pPr>
      <w:r>
        <w:rPr>
          <w:rFonts w:ascii="宋体" w:hAnsi="宋体" w:hint="eastAsia"/>
          <w:kern w:val="0"/>
          <w:sz w:val="24"/>
        </w:rPr>
        <w:t>对于本项目，我们采用手机APP的形式进行产品的开发。软件模型采用快速原型模型，能够减少由于需求不明带来的开发风险，重视用户体验并不断演化完善，最终达到用户满意的状态。</w:t>
      </w:r>
    </w:p>
    <w:p w14:paraId="27CD78D7" w14:textId="77777777" w:rsidR="00B65A7E" w:rsidRDefault="00B65A7E">
      <w:pPr>
        <w:ind w:firstLineChars="200" w:firstLine="480"/>
        <w:rPr>
          <w:rFonts w:ascii="宋体" w:hAnsi="宋体"/>
          <w:kern w:val="0"/>
          <w:sz w:val="24"/>
        </w:rPr>
      </w:pPr>
    </w:p>
    <w:p w14:paraId="10A1A740" w14:textId="77777777" w:rsidR="00B65A7E" w:rsidRDefault="00113D47">
      <w:pPr>
        <w:ind w:firstLineChars="200" w:firstLine="480"/>
        <w:rPr>
          <w:rFonts w:ascii="宋体" w:hAnsi="宋体"/>
          <w:color w:val="000000"/>
          <w:sz w:val="24"/>
        </w:rPr>
      </w:pPr>
      <w:r>
        <w:rPr>
          <w:rFonts w:ascii="宋体" w:hAnsi="宋体"/>
          <w:color w:val="000000"/>
          <w:sz w:val="24"/>
        </w:rPr>
        <w:t>个人健康记录系统</w:t>
      </w:r>
      <w:r>
        <w:rPr>
          <w:rFonts w:ascii="宋体" w:hAnsi="宋体" w:hint="eastAsia"/>
          <w:color w:val="000000"/>
          <w:sz w:val="24"/>
        </w:rPr>
        <w:t>APP不仅具有适用人群广泛、使用便捷、显示直观、数据准确等特点，并且本产品在后期可以同医疗保险等行业进行合作，市场前景尤为可观。</w:t>
      </w:r>
    </w:p>
    <w:p w14:paraId="2499FF3E" w14:textId="77777777" w:rsidR="00B65A7E" w:rsidRDefault="00B65A7E">
      <w:pPr>
        <w:rPr>
          <w:rFonts w:ascii="宋体" w:hAnsi="宋体"/>
          <w:color w:val="000000"/>
          <w:sz w:val="24"/>
        </w:rPr>
      </w:pPr>
    </w:p>
    <w:p w14:paraId="42E1C1D1" w14:textId="15B2A926" w:rsidR="00B65A7E" w:rsidRPr="0057301A" w:rsidRDefault="0057301A" w:rsidP="0057301A">
      <w:pPr>
        <w:pStyle w:val="1"/>
        <w:rPr>
          <w:sz w:val="32"/>
          <w:szCs w:val="32"/>
        </w:rPr>
      </w:pPr>
      <w:bookmarkStart w:id="2" w:name="_Toc1270129577_WPSOffice_Level1"/>
      <w:bookmarkStart w:id="3" w:name="_Toc44677043"/>
      <w:r w:rsidRPr="0057301A">
        <w:rPr>
          <w:rFonts w:hint="eastAsia"/>
          <w:sz w:val="32"/>
          <w:szCs w:val="32"/>
        </w:rPr>
        <w:t>2.</w:t>
      </w:r>
      <w:r w:rsidR="00113D47" w:rsidRPr="0057301A">
        <w:rPr>
          <w:rFonts w:hint="eastAsia"/>
          <w:sz w:val="32"/>
          <w:szCs w:val="32"/>
        </w:rPr>
        <w:t>项目设想和预期目标</w:t>
      </w:r>
      <w:bookmarkEnd w:id="2"/>
      <w:bookmarkEnd w:id="3"/>
    </w:p>
    <w:p w14:paraId="69D55606" w14:textId="4F03FDDA" w:rsidR="00B65A7E" w:rsidRPr="00D77736" w:rsidRDefault="0057301A" w:rsidP="0057301A">
      <w:pPr>
        <w:pStyle w:val="2"/>
        <w:rPr>
          <w:color w:val="000000"/>
          <w:sz w:val="30"/>
          <w:szCs w:val="30"/>
        </w:rPr>
      </w:pPr>
      <w:bookmarkStart w:id="4" w:name="_Toc1270129577_WPSOffice_Level2"/>
      <w:bookmarkStart w:id="5" w:name="_Toc44677044"/>
      <w:r w:rsidRPr="00D77736">
        <w:rPr>
          <w:rFonts w:hint="eastAsia"/>
          <w:sz w:val="30"/>
          <w:szCs w:val="30"/>
        </w:rPr>
        <w:t xml:space="preserve">2.1. </w:t>
      </w:r>
      <w:r w:rsidRPr="00D77736">
        <w:rPr>
          <w:rFonts w:hint="eastAsia"/>
          <w:color w:val="000000"/>
          <w:sz w:val="30"/>
          <w:szCs w:val="30"/>
        </w:rPr>
        <w:t>产品功能</w:t>
      </w:r>
      <w:bookmarkEnd w:id="4"/>
      <w:bookmarkEnd w:id="5"/>
    </w:p>
    <w:p w14:paraId="385221FC" w14:textId="77777777" w:rsidR="00B65A7E" w:rsidRDefault="00113D47">
      <w:pPr>
        <w:ind w:firstLine="420"/>
        <w:rPr>
          <w:rFonts w:ascii="宋体" w:hAnsi="宋体"/>
          <w:color w:val="000000"/>
          <w:sz w:val="24"/>
        </w:rPr>
      </w:pPr>
      <w:r>
        <w:rPr>
          <w:rFonts w:ascii="宋体" w:hAnsi="宋体" w:hint="eastAsia"/>
          <w:color w:val="000000"/>
          <w:sz w:val="24"/>
        </w:rPr>
        <w:t>用户注册登录，自主填写或由医生填写个人体检的各项数据，形成健康档案；系统将输入的数据与正常指标进行对比，把结果进行数据可视化，结合图形直观地呈现给用户；系统记录每次输入的数据，并将历史健康档案利用折线图等形式把数据走势展示给用户；用户设置如姓别、年龄等个人信息，系统结合体检数据</w:t>
      </w:r>
      <w:r>
        <w:rPr>
          <w:rFonts w:ascii="宋体" w:hAnsi="宋体" w:hint="eastAsia"/>
          <w:color w:val="000000"/>
          <w:sz w:val="24"/>
        </w:rPr>
        <w:lastRenderedPageBreak/>
        <w:t>进行分析后为用户提供保健或治疗建议。本产品通过使用户掌握自身的健康数据达到其预防保健的目的。</w:t>
      </w:r>
    </w:p>
    <w:p w14:paraId="41EE9969" w14:textId="77777777" w:rsidR="00B65A7E" w:rsidRDefault="00B65A7E">
      <w:pPr>
        <w:ind w:firstLine="420"/>
        <w:rPr>
          <w:rFonts w:ascii="宋体" w:hAnsi="宋体"/>
          <w:color w:val="000000"/>
          <w:sz w:val="24"/>
        </w:rPr>
      </w:pPr>
    </w:p>
    <w:p w14:paraId="79803B51" w14:textId="1AF366E2" w:rsidR="00B65A7E" w:rsidRPr="007C6D51" w:rsidRDefault="0018043B" w:rsidP="0057301A">
      <w:pPr>
        <w:pStyle w:val="2"/>
        <w:rPr>
          <w:sz w:val="30"/>
          <w:szCs w:val="30"/>
        </w:rPr>
      </w:pPr>
      <w:bookmarkStart w:id="6" w:name="_Toc1080349459_WPSOffice_Level2"/>
      <w:bookmarkStart w:id="7" w:name="_Toc44677045"/>
      <w:r w:rsidRPr="007C6D51">
        <w:rPr>
          <w:rFonts w:hint="eastAsia"/>
          <w:sz w:val="30"/>
          <w:szCs w:val="30"/>
        </w:rPr>
        <w:t>2.2</w:t>
      </w:r>
      <w:r w:rsidR="00113D47" w:rsidRPr="007C6D51">
        <w:rPr>
          <w:rFonts w:hint="eastAsia"/>
          <w:sz w:val="30"/>
          <w:szCs w:val="30"/>
        </w:rPr>
        <w:t>主要性能指标</w:t>
      </w:r>
      <w:bookmarkEnd w:id="6"/>
      <w:bookmarkEnd w:id="7"/>
    </w:p>
    <w:p w14:paraId="47707B07" w14:textId="77777777" w:rsidR="00B65A7E" w:rsidRDefault="00113D47">
      <w:pPr>
        <w:rPr>
          <w:rFonts w:ascii="宋体" w:hAnsi="宋体"/>
          <w:sz w:val="24"/>
        </w:rPr>
      </w:pPr>
      <w:r>
        <w:rPr>
          <w:rFonts w:ascii="宋体" w:hAnsi="宋体" w:hint="eastAsia"/>
          <w:sz w:val="24"/>
        </w:rPr>
        <w:t>系统前期必须能够同时支持500人左右的并发访问；当有30个以上的用户同时对系统执行查询操作时，系统的响应时间应当不多于3秒；系统运行时占用的各项系统资源不得超过系统资源总量的80%；系统必须保持每天18个小时的不间断运行，在零点到早上六点可进行维护。</w:t>
      </w:r>
    </w:p>
    <w:p w14:paraId="412C84E6" w14:textId="77777777" w:rsidR="00B65A7E" w:rsidRDefault="00B65A7E">
      <w:pPr>
        <w:rPr>
          <w:rFonts w:ascii="宋体" w:hAnsi="宋体"/>
          <w:sz w:val="24"/>
        </w:rPr>
      </w:pPr>
    </w:p>
    <w:p w14:paraId="63F33EB9" w14:textId="0BE7BE84" w:rsidR="00B65A7E" w:rsidRPr="007C6D51" w:rsidRDefault="0018043B" w:rsidP="0057301A">
      <w:pPr>
        <w:pStyle w:val="2"/>
        <w:rPr>
          <w:sz w:val="30"/>
          <w:szCs w:val="30"/>
        </w:rPr>
      </w:pPr>
      <w:bookmarkStart w:id="8" w:name="_Toc459122028_WPSOffice_Level2"/>
      <w:bookmarkStart w:id="9" w:name="_Toc44677046"/>
      <w:r w:rsidRPr="007C6D51">
        <w:rPr>
          <w:rFonts w:hint="eastAsia"/>
          <w:sz w:val="30"/>
          <w:szCs w:val="30"/>
        </w:rPr>
        <w:t>2.</w:t>
      </w:r>
      <w:r w:rsidR="00F7633A">
        <w:rPr>
          <w:rFonts w:hint="eastAsia"/>
          <w:sz w:val="30"/>
          <w:szCs w:val="30"/>
        </w:rPr>
        <w:t>3</w:t>
      </w:r>
      <w:r w:rsidR="00113D47" w:rsidRPr="007C6D51">
        <w:rPr>
          <w:rFonts w:hint="eastAsia"/>
          <w:sz w:val="30"/>
          <w:szCs w:val="30"/>
        </w:rPr>
        <w:t>目标系统的界面需求</w:t>
      </w:r>
      <w:bookmarkEnd w:id="8"/>
      <w:bookmarkEnd w:id="9"/>
    </w:p>
    <w:p w14:paraId="05BA30E1" w14:textId="77777777" w:rsidR="00B65A7E" w:rsidRDefault="00113D47">
      <w:pPr>
        <w:ind w:firstLineChars="200" w:firstLine="480"/>
        <w:rPr>
          <w:rFonts w:ascii="宋体" w:hAnsi="宋体"/>
          <w:sz w:val="24"/>
        </w:rPr>
      </w:pPr>
      <w:r>
        <w:rPr>
          <w:rFonts w:ascii="宋体" w:hAnsi="宋体" w:hint="eastAsia"/>
          <w:sz w:val="24"/>
        </w:rPr>
        <w:t>用户输入设备：智能手机</w:t>
      </w:r>
    </w:p>
    <w:p w14:paraId="52F1C9E8" w14:textId="77777777" w:rsidR="00B65A7E" w:rsidRDefault="00113D47">
      <w:pPr>
        <w:ind w:firstLineChars="200" w:firstLine="480"/>
        <w:rPr>
          <w:rFonts w:ascii="宋体" w:hAnsi="宋体"/>
          <w:sz w:val="24"/>
        </w:rPr>
      </w:pPr>
      <w:r>
        <w:rPr>
          <w:rFonts w:ascii="宋体" w:hAnsi="宋体" w:hint="eastAsia"/>
          <w:sz w:val="24"/>
        </w:rPr>
        <w:t>管理员输入设备：键盘，鼠标</w:t>
      </w:r>
    </w:p>
    <w:p w14:paraId="20DB9C87" w14:textId="77777777" w:rsidR="00B65A7E" w:rsidRDefault="00113D47">
      <w:pPr>
        <w:ind w:firstLineChars="200" w:firstLine="480"/>
        <w:rPr>
          <w:rFonts w:ascii="宋体" w:hAnsi="宋体"/>
          <w:sz w:val="24"/>
        </w:rPr>
      </w:pPr>
      <w:r>
        <w:rPr>
          <w:rFonts w:ascii="宋体" w:hAnsi="宋体" w:hint="eastAsia"/>
          <w:sz w:val="24"/>
        </w:rPr>
        <w:t>用户输出设备：手机屏幕</w:t>
      </w:r>
    </w:p>
    <w:p w14:paraId="2410B951" w14:textId="77777777" w:rsidR="00B65A7E" w:rsidRDefault="00113D47">
      <w:pPr>
        <w:ind w:firstLineChars="200" w:firstLine="480"/>
        <w:rPr>
          <w:rFonts w:ascii="宋体" w:hAnsi="宋体"/>
          <w:sz w:val="24"/>
        </w:rPr>
      </w:pPr>
      <w:r>
        <w:rPr>
          <w:rFonts w:ascii="宋体" w:hAnsi="宋体" w:hint="eastAsia"/>
          <w:sz w:val="24"/>
        </w:rPr>
        <w:t>管理员输出设备：电脑显示器</w:t>
      </w:r>
    </w:p>
    <w:p w14:paraId="30A21CD6" w14:textId="77777777" w:rsidR="00B65A7E" w:rsidRDefault="00113D47">
      <w:pPr>
        <w:ind w:firstLineChars="200" w:firstLine="480"/>
        <w:rPr>
          <w:rFonts w:ascii="宋体" w:hAnsi="宋体"/>
          <w:sz w:val="24"/>
        </w:rPr>
      </w:pPr>
      <w:r>
        <w:rPr>
          <w:rFonts w:ascii="宋体" w:hAnsi="宋体" w:hint="eastAsia"/>
          <w:sz w:val="24"/>
        </w:rPr>
        <w:t>显示分辨率：自适应</w:t>
      </w:r>
    </w:p>
    <w:p w14:paraId="5639115C" w14:textId="77777777" w:rsidR="00B65A7E" w:rsidRDefault="00113D47">
      <w:pPr>
        <w:ind w:firstLineChars="200" w:firstLine="480"/>
        <w:rPr>
          <w:rFonts w:ascii="宋体" w:hAnsi="宋体"/>
          <w:sz w:val="24"/>
        </w:rPr>
      </w:pPr>
      <w:r>
        <w:rPr>
          <w:rFonts w:ascii="宋体" w:hAnsi="宋体" w:hint="eastAsia"/>
          <w:sz w:val="24"/>
        </w:rPr>
        <w:t>输出格式：手机应用软件的格式</w:t>
      </w:r>
    </w:p>
    <w:p w14:paraId="665BEB88" w14:textId="77777777" w:rsidR="00B65A7E" w:rsidRDefault="00B65A7E">
      <w:pPr>
        <w:ind w:firstLineChars="200" w:firstLine="480"/>
        <w:rPr>
          <w:rFonts w:ascii="宋体" w:hAnsi="宋体"/>
          <w:sz w:val="24"/>
        </w:rPr>
      </w:pPr>
    </w:p>
    <w:p w14:paraId="6F67BCEF" w14:textId="74FB4F9C" w:rsidR="00B65A7E" w:rsidRDefault="0018043B" w:rsidP="0057301A">
      <w:pPr>
        <w:pStyle w:val="2"/>
      </w:pPr>
      <w:bookmarkStart w:id="10" w:name="_Toc555180925_WPSOffice_Level2"/>
      <w:bookmarkStart w:id="11" w:name="_Toc44677047"/>
      <w:r>
        <w:rPr>
          <w:rFonts w:hint="eastAsia"/>
        </w:rPr>
        <w:t>2.</w:t>
      </w:r>
      <w:r w:rsidR="00F7633A">
        <w:rPr>
          <w:rFonts w:hint="eastAsia"/>
        </w:rPr>
        <w:t>.4</w:t>
      </w:r>
      <w:r w:rsidR="00113D47">
        <w:rPr>
          <w:rFonts w:hint="eastAsia"/>
        </w:rPr>
        <w:t>安全性</w:t>
      </w:r>
      <w:bookmarkEnd w:id="10"/>
      <w:bookmarkEnd w:id="11"/>
    </w:p>
    <w:p w14:paraId="08A4A503" w14:textId="77777777" w:rsidR="0018043B" w:rsidRDefault="00113D47">
      <w:pPr>
        <w:ind w:firstLine="420"/>
        <w:rPr>
          <w:rFonts w:ascii="宋体" w:hAnsi="宋体"/>
          <w:sz w:val="24"/>
        </w:rPr>
      </w:pPr>
      <w:r>
        <w:rPr>
          <w:rFonts w:ascii="宋体" w:hAnsi="宋体" w:hint="eastAsia"/>
          <w:sz w:val="24"/>
        </w:rPr>
        <w:t>严格控制数据库的访问与修改权限，二者分离设计。用户在输入之后仅只有读取权限，管理员通过专门的管理员网页来管理数据库，保证系统的安全性。</w:t>
      </w:r>
      <w:bookmarkStart w:id="12" w:name="_Toc23372"/>
    </w:p>
    <w:p w14:paraId="2F5B1817" w14:textId="77777777" w:rsidR="0018043B" w:rsidRDefault="0018043B">
      <w:pPr>
        <w:ind w:firstLine="420"/>
        <w:rPr>
          <w:rFonts w:ascii="宋体" w:hAnsi="宋体"/>
          <w:sz w:val="24"/>
        </w:rPr>
      </w:pPr>
    </w:p>
    <w:p w14:paraId="54B80671" w14:textId="74E47F4B" w:rsidR="0018043B" w:rsidRDefault="0018043B" w:rsidP="0057301A">
      <w:pPr>
        <w:pStyle w:val="2"/>
      </w:pPr>
      <w:bookmarkStart w:id="13" w:name="_Toc109360260_WPSOffice_Level2"/>
      <w:bookmarkStart w:id="14" w:name="_Toc44677048"/>
      <w:r>
        <w:rPr>
          <w:rFonts w:hint="eastAsia"/>
        </w:rPr>
        <w:t>2</w:t>
      </w:r>
      <w:r w:rsidR="00F44454">
        <w:rPr>
          <w:rFonts w:hint="eastAsia"/>
        </w:rPr>
        <w:t>.5</w:t>
      </w:r>
      <w:r>
        <w:rPr>
          <w:rFonts w:hint="eastAsia"/>
        </w:rPr>
        <w:t>有效性</w:t>
      </w:r>
      <w:bookmarkEnd w:id="13"/>
      <w:bookmarkEnd w:id="14"/>
    </w:p>
    <w:p w14:paraId="7D8762BC" w14:textId="658FD039" w:rsidR="00B65A7E" w:rsidRPr="006C6ADE" w:rsidRDefault="0018043B" w:rsidP="0057301A">
      <w:pPr>
        <w:pStyle w:val="3"/>
        <w:rPr>
          <w:rFonts w:asciiTheme="minorEastAsia" w:eastAsiaTheme="minorEastAsia" w:hAnsiTheme="minorEastAsia"/>
          <w:b w:val="0"/>
          <w:sz w:val="28"/>
          <w:szCs w:val="28"/>
        </w:rPr>
      </w:pPr>
      <w:bookmarkStart w:id="15" w:name="_Toc1270129577_WPSOffice_Level3"/>
      <w:bookmarkStart w:id="16" w:name="_Toc44677049"/>
      <w:r w:rsidRPr="006C6ADE">
        <w:rPr>
          <w:rFonts w:asciiTheme="minorEastAsia" w:eastAsiaTheme="minorEastAsia" w:hAnsiTheme="minorEastAsia" w:hint="eastAsia"/>
          <w:b w:val="0"/>
          <w:sz w:val="28"/>
          <w:szCs w:val="28"/>
        </w:rPr>
        <w:t>2.</w:t>
      </w:r>
      <w:r w:rsidR="00F7633A" w:rsidRPr="006C6ADE">
        <w:rPr>
          <w:rFonts w:asciiTheme="minorEastAsia" w:eastAsiaTheme="minorEastAsia" w:hAnsiTheme="minorEastAsia" w:hint="eastAsia"/>
          <w:b w:val="0"/>
          <w:sz w:val="28"/>
          <w:szCs w:val="28"/>
        </w:rPr>
        <w:t>5.1</w:t>
      </w:r>
      <w:r w:rsidRPr="006C6ADE">
        <w:rPr>
          <w:rFonts w:asciiTheme="minorEastAsia" w:eastAsiaTheme="minorEastAsia" w:hAnsiTheme="minorEastAsia" w:hint="eastAsia"/>
          <w:b w:val="0"/>
          <w:sz w:val="28"/>
          <w:szCs w:val="28"/>
        </w:rPr>
        <w:t>灵活性</w:t>
      </w:r>
      <w:bookmarkEnd w:id="12"/>
      <w:bookmarkEnd w:id="15"/>
      <w:bookmarkEnd w:id="16"/>
    </w:p>
    <w:p w14:paraId="4DE3C11B" w14:textId="77777777" w:rsidR="00B65A7E" w:rsidRDefault="00113D47">
      <w:pPr>
        <w:ind w:firstLine="420"/>
        <w:rPr>
          <w:rFonts w:ascii="宋体" w:hAnsi="宋体"/>
          <w:sz w:val="24"/>
        </w:rPr>
      </w:pPr>
      <w:r>
        <w:rPr>
          <w:rFonts w:ascii="宋体" w:hAnsi="宋体" w:hint="eastAsia"/>
          <w:sz w:val="24"/>
        </w:rPr>
        <w:t>管理员可以随时通过增删改减的方式，来更新数据库中的内容，保证数据库中的数据有参考性，提高可用价值。用户可以随时通过手机app访问，来获得健康信息。也能按照自己所需提问，保证系统功能的灵活性。</w:t>
      </w:r>
    </w:p>
    <w:p w14:paraId="35740319" w14:textId="77777777" w:rsidR="00B65A7E" w:rsidRDefault="00B65A7E">
      <w:pPr>
        <w:ind w:firstLine="420"/>
        <w:rPr>
          <w:rFonts w:ascii="宋体" w:hAnsi="宋体"/>
          <w:sz w:val="24"/>
        </w:rPr>
      </w:pPr>
    </w:p>
    <w:p w14:paraId="3EA7AB33" w14:textId="515D9188" w:rsidR="00B65A7E" w:rsidRPr="002B38CC" w:rsidRDefault="00F7633A" w:rsidP="0057301A">
      <w:pPr>
        <w:pStyle w:val="3"/>
        <w:rPr>
          <w:rFonts w:asciiTheme="minorEastAsia" w:eastAsiaTheme="minorEastAsia" w:hAnsiTheme="minorEastAsia"/>
          <w:b w:val="0"/>
          <w:sz w:val="28"/>
          <w:szCs w:val="28"/>
        </w:rPr>
      </w:pPr>
      <w:bookmarkStart w:id="17" w:name="_Toc1080349459_WPSOffice_Level3"/>
      <w:bookmarkStart w:id="18" w:name="_Toc44677050"/>
      <w:r w:rsidRPr="002B38CC">
        <w:rPr>
          <w:rFonts w:asciiTheme="minorEastAsia" w:eastAsiaTheme="minorEastAsia" w:hAnsiTheme="minorEastAsia" w:hint="eastAsia"/>
          <w:b w:val="0"/>
          <w:sz w:val="28"/>
          <w:szCs w:val="28"/>
        </w:rPr>
        <w:t>2.5.2</w:t>
      </w:r>
      <w:r w:rsidR="00113D47" w:rsidRPr="002B38CC">
        <w:rPr>
          <w:rFonts w:asciiTheme="minorEastAsia" w:eastAsiaTheme="minorEastAsia" w:hAnsiTheme="minorEastAsia" w:hint="eastAsia"/>
          <w:b w:val="0"/>
          <w:sz w:val="28"/>
          <w:szCs w:val="28"/>
        </w:rPr>
        <w:t>界面需求</w:t>
      </w:r>
      <w:bookmarkEnd w:id="17"/>
      <w:bookmarkEnd w:id="18"/>
    </w:p>
    <w:p w14:paraId="415FAA8E" w14:textId="77777777" w:rsidR="00B65A7E" w:rsidRDefault="00113D47">
      <w:pPr>
        <w:ind w:firstLineChars="200" w:firstLine="480"/>
        <w:rPr>
          <w:rFonts w:ascii="宋体" w:hAnsi="宋体"/>
          <w:sz w:val="24"/>
        </w:rPr>
      </w:pPr>
      <w:r>
        <w:rPr>
          <w:rFonts w:ascii="宋体" w:hAnsi="宋体" w:hint="eastAsia"/>
          <w:sz w:val="24"/>
        </w:rPr>
        <w:t>本系统的功能实现基于手机app的应用，与大多数手机app风格类似，较</w:t>
      </w:r>
      <w:r>
        <w:rPr>
          <w:rFonts w:ascii="宋体" w:hAnsi="宋体"/>
          <w:sz w:val="24"/>
        </w:rPr>
        <w:t>为</w:t>
      </w:r>
      <w:r>
        <w:rPr>
          <w:rFonts w:ascii="宋体" w:hAnsi="宋体" w:hint="eastAsia"/>
          <w:sz w:val="24"/>
        </w:rPr>
        <w:lastRenderedPageBreak/>
        <w:t>符合大多数用户群体的使用习惯。</w:t>
      </w:r>
    </w:p>
    <w:p w14:paraId="0E1EDA10" w14:textId="77777777" w:rsidR="00B65A7E" w:rsidRDefault="00B65A7E">
      <w:pPr>
        <w:ind w:firstLineChars="200" w:firstLine="480"/>
        <w:rPr>
          <w:rFonts w:ascii="宋体" w:hAnsi="宋体"/>
          <w:sz w:val="24"/>
        </w:rPr>
      </w:pPr>
    </w:p>
    <w:p w14:paraId="50A04E6F" w14:textId="415A9D52" w:rsidR="00B65A7E" w:rsidRPr="002B38CC" w:rsidRDefault="00F7633A" w:rsidP="0057301A">
      <w:pPr>
        <w:pStyle w:val="3"/>
        <w:rPr>
          <w:rFonts w:asciiTheme="minorEastAsia" w:eastAsiaTheme="minorEastAsia" w:hAnsiTheme="minorEastAsia"/>
          <w:b w:val="0"/>
          <w:sz w:val="28"/>
          <w:szCs w:val="28"/>
        </w:rPr>
      </w:pPr>
      <w:bookmarkStart w:id="19" w:name="_Toc459122028_WPSOffice_Level3"/>
      <w:bookmarkStart w:id="20" w:name="_Toc44677051"/>
      <w:r w:rsidRPr="002B38CC">
        <w:rPr>
          <w:rFonts w:asciiTheme="minorEastAsia" w:eastAsiaTheme="minorEastAsia" w:hAnsiTheme="minorEastAsia" w:hint="eastAsia"/>
          <w:b w:val="0"/>
          <w:sz w:val="28"/>
          <w:szCs w:val="28"/>
        </w:rPr>
        <w:t>2.5.3</w:t>
      </w:r>
      <w:r w:rsidR="00113D47" w:rsidRPr="002B38CC">
        <w:rPr>
          <w:rFonts w:asciiTheme="minorEastAsia" w:eastAsiaTheme="minorEastAsia" w:hAnsiTheme="minorEastAsia" w:hint="eastAsia"/>
          <w:b w:val="0"/>
          <w:sz w:val="28"/>
          <w:szCs w:val="28"/>
        </w:rPr>
        <w:t>稳定性</w:t>
      </w:r>
      <w:bookmarkEnd w:id="19"/>
      <w:bookmarkEnd w:id="20"/>
    </w:p>
    <w:p w14:paraId="30EDE220" w14:textId="77777777" w:rsidR="00B65A7E" w:rsidRDefault="00113D47">
      <w:pPr>
        <w:ind w:firstLineChars="200" w:firstLine="480"/>
        <w:rPr>
          <w:rFonts w:ascii="宋体" w:hAnsi="宋体"/>
          <w:sz w:val="24"/>
        </w:rPr>
      </w:pPr>
      <w:r>
        <w:rPr>
          <w:rFonts w:ascii="宋体" w:hAnsi="宋体" w:hint="eastAsia"/>
          <w:sz w:val="24"/>
        </w:rPr>
        <w:t>由于对数据的信息储存方式为文字与图片，无其他方式，系统的存储与查询能够很好运行，而不会因为数据增多而变化太大。整个系统为小型开发，因此运行过程中系统的维护也较为简单，能够保证系统的稳定。</w:t>
      </w:r>
    </w:p>
    <w:p w14:paraId="3108AB62" w14:textId="77777777" w:rsidR="00B65A7E" w:rsidRDefault="00B65A7E">
      <w:pPr>
        <w:ind w:firstLineChars="200" w:firstLine="480"/>
        <w:rPr>
          <w:rFonts w:ascii="宋体" w:hAnsi="宋体"/>
          <w:sz w:val="24"/>
        </w:rPr>
      </w:pPr>
    </w:p>
    <w:p w14:paraId="34A3AC90" w14:textId="1DBBE944" w:rsidR="00B65A7E" w:rsidRPr="00090E7B" w:rsidRDefault="00F7633A" w:rsidP="0057301A">
      <w:pPr>
        <w:pStyle w:val="3"/>
        <w:rPr>
          <w:rFonts w:asciiTheme="minorEastAsia" w:eastAsiaTheme="minorEastAsia" w:hAnsiTheme="minorEastAsia"/>
          <w:b w:val="0"/>
          <w:sz w:val="28"/>
          <w:szCs w:val="28"/>
        </w:rPr>
      </w:pPr>
      <w:bookmarkStart w:id="21" w:name="_Toc555180925_WPSOffice_Level3"/>
      <w:bookmarkStart w:id="22" w:name="_Toc44677052"/>
      <w:r w:rsidRPr="00090E7B">
        <w:rPr>
          <w:rFonts w:asciiTheme="minorEastAsia" w:eastAsiaTheme="minorEastAsia" w:hAnsiTheme="minorEastAsia" w:hint="eastAsia"/>
          <w:b w:val="0"/>
          <w:sz w:val="28"/>
          <w:szCs w:val="28"/>
        </w:rPr>
        <w:t>2.</w:t>
      </w:r>
      <w:r w:rsidR="00090E7B" w:rsidRPr="00090E7B">
        <w:rPr>
          <w:rFonts w:asciiTheme="minorEastAsia" w:eastAsiaTheme="minorEastAsia" w:hAnsiTheme="minorEastAsia" w:hint="eastAsia"/>
          <w:b w:val="0"/>
          <w:sz w:val="28"/>
          <w:szCs w:val="28"/>
        </w:rPr>
        <w:t>5.4</w:t>
      </w:r>
      <w:r w:rsidR="00113D47" w:rsidRPr="00090E7B">
        <w:rPr>
          <w:rFonts w:asciiTheme="minorEastAsia" w:eastAsiaTheme="minorEastAsia" w:hAnsiTheme="minorEastAsia" w:hint="eastAsia"/>
          <w:b w:val="0"/>
          <w:sz w:val="28"/>
          <w:szCs w:val="28"/>
        </w:rPr>
        <w:t>拓展性</w:t>
      </w:r>
      <w:bookmarkEnd w:id="21"/>
      <w:bookmarkEnd w:id="22"/>
    </w:p>
    <w:p w14:paraId="061FE19D" w14:textId="77777777" w:rsidR="00B65A7E" w:rsidRDefault="00113D47">
      <w:pPr>
        <w:ind w:firstLineChars="200" w:firstLine="480"/>
        <w:rPr>
          <w:rFonts w:ascii="宋体" w:hAnsi="宋体"/>
          <w:sz w:val="24"/>
        </w:rPr>
      </w:pPr>
      <w:r>
        <w:rPr>
          <w:rFonts w:ascii="宋体" w:hAnsi="宋体" w:hint="eastAsia"/>
          <w:sz w:val="24"/>
        </w:rPr>
        <w:t>目前本系统的主要功能服务方向为特定的定制的人群，未来的拓展可以发展到适用于各种体检报告各种人群，增加体检报告单的灵活性即可达到。</w:t>
      </w:r>
    </w:p>
    <w:p w14:paraId="101EFA96" w14:textId="77777777" w:rsidR="00B65A7E" w:rsidRDefault="00B65A7E">
      <w:pPr>
        <w:ind w:firstLineChars="200" w:firstLine="480"/>
        <w:rPr>
          <w:rFonts w:ascii="宋体" w:hAnsi="宋体"/>
          <w:sz w:val="24"/>
        </w:rPr>
      </w:pPr>
    </w:p>
    <w:p w14:paraId="0F8008F6" w14:textId="038F39EC" w:rsidR="00B65A7E" w:rsidRPr="00090E7B" w:rsidRDefault="00F44454" w:rsidP="0057301A">
      <w:pPr>
        <w:pStyle w:val="3"/>
        <w:rPr>
          <w:rFonts w:asciiTheme="minorEastAsia" w:eastAsiaTheme="minorEastAsia" w:hAnsiTheme="minorEastAsia"/>
          <w:b w:val="0"/>
          <w:sz w:val="28"/>
          <w:szCs w:val="28"/>
        </w:rPr>
      </w:pPr>
      <w:bookmarkStart w:id="23" w:name="_Toc109360260_WPSOffice_Level3"/>
      <w:bookmarkStart w:id="24" w:name="_Toc44677053"/>
      <w:r w:rsidRPr="00090E7B">
        <w:rPr>
          <w:rFonts w:asciiTheme="minorEastAsia" w:eastAsiaTheme="minorEastAsia" w:hAnsiTheme="minorEastAsia" w:hint="eastAsia"/>
          <w:b w:val="0"/>
          <w:sz w:val="28"/>
          <w:szCs w:val="28"/>
        </w:rPr>
        <w:t>2.5</w:t>
      </w:r>
      <w:r w:rsidR="00F7633A" w:rsidRPr="00090E7B">
        <w:rPr>
          <w:rFonts w:asciiTheme="minorEastAsia" w:eastAsiaTheme="minorEastAsia" w:hAnsiTheme="minorEastAsia" w:hint="eastAsia"/>
          <w:b w:val="0"/>
          <w:sz w:val="28"/>
          <w:szCs w:val="28"/>
        </w:rPr>
        <w:t>.5</w:t>
      </w:r>
      <w:r w:rsidR="00113D47" w:rsidRPr="00090E7B">
        <w:rPr>
          <w:rFonts w:asciiTheme="minorEastAsia" w:eastAsiaTheme="minorEastAsia" w:hAnsiTheme="minorEastAsia" w:hint="eastAsia"/>
          <w:b w:val="0"/>
          <w:sz w:val="28"/>
          <w:szCs w:val="28"/>
        </w:rPr>
        <w:t>数据</w:t>
      </w:r>
      <w:bookmarkStart w:id="25" w:name="_GoBack"/>
      <w:bookmarkEnd w:id="25"/>
      <w:r w:rsidR="00113D47" w:rsidRPr="00090E7B">
        <w:rPr>
          <w:rFonts w:asciiTheme="minorEastAsia" w:eastAsiaTheme="minorEastAsia" w:hAnsiTheme="minorEastAsia" w:hint="eastAsia"/>
          <w:b w:val="0"/>
          <w:sz w:val="28"/>
          <w:szCs w:val="28"/>
        </w:rPr>
        <w:t>管理</w:t>
      </w:r>
      <w:bookmarkEnd w:id="23"/>
      <w:bookmarkEnd w:id="24"/>
    </w:p>
    <w:p w14:paraId="3DE48F3F" w14:textId="77777777" w:rsidR="00B65A7E" w:rsidRDefault="00113D47">
      <w:pPr>
        <w:ind w:firstLineChars="200" w:firstLine="480"/>
        <w:jc w:val="left"/>
        <w:rPr>
          <w:rFonts w:ascii="宋体" w:hAnsi="宋体"/>
          <w:sz w:val="24"/>
        </w:rPr>
      </w:pPr>
      <w:r>
        <w:rPr>
          <w:rFonts w:ascii="宋体" w:hAnsi="宋体" w:hint="eastAsia"/>
          <w:sz w:val="24"/>
        </w:rPr>
        <w:t>数据库可以承载万级的题目信息管理。</w:t>
      </w:r>
    </w:p>
    <w:p w14:paraId="0458417A" w14:textId="39C8A45A" w:rsidR="00B65A7E" w:rsidRPr="00542012" w:rsidRDefault="001077A4" w:rsidP="0057301A">
      <w:pPr>
        <w:pStyle w:val="1"/>
        <w:rPr>
          <w:sz w:val="32"/>
          <w:szCs w:val="32"/>
        </w:rPr>
      </w:pPr>
      <w:bookmarkStart w:id="26" w:name="_Toc1080349459_WPSOffice_Level1"/>
      <w:bookmarkStart w:id="27" w:name="_Toc44677054"/>
      <w:r w:rsidRPr="00542012">
        <w:rPr>
          <w:rFonts w:hint="eastAsia"/>
          <w:sz w:val="32"/>
          <w:szCs w:val="32"/>
        </w:rPr>
        <w:t>3.</w:t>
      </w:r>
      <w:r w:rsidR="00113D47" w:rsidRPr="00542012">
        <w:rPr>
          <w:rFonts w:hint="eastAsia"/>
          <w:sz w:val="32"/>
          <w:szCs w:val="32"/>
        </w:rPr>
        <w:t>项目开发过程</w:t>
      </w:r>
      <w:bookmarkEnd w:id="26"/>
      <w:bookmarkEnd w:id="27"/>
    </w:p>
    <w:p w14:paraId="48D493C7" w14:textId="4FD982E6" w:rsidR="00B65A7E" w:rsidRPr="00542012" w:rsidRDefault="00542012" w:rsidP="0057301A">
      <w:pPr>
        <w:pStyle w:val="2"/>
        <w:rPr>
          <w:sz w:val="30"/>
          <w:szCs w:val="30"/>
        </w:rPr>
      </w:pPr>
      <w:bookmarkStart w:id="28" w:name="_Toc1919371635_WPSOffice_Level2"/>
      <w:bookmarkStart w:id="29" w:name="_Toc44677055"/>
      <w:r w:rsidRPr="00542012">
        <w:rPr>
          <w:rFonts w:hint="eastAsia"/>
          <w:sz w:val="30"/>
          <w:szCs w:val="30"/>
        </w:rPr>
        <w:t>3.1</w:t>
      </w:r>
      <w:r w:rsidRPr="00542012">
        <w:rPr>
          <w:rFonts w:hint="eastAsia"/>
          <w:sz w:val="30"/>
          <w:szCs w:val="30"/>
        </w:rPr>
        <w:t>团队组建</w:t>
      </w:r>
      <w:bookmarkEnd w:id="28"/>
      <w:bookmarkEnd w:id="29"/>
    </w:p>
    <w:p w14:paraId="1E360473" w14:textId="77777777" w:rsidR="00B65A7E" w:rsidRDefault="00113D47">
      <w:pPr>
        <w:ind w:firstLine="570"/>
        <w:jc w:val="left"/>
        <w:rPr>
          <w:rFonts w:ascii="宋体" w:hAnsi="宋体"/>
          <w:sz w:val="24"/>
        </w:rPr>
      </w:pPr>
      <w:r>
        <w:rPr>
          <w:rFonts w:ascii="宋体" w:hAnsi="宋体" w:hint="eastAsia"/>
          <w:sz w:val="24"/>
        </w:rPr>
        <w:t>在田源同学的主导下，</w:t>
      </w:r>
      <w:r>
        <w:rPr>
          <w:rFonts w:ascii="宋体" w:hAnsi="宋体"/>
          <w:sz w:val="24"/>
        </w:rPr>
        <w:t>六位同学组成了一个小组，</w:t>
      </w:r>
      <w:r>
        <w:rPr>
          <w:rFonts w:ascii="宋体" w:hAnsi="宋体" w:hint="eastAsia"/>
          <w:sz w:val="24"/>
        </w:rPr>
        <w:t>在组成队伍之后，大家对于每个人</w:t>
      </w:r>
      <w:r>
        <w:rPr>
          <w:rFonts w:ascii="宋体" w:hAnsi="宋体"/>
          <w:sz w:val="24"/>
        </w:rPr>
        <w:t>的分工进行讨论，每位同学根据自己擅长的方向进行了任务选择。</w:t>
      </w:r>
    </w:p>
    <w:p w14:paraId="19556A60" w14:textId="3739A713" w:rsidR="00B65A7E" w:rsidRPr="00542012" w:rsidRDefault="00542012" w:rsidP="0057301A">
      <w:pPr>
        <w:pStyle w:val="2"/>
        <w:rPr>
          <w:sz w:val="30"/>
          <w:szCs w:val="30"/>
        </w:rPr>
      </w:pPr>
      <w:bookmarkStart w:id="30" w:name="_Toc1527207858_WPSOffice_Level2"/>
      <w:bookmarkStart w:id="31" w:name="_Toc44677056"/>
      <w:r w:rsidRPr="00542012">
        <w:rPr>
          <w:rFonts w:hint="eastAsia"/>
          <w:sz w:val="30"/>
          <w:szCs w:val="30"/>
        </w:rPr>
        <w:t>3.2</w:t>
      </w:r>
      <w:r w:rsidR="00113D47" w:rsidRPr="00542012">
        <w:rPr>
          <w:rFonts w:hint="eastAsia"/>
          <w:sz w:val="30"/>
          <w:szCs w:val="30"/>
        </w:rPr>
        <w:t>立项</w:t>
      </w:r>
      <w:bookmarkEnd w:id="30"/>
      <w:bookmarkEnd w:id="31"/>
    </w:p>
    <w:p w14:paraId="7CDE99FF" w14:textId="77777777" w:rsidR="00B65A7E" w:rsidRDefault="00113D47">
      <w:pPr>
        <w:ind w:firstLine="480"/>
        <w:jc w:val="left"/>
        <w:rPr>
          <w:rFonts w:ascii="宋体" w:hAnsi="宋体"/>
          <w:sz w:val="24"/>
        </w:rPr>
      </w:pPr>
      <w:r>
        <w:rPr>
          <w:rFonts w:ascii="宋体" w:hAnsi="宋体" w:hint="eastAsia"/>
          <w:sz w:val="24"/>
        </w:rPr>
        <w:t>对于所选项目的可行性从</w:t>
      </w:r>
      <w:r>
        <w:rPr>
          <w:rFonts w:ascii="Arial" w:hAnsi="Arial" w:cs="Arial"/>
          <w:kern w:val="0"/>
          <w:sz w:val="24"/>
          <w:shd w:val="clear" w:color="auto" w:fill="FFFFFF"/>
        </w:rPr>
        <w:t>开发难度，开发时间，产品效益</w:t>
      </w:r>
      <w:r>
        <w:rPr>
          <w:rFonts w:ascii="Arial" w:hAnsi="Arial" w:cs="Arial" w:hint="eastAsia"/>
          <w:kern w:val="0"/>
          <w:sz w:val="24"/>
          <w:shd w:val="clear" w:color="auto" w:fill="FFFFFF"/>
        </w:rPr>
        <w:t>等方面进行了分析，确定了项目的可行性。</w:t>
      </w:r>
    </w:p>
    <w:p w14:paraId="02C6C387" w14:textId="63049B27" w:rsidR="00B65A7E" w:rsidRPr="00542012" w:rsidRDefault="00542012" w:rsidP="0057301A">
      <w:pPr>
        <w:pStyle w:val="2"/>
        <w:rPr>
          <w:sz w:val="30"/>
          <w:szCs w:val="30"/>
        </w:rPr>
      </w:pPr>
      <w:bookmarkStart w:id="32" w:name="_Toc1057920462_WPSOffice_Level2"/>
      <w:bookmarkStart w:id="33" w:name="_Toc44677057"/>
      <w:r w:rsidRPr="00542012">
        <w:rPr>
          <w:rFonts w:hint="eastAsia"/>
          <w:sz w:val="30"/>
          <w:szCs w:val="30"/>
        </w:rPr>
        <w:t>3.3</w:t>
      </w:r>
      <w:r w:rsidR="00113D47" w:rsidRPr="00542012">
        <w:rPr>
          <w:rFonts w:hint="eastAsia"/>
          <w:sz w:val="30"/>
          <w:szCs w:val="30"/>
        </w:rPr>
        <w:t>开发</w:t>
      </w:r>
      <w:bookmarkEnd w:id="32"/>
      <w:bookmarkEnd w:id="33"/>
    </w:p>
    <w:p w14:paraId="1E47B723" w14:textId="77777777" w:rsidR="00B65A7E" w:rsidRDefault="00113D47">
      <w:pPr>
        <w:widowControl/>
        <w:ind w:firstLine="420"/>
        <w:jc w:val="left"/>
        <w:rPr>
          <w:rFonts w:ascii="宋体" w:hAnsi="宋体"/>
          <w:kern w:val="0"/>
          <w:sz w:val="24"/>
        </w:rPr>
      </w:pPr>
      <w:r>
        <w:rPr>
          <w:rFonts w:ascii="宋体" w:hAnsi="宋体" w:hint="eastAsia"/>
          <w:sz w:val="24"/>
        </w:rPr>
        <w:t xml:space="preserve"> 开发阶段首先对具体的构架以及系统功能等进行了讨论，框架确定后，根据每个人的职务对于开发工作进行了分配。做到了每个人都有开发任务。</w:t>
      </w:r>
      <w:r>
        <w:rPr>
          <w:rFonts w:ascii="宋体" w:hAnsi="宋体" w:hint="eastAsia"/>
          <w:kern w:val="0"/>
          <w:sz w:val="24"/>
        </w:rPr>
        <w:t>采用手机APP的形式进行产品的开发。软件模型采用快速原型模型。产品主要在Android平台上运行,运用Android所封装的各种插件,对数据库中的信息进行分析整合，通过数据分析可视化算法绘制各种图表、曲线等不同的形式将数据进行可视化呈</w:t>
      </w:r>
      <w:r>
        <w:rPr>
          <w:rFonts w:ascii="宋体" w:hAnsi="宋体" w:hint="eastAsia"/>
          <w:kern w:val="0"/>
          <w:sz w:val="24"/>
        </w:rPr>
        <w:lastRenderedPageBreak/>
        <w:t>现给用户。本产品的开发将采用ThinkAndroid开发框架，并使用MVC的开发模型，实现视图与模型的分离；本产品的开发所涉及的编程语言为XML和JAVA语言；数据库将采用</w:t>
      </w:r>
      <w:r>
        <w:rPr>
          <w:rFonts w:ascii="宋体" w:hAnsi="宋体"/>
          <w:kern w:val="0"/>
          <w:sz w:val="24"/>
        </w:rPr>
        <w:t>M</w:t>
      </w:r>
      <w:r>
        <w:rPr>
          <w:rFonts w:ascii="宋体" w:hAnsi="宋体" w:hint="eastAsia"/>
          <w:kern w:val="0"/>
          <w:sz w:val="24"/>
        </w:rPr>
        <w:t>ysql。</w:t>
      </w:r>
    </w:p>
    <w:p w14:paraId="404969D2" w14:textId="77777777" w:rsidR="00B65A7E" w:rsidRDefault="00113D47">
      <w:pPr>
        <w:widowControl/>
        <w:ind w:firstLine="420"/>
        <w:jc w:val="left"/>
        <w:rPr>
          <w:rFonts w:ascii="宋体" w:hAnsi="宋体"/>
          <w:kern w:val="0"/>
          <w:sz w:val="24"/>
        </w:rPr>
      </w:pPr>
      <w:r>
        <w:rPr>
          <w:rFonts w:ascii="宋体" w:hAnsi="宋体" w:hint="eastAsia"/>
          <w:kern w:val="0"/>
          <w:sz w:val="24"/>
        </w:rPr>
        <w:t>在开发的过程中，每个人都遇到了不同的问题，对于出现的问题大家都积极应对，采取合适的处理方法，最终都顺利解决。</w:t>
      </w:r>
    </w:p>
    <w:p w14:paraId="5B6D7F4B" w14:textId="01B80CA4" w:rsidR="00B65A7E" w:rsidRPr="00542012" w:rsidRDefault="00542012" w:rsidP="0057301A">
      <w:pPr>
        <w:pStyle w:val="2"/>
        <w:rPr>
          <w:sz w:val="30"/>
          <w:szCs w:val="30"/>
        </w:rPr>
      </w:pPr>
      <w:bookmarkStart w:id="34" w:name="_Toc1452091321_WPSOffice_Level2"/>
      <w:bookmarkStart w:id="35" w:name="_Toc44677058"/>
      <w:r w:rsidRPr="00542012">
        <w:rPr>
          <w:rFonts w:hint="eastAsia"/>
          <w:sz w:val="30"/>
          <w:szCs w:val="30"/>
        </w:rPr>
        <w:t>3.4</w:t>
      </w:r>
      <w:r w:rsidR="00113D47" w:rsidRPr="00542012">
        <w:rPr>
          <w:rFonts w:hint="eastAsia"/>
          <w:sz w:val="30"/>
          <w:szCs w:val="30"/>
        </w:rPr>
        <w:t>项目管理</w:t>
      </w:r>
      <w:bookmarkEnd w:id="34"/>
      <w:bookmarkEnd w:id="35"/>
    </w:p>
    <w:p w14:paraId="12B95091" w14:textId="77777777" w:rsidR="00B65A7E" w:rsidRDefault="00113D47">
      <w:pPr>
        <w:ind w:firstLineChars="200" w:firstLine="480"/>
        <w:jc w:val="left"/>
        <w:rPr>
          <w:rFonts w:ascii="宋体" w:hAnsi="宋体"/>
          <w:sz w:val="24"/>
        </w:rPr>
      </w:pPr>
      <w:r>
        <w:rPr>
          <w:rFonts w:ascii="宋体" w:hAnsi="宋体" w:hint="eastAsia"/>
          <w:sz w:val="24"/>
        </w:rPr>
        <w:t>在项目的进行过程中，</w:t>
      </w:r>
      <w:r>
        <w:rPr>
          <w:rFonts w:ascii="宋体" w:hAnsi="宋体"/>
          <w:sz w:val="24"/>
        </w:rPr>
        <w:t>田源同学</w:t>
      </w:r>
      <w:r>
        <w:rPr>
          <w:rFonts w:ascii="宋体" w:hAnsi="宋体" w:hint="eastAsia"/>
          <w:sz w:val="24"/>
        </w:rPr>
        <w:t>进行了主要的项目管理工作。在</w:t>
      </w:r>
      <w:r>
        <w:rPr>
          <w:rFonts w:ascii="宋体" w:hAnsi="宋体"/>
          <w:sz w:val="24"/>
        </w:rPr>
        <w:t>其</w:t>
      </w:r>
      <w:r>
        <w:rPr>
          <w:rFonts w:ascii="宋体" w:hAnsi="宋体" w:hint="eastAsia"/>
          <w:sz w:val="24"/>
        </w:rPr>
        <w:t>主导下对于项目的进展以及任务的分配进行了基本的把控以及任务完成情况的最终检查。</w:t>
      </w:r>
    </w:p>
    <w:p w14:paraId="6A5488DD" w14:textId="7F3F0C77" w:rsidR="00B65A7E" w:rsidRPr="00542012" w:rsidRDefault="00542012" w:rsidP="0057301A">
      <w:pPr>
        <w:pStyle w:val="1"/>
        <w:rPr>
          <w:sz w:val="32"/>
          <w:szCs w:val="32"/>
        </w:rPr>
      </w:pPr>
      <w:bookmarkStart w:id="36" w:name="_Toc459122028_WPSOffice_Level1"/>
      <w:bookmarkStart w:id="37" w:name="_Toc44677059"/>
      <w:r w:rsidRPr="00542012">
        <w:rPr>
          <w:rFonts w:hint="eastAsia"/>
          <w:sz w:val="32"/>
          <w:szCs w:val="32"/>
        </w:rPr>
        <w:t>4.</w:t>
      </w:r>
      <w:r w:rsidR="00113D47" w:rsidRPr="00542012">
        <w:rPr>
          <w:rFonts w:hint="eastAsia"/>
          <w:sz w:val="32"/>
          <w:szCs w:val="32"/>
        </w:rPr>
        <w:t>项目总结</w:t>
      </w:r>
      <w:bookmarkEnd w:id="36"/>
      <w:bookmarkEnd w:id="37"/>
    </w:p>
    <w:p w14:paraId="48137D59" w14:textId="7A3BADD1" w:rsidR="00B65A7E" w:rsidRPr="00542012" w:rsidRDefault="00542012" w:rsidP="0057301A">
      <w:pPr>
        <w:pStyle w:val="2"/>
        <w:rPr>
          <w:sz w:val="30"/>
          <w:szCs w:val="30"/>
        </w:rPr>
      </w:pPr>
      <w:bookmarkStart w:id="38" w:name="_Toc1294667539_WPSOffice_Level2"/>
      <w:bookmarkStart w:id="39" w:name="_Toc44677060"/>
      <w:r w:rsidRPr="00542012">
        <w:rPr>
          <w:rFonts w:hint="eastAsia"/>
          <w:sz w:val="30"/>
          <w:szCs w:val="30"/>
        </w:rPr>
        <w:t>4.1.</w:t>
      </w:r>
      <w:r w:rsidRPr="00542012">
        <w:rPr>
          <w:rFonts w:hint="eastAsia"/>
          <w:sz w:val="30"/>
          <w:szCs w:val="30"/>
        </w:rPr>
        <w:t>开发情况</w:t>
      </w:r>
      <w:bookmarkEnd w:id="38"/>
      <w:bookmarkEnd w:id="39"/>
    </w:p>
    <w:p w14:paraId="2EBC8ADC" w14:textId="77777777" w:rsidR="00B65A7E" w:rsidRDefault="00113D47">
      <w:pPr>
        <w:spacing w:line="480" w:lineRule="exact"/>
        <w:ind w:firstLineChars="200" w:firstLine="480"/>
        <w:jc w:val="left"/>
        <w:rPr>
          <w:rFonts w:ascii="宋体" w:hAnsi="宋体"/>
          <w:sz w:val="24"/>
        </w:rPr>
      </w:pPr>
      <w:r>
        <w:rPr>
          <w:rFonts w:ascii="宋体" w:hAnsi="宋体" w:hint="eastAsia"/>
          <w:sz w:val="24"/>
        </w:rPr>
        <w:t>已完成开发目标，对于设计目标也基本完成。</w:t>
      </w:r>
    </w:p>
    <w:p w14:paraId="1227F75C" w14:textId="64034462" w:rsidR="00B65A7E" w:rsidRPr="00542012" w:rsidRDefault="00542012" w:rsidP="0057301A">
      <w:pPr>
        <w:pStyle w:val="3"/>
        <w:rPr>
          <w:rFonts w:asciiTheme="minorEastAsia" w:eastAsiaTheme="minorEastAsia" w:hAnsiTheme="minorEastAsia"/>
          <w:b w:val="0"/>
          <w:sz w:val="28"/>
          <w:szCs w:val="28"/>
        </w:rPr>
      </w:pPr>
      <w:bookmarkStart w:id="40" w:name="_Toc1919371635_WPSOffice_Level3"/>
      <w:bookmarkStart w:id="41" w:name="_Toc44677061"/>
      <w:r w:rsidRPr="00542012">
        <w:rPr>
          <w:rFonts w:asciiTheme="minorEastAsia" w:eastAsiaTheme="minorEastAsia" w:hAnsiTheme="minorEastAsia" w:hint="eastAsia"/>
          <w:b w:val="0"/>
          <w:sz w:val="28"/>
          <w:szCs w:val="28"/>
        </w:rPr>
        <w:t>4.</w:t>
      </w:r>
      <w:r w:rsidR="00113D47" w:rsidRPr="00542012">
        <w:rPr>
          <w:rFonts w:asciiTheme="minorEastAsia" w:eastAsiaTheme="minorEastAsia" w:hAnsiTheme="minorEastAsia" w:hint="eastAsia"/>
          <w:b w:val="0"/>
          <w:sz w:val="28"/>
          <w:szCs w:val="28"/>
        </w:rPr>
        <w:t>1.1产品功能</w:t>
      </w:r>
      <w:bookmarkEnd w:id="40"/>
      <w:bookmarkEnd w:id="41"/>
    </w:p>
    <w:p w14:paraId="22494B4E" w14:textId="77777777" w:rsidR="00B65A7E" w:rsidRDefault="00113D47">
      <w:pPr>
        <w:spacing w:line="480" w:lineRule="exact"/>
        <w:ind w:firstLineChars="200" w:firstLine="480"/>
        <w:jc w:val="left"/>
        <w:rPr>
          <w:rFonts w:ascii="宋体" w:hAnsi="宋体"/>
          <w:color w:val="000000"/>
          <w:sz w:val="24"/>
        </w:rPr>
      </w:pPr>
      <w:r>
        <w:rPr>
          <w:rFonts w:ascii="宋体" w:hAnsi="宋体" w:hint="eastAsia"/>
          <w:color w:val="000000"/>
          <w:sz w:val="24"/>
        </w:rPr>
        <w:t>用户注册登录，设置如</w:t>
      </w:r>
      <w:r>
        <w:rPr>
          <w:rFonts w:ascii="宋体" w:hAnsi="宋体"/>
          <w:color w:val="000000"/>
          <w:sz w:val="24"/>
        </w:rPr>
        <w:t>性</w:t>
      </w:r>
      <w:r>
        <w:rPr>
          <w:rFonts w:ascii="宋体" w:hAnsi="宋体" w:hint="eastAsia"/>
          <w:color w:val="000000"/>
          <w:sz w:val="24"/>
        </w:rPr>
        <w:t>别、年龄等个人信息，填写个人体检的各项数据，形成健康档案；系统将输入的数据与正常指标进行对比，把结果进行数据可视化，结合图形直观地呈现给用户；系统记录每次输入的数据，并将历史健康档案利用折线图等形式把数据走势展示给用户，相当于一个随身携带的病历本。</w:t>
      </w:r>
      <w:r>
        <w:rPr>
          <w:rFonts w:ascii="宋体" w:hAnsi="宋体"/>
          <w:color w:val="000000"/>
          <w:sz w:val="24"/>
        </w:rPr>
        <w:t>根据用户的健康情况，推送一些养生，锻炼信息。</w:t>
      </w:r>
    </w:p>
    <w:p w14:paraId="70DAC2BA" w14:textId="20D843B3" w:rsidR="00B65A7E" w:rsidRPr="00542012" w:rsidRDefault="00542012" w:rsidP="0057301A">
      <w:pPr>
        <w:pStyle w:val="3"/>
        <w:rPr>
          <w:rFonts w:asciiTheme="minorEastAsia" w:eastAsiaTheme="minorEastAsia" w:hAnsiTheme="minorEastAsia"/>
          <w:b w:val="0"/>
          <w:sz w:val="28"/>
          <w:szCs w:val="28"/>
        </w:rPr>
      </w:pPr>
      <w:bookmarkStart w:id="42" w:name="_Toc1527207858_WPSOffice_Level3"/>
      <w:bookmarkStart w:id="43" w:name="_Toc44677062"/>
      <w:r w:rsidRPr="00542012">
        <w:rPr>
          <w:rFonts w:asciiTheme="minorEastAsia" w:eastAsiaTheme="minorEastAsia" w:hAnsiTheme="minorEastAsia" w:hint="eastAsia"/>
          <w:b w:val="0"/>
          <w:sz w:val="28"/>
          <w:szCs w:val="28"/>
        </w:rPr>
        <w:t>4.</w:t>
      </w:r>
      <w:r w:rsidR="00113D47" w:rsidRPr="00542012">
        <w:rPr>
          <w:rFonts w:asciiTheme="minorEastAsia" w:eastAsiaTheme="minorEastAsia" w:hAnsiTheme="minorEastAsia" w:hint="eastAsia"/>
          <w:b w:val="0"/>
          <w:sz w:val="28"/>
          <w:szCs w:val="28"/>
        </w:rPr>
        <w:t>1.2主要性能指标</w:t>
      </w:r>
      <w:bookmarkEnd w:id="42"/>
      <w:bookmarkEnd w:id="43"/>
    </w:p>
    <w:p w14:paraId="136D6025" w14:textId="77777777" w:rsidR="00B65A7E" w:rsidRDefault="00113D47">
      <w:pPr>
        <w:spacing w:line="480" w:lineRule="exact"/>
        <w:ind w:firstLineChars="200" w:firstLine="480"/>
        <w:jc w:val="left"/>
        <w:rPr>
          <w:rFonts w:ascii="宋体" w:hAnsi="宋体"/>
          <w:sz w:val="24"/>
        </w:rPr>
      </w:pPr>
      <w:r>
        <w:rPr>
          <w:rFonts w:ascii="宋体" w:hAnsi="宋体" w:hint="eastAsia"/>
          <w:sz w:val="24"/>
        </w:rPr>
        <w:t>系统前期必须能够同时支持500人左右的并发访问；当有30个以上的用户同时对系统执行查询操作时，系统的响应时间应当不多于3秒；系统运行时占用的各项系统资源不得超过系统资源总量的80%；系统必须保持每天18个小时的不间断运行，在零点到早上六点可进行维护。</w:t>
      </w:r>
    </w:p>
    <w:p w14:paraId="660E279B" w14:textId="021134B5" w:rsidR="00B65A7E" w:rsidRPr="000036F4" w:rsidRDefault="000036F4" w:rsidP="0057301A">
      <w:pPr>
        <w:pStyle w:val="2"/>
        <w:rPr>
          <w:sz w:val="30"/>
          <w:szCs w:val="30"/>
        </w:rPr>
      </w:pPr>
      <w:bookmarkStart w:id="44" w:name="_Toc1173016569_WPSOffice_Level2"/>
      <w:bookmarkStart w:id="45" w:name="_Toc44677063"/>
      <w:r w:rsidRPr="000036F4">
        <w:rPr>
          <w:rFonts w:hint="eastAsia"/>
          <w:sz w:val="30"/>
          <w:szCs w:val="30"/>
        </w:rPr>
        <w:lastRenderedPageBreak/>
        <w:t>4.2</w:t>
      </w:r>
      <w:r w:rsidR="00113D47" w:rsidRPr="000036F4">
        <w:rPr>
          <w:rFonts w:hint="eastAsia"/>
          <w:sz w:val="30"/>
          <w:szCs w:val="30"/>
        </w:rPr>
        <w:t>心得体会</w:t>
      </w:r>
      <w:bookmarkEnd w:id="44"/>
      <w:bookmarkEnd w:id="45"/>
    </w:p>
    <w:p w14:paraId="4812600A" w14:textId="77777777" w:rsidR="00B65A7E" w:rsidRDefault="00113D47">
      <w:pPr>
        <w:spacing w:line="480" w:lineRule="exact"/>
        <w:ind w:left="60" w:firstLine="480"/>
        <w:jc w:val="left"/>
        <w:rPr>
          <w:rFonts w:ascii="宋体" w:hAnsi="宋体"/>
          <w:sz w:val="24"/>
        </w:rPr>
      </w:pPr>
      <w:r>
        <w:rPr>
          <w:rFonts w:ascii="宋体" w:hAnsi="宋体" w:hint="eastAsia"/>
          <w:sz w:val="24"/>
        </w:rPr>
        <w:t>在这次的项目进行过程中每位成员都体会到了团队合作的重要性，只有大家齐心协力向同一个目标努力，我们才能取得成功。同时在开发过程中，我们也经过了很多的失败，在一次又一次的失败中吸取了经验教训，寻找解决问题的方法途径。</w:t>
      </w:r>
    </w:p>
    <w:p w14:paraId="5AE0C5B6" w14:textId="4CB74A26" w:rsidR="00B65A7E" w:rsidRDefault="00113D47" w:rsidP="000036F4">
      <w:pPr>
        <w:spacing w:line="480" w:lineRule="exact"/>
        <w:ind w:left="60" w:firstLine="480"/>
        <w:jc w:val="left"/>
        <w:rPr>
          <w:rFonts w:ascii="宋体" w:hAnsi="宋体"/>
          <w:sz w:val="24"/>
        </w:rPr>
      </w:pPr>
      <w:r>
        <w:rPr>
          <w:rFonts w:ascii="宋体" w:hAnsi="宋体" w:hint="eastAsia"/>
          <w:sz w:val="24"/>
        </w:rPr>
        <w:t>俗话说得好：“失败是成功之母”。遇到了困难并不可怕，我们只要积极应对，找到合适的解决方法，困难就会迎刃而解。在大家的不懈努力下，我们完成了产品的开发，这离不开大家的齐心协力和不放弃、不认输的顽强精神。</w:t>
      </w:r>
    </w:p>
    <w:p w14:paraId="7C0DB05A" w14:textId="52EC07D5" w:rsidR="00B65A7E" w:rsidRPr="000036F4" w:rsidRDefault="000036F4" w:rsidP="0057301A">
      <w:pPr>
        <w:pStyle w:val="1"/>
        <w:rPr>
          <w:sz w:val="32"/>
          <w:szCs w:val="32"/>
        </w:rPr>
      </w:pPr>
      <w:bookmarkStart w:id="46" w:name="_Toc555180925_WPSOffice_Level1"/>
      <w:bookmarkStart w:id="47" w:name="_Toc44677064"/>
      <w:r w:rsidRPr="000036F4">
        <w:rPr>
          <w:rFonts w:hint="eastAsia"/>
          <w:sz w:val="32"/>
          <w:szCs w:val="32"/>
        </w:rPr>
        <w:t>5.</w:t>
      </w:r>
      <w:r w:rsidR="00113D47" w:rsidRPr="000036F4">
        <w:rPr>
          <w:rFonts w:hint="eastAsia"/>
          <w:sz w:val="32"/>
          <w:szCs w:val="32"/>
        </w:rPr>
        <w:t>实物图</w:t>
      </w:r>
      <w:bookmarkEnd w:id="46"/>
      <w:bookmarkEnd w:id="47"/>
    </w:p>
    <w:p w14:paraId="343379B6" w14:textId="77777777" w:rsidR="00B65A7E" w:rsidRDefault="00113D47">
      <w:pPr>
        <w:jc w:val="left"/>
        <w:rPr>
          <w:rFonts w:ascii="宋体" w:hAnsi="宋体"/>
          <w:sz w:val="24"/>
        </w:rPr>
      </w:pPr>
      <w:r>
        <w:rPr>
          <w:noProof/>
        </w:rPr>
        <w:drawing>
          <wp:inline distT="0" distB="0" distL="114300" distR="114300" wp14:anchorId="4A654C24" wp14:editId="2B26D1ED">
            <wp:extent cx="1407795" cy="2610485"/>
            <wp:effectExtent l="0" t="0" r="14605" b="571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0"/>
                    <a:stretch>
                      <a:fillRect/>
                    </a:stretch>
                  </pic:blipFill>
                  <pic:spPr>
                    <a:xfrm>
                      <a:off x="0" y="0"/>
                      <a:ext cx="1407795" cy="2610485"/>
                    </a:xfrm>
                    <a:prstGeom prst="rect">
                      <a:avLst/>
                    </a:prstGeom>
                    <a:noFill/>
                    <a:ln w="9525">
                      <a:noFill/>
                    </a:ln>
                  </pic:spPr>
                </pic:pic>
              </a:graphicData>
            </a:graphic>
          </wp:inline>
        </w:drawing>
      </w:r>
      <w:r>
        <w:rPr>
          <w:rFonts w:ascii="宋体" w:hAnsi="宋体" w:hint="eastAsia"/>
          <w:noProof/>
          <w:sz w:val="24"/>
        </w:rPr>
        <w:drawing>
          <wp:inline distT="0" distB="0" distL="114300" distR="114300" wp14:anchorId="0B504A91" wp14:editId="22494B82">
            <wp:extent cx="1267460" cy="2639695"/>
            <wp:effectExtent l="0" t="0" r="8890" b="8255"/>
            <wp:docPr id="4" name="图片 4" descr="Screenshot_2018-10-25-18-20-30-013_com.yue_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18-10-25-18-20-30-013_com.yue_health"/>
                    <pic:cNvPicPr>
                      <a:picLocks noChangeAspect="1"/>
                    </pic:cNvPicPr>
                  </pic:nvPicPr>
                  <pic:blipFill>
                    <a:blip r:embed="rId11"/>
                    <a:stretch>
                      <a:fillRect/>
                    </a:stretch>
                  </pic:blipFill>
                  <pic:spPr>
                    <a:xfrm>
                      <a:off x="0" y="0"/>
                      <a:ext cx="1267460" cy="2639695"/>
                    </a:xfrm>
                    <a:prstGeom prst="rect">
                      <a:avLst/>
                    </a:prstGeom>
                  </pic:spPr>
                </pic:pic>
              </a:graphicData>
            </a:graphic>
          </wp:inline>
        </w:drawing>
      </w:r>
      <w:r>
        <w:rPr>
          <w:rFonts w:ascii="宋体" w:hAnsi="宋体" w:hint="eastAsia"/>
          <w:noProof/>
          <w:sz w:val="24"/>
        </w:rPr>
        <w:drawing>
          <wp:inline distT="0" distB="0" distL="114300" distR="114300" wp14:anchorId="70E281DB" wp14:editId="3C9CA146">
            <wp:extent cx="1273175" cy="2649855"/>
            <wp:effectExtent l="0" t="0" r="3175" b="17145"/>
            <wp:docPr id="5" name="图片 5" descr="Screenshot_2018-10-25-18-23-11-307_com.yue_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18-10-25-18-23-11-307_com.yue_health"/>
                    <pic:cNvPicPr>
                      <a:picLocks noChangeAspect="1"/>
                    </pic:cNvPicPr>
                  </pic:nvPicPr>
                  <pic:blipFill>
                    <a:blip r:embed="rId12"/>
                    <a:stretch>
                      <a:fillRect/>
                    </a:stretch>
                  </pic:blipFill>
                  <pic:spPr>
                    <a:xfrm>
                      <a:off x="0" y="0"/>
                      <a:ext cx="1273175" cy="2649855"/>
                    </a:xfrm>
                    <a:prstGeom prst="rect">
                      <a:avLst/>
                    </a:prstGeom>
                  </pic:spPr>
                </pic:pic>
              </a:graphicData>
            </a:graphic>
          </wp:inline>
        </w:drawing>
      </w:r>
      <w:r>
        <w:rPr>
          <w:rFonts w:ascii="宋体" w:hAnsi="宋体" w:hint="eastAsia"/>
          <w:noProof/>
          <w:sz w:val="24"/>
        </w:rPr>
        <w:drawing>
          <wp:inline distT="0" distB="0" distL="114300" distR="114300" wp14:anchorId="5FE3D7DD" wp14:editId="42DD2688">
            <wp:extent cx="1269365" cy="2645410"/>
            <wp:effectExtent l="0" t="0" r="6985" b="2540"/>
            <wp:docPr id="1" name="图片 1" descr="Screenshot_2018-10-25-10-13-41-194_com.yue_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18-10-25-10-13-41-194_com.yue_health"/>
                    <pic:cNvPicPr>
                      <a:picLocks noChangeAspect="1"/>
                    </pic:cNvPicPr>
                  </pic:nvPicPr>
                  <pic:blipFill>
                    <a:blip r:embed="rId13"/>
                    <a:stretch>
                      <a:fillRect/>
                    </a:stretch>
                  </pic:blipFill>
                  <pic:spPr>
                    <a:xfrm>
                      <a:off x="0" y="0"/>
                      <a:ext cx="1269365" cy="2645410"/>
                    </a:xfrm>
                    <a:prstGeom prst="rect">
                      <a:avLst/>
                    </a:prstGeom>
                  </pic:spPr>
                </pic:pic>
              </a:graphicData>
            </a:graphic>
          </wp:inline>
        </w:drawing>
      </w:r>
    </w:p>
    <w:p w14:paraId="35D10F43" w14:textId="77777777" w:rsidR="00B65A7E" w:rsidRDefault="00113D47">
      <w:pPr>
        <w:ind w:firstLineChars="100" w:firstLine="240"/>
        <w:jc w:val="left"/>
        <w:rPr>
          <w:rFonts w:ascii="宋体" w:hAnsi="宋体"/>
          <w:sz w:val="24"/>
        </w:rPr>
      </w:pPr>
      <w:r>
        <w:rPr>
          <w:rFonts w:ascii="宋体" w:hAnsi="宋体" w:hint="eastAsia"/>
          <w:sz w:val="24"/>
        </w:rPr>
        <w:t xml:space="preserve">图5.1 登录       图5.2 注册     图5.3 修改密码    图5.4 首页 </w:t>
      </w:r>
    </w:p>
    <w:p w14:paraId="30435681" w14:textId="77777777" w:rsidR="00B65A7E" w:rsidRDefault="00113D47">
      <w:pPr>
        <w:jc w:val="left"/>
        <w:rPr>
          <w:rFonts w:ascii="宋体" w:hAnsi="宋体"/>
          <w:sz w:val="24"/>
        </w:rPr>
      </w:pPr>
      <w:r>
        <w:rPr>
          <w:rFonts w:ascii="宋体" w:hAnsi="宋体" w:hint="eastAsia"/>
          <w:noProof/>
          <w:sz w:val="24"/>
        </w:rPr>
        <w:lastRenderedPageBreak/>
        <w:drawing>
          <wp:inline distT="0" distB="0" distL="114300" distR="114300" wp14:anchorId="391C02CD" wp14:editId="02A452AF">
            <wp:extent cx="1221105" cy="2543810"/>
            <wp:effectExtent l="0" t="0" r="17145" b="8890"/>
            <wp:docPr id="6" name="图片 6" descr="Screenshot_2018-10-25-10-13-52-060_com.yue_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18-10-25-10-13-52-060_com.yue_health"/>
                    <pic:cNvPicPr>
                      <a:picLocks noChangeAspect="1"/>
                    </pic:cNvPicPr>
                  </pic:nvPicPr>
                  <pic:blipFill>
                    <a:blip r:embed="rId14"/>
                    <a:stretch>
                      <a:fillRect/>
                    </a:stretch>
                  </pic:blipFill>
                  <pic:spPr>
                    <a:xfrm>
                      <a:off x="0" y="0"/>
                      <a:ext cx="1221105" cy="2543810"/>
                    </a:xfrm>
                    <a:prstGeom prst="rect">
                      <a:avLst/>
                    </a:prstGeom>
                  </pic:spPr>
                </pic:pic>
              </a:graphicData>
            </a:graphic>
          </wp:inline>
        </w:drawing>
      </w:r>
      <w:r>
        <w:rPr>
          <w:rFonts w:ascii="宋体" w:hAnsi="宋体" w:hint="eastAsia"/>
          <w:noProof/>
          <w:sz w:val="24"/>
        </w:rPr>
        <w:drawing>
          <wp:inline distT="0" distB="0" distL="114300" distR="114300" wp14:anchorId="7504BFBD" wp14:editId="523CB065">
            <wp:extent cx="1221105" cy="2541905"/>
            <wp:effectExtent l="0" t="0" r="17145" b="10795"/>
            <wp:docPr id="7" name="图片 7" descr="Screenshot_2018-10-25-10-14-00-800_com.yue_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18-10-25-10-14-00-800_com.yue_health"/>
                    <pic:cNvPicPr>
                      <a:picLocks noChangeAspect="1"/>
                    </pic:cNvPicPr>
                  </pic:nvPicPr>
                  <pic:blipFill>
                    <a:blip r:embed="rId15"/>
                    <a:stretch>
                      <a:fillRect/>
                    </a:stretch>
                  </pic:blipFill>
                  <pic:spPr>
                    <a:xfrm>
                      <a:off x="0" y="0"/>
                      <a:ext cx="1221105" cy="2541905"/>
                    </a:xfrm>
                    <a:prstGeom prst="rect">
                      <a:avLst/>
                    </a:prstGeom>
                  </pic:spPr>
                </pic:pic>
              </a:graphicData>
            </a:graphic>
          </wp:inline>
        </w:drawing>
      </w:r>
      <w:r>
        <w:rPr>
          <w:rFonts w:ascii="宋体" w:hAnsi="宋体" w:hint="eastAsia"/>
          <w:noProof/>
          <w:sz w:val="24"/>
        </w:rPr>
        <w:drawing>
          <wp:inline distT="0" distB="0" distL="114300" distR="114300" wp14:anchorId="7D47F179" wp14:editId="4C07A68B">
            <wp:extent cx="1218565" cy="2536190"/>
            <wp:effectExtent l="0" t="0" r="635" b="16510"/>
            <wp:docPr id="8" name="图片 8" descr="Screenshot_2018-10-25-10-14-55-918_com.yue_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18-10-25-10-14-55-918_com.yue_health"/>
                    <pic:cNvPicPr>
                      <a:picLocks noChangeAspect="1"/>
                    </pic:cNvPicPr>
                  </pic:nvPicPr>
                  <pic:blipFill>
                    <a:blip r:embed="rId16"/>
                    <a:stretch>
                      <a:fillRect/>
                    </a:stretch>
                  </pic:blipFill>
                  <pic:spPr>
                    <a:xfrm>
                      <a:off x="0" y="0"/>
                      <a:ext cx="1218565" cy="2536190"/>
                    </a:xfrm>
                    <a:prstGeom prst="rect">
                      <a:avLst/>
                    </a:prstGeom>
                  </pic:spPr>
                </pic:pic>
              </a:graphicData>
            </a:graphic>
          </wp:inline>
        </w:drawing>
      </w:r>
      <w:r>
        <w:rPr>
          <w:rFonts w:ascii="宋体" w:hAnsi="宋体" w:hint="eastAsia"/>
          <w:noProof/>
          <w:sz w:val="24"/>
        </w:rPr>
        <w:drawing>
          <wp:inline distT="0" distB="0" distL="114300" distR="114300" wp14:anchorId="5C8CF870" wp14:editId="2723C7A4">
            <wp:extent cx="1222375" cy="2543810"/>
            <wp:effectExtent l="0" t="0" r="15875" b="8890"/>
            <wp:docPr id="9" name="图片 9" descr="E:\Dream Going\创新创业项目\最终验收\Screenshot_2018-10-25-10-14-43-435_com.yue_health.pngScreenshot_2018-10-25-10-14-43-435_com.yue_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Dream Going\创新创业项目\最终验收\Screenshot_2018-10-25-10-14-43-435_com.yue_health.pngScreenshot_2018-10-25-10-14-43-435_com.yue_health"/>
                    <pic:cNvPicPr>
                      <a:picLocks noChangeAspect="1"/>
                    </pic:cNvPicPr>
                  </pic:nvPicPr>
                  <pic:blipFill>
                    <a:blip r:embed="rId17"/>
                    <a:srcRect/>
                    <a:stretch>
                      <a:fillRect/>
                    </a:stretch>
                  </pic:blipFill>
                  <pic:spPr>
                    <a:xfrm>
                      <a:off x="0" y="0"/>
                      <a:ext cx="1222375" cy="2543810"/>
                    </a:xfrm>
                    <a:prstGeom prst="rect">
                      <a:avLst/>
                    </a:prstGeom>
                  </pic:spPr>
                </pic:pic>
              </a:graphicData>
            </a:graphic>
          </wp:inline>
        </w:drawing>
      </w:r>
    </w:p>
    <w:p w14:paraId="02E93CFB" w14:textId="494EC981" w:rsidR="00B65A7E" w:rsidRPr="000036F4" w:rsidRDefault="00113D47" w:rsidP="000036F4">
      <w:pPr>
        <w:ind w:firstLineChars="100" w:firstLine="240"/>
        <w:jc w:val="left"/>
        <w:rPr>
          <w:rFonts w:ascii="宋体" w:hAnsi="宋体"/>
          <w:sz w:val="24"/>
        </w:rPr>
      </w:pPr>
      <w:r>
        <w:rPr>
          <w:rFonts w:ascii="宋体" w:hAnsi="宋体" w:hint="eastAsia"/>
          <w:sz w:val="24"/>
        </w:rPr>
        <w:t>图5.5档案管理 图5.6个人中心  图5.7 单项详情 图5.8历史档案</w:t>
      </w:r>
    </w:p>
    <w:p w14:paraId="48D50DAC" w14:textId="763CF708" w:rsidR="00B65A7E" w:rsidRPr="000036F4" w:rsidRDefault="000036F4" w:rsidP="0057301A">
      <w:pPr>
        <w:pStyle w:val="1"/>
        <w:rPr>
          <w:sz w:val="32"/>
          <w:szCs w:val="32"/>
        </w:rPr>
      </w:pPr>
      <w:bookmarkStart w:id="48" w:name="_Toc109360260_WPSOffice_Level1"/>
      <w:bookmarkStart w:id="49" w:name="_Toc44677065"/>
      <w:r w:rsidRPr="000036F4">
        <w:rPr>
          <w:rFonts w:hint="eastAsia"/>
          <w:sz w:val="32"/>
          <w:szCs w:val="32"/>
        </w:rPr>
        <w:t>6.</w:t>
      </w:r>
      <w:r w:rsidR="00113D47" w:rsidRPr="000036F4">
        <w:rPr>
          <w:rFonts w:hint="eastAsia"/>
          <w:sz w:val="32"/>
          <w:szCs w:val="32"/>
        </w:rPr>
        <w:t>致谢</w:t>
      </w:r>
      <w:bookmarkEnd w:id="48"/>
      <w:bookmarkEnd w:id="49"/>
    </w:p>
    <w:p w14:paraId="307A6AEF" w14:textId="77777777" w:rsidR="00B65A7E" w:rsidRDefault="00113D47">
      <w:pPr>
        <w:spacing w:line="480" w:lineRule="exact"/>
        <w:ind w:firstLineChars="200" w:firstLine="480"/>
        <w:rPr>
          <w:rFonts w:ascii="宋体" w:hAnsi="宋体"/>
          <w:sz w:val="24"/>
        </w:rPr>
      </w:pPr>
      <w:r>
        <w:rPr>
          <w:rFonts w:ascii="宋体" w:hAnsi="宋体" w:hint="eastAsia"/>
          <w:sz w:val="24"/>
        </w:rPr>
        <w:t>感谢</w:t>
      </w:r>
      <w:r>
        <w:rPr>
          <w:rFonts w:ascii="宋体" w:hAnsi="宋体"/>
          <w:sz w:val="24"/>
        </w:rPr>
        <w:t>小组</w:t>
      </w:r>
      <w:r>
        <w:rPr>
          <w:rFonts w:ascii="宋体" w:hAnsi="宋体" w:hint="eastAsia"/>
          <w:sz w:val="24"/>
        </w:rPr>
        <w:t>的所有成员。我们从组建团队开始，慢慢地增进了解，在实践中相互帮助、互相学习。我们一起经历了项目的选题、开题、设计、开发等阶段。每位成员都恪尽职守，对于自己的任务</w:t>
      </w:r>
      <w:r>
        <w:rPr>
          <w:rFonts w:ascii="宋体" w:hAnsi="宋体"/>
          <w:sz w:val="24"/>
        </w:rPr>
        <w:t>准时且高质量的完成，最终实现了项目功能。</w:t>
      </w:r>
    </w:p>
    <w:p w14:paraId="63652F6F" w14:textId="77777777" w:rsidR="00B65A7E" w:rsidRDefault="00B65A7E"/>
    <w:p w14:paraId="3BD9A2A5" w14:textId="77777777" w:rsidR="00B65A7E" w:rsidRDefault="00B65A7E"/>
    <w:p w14:paraId="27416E4F" w14:textId="77777777" w:rsidR="00B65A7E" w:rsidRDefault="00B65A7E"/>
    <w:p w14:paraId="1431826D" w14:textId="77777777" w:rsidR="00B65A7E" w:rsidRDefault="00113D47">
      <w:r>
        <w:rPr>
          <w:rFonts w:hint="eastAsia"/>
        </w:rPr>
        <w:t xml:space="preserve">                                                    </w:t>
      </w:r>
    </w:p>
    <w:sectPr w:rsidR="00B65A7E">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064D2" w14:textId="77777777" w:rsidR="00DF12C6" w:rsidRDefault="00DF12C6">
      <w:r>
        <w:separator/>
      </w:r>
    </w:p>
  </w:endnote>
  <w:endnote w:type="continuationSeparator" w:id="0">
    <w:p w14:paraId="78C39979" w14:textId="77777777" w:rsidR="00DF12C6" w:rsidRDefault="00DF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824803"/>
      <w:docPartObj>
        <w:docPartGallery w:val="Page Numbers (Bottom of Page)"/>
        <w:docPartUnique/>
      </w:docPartObj>
    </w:sdtPr>
    <w:sdtEndPr/>
    <w:sdtContent>
      <w:p w14:paraId="4B84E1BD" w14:textId="58A47577" w:rsidR="00D01BAC" w:rsidRDefault="00D01BAC">
        <w:pPr>
          <w:pStyle w:val="a3"/>
          <w:jc w:val="center"/>
        </w:pPr>
        <w:r>
          <w:fldChar w:fldCharType="begin"/>
        </w:r>
        <w:r>
          <w:instrText>PAGE   \* MERGEFORMAT</w:instrText>
        </w:r>
        <w:r>
          <w:fldChar w:fldCharType="separate"/>
        </w:r>
        <w:r w:rsidR="00090E7B" w:rsidRPr="00090E7B">
          <w:rPr>
            <w:noProof/>
            <w:lang w:val="zh-CN"/>
          </w:rPr>
          <w:t>2</w:t>
        </w:r>
        <w:r>
          <w:fldChar w:fldCharType="end"/>
        </w:r>
      </w:p>
    </w:sdtContent>
  </w:sdt>
  <w:p w14:paraId="7C9E57CA" w14:textId="2F0E1D40" w:rsidR="00B65A7E" w:rsidRDefault="00B65A7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8B463" w14:textId="77777777" w:rsidR="00B65A7E" w:rsidRDefault="00113D47">
    <w:pPr>
      <w:pStyle w:val="a3"/>
    </w:pPr>
    <w:r>
      <w:rPr>
        <w:noProof/>
      </w:rPr>
      <mc:AlternateContent>
        <mc:Choice Requires="wps">
          <w:drawing>
            <wp:anchor distT="0" distB="0" distL="114300" distR="114300" simplePos="0" relativeHeight="251661312" behindDoc="0" locked="0" layoutInCell="1" allowOverlap="1" wp14:anchorId="007C5F68" wp14:editId="3E64BFF8">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2566DC" w14:textId="77777777" w:rsidR="00B65A7E" w:rsidRDefault="00113D47">
                          <w:pPr>
                            <w:pStyle w:val="a3"/>
                          </w:pPr>
                          <w:r>
                            <w:rPr>
                              <w:rFonts w:hint="eastAsia"/>
                            </w:rPr>
                            <w:fldChar w:fldCharType="begin"/>
                          </w:r>
                          <w:r>
                            <w:rPr>
                              <w:rFonts w:hint="eastAsia"/>
                            </w:rPr>
                            <w:instrText xml:space="preserve"> PAGE  \* MERGEFORMAT </w:instrText>
                          </w:r>
                          <w:r>
                            <w:rPr>
                              <w:rFonts w:hint="eastAsia"/>
                            </w:rPr>
                            <w:fldChar w:fldCharType="separate"/>
                          </w:r>
                          <w:r w:rsidR="00090E7B">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7C5F68" id="_x0000_t202" coordsize="21600,21600" o:spt="202" path="m,l,21600r21600,l21600,xe">
              <v:stroke joinstyle="miter"/>
              <v:path gradientshapeok="t" o:connecttype="rect"/>
            </v:shapetype>
            <v:shape id="文本框 3"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3A2566DC" w14:textId="77777777" w:rsidR="00B65A7E" w:rsidRDefault="00113D47">
                    <w:pPr>
                      <w:pStyle w:val="a3"/>
                    </w:pPr>
                    <w:r>
                      <w:rPr>
                        <w:rFonts w:hint="eastAsia"/>
                      </w:rPr>
                      <w:fldChar w:fldCharType="begin"/>
                    </w:r>
                    <w:r>
                      <w:rPr>
                        <w:rFonts w:hint="eastAsia"/>
                      </w:rPr>
                      <w:instrText xml:space="preserve"> PAGE  \* MERGEFORMAT </w:instrText>
                    </w:r>
                    <w:r>
                      <w:rPr>
                        <w:rFonts w:hint="eastAsia"/>
                      </w:rPr>
                      <w:fldChar w:fldCharType="separate"/>
                    </w:r>
                    <w:r w:rsidR="00090E7B">
                      <w:rPr>
                        <w:noProof/>
                      </w:rPr>
                      <w:t>4</w:t>
                    </w:r>
                    <w:r>
                      <w:rPr>
                        <w:rFonts w:hint="eastAsia"/>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65A92" w14:textId="77777777" w:rsidR="00DF12C6" w:rsidRDefault="00DF12C6">
      <w:r>
        <w:separator/>
      </w:r>
    </w:p>
  </w:footnote>
  <w:footnote w:type="continuationSeparator" w:id="0">
    <w:p w14:paraId="73653467" w14:textId="77777777" w:rsidR="00DF12C6" w:rsidRDefault="00DF1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AB1485"/>
    <w:multiLevelType w:val="singleLevel"/>
    <w:tmpl w:val="C4AB1485"/>
    <w:lvl w:ilvl="0">
      <w:start w:val="3"/>
      <w:numFmt w:val="chineseCounting"/>
      <w:suff w:val="space"/>
      <w:lvlText w:val="%1．"/>
      <w:lvlJc w:val="left"/>
      <w:rPr>
        <w:rFonts w:hint="eastAsia"/>
      </w:rPr>
    </w:lvl>
  </w:abstractNum>
  <w:abstractNum w:abstractNumId="1" w15:restartNumberingAfterBreak="0">
    <w:nsid w:val="09F2B02C"/>
    <w:multiLevelType w:val="singleLevel"/>
    <w:tmpl w:val="0409000F"/>
    <w:lvl w:ilvl="0">
      <w:start w:val="1"/>
      <w:numFmt w:val="decimal"/>
      <w:lvlText w:val="%1."/>
      <w:lvlJc w:val="left"/>
      <w:pPr>
        <w:ind w:left="420" w:hanging="420"/>
      </w:pPr>
      <w:rPr>
        <w:rFonts w:hint="eastAsia"/>
      </w:rPr>
    </w:lvl>
  </w:abstractNum>
  <w:abstractNum w:abstractNumId="2" w15:restartNumberingAfterBreak="0">
    <w:nsid w:val="1E4AEC35"/>
    <w:multiLevelType w:val="singleLevel"/>
    <w:tmpl w:val="1E4AEC35"/>
    <w:lvl w:ilvl="0">
      <w:start w:val="2"/>
      <w:numFmt w:val="decimal"/>
      <w:suff w:val="space"/>
      <w:lvlText w:val="%1."/>
      <w:lvlJc w:val="left"/>
    </w:lvl>
  </w:abstractNum>
  <w:abstractNum w:abstractNumId="3" w15:restartNumberingAfterBreak="0">
    <w:nsid w:val="64C86F84"/>
    <w:multiLevelType w:val="singleLevel"/>
    <w:tmpl w:val="64C86F84"/>
    <w:lvl w:ilvl="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1E66DB"/>
    <w:rsid w:val="8F7BCCE4"/>
    <w:rsid w:val="EFAD9A01"/>
    <w:rsid w:val="000036F4"/>
    <w:rsid w:val="00090E7B"/>
    <w:rsid w:val="001077A4"/>
    <w:rsid w:val="00113D47"/>
    <w:rsid w:val="0018043B"/>
    <w:rsid w:val="002B38CC"/>
    <w:rsid w:val="00542012"/>
    <w:rsid w:val="0057301A"/>
    <w:rsid w:val="006B7706"/>
    <w:rsid w:val="006C6ADE"/>
    <w:rsid w:val="007C6D51"/>
    <w:rsid w:val="0085362B"/>
    <w:rsid w:val="00B65A7E"/>
    <w:rsid w:val="00C27FD3"/>
    <w:rsid w:val="00D01BAC"/>
    <w:rsid w:val="00D77736"/>
    <w:rsid w:val="00DF12C6"/>
    <w:rsid w:val="00F44454"/>
    <w:rsid w:val="00F7633A"/>
    <w:rsid w:val="00F942A0"/>
    <w:rsid w:val="15940B7F"/>
    <w:rsid w:val="1A1E66DB"/>
    <w:rsid w:val="3DFF00DE"/>
    <w:rsid w:val="4BBF52F3"/>
    <w:rsid w:val="69813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29879"/>
  <w15:docId w15:val="{9B85AC0B-B7CD-448E-9DA0-306A590E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header" w:uiPriority="99"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宋体"/>
      <w:kern w:val="2"/>
      <w:sz w:val="21"/>
      <w:szCs w:val="24"/>
    </w:rPr>
  </w:style>
  <w:style w:type="paragraph" w:styleId="1">
    <w:name w:val="heading 1"/>
    <w:basedOn w:val="a"/>
    <w:next w:val="a"/>
    <w:link w:val="1Char"/>
    <w:qFormat/>
    <w:rsid w:val="0057301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730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5730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customStyle="1" w:styleId="10">
    <w:name w:val="列表段落1"/>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5">
    <w:name w:val="List Paragraph"/>
    <w:basedOn w:val="a"/>
    <w:uiPriority w:val="99"/>
    <w:rsid w:val="0057301A"/>
    <w:pPr>
      <w:ind w:firstLineChars="200" w:firstLine="420"/>
    </w:pPr>
  </w:style>
  <w:style w:type="character" w:customStyle="1" w:styleId="1Char">
    <w:name w:val="标题 1 Char"/>
    <w:basedOn w:val="a0"/>
    <w:link w:val="1"/>
    <w:rsid w:val="0057301A"/>
    <w:rPr>
      <w:rFonts w:ascii="Calibri" w:hAnsi="Calibri" w:cs="宋体"/>
      <w:b/>
      <w:bCs/>
      <w:kern w:val="44"/>
      <w:sz w:val="44"/>
      <w:szCs w:val="44"/>
    </w:rPr>
  </w:style>
  <w:style w:type="paragraph" w:styleId="TOC">
    <w:name w:val="TOC Heading"/>
    <w:basedOn w:val="1"/>
    <w:next w:val="a"/>
    <w:uiPriority w:val="39"/>
    <w:unhideWhenUsed/>
    <w:qFormat/>
    <w:rsid w:val="005730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rsid w:val="0057301A"/>
  </w:style>
  <w:style w:type="paragraph" w:styleId="30">
    <w:name w:val="toc 3"/>
    <w:basedOn w:val="a"/>
    <w:next w:val="a"/>
    <w:autoRedefine/>
    <w:uiPriority w:val="39"/>
    <w:rsid w:val="0057301A"/>
    <w:pPr>
      <w:ind w:leftChars="400" w:left="840"/>
    </w:pPr>
  </w:style>
  <w:style w:type="character" w:styleId="a6">
    <w:name w:val="Hyperlink"/>
    <w:basedOn w:val="a0"/>
    <w:uiPriority w:val="99"/>
    <w:unhideWhenUsed/>
    <w:rsid w:val="0057301A"/>
    <w:rPr>
      <w:color w:val="0563C1" w:themeColor="hyperlink"/>
      <w:u w:val="single"/>
    </w:rPr>
  </w:style>
  <w:style w:type="paragraph" w:styleId="a7">
    <w:name w:val="Balloon Text"/>
    <w:basedOn w:val="a"/>
    <w:link w:val="Char1"/>
    <w:rsid w:val="0057301A"/>
    <w:rPr>
      <w:sz w:val="18"/>
      <w:szCs w:val="18"/>
    </w:rPr>
  </w:style>
  <w:style w:type="character" w:customStyle="1" w:styleId="Char1">
    <w:name w:val="批注框文本 Char"/>
    <w:basedOn w:val="a0"/>
    <w:link w:val="a7"/>
    <w:rsid w:val="0057301A"/>
    <w:rPr>
      <w:rFonts w:ascii="Calibri" w:hAnsi="Calibri" w:cs="宋体"/>
      <w:kern w:val="2"/>
      <w:sz w:val="18"/>
      <w:szCs w:val="18"/>
    </w:rPr>
  </w:style>
  <w:style w:type="character" w:customStyle="1" w:styleId="2Char">
    <w:name w:val="标题 2 Char"/>
    <w:basedOn w:val="a0"/>
    <w:link w:val="2"/>
    <w:rsid w:val="0057301A"/>
    <w:rPr>
      <w:rFonts w:asciiTheme="majorHAnsi" w:eastAsiaTheme="majorEastAsia" w:hAnsiTheme="majorHAnsi" w:cstheme="majorBidi"/>
      <w:b/>
      <w:bCs/>
      <w:kern w:val="2"/>
      <w:sz w:val="32"/>
      <w:szCs w:val="32"/>
    </w:rPr>
  </w:style>
  <w:style w:type="character" w:customStyle="1" w:styleId="3Char">
    <w:name w:val="标题 3 Char"/>
    <w:basedOn w:val="a0"/>
    <w:link w:val="3"/>
    <w:rsid w:val="0057301A"/>
    <w:rPr>
      <w:rFonts w:ascii="Calibri" w:hAnsi="Calibri" w:cs="宋体"/>
      <w:b/>
      <w:bCs/>
      <w:kern w:val="2"/>
      <w:sz w:val="32"/>
      <w:szCs w:val="32"/>
    </w:rPr>
  </w:style>
  <w:style w:type="character" w:customStyle="1" w:styleId="Char0">
    <w:name w:val="页眉 Char"/>
    <w:basedOn w:val="a0"/>
    <w:link w:val="a4"/>
    <w:uiPriority w:val="99"/>
    <w:rsid w:val="00D01BAC"/>
    <w:rPr>
      <w:rFonts w:ascii="Calibri" w:hAnsi="Calibri" w:cs="宋体"/>
      <w:kern w:val="2"/>
      <w:sz w:val="18"/>
      <w:szCs w:val="24"/>
    </w:rPr>
  </w:style>
  <w:style w:type="character" w:customStyle="1" w:styleId="Char">
    <w:name w:val="页脚 Char"/>
    <w:basedOn w:val="a0"/>
    <w:link w:val="a3"/>
    <w:uiPriority w:val="99"/>
    <w:rsid w:val="00D01BAC"/>
    <w:rPr>
      <w:rFonts w:ascii="Calibri" w:hAnsi="Calibri" w:cs="宋体"/>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F8FAF-F04B-451C-8B02-840B5964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dc:creator>
  <cp:lastModifiedBy>ASUS1</cp:lastModifiedBy>
  <cp:revision>16</cp:revision>
  <dcterms:created xsi:type="dcterms:W3CDTF">2018-10-20T17:03:00Z</dcterms:created>
  <dcterms:modified xsi:type="dcterms:W3CDTF">2020-07-03T06:19:00Z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