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92D8" w14:textId="77777777" w:rsidR="0060566A" w:rsidRDefault="0060566A" w:rsidP="0060566A">
      <w:pPr>
        <w:autoSpaceDE w:val="0"/>
        <w:autoSpaceDN w:val="0"/>
        <w:adjustRightInd w:val="0"/>
        <w:ind w:left="2100" w:firstLine="420"/>
        <w:rPr>
          <w:rFonts w:ascii="Courier" w:eastAsia="PingFang SC" w:hAnsi="Courier" w:cs="Courier"/>
          <w:color w:val="000000"/>
          <w:kern w:val="0"/>
          <w:sz w:val="30"/>
          <w:szCs w:val="30"/>
        </w:rPr>
      </w:pPr>
      <w:r>
        <w:rPr>
          <w:rFonts w:ascii="Courier" w:eastAsia="宋体" w:hAnsi="Courier" w:cs="Courier"/>
          <w:color w:val="000000"/>
          <w:kern w:val="0"/>
          <w:sz w:val="30"/>
          <w:szCs w:val="30"/>
        </w:rPr>
        <w:t>python</w:t>
      </w:r>
      <w:r>
        <w:rPr>
          <w:rFonts w:ascii="PingFang SC" w:eastAsia="PingFang SC" w:hAnsi="Courier" w:cs="PingFang SC" w:hint="eastAsia"/>
          <w:color w:val="000000"/>
          <w:kern w:val="0"/>
          <w:sz w:val="30"/>
          <w:szCs w:val="30"/>
        </w:rPr>
        <w:t>笔记</w:t>
      </w:r>
    </w:p>
    <w:p w14:paraId="38E53160" w14:textId="77777777" w:rsidR="0060566A" w:rsidRDefault="0060566A" w:rsidP="0060566A">
      <w:pPr>
        <w:autoSpaceDE w:val="0"/>
        <w:autoSpaceDN w:val="0"/>
        <w:adjustRightInd w:val="0"/>
        <w:rPr>
          <w:rFonts w:ascii="Calibri" w:eastAsia="PingFang SC" w:hAnsi="Calibri" w:cs="Calibri"/>
          <w:color w:val="000000"/>
          <w:kern w:val="0"/>
          <w:sz w:val="24"/>
        </w:rPr>
      </w:pPr>
      <w:hyperlink r:id="rId6" w:history="1">
        <w:r>
          <w:rPr>
            <w:rFonts w:ascii="PingFang SC" w:eastAsia="PingFang SC" w:hAnsi="Courier" w:cs="PingFang SC" w:hint="eastAsia"/>
            <w:color w:val="0000FF"/>
            <w:kern w:val="0"/>
            <w:sz w:val="24"/>
            <w:u w:val="single" w:color="0000FF"/>
          </w:rPr>
          <w:t>链接</w:t>
        </w:r>
      </w:hyperlink>
    </w:p>
    <w:p w14:paraId="4BA3FF99" w14:textId="77777777" w:rsidR="0060566A" w:rsidRDefault="0060566A" w:rsidP="0060566A">
      <w:pPr>
        <w:autoSpaceDE w:val="0"/>
        <w:autoSpaceDN w:val="0"/>
        <w:adjustRightInd w:val="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一</w:t>
      </w:r>
      <w:r>
        <w:rPr>
          <w:rFonts w:ascii="Calibri" w:eastAsia="PingFang SC" w:hAnsi="Calibri" w:cs="Calibri"/>
          <w:color w:val="000000"/>
          <w:kern w:val="0"/>
          <w:sz w:val="24"/>
        </w:rPr>
        <w:t xml:space="preserve"> </w:t>
      </w: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、环境搭建</w:t>
      </w:r>
    </w:p>
    <w:p w14:paraId="6D91749C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>mac</w:t>
      </w: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：官网安装或</w:t>
      </w:r>
      <w:r>
        <w:rPr>
          <w:rFonts w:ascii="Calibri" w:eastAsia="PingFang SC" w:hAnsi="Calibri" w:cs="Calibri"/>
          <w:color w:val="000000"/>
          <w:kern w:val="0"/>
          <w:sz w:val="24"/>
        </w:rPr>
        <w:t>brew install python3</w:t>
      </w:r>
    </w:p>
    <w:p w14:paraId="00337152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环境变量配置如下：</w:t>
      </w:r>
    </w:p>
    <w:p w14:paraId="508F18F3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>python3 -v</w:t>
      </w:r>
    </w:p>
    <w:p w14:paraId="1CBD0B08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>which python3</w:t>
      </w:r>
    </w:p>
    <w:p w14:paraId="1B5CF139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>Open ~/.</w:t>
      </w:r>
      <w:proofErr w:type="spellStart"/>
      <w:r>
        <w:rPr>
          <w:rFonts w:ascii="Calibri" w:eastAsia="PingFang SC" w:hAnsi="Calibri" w:cs="Calibri"/>
          <w:color w:val="000000"/>
          <w:kern w:val="0"/>
          <w:sz w:val="24"/>
        </w:rPr>
        <w:t>bash_profile</w:t>
      </w:r>
      <w:proofErr w:type="spellEnd"/>
    </w:p>
    <w:p w14:paraId="579EDDD7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添加</w:t>
      </w:r>
      <w:r>
        <w:rPr>
          <w:rFonts w:ascii="Calibri" w:eastAsia="PingFang SC" w:hAnsi="Calibri" w:cs="Calibri"/>
          <w:color w:val="000000"/>
          <w:kern w:val="0"/>
          <w:sz w:val="24"/>
        </w:rPr>
        <w:t xml:space="preserve">  alias python=“/</w:t>
      </w:r>
      <w:proofErr w:type="spellStart"/>
      <w:r>
        <w:rPr>
          <w:rFonts w:ascii="Calibri" w:eastAsia="PingFang SC" w:hAnsi="Calibri" w:cs="Calibri"/>
          <w:color w:val="000000"/>
          <w:kern w:val="0"/>
          <w:sz w:val="24"/>
        </w:rPr>
        <w:t>usr</w:t>
      </w:r>
      <w:proofErr w:type="spellEnd"/>
      <w:r>
        <w:rPr>
          <w:rFonts w:ascii="Calibri" w:eastAsia="PingFang SC" w:hAnsi="Calibri" w:cs="Calibri"/>
          <w:color w:val="000000"/>
          <w:kern w:val="0"/>
          <w:sz w:val="24"/>
        </w:rPr>
        <w:t>/local/bin/python3"</w:t>
      </w:r>
    </w:p>
    <w:p w14:paraId="04B15B8C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>Python -v</w:t>
      </w:r>
    </w:p>
    <w:p w14:paraId="2311C68E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</w:p>
    <w:p w14:paraId="7BFAEE01" w14:textId="77777777" w:rsidR="0060566A" w:rsidRDefault="0060566A" w:rsidP="0060566A">
      <w:pPr>
        <w:autoSpaceDE w:val="0"/>
        <w:autoSpaceDN w:val="0"/>
        <w:adjustRightInd w:val="0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二</w:t>
      </w:r>
      <w:r>
        <w:rPr>
          <w:rFonts w:ascii="Calibri" w:eastAsia="PingFang SC" w:hAnsi="Calibri" w:cs="Calibri"/>
          <w:color w:val="000000"/>
          <w:kern w:val="0"/>
          <w:sz w:val="24"/>
        </w:rPr>
        <w:t xml:space="preserve"> </w:t>
      </w: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、第一个</w:t>
      </w:r>
      <w:r>
        <w:rPr>
          <w:rFonts w:ascii="Calibri" w:eastAsia="PingFang SC" w:hAnsi="Calibri" w:cs="Calibri"/>
          <w:color w:val="000000"/>
          <w:kern w:val="0"/>
          <w:szCs w:val="21"/>
        </w:rPr>
        <w:t>python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程序</w:t>
      </w:r>
    </w:p>
    <w:p w14:paraId="648993F2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解释器：</w:t>
      </w:r>
    </w:p>
    <w:p w14:paraId="0CFDA739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alibri" w:eastAsia="PingFang SC" w:hAnsi="Calibri" w:cs="Calibri"/>
          <w:color w:val="000000"/>
          <w:kern w:val="0"/>
          <w:sz w:val="24"/>
        </w:rPr>
        <w:t>cPython</w:t>
      </w:r>
      <w:proofErr w:type="spellEnd"/>
      <w:r>
        <w:rPr>
          <w:rFonts w:ascii="Calibri" w:eastAsia="PingFang SC" w:hAnsi="Calibri" w:cs="Calibri"/>
          <w:color w:val="000000"/>
          <w:kern w:val="0"/>
          <w:sz w:val="24"/>
        </w:rPr>
        <w:t xml:space="preserve">  &gt;</w:t>
      </w:r>
      <w:proofErr w:type="gramEnd"/>
      <w:r>
        <w:rPr>
          <w:rFonts w:ascii="Calibri" w:eastAsia="PingFang SC" w:hAnsi="Calibri" w:cs="Calibri"/>
          <w:color w:val="000000"/>
          <w:kern w:val="0"/>
          <w:sz w:val="24"/>
        </w:rPr>
        <w:t>&gt;&gt;</w:t>
      </w:r>
    </w:p>
    <w:p w14:paraId="7A04F64B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ab/>
      </w:r>
      <w:proofErr w:type="spellStart"/>
      <w:r>
        <w:rPr>
          <w:rFonts w:ascii="Calibri" w:eastAsia="PingFang SC" w:hAnsi="Calibri" w:cs="Calibri"/>
          <w:color w:val="000000"/>
          <w:kern w:val="0"/>
          <w:sz w:val="24"/>
        </w:rPr>
        <w:t>IPython</w:t>
      </w:r>
      <w:proofErr w:type="spellEnd"/>
      <w:r>
        <w:rPr>
          <w:rFonts w:ascii="Calibri" w:eastAsia="PingFang SC" w:hAnsi="Calibri" w:cs="Calibri"/>
          <w:color w:val="000000"/>
          <w:kern w:val="0"/>
          <w:sz w:val="24"/>
        </w:rPr>
        <w:tab/>
        <w:t>In[</w:t>
      </w: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序号</w:t>
      </w:r>
      <w:r>
        <w:rPr>
          <w:rFonts w:ascii="Calibri" w:eastAsia="PingFang SC" w:hAnsi="Calibri" w:cs="Calibri"/>
          <w:color w:val="000000"/>
          <w:kern w:val="0"/>
          <w:sz w:val="24"/>
        </w:rPr>
        <w:t>]</w:t>
      </w:r>
    </w:p>
    <w:p w14:paraId="2B698B1E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交互模式</w:t>
      </w:r>
    </w:p>
    <w:p w14:paraId="0B0AB8B9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ab/>
        <w:t xml:space="preserve">python </w:t>
      </w: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进入</w:t>
      </w:r>
    </w:p>
    <w:p w14:paraId="355D34E0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ab/>
        <w:t xml:space="preserve">exit() </w:t>
      </w: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退出</w:t>
      </w:r>
    </w:p>
    <w:p w14:paraId="53C23A88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文本编辑器</w:t>
      </w:r>
    </w:p>
    <w:p w14:paraId="5D4C6658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ab/>
      </w:r>
      <w:hyperlink r:id="rId7" w:history="1">
        <w:r>
          <w:rPr>
            <w:rFonts w:ascii="Calibri" w:eastAsia="PingFang SC" w:hAnsi="Calibri" w:cs="Calibri"/>
            <w:color w:val="0000FF"/>
            <w:kern w:val="0"/>
            <w:sz w:val="24"/>
            <w:u w:val="single" w:color="0000FF"/>
          </w:rPr>
          <w:t>Visual Studio Code</w:t>
        </w:r>
      </w:hyperlink>
      <w:r>
        <w:rPr>
          <w:rFonts w:ascii="Calibri" w:eastAsia="PingFang SC" w:hAnsi="Calibri" w:cs="Calibri"/>
          <w:color w:val="000000"/>
          <w:kern w:val="0"/>
          <w:sz w:val="24"/>
        </w:rPr>
        <w:t xml:space="preserve"> </w:t>
      </w: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精简版的迷你</w:t>
      </w:r>
      <w:r>
        <w:rPr>
          <w:rFonts w:ascii="Calibri" w:eastAsia="PingFang SC" w:hAnsi="Calibri" w:cs="Calibri"/>
          <w:color w:val="000000"/>
          <w:kern w:val="0"/>
          <w:sz w:val="24"/>
        </w:rPr>
        <w:t>Visual Studio</w:t>
      </w:r>
    </w:p>
    <w:p w14:paraId="56FF303C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输入输出</w:t>
      </w:r>
    </w:p>
    <w:p w14:paraId="16EA47B7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ab/>
        <w:t>input</w:t>
      </w:r>
    </w:p>
    <w:p w14:paraId="34CDE9C2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ab/>
        <w:t>print</w:t>
      </w:r>
    </w:p>
    <w:p w14:paraId="5A8D8CBE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 w:val="24"/>
        </w:rPr>
      </w:pPr>
      <w:r>
        <w:rPr>
          <w:rFonts w:ascii="Calibri" w:eastAsia="PingFang SC" w:hAnsi="Calibri" w:cs="Calibri"/>
          <w:color w:val="000000"/>
          <w:kern w:val="0"/>
          <w:sz w:val="24"/>
        </w:rPr>
        <w:tab/>
      </w:r>
    </w:p>
    <w:p w14:paraId="035D49FE" w14:textId="77777777" w:rsidR="0060566A" w:rsidRDefault="0060566A" w:rsidP="0060566A">
      <w:pPr>
        <w:autoSpaceDE w:val="0"/>
        <w:autoSpaceDN w:val="0"/>
        <w:adjustRightInd w:val="0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三</w:t>
      </w:r>
      <w:r>
        <w:rPr>
          <w:rFonts w:ascii="Calibri" w:eastAsia="PingFang SC" w:hAnsi="Calibri" w:cs="Calibri"/>
          <w:color w:val="000000"/>
          <w:kern w:val="0"/>
          <w:sz w:val="24"/>
        </w:rPr>
        <w:t xml:space="preserve"> </w:t>
      </w:r>
      <w:r>
        <w:rPr>
          <w:rFonts w:ascii="PingFang SC" w:eastAsia="PingFang SC" w:hAnsi="Calibri" w:cs="PingFang SC" w:hint="eastAsia"/>
          <w:color w:val="000000"/>
          <w:kern w:val="0"/>
          <w:sz w:val="24"/>
        </w:rPr>
        <w:t>、语法</w:t>
      </w:r>
    </w:p>
    <w:p w14:paraId="2CEC3724" w14:textId="77777777" w:rsidR="0060566A" w:rsidRDefault="0060566A" w:rsidP="0060566A">
      <w:pPr>
        <w:numPr>
          <w:ilvl w:val="0"/>
          <w:numId w:val="27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1.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基础</w:t>
      </w:r>
    </w:p>
    <w:p w14:paraId="7D0C3DCF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#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注释，大小写敏感</w:t>
      </w:r>
    </w:p>
    <w:p w14:paraId="59AC3751" w14:textId="77777777" w:rsidR="0060566A" w:rsidRDefault="0060566A" w:rsidP="0060566A">
      <w:pPr>
        <w:numPr>
          <w:ilvl w:val="1"/>
          <w:numId w:val="28"/>
        </w:numPr>
        <w:tabs>
          <w:tab w:val="left" w:pos="840"/>
          <w:tab w:val="left" w:pos="1260"/>
        </w:tabs>
        <w:autoSpaceDE w:val="0"/>
        <w:autoSpaceDN w:val="0"/>
        <w:adjustRightInd w:val="0"/>
        <w:ind w:left="840" w:hanging="420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lastRenderedPageBreak/>
        <w:t>数据类型和变量</w:t>
      </w:r>
    </w:p>
    <w:p w14:paraId="3ED307DA" w14:textId="77777777" w:rsidR="0060566A" w:rsidRDefault="0060566A" w:rsidP="0060566A">
      <w:pPr>
        <w:autoSpaceDE w:val="0"/>
        <w:autoSpaceDN w:val="0"/>
        <w:adjustRightInd w:val="0"/>
        <w:ind w:firstLine="420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</w:r>
      <w:r>
        <w:rPr>
          <w:rFonts w:ascii="Calibri" w:eastAsia="PingFang SC" w:hAnsi="Calibri" w:cs="Calibri"/>
          <w:color w:val="000000"/>
          <w:kern w:val="0"/>
          <w:szCs w:val="21"/>
        </w:rPr>
        <w:tab/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整数，浮点数，字符串，布尔值，空值</w:t>
      </w:r>
      <w:r>
        <w:rPr>
          <w:rFonts w:ascii="Calibri" w:eastAsia="PingFang SC" w:hAnsi="Calibri" w:cs="Calibri"/>
          <w:color w:val="000000"/>
          <w:kern w:val="0"/>
          <w:szCs w:val="21"/>
        </w:rPr>
        <w:t>(none)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，</w:t>
      </w:r>
    </w:p>
    <w:p w14:paraId="40E0FF7A" w14:textId="77777777" w:rsidR="0060566A" w:rsidRDefault="0060566A" w:rsidP="0060566A">
      <w:pPr>
        <w:numPr>
          <w:ilvl w:val="1"/>
          <w:numId w:val="29"/>
        </w:numPr>
        <w:tabs>
          <w:tab w:val="left" w:pos="840"/>
          <w:tab w:val="left" w:pos="1260"/>
        </w:tabs>
        <w:autoSpaceDE w:val="0"/>
        <w:autoSpaceDN w:val="0"/>
        <w:adjustRightInd w:val="0"/>
        <w:ind w:left="840" w:hanging="420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字符串和编码</w:t>
      </w:r>
    </w:p>
    <w:p w14:paraId="12B5B787" w14:textId="77777777" w:rsidR="0060566A" w:rsidRDefault="0060566A" w:rsidP="0060566A">
      <w:pPr>
        <w:numPr>
          <w:ilvl w:val="1"/>
          <w:numId w:val="29"/>
        </w:numPr>
        <w:tabs>
          <w:tab w:val="left" w:pos="840"/>
          <w:tab w:val="left" w:pos="1260"/>
        </w:tabs>
        <w:autoSpaceDE w:val="0"/>
        <w:autoSpaceDN w:val="0"/>
        <w:adjustRightInd w:val="0"/>
        <w:ind w:left="840" w:hanging="420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>list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和</w:t>
      </w:r>
      <w:r>
        <w:rPr>
          <w:rFonts w:ascii="Calibri" w:eastAsia="PingFang SC" w:hAnsi="Calibri" w:cs="Calibri"/>
          <w:color w:val="000000"/>
          <w:kern w:val="0"/>
          <w:szCs w:val="21"/>
        </w:rPr>
        <w:t>tuple</w:t>
      </w:r>
    </w:p>
    <w:p w14:paraId="604E5F1A" w14:textId="77777777" w:rsidR="0060566A" w:rsidRDefault="0060566A" w:rsidP="0060566A">
      <w:pPr>
        <w:numPr>
          <w:ilvl w:val="1"/>
          <w:numId w:val="29"/>
        </w:numPr>
        <w:tabs>
          <w:tab w:val="left" w:pos="840"/>
          <w:tab w:val="left" w:pos="1260"/>
        </w:tabs>
        <w:autoSpaceDE w:val="0"/>
        <w:autoSpaceDN w:val="0"/>
        <w:adjustRightInd w:val="0"/>
        <w:ind w:left="840" w:hanging="420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条件判断</w:t>
      </w:r>
    </w:p>
    <w:p w14:paraId="39A356F7" w14:textId="77777777" w:rsidR="0060566A" w:rsidRDefault="0060566A" w:rsidP="0060566A">
      <w:pPr>
        <w:numPr>
          <w:ilvl w:val="1"/>
          <w:numId w:val="29"/>
        </w:numPr>
        <w:tabs>
          <w:tab w:val="left" w:pos="840"/>
          <w:tab w:val="left" w:pos="1260"/>
        </w:tabs>
        <w:autoSpaceDE w:val="0"/>
        <w:autoSpaceDN w:val="0"/>
        <w:adjustRightInd w:val="0"/>
        <w:ind w:left="840" w:hanging="420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循环</w:t>
      </w:r>
    </w:p>
    <w:p w14:paraId="4A4C187F" w14:textId="77777777" w:rsidR="0060566A" w:rsidRDefault="0060566A" w:rsidP="0060566A">
      <w:pPr>
        <w:numPr>
          <w:ilvl w:val="1"/>
          <w:numId w:val="29"/>
        </w:numPr>
        <w:tabs>
          <w:tab w:val="left" w:pos="840"/>
          <w:tab w:val="left" w:pos="1260"/>
        </w:tabs>
        <w:autoSpaceDE w:val="0"/>
        <w:autoSpaceDN w:val="0"/>
        <w:adjustRightInd w:val="0"/>
        <w:ind w:left="840" w:hanging="420"/>
        <w:rPr>
          <w:rFonts w:ascii="Calibri" w:eastAsia="PingFang SC" w:hAnsi="Calibri" w:cs="Calibri"/>
          <w:color w:val="000000"/>
          <w:kern w:val="0"/>
          <w:szCs w:val="21"/>
        </w:rPr>
      </w:pPr>
      <w:proofErr w:type="spellStart"/>
      <w:r>
        <w:rPr>
          <w:rFonts w:ascii="Calibri" w:eastAsia="PingFang SC" w:hAnsi="Calibri" w:cs="Calibri"/>
          <w:color w:val="000000"/>
          <w:kern w:val="0"/>
          <w:szCs w:val="21"/>
        </w:rPr>
        <w:t>dict</w:t>
      </w:r>
      <w:proofErr w:type="spellEnd"/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和</w:t>
      </w:r>
      <w:r>
        <w:rPr>
          <w:rFonts w:ascii="Calibri" w:eastAsia="PingFang SC" w:hAnsi="Calibri" w:cs="Calibri"/>
          <w:color w:val="000000"/>
          <w:kern w:val="0"/>
          <w:szCs w:val="21"/>
        </w:rPr>
        <w:t>set</w:t>
      </w:r>
    </w:p>
    <w:p w14:paraId="6454A703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2.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函数</w:t>
      </w:r>
    </w:p>
    <w:p w14:paraId="1E9806FE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3.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高级特性</w:t>
      </w:r>
    </w:p>
    <w:p w14:paraId="4950FD23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4.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模块</w:t>
      </w:r>
    </w:p>
    <w:p w14:paraId="430C10C4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5.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对象</w:t>
      </w:r>
    </w:p>
    <w:p w14:paraId="40EBFC01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6.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错误，调试，测试</w:t>
      </w:r>
    </w:p>
    <w:p w14:paraId="382F932C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7.IO</w:t>
      </w:r>
    </w:p>
    <w:p w14:paraId="142DCC8A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8.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进程，线程</w:t>
      </w:r>
    </w:p>
    <w:p w14:paraId="3C0C7D89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9.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内建模块，第三方模块</w:t>
      </w:r>
    </w:p>
    <w:p w14:paraId="4638BB79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10.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图形界面</w:t>
      </w:r>
    </w:p>
    <w:p w14:paraId="097CEE79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11.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网络编程</w:t>
      </w:r>
    </w:p>
    <w:p w14:paraId="18D53F72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12.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电子邮件</w:t>
      </w:r>
    </w:p>
    <w:p w14:paraId="47EFC7B0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13.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数据库</w:t>
      </w:r>
    </w:p>
    <w:p w14:paraId="54CC8B85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14.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异步</w:t>
      </w:r>
      <w:r>
        <w:rPr>
          <w:rFonts w:ascii="Calibri" w:eastAsia="PingFang SC" w:hAnsi="Calibri" w:cs="Calibri"/>
          <w:color w:val="000000"/>
          <w:kern w:val="0"/>
          <w:szCs w:val="21"/>
        </w:rPr>
        <w:t>IO</w:t>
      </w:r>
    </w:p>
    <w:p w14:paraId="46114C53" w14:textId="77777777" w:rsidR="0060566A" w:rsidRDefault="0060566A" w:rsidP="0060566A">
      <w:pPr>
        <w:numPr>
          <w:ilvl w:val="0"/>
          <w:numId w:val="29"/>
        </w:numPr>
        <w:tabs>
          <w:tab w:val="left" w:pos="420"/>
          <w:tab w:val="left" w:pos="521"/>
        </w:tabs>
        <w:autoSpaceDE w:val="0"/>
        <w:autoSpaceDN w:val="0"/>
        <w:adjustRightInd w:val="0"/>
        <w:ind w:left="101" w:firstLine="318"/>
        <w:rPr>
          <w:rFonts w:ascii="Calibri" w:eastAsia="PingFang SC" w:hAnsi="Calibri" w:cs="Calibri"/>
          <w:color w:val="000000"/>
          <w:kern w:val="0"/>
          <w:szCs w:val="21"/>
        </w:rPr>
      </w:pPr>
      <w:r>
        <w:rPr>
          <w:rFonts w:ascii="Calibri" w:eastAsia="PingFang SC" w:hAnsi="Calibri" w:cs="Calibri"/>
          <w:color w:val="000000"/>
          <w:kern w:val="0"/>
          <w:szCs w:val="21"/>
        </w:rPr>
        <w:tab/>
        <w:t>15.microPython</w:t>
      </w:r>
    </w:p>
    <w:p w14:paraId="655C5178" w14:textId="20A9F248" w:rsidR="00F522B9" w:rsidRPr="0060566A" w:rsidRDefault="0060566A" w:rsidP="0060566A">
      <w:r>
        <w:rPr>
          <w:rFonts w:ascii="Calibri" w:eastAsia="PingFang SC" w:hAnsi="Calibri" w:cs="Calibri"/>
          <w:color w:val="000000"/>
          <w:kern w:val="0"/>
          <w:szCs w:val="21"/>
        </w:rPr>
        <w:tab/>
        <w:t>16.</w:t>
      </w:r>
      <w:r>
        <w:rPr>
          <w:rFonts w:ascii="PingFang SC" w:eastAsia="PingFang SC" w:hAnsi="Calibri" w:cs="PingFang SC" w:hint="eastAsia"/>
          <w:color w:val="000000"/>
          <w:kern w:val="0"/>
          <w:szCs w:val="21"/>
        </w:rPr>
        <w:t>实战</w:t>
      </w:r>
    </w:p>
    <w:sectPr w:rsidR="00F522B9" w:rsidRPr="00605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PingFang SC">
    <w:altName w:val="微软雅黑"/>
    <w:panose1 w:val="020B04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2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93814CC"/>
    <w:multiLevelType w:val="multilevel"/>
    <w:tmpl w:val="593814CC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93821DB"/>
    <w:multiLevelType w:val="singleLevel"/>
    <w:tmpl w:val="593821DB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3836A4"/>
    <w:multiLevelType w:val="multilevel"/>
    <w:tmpl w:val="593836A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9383AE9"/>
    <w:multiLevelType w:val="multilevel"/>
    <w:tmpl w:val="59383AE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93B945A"/>
    <w:multiLevelType w:val="singleLevel"/>
    <w:tmpl w:val="593B945A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93B9675"/>
    <w:multiLevelType w:val="singleLevel"/>
    <w:tmpl w:val="593B967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3B96E9"/>
    <w:multiLevelType w:val="singleLevel"/>
    <w:tmpl w:val="593B96E9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593B973B"/>
    <w:multiLevelType w:val="singleLevel"/>
    <w:tmpl w:val="593B973B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93B9EDE"/>
    <w:multiLevelType w:val="singleLevel"/>
    <w:tmpl w:val="593B9EDE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93BA466"/>
    <w:multiLevelType w:val="singleLevel"/>
    <w:tmpl w:val="593BA466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3C039A"/>
    <w:multiLevelType w:val="singleLevel"/>
    <w:tmpl w:val="593C039A"/>
    <w:lvl w:ilvl="0">
      <w:start w:val="4"/>
      <w:numFmt w:val="chineseCounting"/>
      <w:suff w:val="space"/>
      <w:lvlText w:val="%1、"/>
      <w:lvlJc w:val="left"/>
    </w:lvl>
  </w:abstractNum>
  <w:abstractNum w:abstractNumId="14" w15:restartNumberingAfterBreak="0">
    <w:nsid w:val="593C0580"/>
    <w:multiLevelType w:val="multilevel"/>
    <w:tmpl w:val="593C0580"/>
    <w:lvl w:ilvl="0">
      <w:start w:val="2"/>
      <w:numFmt w:val="chineseCounting"/>
      <w:suff w:val="space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593C060D"/>
    <w:multiLevelType w:val="singleLevel"/>
    <w:tmpl w:val="593C060D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93C1F6C"/>
    <w:multiLevelType w:val="singleLevel"/>
    <w:tmpl w:val="593C1F6C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93C1F83"/>
    <w:multiLevelType w:val="singleLevel"/>
    <w:tmpl w:val="593C1F83"/>
    <w:lvl w:ilvl="0">
      <w:start w:val="4"/>
      <w:numFmt w:val="chineseCounting"/>
      <w:suff w:val="space"/>
      <w:lvlText w:val="%1、"/>
      <w:lvlJc w:val="left"/>
    </w:lvl>
  </w:abstractNum>
  <w:abstractNum w:abstractNumId="18" w15:restartNumberingAfterBreak="0">
    <w:nsid w:val="593C218A"/>
    <w:multiLevelType w:val="singleLevel"/>
    <w:tmpl w:val="593C218A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93C269B"/>
    <w:multiLevelType w:val="singleLevel"/>
    <w:tmpl w:val="593C269B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93C273B"/>
    <w:multiLevelType w:val="multilevel"/>
    <w:tmpl w:val="593C273B"/>
    <w:lvl w:ilvl="0">
      <w:start w:val="5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93C2781"/>
    <w:multiLevelType w:val="multilevel"/>
    <w:tmpl w:val="593C2781"/>
    <w:lvl w:ilvl="0">
      <w:start w:val="12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593CA3EC"/>
    <w:multiLevelType w:val="singleLevel"/>
    <w:tmpl w:val="593CA3EC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93CB5AE"/>
    <w:multiLevelType w:val="singleLevel"/>
    <w:tmpl w:val="593CB5AE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593CBD71"/>
    <w:multiLevelType w:val="singleLevel"/>
    <w:tmpl w:val="593CBD71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593CC5E8"/>
    <w:multiLevelType w:val="singleLevel"/>
    <w:tmpl w:val="593CC5E8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593CE7DC"/>
    <w:multiLevelType w:val="singleLevel"/>
    <w:tmpl w:val="593CE7DC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593CE84C"/>
    <w:multiLevelType w:val="singleLevel"/>
    <w:tmpl w:val="593CE84C"/>
    <w:lvl w:ilvl="0">
      <w:start w:val="1"/>
      <w:numFmt w:val="decimalFullWidth"/>
      <w:suff w:val="nothing"/>
      <w:lvlText w:val="%1."/>
      <w:lvlJc w:val="left"/>
    </w:lvl>
  </w:abstractNum>
  <w:abstractNum w:abstractNumId="28" w15:restartNumberingAfterBreak="0">
    <w:nsid w:val="593CFB4E"/>
    <w:multiLevelType w:val="singleLevel"/>
    <w:tmpl w:val="593CFB4E"/>
    <w:lvl w:ilvl="0">
      <w:start w:val="2"/>
      <w:numFmt w:val="decimalFullWidth"/>
      <w:suff w:val="nothing"/>
      <w:lvlText w:val="%1．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20"/>
  </w:num>
  <w:num w:numId="11">
    <w:abstractNumId w:val="22"/>
  </w:num>
  <w:num w:numId="12">
    <w:abstractNumId w:val="27"/>
  </w:num>
  <w:num w:numId="13">
    <w:abstractNumId w:val="23"/>
  </w:num>
  <w:num w:numId="14">
    <w:abstractNumId w:val="26"/>
  </w:num>
  <w:num w:numId="15">
    <w:abstractNumId w:val="19"/>
  </w:num>
  <w:num w:numId="16">
    <w:abstractNumId w:val="21"/>
  </w:num>
  <w:num w:numId="17">
    <w:abstractNumId w:val="24"/>
  </w:num>
  <w:num w:numId="18">
    <w:abstractNumId w:val="25"/>
  </w:num>
  <w:num w:numId="19">
    <w:abstractNumId w:val="28"/>
  </w:num>
  <w:num w:numId="20">
    <w:abstractNumId w:val="13"/>
  </w:num>
  <w:num w:numId="21">
    <w:abstractNumId w:val="7"/>
  </w:num>
  <w:num w:numId="22">
    <w:abstractNumId w:val="8"/>
  </w:num>
  <w:num w:numId="23">
    <w:abstractNumId w:val="9"/>
  </w:num>
  <w:num w:numId="24">
    <w:abstractNumId w:val="10"/>
  </w:num>
  <w:num w:numId="25">
    <w:abstractNumId w:val="11"/>
  </w:num>
  <w:num w:numId="26">
    <w:abstractNumId w:val="12"/>
  </w:num>
  <w:num w:numId="27">
    <w:abstractNumId w:val="0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2B9"/>
    <w:rsid w:val="0034032C"/>
    <w:rsid w:val="00582B5A"/>
    <w:rsid w:val="0060566A"/>
    <w:rsid w:val="00F522B9"/>
    <w:rsid w:val="02245A31"/>
    <w:rsid w:val="06306ADC"/>
    <w:rsid w:val="087F7626"/>
    <w:rsid w:val="08A54589"/>
    <w:rsid w:val="0989130D"/>
    <w:rsid w:val="0A4F4303"/>
    <w:rsid w:val="0FE26576"/>
    <w:rsid w:val="102E04E1"/>
    <w:rsid w:val="10E0477F"/>
    <w:rsid w:val="12A027E6"/>
    <w:rsid w:val="12AB09B7"/>
    <w:rsid w:val="1746513B"/>
    <w:rsid w:val="1AB32509"/>
    <w:rsid w:val="1B414E55"/>
    <w:rsid w:val="1B4535CD"/>
    <w:rsid w:val="1B97645C"/>
    <w:rsid w:val="1D255C23"/>
    <w:rsid w:val="1DB42925"/>
    <w:rsid w:val="1E5F1A39"/>
    <w:rsid w:val="217C4D94"/>
    <w:rsid w:val="23A37BD6"/>
    <w:rsid w:val="25B67FCE"/>
    <w:rsid w:val="25BA38FE"/>
    <w:rsid w:val="279C76B4"/>
    <w:rsid w:val="2E302B28"/>
    <w:rsid w:val="2F7243F6"/>
    <w:rsid w:val="33BD1351"/>
    <w:rsid w:val="33ED52D4"/>
    <w:rsid w:val="34A37994"/>
    <w:rsid w:val="37181DAE"/>
    <w:rsid w:val="379352D4"/>
    <w:rsid w:val="38B06758"/>
    <w:rsid w:val="3AA60E21"/>
    <w:rsid w:val="3AC61BF3"/>
    <w:rsid w:val="3AF5207A"/>
    <w:rsid w:val="3D813A51"/>
    <w:rsid w:val="403476FE"/>
    <w:rsid w:val="42836D59"/>
    <w:rsid w:val="43F502A6"/>
    <w:rsid w:val="44650745"/>
    <w:rsid w:val="4DCA44CC"/>
    <w:rsid w:val="4E461E26"/>
    <w:rsid w:val="4EAA4DA8"/>
    <w:rsid w:val="50344EF5"/>
    <w:rsid w:val="51D4610C"/>
    <w:rsid w:val="56C53CF4"/>
    <w:rsid w:val="582A68C2"/>
    <w:rsid w:val="585978B0"/>
    <w:rsid w:val="58980101"/>
    <w:rsid w:val="59000CDA"/>
    <w:rsid w:val="5BBD0923"/>
    <w:rsid w:val="5CB845BE"/>
    <w:rsid w:val="5E937404"/>
    <w:rsid w:val="5ED548C2"/>
    <w:rsid w:val="5FD7384B"/>
    <w:rsid w:val="62D47697"/>
    <w:rsid w:val="63315C7E"/>
    <w:rsid w:val="64057E81"/>
    <w:rsid w:val="648D17D4"/>
    <w:rsid w:val="65607D36"/>
    <w:rsid w:val="668249AD"/>
    <w:rsid w:val="683C1E9B"/>
    <w:rsid w:val="689D2D82"/>
    <w:rsid w:val="697402C5"/>
    <w:rsid w:val="6B101FFF"/>
    <w:rsid w:val="6B7A6A06"/>
    <w:rsid w:val="6D9F5036"/>
    <w:rsid w:val="6F043C57"/>
    <w:rsid w:val="75AE04EB"/>
    <w:rsid w:val="77651D35"/>
    <w:rsid w:val="78885163"/>
    <w:rsid w:val="7B7151C0"/>
    <w:rsid w:val="7D72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6B5BCCC"/>
  <w15:docId w15:val="{564FA48C-9EBE-B546-9570-2F2311F5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aoxuefeng.com/wiki/1016959663602400/10170320741514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yanchunlan</dc:creator>
  <cp:lastModifiedBy>Microsoft Office User</cp:lastModifiedBy>
  <cp:revision>2</cp:revision>
  <dcterms:created xsi:type="dcterms:W3CDTF">2014-10-29T12:08:00Z</dcterms:created>
  <dcterms:modified xsi:type="dcterms:W3CDTF">2021-11-18T06:15:00Z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