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0EB9" w:rsidRDefault="00C70EB9"/>
    <w:p w:rsidR="00717B88" w:rsidRDefault="00717B88" w:rsidP="00717B88">
      <w:pPr>
        <w:jc w:val="center"/>
      </w:pPr>
      <w:proofErr w:type="gramStart"/>
      <w:r>
        <w:rPr>
          <w:rFonts w:hint="eastAsia"/>
        </w:rPr>
        <w:t>安卓面试</w:t>
      </w:r>
      <w:proofErr w:type="gramEnd"/>
      <w:r>
        <w:rPr>
          <w:rFonts w:hint="eastAsia"/>
        </w:rPr>
        <w:t>突破专题课程</w:t>
      </w:r>
    </w:p>
    <w:p w:rsidR="00717B88" w:rsidRPr="00717B88" w:rsidRDefault="00717B88" w:rsidP="00717B88">
      <w:pPr>
        <w:rPr>
          <w:b/>
        </w:rPr>
      </w:pPr>
      <w:r w:rsidRPr="00717B88">
        <w:rPr>
          <w:b/>
        </w:rPr>
        <w:t>Android 基础与底层机制</w:t>
      </w:r>
    </w:p>
    <w:p w:rsidR="00831ECB" w:rsidRDefault="00717B88" w:rsidP="00F704FB">
      <w:pPr>
        <w:pStyle w:val="a3"/>
        <w:numPr>
          <w:ilvl w:val="0"/>
          <w:numId w:val="1"/>
        </w:numPr>
        <w:ind w:firstLineChars="0"/>
        <w:rPr>
          <w:color w:val="2E74B5" w:themeColor="accent5" w:themeShade="BF"/>
        </w:rPr>
      </w:pPr>
      <w:r>
        <w:t>数据库的操作类型有哪些，如何导入外部数据库？</w:t>
      </w:r>
      <w:r w:rsidR="004912C8" w:rsidRPr="00F66D9F">
        <w:rPr>
          <w:rFonts w:hint="eastAsia"/>
          <w:color w:val="2E74B5" w:themeColor="accent5" w:themeShade="BF"/>
        </w:rPr>
        <w:t>（</w:t>
      </w:r>
      <w:r w:rsidR="004912C8" w:rsidRPr="00F66D9F">
        <w:rPr>
          <w:color w:val="2E74B5" w:themeColor="accent5" w:themeShade="BF"/>
        </w:rPr>
        <w:t>Ricky</w:t>
      </w:r>
      <w:r w:rsidR="004912C8" w:rsidRPr="00F66D9F">
        <w:rPr>
          <w:rFonts w:hint="eastAsia"/>
          <w:color w:val="2E74B5" w:themeColor="accent5" w:themeShade="BF"/>
        </w:rPr>
        <w:t>）</w:t>
      </w:r>
    </w:p>
    <w:p w:rsidR="00F66CEF" w:rsidRDefault="001A70CA" w:rsidP="00F66CEF">
      <w:pPr>
        <w:pStyle w:val="a3"/>
        <w:ind w:left="360" w:firstLineChars="0" w:firstLine="0"/>
        <w:rPr>
          <w:color w:val="2E74B5" w:themeColor="accent5" w:themeShade="BF"/>
        </w:rPr>
      </w:pPr>
      <w:r>
        <w:rPr>
          <w:rFonts w:hint="eastAsia"/>
          <w:color w:val="2E74B5" w:themeColor="accent5" w:themeShade="BF"/>
        </w:rPr>
        <w:t>读懂题目。如果碰到问题比较模糊的时候可以适当问问面试官。</w:t>
      </w:r>
    </w:p>
    <w:p w:rsidR="002C3435" w:rsidRDefault="00A70F4A" w:rsidP="00F66CEF">
      <w:pPr>
        <w:pStyle w:val="a3"/>
        <w:ind w:left="360" w:firstLineChars="0" w:firstLine="0"/>
        <w:rPr>
          <w:color w:val="2E74B5" w:themeColor="accent5" w:themeShade="BF"/>
        </w:rPr>
      </w:pPr>
      <w:r>
        <w:rPr>
          <w:rFonts w:hint="eastAsia"/>
          <w:color w:val="2E74B5" w:themeColor="accent5" w:themeShade="BF"/>
        </w:rPr>
        <w:t>配合面试官来面试：面试是一个相互了</w:t>
      </w:r>
      <w:r w:rsidR="00C3752E">
        <w:rPr>
          <w:rFonts w:hint="eastAsia"/>
          <w:color w:val="2E74B5" w:themeColor="accent5" w:themeShade="BF"/>
        </w:rPr>
        <w:t>解的过程，要充分利用面试的题目和时间把自己的能力和技术展现出来，面试</w:t>
      </w:r>
      <w:proofErr w:type="gramStart"/>
      <w:r w:rsidR="00C3752E">
        <w:rPr>
          <w:rFonts w:hint="eastAsia"/>
          <w:color w:val="2E74B5" w:themeColor="accent5" w:themeShade="BF"/>
        </w:rPr>
        <w:t>官能够</w:t>
      </w:r>
      <w:proofErr w:type="gramEnd"/>
      <w:r w:rsidR="00C3752E">
        <w:rPr>
          <w:rFonts w:hint="eastAsia"/>
          <w:color w:val="2E74B5" w:themeColor="accent5" w:themeShade="BF"/>
        </w:rPr>
        <w:t>看到你的真实技术。</w:t>
      </w:r>
    </w:p>
    <w:p w:rsidR="001A70CA" w:rsidRDefault="00213522" w:rsidP="00213522">
      <w:pPr>
        <w:pStyle w:val="a3"/>
        <w:numPr>
          <w:ilvl w:val="0"/>
          <w:numId w:val="3"/>
        </w:numPr>
        <w:ind w:firstLineChars="0"/>
        <w:rPr>
          <w:color w:val="2E74B5" w:themeColor="accent5" w:themeShade="BF"/>
        </w:rPr>
      </w:pPr>
      <w:r>
        <w:rPr>
          <w:rFonts w:hint="eastAsia"/>
          <w:color w:val="2E74B5" w:themeColor="accent5" w:themeShade="BF"/>
        </w:rPr>
        <w:t>使用数据库的方式有哪些？</w:t>
      </w:r>
    </w:p>
    <w:p w:rsidR="00213522" w:rsidRDefault="00860847" w:rsidP="00860847">
      <w:pPr>
        <w:pStyle w:val="a3"/>
        <w:numPr>
          <w:ilvl w:val="0"/>
          <w:numId w:val="4"/>
        </w:numPr>
        <w:ind w:firstLineChars="0"/>
        <w:rPr>
          <w:color w:val="2E74B5" w:themeColor="accent5" w:themeShade="BF"/>
        </w:rPr>
      </w:pPr>
      <w:proofErr w:type="spellStart"/>
      <w:r>
        <w:rPr>
          <w:rFonts w:hint="eastAsia"/>
          <w:color w:val="2E74B5" w:themeColor="accent5" w:themeShade="BF"/>
        </w:rPr>
        <w:t>openOrCreateDatabase</w:t>
      </w:r>
      <w:proofErr w:type="spellEnd"/>
      <w:r>
        <w:rPr>
          <w:rFonts w:hint="eastAsia"/>
          <w:color w:val="2E74B5" w:themeColor="accent5" w:themeShade="BF"/>
        </w:rPr>
        <w:t>(String path);</w:t>
      </w:r>
    </w:p>
    <w:p w:rsidR="00860847" w:rsidRDefault="00860847" w:rsidP="00860847">
      <w:pPr>
        <w:pStyle w:val="a3"/>
        <w:numPr>
          <w:ilvl w:val="0"/>
          <w:numId w:val="4"/>
        </w:numPr>
        <w:ind w:firstLineChars="0"/>
        <w:rPr>
          <w:color w:val="2E74B5" w:themeColor="accent5" w:themeShade="BF"/>
        </w:rPr>
      </w:pPr>
      <w:r>
        <w:rPr>
          <w:rFonts w:hint="eastAsia"/>
          <w:color w:val="2E74B5" w:themeColor="accent5" w:themeShade="BF"/>
        </w:rPr>
        <w:t>继承</w:t>
      </w:r>
      <w:proofErr w:type="spellStart"/>
      <w:r>
        <w:rPr>
          <w:rFonts w:hint="eastAsia"/>
          <w:color w:val="2E74B5" w:themeColor="accent5" w:themeShade="BF"/>
        </w:rPr>
        <w:t>SqliteOpenHelper</w:t>
      </w:r>
      <w:proofErr w:type="spellEnd"/>
      <w:r>
        <w:rPr>
          <w:rFonts w:hint="eastAsia"/>
          <w:color w:val="2E74B5" w:themeColor="accent5" w:themeShade="BF"/>
        </w:rPr>
        <w:t>类对数据库及其版本进行管理(</w:t>
      </w:r>
      <w:proofErr w:type="spellStart"/>
      <w:r>
        <w:rPr>
          <w:rFonts w:hint="eastAsia"/>
          <w:color w:val="2E74B5" w:themeColor="accent5" w:themeShade="BF"/>
        </w:rPr>
        <w:t>onCreate,onUpgrade</w:t>
      </w:r>
      <w:proofErr w:type="spellEnd"/>
      <w:r>
        <w:rPr>
          <w:rFonts w:hint="eastAsia"/>
          <w:color w:val="2E74B5" w:themeColor="accent5" w:themeShade="BF"/>
        </w:rPr>
        <w:t>)</w:t>
      </w:r>
    </w:p>
    <w:p w:rsidR="00733B72" w:rsidRPr="00213522" w:rsidRDefault="00733B72" w:rsidP="00733B72">
      <w:pPr>
        <w:pStyle w:val="a3"/>
        <w:ind w:left="1440" w:firstLineChars="0" w:firstLine="0"/>
        <w:rPr>
          <w:color w:val="2E74B5" w:themeColor="accent5" w:themeShade="BF"/>
        </w:rPr>
      </w:pPr>
      <w:r>
        <w:rPr>
          <w:rFonts w:hint="eastAsia"/>
          <w:color w:val="2E74B5" w:themeColor="accent5" w:themeShade="BF"/>
        </w:rPr>
        <w:t>当在程序当中调用这个类的方法</w:t>
      </w:r>
      <w:proofErr w:type="spellStart"/>
      <w:r>
        <w:rPr>
          <w:rFonts w:hint="eastAsia"/>
          <w:color w:val="2E74B5" w:themeColor="accent5" w:themeShade="BF"/>
        </w:rPr>
        <w:t>getWritableDatabase</w:t>
      </w:r>
      <w:proofErr w:type="spellEnd"/>
      <w:r>
        <w:rPr>
          <w:rFonts w:hint="eastAsia"/>
          <w:color w:val="2E74B5" w:themeColor="accent5" w:themeShade="BF"/>
        </w:rPr>
        <w:t>()或者</w:t>
      </w:r>
      <w:proofErr w:type="spellStart"/>
      <w:r>
        <w:rPr>
          <w:rFonts w:hint="eastAsia"/>
          <w:color w:val="2E74B5" w:themeColor="accent5" w:themeShade="BF"/>
        </w:rPr>
        <w:t>getReadableDatabase</w:t>
      </w:r>
      <w:proofErr w:type="spellEnd"/>
      <w:r>
        <w:rPr>
          <w:rFonts w:hint="eastAsia"/>
          <w:color w:val="2E74B5" w:themeColor="accent5" w:themeShade="BF"/>
        </w:rPr>
        <w:t>();的时候才会打开数据库。</w:t>
      </w:r>
      <w:r w:rsidR="00570EC8">
        <w:rPr>
          <w:rFonts w:hint="eastAsia"/>
          <w:color w:val="2E74B5" w:themeColor="accent5" w:themeShade="BF"/>
        </w:rPr>
        <w:t>如果当时没有数据库文件的时候，系统就会自动生成一个数据库。</w:t>
      </w:r>
    </w:p>
    <w:p w:rsidR="00213522" w:rsidRDefault="00213522" w:rsidP="00213522">
      <w:pPr>
        <w:pStyle w:val="a3"/>
        <w:numPr>
          <w:ilvl w:val="0"/>
          <w:numId w:val="3"/>
        </w:numPr>
        <w:ind w:firstLineChars="0"/>
        <w:rPr>
          <w:color w:val="2E74B5" w:themeColor="accent5" w:themeShade="BF"/>
        </w:rPr>
      </w:pPr>
      <w:r>
        <w:rPr>
          <w:rFonts w:hint="eastAsia"/>
          <w:color w:val="2E74B5" w:themeColor="accent5" w:themeShade="BF"/>
        </w:rPr>
        <w:t>操作的类型：</w:t>
      </w:r>
      <w:proofErr w:type="gramStart"/>
      <w:r>
        <w:rPr>
          <w:rFonts w:hint="eastAsia"/>
          <w:color w:val="2E74B5" w:themeColor="accent5" w:themeShade="BF"/>
        </w:rPr>
        <w:t>增删改查</w:t>
      </w:r>
      <w:proofErr w:type="gramEnd"/>
      <w:r>
        <w:rPr>
          <w:rFonts w:hint="eastAsia"/>
          <w:color w:val="2E74B5" w:themeColor="accent5" w:themeShade="BF"/>
        </w:rPr>
        <w:t>CRUD</w:t>
      </w:r>
    </w:p>
    <w:p w:rsidR="00CA3454" w:rsidRDefault="00CA3454" w:rsidP="00CA3454">
      <w:pPr>
        <w:pStyle w:val="a3"/>
        <w:ind w:left="720" w:firstLineChars="0" w:firstLine="0"/>
        <w:rPr>
          <w:color w:val="2E74B5" w:themeColor="accent5" w:themeShade="BF"/>
        </w:rPr>
      </w:pPr>
      <w:r>
        <w:rPr>
          <w:rFonts w:hint="eastAsia"/>
          <w:color w:val="2E74B5" w:themeColor="accent5" w:themeShade="BF"/>
        </w:rPr>
        <w:t>直接操作SQL语句：</w:t>
      </w:r>
      <w:proofErr w:type="spellStart"/>
      <w:proofErr w:type="gramStart"/>
      <w:r>
        <w:rPr>
          <w:rFonts w:hint="eastAsia"/>
          <w:color w:val="2E74B5" w:themeColor="accent5" w:themeShade="BF"/>
        </w:rPr>
        <w:t>SQliteDatabase.execSQL</w:t>
      </w:r>
      <w:proofErr w:type="spellEnd"/>
      <w:r>
        <w:rPr>
          <w:rFonts w:hint="eastAsia"/>
          <w:color w:val="2E74B5" w:themeColor="accent5" w:themeShade="BF"/>
        </w:rPr>
        <w:t>(</w:t>
      </w:r>
      <w:proofErr w:type="spellStart"/>
      <w:proofErr w:type="gramEnd"/>
      <w:r>
        <w:rPr>
          <w:rFonts w:hint="eastAsia"/>
          <w:color w:val="2E74B5" w:themeColor="accent5" w:themeShade="BF"/>
        </w:rPr>
        <w:t>sql</w:t>
      </w:r>
      <w:proofErr w:type="spellEnd"/>
      <w:r>
        <w:rPr>
          <w:rFonts w:hint="eastAsia"/>
          <w:color w:val="2E74B5" w:themeColor="accent5" w:themeShade="BF"/>
        </w:rPr>
        <w:t>);</w:t>
      </w:r>
    </w:p>
    <w:p w:rsidR="00CA3454" w:rsidRDefault="00CA3454" w:rsidP="00CA3454">
      <w:pPr>
        <w:pStyle w:val="a3"/>
        <w:ind w:left="720" w:firstLineChars="0" w:firstLine="0"/>
        <w:rPr>
          <w:color w:val="2E74B5" w:themeColor="accent5" w:themeShade="BF"/>
        </w:rPr>
      </w:pPr>
      <w:r>
        <w:rPr>
          <w:rFonts w:hint="eastAsia"/>
          <w:color w:val="2E74B5" w:themeColor="accent5" w:themeShade="BF"/>
        </w:rPr>
        <w:t>面向对象的操作方式：</w:t>
      </w:r>
      <w:proofErr w:type="spellStart"/>
      <w:proofErr w:type="gramStart"/>
      <w:r>
        <w:rPr>
          <w:rFonts w:hint="eastAsia"/>
          <w:color w:val="2E74B5" w:themeColor="accent5" w:themeShade="BF"/>
        </w:rPr>
        <w:t>SQLiteDatabase</w:t>
      </w:r>
      <w:r w:rsidRPr="00CA3454">
        <w:rPr>
          <w:color w:val="2E74B5" w:themeColor="accent5" w:themeShade="BF"/>
        </w:rPr>
        <w:t>.insert</w:t>
      </w:r>
      <w:proofErr w:type="spellEnd"/>
      <w:r w:rsidRPr="00CA3454">
        <w:rPr>
          <w:color w:val="2E74B5" w:themeColor="accent5" w:themeShade="BF"/>
        </w:rPr>
        <w:t>(</w:t>
      </w:r>
      <w:proofErr w:type="gramEnd"/>
      <w:r w:rsidRPr="00CA3454">
        <w:rPr>
          <w:color w:val="2E74B5" w:themeColor="accent5" w:themeShade="BF"/>
        </w:rPr>
        <w:t xml:space="preserve">table, </w:t>
      </w:r>
      <w:proofErr w:type="spellStart"/>
      <w:r w:rsidRPr="00CA3454">
        <w:rPr>
          <w:color w:val="2E74B5" w:themeColor="accent5" w:themeShade="BF"/>
        </w:rPr>
        <w:t>nullColumnHack</w:t>
      </w:r>
      <w:proofErr w:type="spellEnd"/>
      <w:r w:rsidRPr="00CA3454">
        <w:rPr>
          <w:color w:val="2E74B5" w:themeColor="accent5" w:themeShade="BF"/>
        </w:rPr>
        <w:t xml:space="preserve">, </w:t>
      </w:r>
      <w:proofErr w:type="spellStart"/>
      <w:r w:rsidRPr="00CA3454">
        <w:rPr>
          <w:color w:val="2E74B5" w:themeColor="accent5" w:themeShade="BF"/>
        </w:rPr>
        <w:t>ContentValues</w:t>
      </w:r>
      <w:proofErr w:type="spellEnd"/>
      <w:r w:rsidRPr="00CA3454">
        <w:rPr>
          <w:color w:val="2E74B5" w:themeColor="accent5" w:themeShade="BF"/>
        </w:rPr>
        <w:t>);</w:t>
      </w:r>
    </w:p>
    <w:p w:rsidR="00CA3454" w:rsidRDefault="00805827" w:rsidP="00805827">
      <w:r>
        <w:t>如何导入外部数据库？</w:t>
      </w:r>
    </w:p>
    <w:p w:rsidR="00805827" w:rsidRDefault="004E4A4C" w:rsidP="00805827">
      <w:r>
        <w:rPr>
          <w:rFonts w:hint="eastAsia"/>
        </w:rPr>
        <w:t>一般外部数据库文件可能放在SD卡或者res/raw或者assets目录下面。</w:t>
      </w:r>
    </w:p>
    <w:p w:rsidR="004E4A4C" w:rsidRDefault="004E4A4C" w:rsidP="00805827">
      <w:pPr>
        <w:rPr>
          <w:color w:val="2E74B5" w:themeColor="accent5" w:themeShade="BF"/>
        </w:rPr>
      </w:pPr>
      <w:r>
        <w:rPr>
          <w:rFonts w:hint="eastAsia"/>
        </w:rPr>
        <w:t>写一个</w:t>
      </w:r>
      <w:proofErr w:type="spellStart"/>
      <w:r>
        <w:rPr>
          <w:rFonts w:hint="eastAsia"/>
        </w:rPr>
        <w:t>DBManager</w:t>
      </w:r>
      <w:proofErr w:type="spellEnd"/>
      <w:r>
        <w:rPr>
          <w:rFonts w:hint="eastAsia"/>
        </w:rPr>
        <w:t>的类来管理，数据库文件搬家，先把数据库文件复制到</w:t>
      </w:r>
      <w:proofErr w:type="gramStart"/>
      <w:r>
        <w:t>”</w:t>
      </w:r>
      <w:proofErr w:type="gramEnd"/>
      <w:r>
        <w:rPr>
          <w:rFonts w:hint="eastAsia"/>
        </w:rPr>
        <w:t>/data/data/包名/databases/</w:t>
      </w:r>
      <w:proofErr w:type="gramStart"/>
      <w:r>
        <w:t>”</w:t>
      </w:r>
      <w:proofErr w:type="gramEnd"/>
      <w:r>
        <w:rPr>
          <w:rFonts w:hint="eastAsia"/>
        </w:rPr>
        <w:t>目录下面，然后通过</w:t>
      </w:r>
      <w:proofErr w:type="spellStart"/>
      <w:r>
        <w:rPr>
          <w:rFonts w:hint="eastAsia"/>
        </w:rPr>
        <w:t>db.</w:t>
      </w:r>
      <w:r>
        <w:rPr>
          <w:rFonts w:hint="eastAsia"/>
          <w:color w:val="2E74B5" w:themeColor="accent5" w:themeShade="BF"/>
        </w:rPr>
        <w:t>openOrCreateDatabase</w:t>
      </w:r>
      <w:proofErr w:type="spellEnd"/>
      <w:r>
        <w:rPr>
          <w:rFonts w:hint="eastAsia"/>
          <w:color w:val="2E74B5" w:themeColor="accent5" w:themeShade="BF"/>
        </w:rPr>
        <w:t>(</w:t>
      </w:r>
      <w:proofErr w:type="spellStart"/>
      <w:r>
        <w:rPr>
          <w:rFonts w:hint="eastAsia"/>
          <w:color w:val="2E74B5" w:themeColor="accent5" w:themeShade="BF"/>
        </w:rPr>
        <w:t>db</w:t>
      </w:r>
      <w:proofErr w:type="spellEnd"/>
      <w:r>
        <w:rPr>
          <w:rFonts w:hint="eastAsia"/>
          <w:color w:val="2E74B5" w:themeColor="accent5" w:themeShade="BF"/>
        </w:rPr>
        <w:t>文件),打开数据库使用。</w:t>
      </w:r>
    </w:p>
    <w:p w:rsidR="00CD00B6" w:rsidRPr="004E4A4C" w:rsidRDefault="00CD00B6" w:rsidP="00805827">
      <w:pPr>
        <w:rPr>
          <w:color w:val="2E74B5" w:themeColor="accent5" w:themeShade="BF"/>
        </w:rPr>
      </w:pPr>
      <w:r>
        <w:rPr>
          <w:rFonts w:hint="eastAsia"/>
          <w:color w:val="2E74B5" w:themeColor="accent5" w:themeShade="BF"/>
        </w:rPr>
        <w:lastRenderedPageBreak/>
        <w:t>我上一个项目就是这么做的，由于app上架之前就有一些初始数据需要内置，也会碰到数据的升级等问题，我是这么做的…… 同时我碰到最有意思的问题就是关于数据库并发操作的问题，比如：多线程操作数据库的时候，我采取的是封装使用互斥锁来解决……</w:t>
      </w:r>
    </w:p>
    <w:p w:rsidR="00717B88" w:rsidRPr="00AF5635" w:rsidRDefault="00717B88" w:rsidP="00AF5635">
      <w:pPr>
        <w:pStyle w:val="a3"/>
        <w:numPr>
          <w:ilvl w:val="0"/>
          <w:numId w:val="1"/>
        </w:numPr>
        <w:ind w:firstLineChars="0"/>
        <w:rPr>
          <w:color w:val="2E74B5" w:themeColor="accent5" w:themeShade="BF"/>
        </w:rPr>
      </w:pPr>
      <w:r>
        <w:t>是否使用过本地广播，和全局广播有什么差别？</w:t>
      </w:r>
      <w:r w:rsidR="00140894" w:rsidRPr="00AF5635">
        <w:rPr>
          <w:rFonts w:hint="eastAsia"/>
          <w:color w:val="2E74B5" w:themeColor="accent5" w:themeShade="BF"/>
        </w:rPr>
        <w:t>（</w:t>
      </w:r>
      <w:r w:rsidR="00140894" w:rsidRPr="00AF5635">
        <w:rPr>
          <w:color w:val="2E74B5" w:themeColor="accent5" w:themeShade="BF"/>
        </w:rPr>
        <w:t>Ricky</w:t>
      </w:r>
      <w:r w:rsidR="00140894" w:rsidRPr="00AF5635">
        <w:rPr>
          <w:rFonts w:hint="eastAsia"/>
          <w:color w:val="2E74B5" w:themeColor="accent5" w:themeShade="BF"/>
        </w:rPr>
        <w:t>）</w:t>
      </w:r>
    </w:p>
    <w:p w:rsidR="00AF5635" w:rsidRDefault="00A669F5" w:rsidP="00AF5635">
      <w:pPr>
        <w:pStyle w:val="a3"/>
        <w:ind w:left="360" w:firstLineChars="0" w:firstLine="0"/>
      </w:pPr>
      <w:r>
        <w:rPr>
          <w:rFonts w:hint="eastAsia"/>
        </w:rPr>
        <w:t>引入本地广播的机制是为了解决安全性的问题：</w:t>
      </w:r>
    </w:p>
    <w:p w:rsidR="00A669F5" w:rsidRDefault="00A669F5" w:rsidP="00A669F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正在发送的广播不会脱离应用程序，比用担心app的数据泄露；</w:t>
      </w:r>
    </w:p>
    <w:p w:rsidR="00A669F5" w:rsidRDefault="007A58E4" w:rsidP="00A669F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其他的程序无法发送到我的应用程序内部，不担心安全漏洞</w:t>
      </w:r>
      <w:r w:rsidR="00A669F5">
        <w:rPr>
          <w:rFonts w:hint="eastAsia"/>
        </w:rPr>
        <w:t>。</w:t>
      </w:r>
      <w:r>
        <w:rPr>
          <w:rFonts w:hint="eastAsia"/>
        </w:rPr>
        <w:t>（</w:t>
      </w:r>
      <w:r w:rsidR="002A5AF1">
        <w:rPr>
          <w:rFonts w:hint="eastAsia"/>
        </w:rPr>
        <w:t>比如：</w:t>
      </w:r>
      <w:r>
        <w:rPr>
          <w:rFonts w:hint="eastAsia"/>
        </w:rPr>
        <w:t>如何做一个杀不死的服务---监听火的app 比如微信</w:t>
      </w:r>
      <w:r w:rsidR="007C5DF6">
        <w:rPr>
          <w:rFonts w:hint="eastAsia"/>
        </w:rPr>
        <w:t>、友盟、极光</w:t>
      </w:r>
      <w:r>
        <w:rPr>
          <w:rFonts w:hint="eastAsia"/>
        </w:rPr>
        <w:t>的广播，来启动自己。）</w:t>
      </w:r>
    </w:p>
    <w:p w:rsidR="007A58E4" w:rsidRDefault="000B685A" w:rsidP="00A669F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发送本地广播比发送全局的广播高效。（</w:t>
      </w:r>
      <w:r w:rsidR="00F06D31">
        <w:rPr>
          <w:rFonts w:hint="eastAsia"/>
        </w:rPr>
        <w:t>全局广播要维护的广播集合表 效率更低。</w:t>
      </w:r>
      <w:r w:rsidR="000E480C">
        <w:rPr>
          <w:rFonts w:hint="eastAsia"/>
        </w:rPr>
        <w:t>全局广播，意味着可以跨进程，就需要底层的支持</w:t>
      </w:r>
      <w:r w:rsidR="006C5031">
        <w:rPr>
          <w:rFonts w:hint="eastAsia"/>
        </w:rPr>
        <w:t>。</w:t>
      </w:r>
      <w:r>
        <w:rPr>
          <w:rFonts w:hint="eastAsia"/>
        </w:rPr>
        <w:t>）</w:t>
      </w:r>
    </w:p>
    <w:p w:rsidR="008637AE" w:rsidRDefault="008637AE" w:rsidP="008637AE">
      <w:pPr>
        <w:pStyle w:val="a3"/>
        <w:ind w:left="720" w:firstLineChars="0" w:firstLine="0"/>
      </w:pPr>
      <w:r>
        <w:rPr>
          <w:rFonts w:hint="eastAsia"/>
        </w:rPr>
        <w:t>本地广播不能用静态注册。</w:t>
      </w:r>
      <w:r w:rsidR="006A4AA6">
        <w:rPr>
          <w:rFonts w:hint="eastAsia"/>
        </w:rPr>
        <w:t>----静态注册：可以做到程序停止后还能监听。</w:t>
      </w:r>
    </w:p>
    <w:p w:rsidR="006A4AA6" w:rsidRDefault="00C7340B" w:rsidP="008637AE">
      <w:pPr>
        <w:pStyle w:val="a3"/>
        <w:ind w:left="720" w:firstLineChars="0" w:firstLine="0"/>
      </w:pPr>
      <w:r>
        <w:rPr>
          <w:rFonts w:hint="eastAsia"/>
        </w:rPr>
        <w:t>使用：</w:t>
      </w:r>
    </w:p>
    <w:p w:rsidR="00C7340B" w:rsidRDefault="00C7340B" w:rsidP="00C7340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注册</w:t>
      </w:r>
    </w:p>
    <w:p w:rsidR="00C7340B" w:rsidRDefault="00C7340B" w:rsidP="00C7340B">
      <w:pPr>
        <w:pStyle w:val="a3"/>
        <w:ind w:left="1440" w:firstLineChars="0" w:firstLine="0"/>
      </w:pPr>
      <w:proofErr w:type="spellStart"/>
      <w:proofErr w:type="gramStart"/>
      <w:r w:rsidRPr="00C7340B">
        <w:t>LocalBroadcastManager.getInstance</w:t>
      </w:r>
      <w:proofErr w:type="spellEnd"/>
      <w:r w:rsidRPr="00C7340B">
        <w:t>(</w:t>
      </w:r>
      <w:proofErr w:type="gramEnd"/>
      <w:r w:rsidRPr="00C7340B">
        <w:t>this).</w:t>
      </w:r>
      <w:proofErr w:type="spellStart"/>
      <w:r w:rsidRPr="00C7340B">
        <w:t>registerReceiver</w:t>
      </w:r>
      <w:proofErr w:type="spellEnd"/>
      <w:r w:rsidRPr="00C7340B">
        <w:t xml:space="preserve">(new </w:t>
      </w:r>
      <w:proofErr w:type="spellStart"/>
      <w:r w:rsidRPr="00C7340B">
        <w:t>XXXBroadCastReceiver</w:t>
      </w:r>
      <w:proofErr w:type="spellEnd"/>
      <w:r w:rsidRPr="00C7340B">
        <w:t xml:space="preserve">(), new </w:t>
      </w:r>
      <w:proofErr w:type="spellStart"/>
      <w:r w:rsidRPr="00C7340B">
        <w:t>IntentFilter</w:t>
      </w:r>
      <w:proofErr w:type="spellEnd"/>
      <w:r w:rsidRPr="00C7340B">
        <w:t>(action));</w:t>
      </w:r>
    </w:p>
    <w:p w:rsidR="00C7340B" w:rsidRDefault="00C7340B" w:rsidP="00C7340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取消注册：</w:t>
      </w:r>
    </w:p>
    <w:p w:rsidR="00C7340B" w:rsidRDefault="00C7340B" w:rsidP="00C7340B">
      <w:pPr>
        <w:pStyle w:val="a3"/>
        <w:ind w:left="1440" w:firstLineChars="0" w:firstLine="0"/>
      </w:pPr>
      <w:proofErr w:type="gramStart"/>
      <w:r w:rsidRPr="00C7340B">
        <w:t>LocalBroadcastManager.getInstance(</w:t>
      </w:r>
      <w:proofErr w:type="gramEnd"/>
      <w:r w:rsidRPr="00C7340B">
        <w:t>this).unregisterReceiver(receiver)</w:t>
      </w:r>
    </w:p>
    <w:p w:rsidR="00C7340B" w:rsidRPr="00A669F5" w:rsidRDefault="00C7340B" w:rsidP="00C7340B">
      <w:pPr>
        <w:pStyle w:val="a3"/>
        <w:ind w:left="1440" w:firstLineChars="0" w:firstLine="0"/>
      </w:pPr>
    </w:p>
    <w:p w:rsidR="00717B88" w:rsidRPr="0069661E" w:rsidRDefault="00717B88" w:rsidP="0069661E">
      <w:pPr>
        <w:pStyle w:val="a3"/>
        <w:numPr>
          <w:ilvl w:val="0"/>
          <w:numId w:val="1"/>
        </w:numPr>
        <w:ind w:firstLineChars="0"/>
        <w:rPr>
          <w:color w:val="2E74B5" w:themeColor="accent5" w:themeShade="BF"/>
        </w:rPr>
      </w:pPr>
      <w:r>
        <w:t xml:space="preserve">是否使用过 </w:t>
      </w:r>
      <w:proofErr w:type="spellStart"/>
      <w:r>
        <w:t>IntentService</w:t>
      </w:r>
      <w:proofErr w:type="spellEnd"/>
      <w:r>
        <w:t>，作用是什么， AIDL 解决了什么问题？ (小米)</w:t>
      </w:r>
      <w:r w:rsidR="00140894" w:rsidRPr="0069661E">
        <w:rPr>
          <w:rFonts w:hint="eastAsia"/>
          <w:color w:val="2E74B5" w:themeColor="accent5" w:themeShade="BF"/>
        </w:rPr>
        <w:t xml:space="preserve"> （</w:t>
      </w:r>
      <w:r w:rsidR="00140894" w:rsidRPr="0069661E">
        <w:rPr>
          <w:color w:val="2E74B5" w:themeColor="accent5" w:themeShade="BF"/>
        </w:rPr>
        <w:t>Ricky</w:t>
      </w:r>
      <w:r w:rsidR="00140894" w:rsidRPr="0069661E">
        <w:rPr>
          <w:rFonts w:hint="eastAsia"/>
          <w:color w:val="2E74B5" w:themeColor="accent5" w:themeShade="BF"/>
        </w:rPr>
        <w:t>）</w:t>
      </w:r>
    </w:p>
    <w:p w:rsidR="0069661E" w:rsidRDefault="0069661E" w:rsidP="0069661E">
      <w:pPr>
        <w:pStyle w:val="a3"/>
        <w:ind w:left="360" w:firstLineChars="0" w:firstLine="0"/>
      </w:pPr>
      <w:r>
        <w:rPr>
          <w:rFonts w:hint="eastAsia"/>
        </w:rPr>
        <w:t>如果有一个任务，可以分成很多个子任务，需要按照顺序来完成，如果需要放到一个服务中完成，那么使用</w:t>
      </w:r>
      <w:proofErr w:type="spellStart"/>
      <w:r>
        <w:rPr>
          <w:rFonts w:hint="eastAsia"/>
        </w:rPr>
        <w:t>IntentService</w:t>
      </w:r>
      <w:proofErr w:type="spellEnd"/>
      <w:r>
        <w:rPr>
          <w:rFonts w:hint="eastAsia"/>
        </w:rPr>
        <w:t>是最好的选择。</w:t>
      </w:r>
    </w:p>
    <w:p w:rsidR="0069661E" w:rsidRDefault="00B302E7" w:rsidP="0069661E">
      <w:pPr>
        <w:pStyle w:val="a3"/>
        <w:ind w:left="360" w:firstLineChars="0" w:firstLine="0"/>
      </w:pPr>
      <w:r>
        <w:rPr>
          <w:rFonts w:hint="eastAsia"/>
        </w:rPr>
        <w:t>一般我们所使用的Service是运行在主线程当中的，所以在service里面编写耗时的操</w:t>
      </w:r>
      <w:r w:rsidR="005A5DA0">
        <w:rPr>
          <w:rFonts w:hint="eastAsia"/>
        </w:rPr>
        <w:lastRenderedPageBreak/>
        <w:t>作代码，则会卡主线程会ANR。为了解决这样的问题，</w:t>
      </w:r>
      <w:proofErr w:type="gramStart"/>
      <w:r w:rsidR="005A5DA0">
        <w:rPr>
          <w:rFonts w:hint="eastAsia"/>
        </w:rPr>
        <w:t>谷歌引入</w:t>
      </w:r>
      <w:proofErr w:type="gramEnd"/>
      <w:r w:rsidR="005A5DA0">
        <w:rPr>
          <w:rFonts w:hint="eastAsia"/>
        </w:rPr>
        <w:t>了</w:t>
      </w:r>
      <w:proofErr w:type="spellStart"/>
      <w:r w:rsidR="005A5DA0">
        <w:rPr>
          <w:rFonts w:hint="eastAsia"/>
        </w:rPr>
        <w:t>IntentService</w:t>
      </w:r>
      <w:proofErr w:type="spellEnd"/>
      <w:r w:rsidR="005A5DA0">
        <w:rPr>
          <w:rFonts w:hint="eastAsia"/>
        </w:rPr>
        <w:t>.</w:t>
      </w:r>
    </w:p>
    <w:p w:rsidR="005A5DA0" w:rsidRDefault="0087501A" w:rsidP="0069661E">
      <w:pPr>
        <w:pStyle w:val="a3"/>
        <w:ind w:left="360" w:firstLineChars="0" w:firstLine="0"/>
      </w:pPr>
      <w:proofErr w:type="spellStart"/>
      <w:r>
        <w:rPr>
          <w:rFonts w:hint="eastAsia"/>
        </w:rPr>
        <w:t>IntentService</w:t>
      </w:r>
      <w:proofErr w:type="spellEnd"/>
      <w:r>
        <w:rPr>
          <w:rFonts w:hint="eastAsia"/>
        </w:rPr>
        <w:t>的优点：</w:t>
      </w:r>
    </w:p>
    <w:p w:rsidR="0087501A" w:rsidRDefault="0087501A" w:rsidP="0087501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它创建一个独立的工作线程来处理所有一个一个intent。</w:t>
      </w:r>
    </w:p>
    <w:p w:rsidR="0087501A" w:rsidRDefault="0087501A" w:rsidP="0087501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创建了一个工作队列</w:t>
      </w:r>
      <w:r w:rsidR="00D63432">
        <w:rPr>
          <w:rFonts w:hint="eastAsia"/>
        </w:rPr>
        <w:t>，来逐个发送intent给</w:t>
      </w:r>
      <w:proofErr w:type="spellStart"/>
      <w:r w:rsidR="00D63432" w:rsidRPr="00D63432">
        <w:t>onHandleIntent</w:t>
      </w:r>
      <w:proofErr w:type="spellEnd"/>
      <w:r w:rsidR="00D63432">
        <w:rPr>
          <w:rFonts w:hint="eastAsia"/>
        </w:rPr>
        <w:t>()</w:t>
      </w:r>
    </w:p>
    <w:p w:rsidR="001D0415" w:rsidRDefault="001D0415" w:rsidP="0087501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不需要主动调用</w:t>
      </w:r>
      <w:proofErr w:type="spellStart"/>
      <w:r>
        <w:rPr>
          <w:rFonts w:hint="eastAsia"/>
        </w:rPr>
        <w:t>stopSelf</w:t>
      </w:r>
      <w:proofErr w:type="spellEnd"/>
      <w:r>
        <w:rPr>
          <w:rFonts w:hint="eastAsia"/>
        </w:rPr>
        <w:t>()来结束服务，因为源码里面自己实现了自动关闭。</w:t>
      </w:r>
    </w:p>
    <w:p w:rsidR="00C13279" w:rsidRDefault="00C13279" w:rsidP="0087501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默认实现了</w:t>
      </w:r>
      <w:proofErr w:type="spellStart"/>
      <w:r>
        <w:rPr>
          <w:rFonts w:hint="eastAsia"/>
        </w:rPr>
        <w:t>onBind</w:t>
      </w:r>
      <w:proofErr w:type="spellEnd"/>
      <w:r>
        <w:rPr>
          <w:rFonts w:hint="eastAsia"/>
        </w:rPr>
        <w:t>()返回的null。</w:t>
      </w:r>
    </w:p>
    <w:p w:rsidR="00C13279" w:rsidRDefault="00C13279" w:rsidP="0087501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默认实现的</w:t>
      </w:r>
      <w:proofErr w:type="spellStart"/>
      <w:r>
        <w:rPr>
          <w:rFonts w:hint="eastAsia"/>
        </w:rPr>
        <w:t>onStartCommand</w:t>
      </w:r>
      <w:proofErr w:type="spellEnd"/>
      <w:r>
        <w:rPr>
          <w:rFonts w:hint="eastAsia"/>
        </w:rPr>
        <w:t>()的目的是将intent插入到工作队列。</w:t>
      </w:r>
    </w:p>
    <w:p w:rsidR="0018559A" w:rsidRDefault="0018559A" w:rsidP="0018559A">
      <w:pPr>
        <w:ind w:left="360"/>
      </w:pPr>
      <w:r>
        <w:rPr>
          <w:rFonts w:hint="eastAsia"/>
        </w:rPr>
        <w:t>总结：使用</w:t>
      </w:r>
      <w:proofErr w:type="spellStart"/>
      <w:r>
        <w:rPr>
          <w:rFonts w:hint="eastAsia"/>
        </w:rPr>
        <w:t>IntentService</w:t>
      </w:r>
      <w:proofErr w:type="spellEnd"/>
      <w:r>
        <w:rPr>
          <w:rFonts w:hint="eastAsia"/>
        </w:rPr>
        <w:t>的好处有哪些。首先，省去了手动开线程的麻烦；第二，不用手动停止service；第三，由于设计了工作队列，可以启动多次---</w:t>
      </w:r>
      <w:proofErr w:type="spellStart"/>
      <w:r>
        <w:rPr>
          <w:rFonts w:hint="eastAsia"/>
        </w:rPr>
        <w:t>startService</w:t>
      </w:r>
      <w:proofErr w:type="spellEnd"/>
      <w:r>
        <w:rPr>
          <w:rFonts w:hint="eastAsia"/>
        </w:rPr>
        <w:t>()</w:t>
      </w:r>
      <w:r w:rsidR="00426485">
        <w:rPr>
          <w:rFonts w:hint="eastAsia"/>
        </w:rPr>
        <w:t>,但是只有一个service实例</w:t>
      </w:r>
      <w:r w:rsidR="009311B4">
        <w:rPr>
          <w:rFonts w:hint="eastAsia"/>
        </w:rPr>
        <w:t>和一个工作线程。</w:t>
      </w:r>
      <w:r w:rsidR="00693EB8">
        <w:rPr>
          <w:rFonts w:hint="eastAsia"/>
        </w:rPr>
        <w:t>一个一个熟悉</w:t>
      </w:r>
      <w:proofErr w:type="gramStart"/>
      <w:r w:rsidR="00693EB8">
        <w:rPr>
          <w:rFonts w:hint="eastAsia"/>
        </w:rPr>
        <w:t>怒</w:t>
      </w:r>
      <w:proofErr w:type="gramEnd"/>
      <w:r w:rsidR="00693EB8">
        <w:rPr>
          <w:rFonts w:hint="eastAsia"/>
        </w:rPr>
        <w:t>执行。</w:t>
      </w:r>
    </w:p>
    <w:p w:rsidR="00F63D9B" w:rsidRPr="00F63D9B" w:rsidRDefault="00F63D9B" w:rsidP="0018559A">
      <w:pPr>
        <w:ind w:left="360"/>
        <w:rPr>
          <w:b/>
          <w:u w:val="single"/>
        </w:rPr>
      </w:pPr>
      <w:r w:rsidRPr="00F63D9B">
        <w:rPr>
          <w:b/>
          <w:u w:val="single"/>
        </w:rPr>
        <w:t>AIDL 解决了什么问题？</w:t>
      </w:r>
    </w:p>
    <w:p w:rsidR="00F63D9B" w:rsidRDefault="00F63D9B" w:rsidP="0018559A">
      <w:pPr>
        <w:ind w:left="360"/>
      </w:pPr>
      <w:r>
        <w:rPr>
          <w:rFonts w:hint="eastAsia"/>
        </w:rPr>
        <w:t>AIDL的全称：</w:t>
      </w:r>
      <w:r w:rsidR="005D41B3">
        <w:rPr>
          <w:rFonts w:hint="eastAsia"/>
        </w:rPr>
        <w:t>Android Interface Definition Language，</w:t>
      </w:r>
      <w:proofErr w:type="gramStart"/>
      <w:r w:rsidR="005D41B3">
        <w:rPr>
          <w:rFonts w:hint="eastAsia"/>
        </w:rPr>
        <w:t>安卓接口</w:t>
      </w:r>
      <w:proofErr w:type="gramEnd"/>
      <w:r w:rsidR="005D41B3">
        <w:rPr>
          <w:rFonts w:hint="eastAsia"/>
        </w:rPr>
        <w:t>定义语言。</w:t>
      </w:r>
    </w:p>
    <w:p w:rsidR="005D41B3" w:rsidRDefault="00E52CA7" w:rsidP="0018559A">
      <w:pPr>
        <w:ind w:left="360"/>
      </w:pPr>
      <w:r>
        <w:rPr>
          <w:rFonts w:hint="eastAsia"/>
        </w:rPr>
        <w:t>由于And</w:t>
      </w:r>
      <w:r w:rsidR="00F6438C">
        <w:rPr>
          <w:rFonts w:hint="eastAsia"/>
        </w:rPr>
        <w:t>roid</w:t>
      </w:r>
      <w:r>
        <w:rPr>
          <w:rFonts w:hint="eastAsia"/>
        </w:rPr>
        <w:t>系统中的进程之间不能共享内存</w:t>
      </w:r>
      <w:r w:rsidR="00F6438C">
        <w:rPr>
          <w:rFonts w:hint="eastAsia"/>
        </w:rPr>
        <w:t>，所以需要提供一些机制在不同的进程之间进行数据通信。</w:t>
      </w:r>
    </w:p>
    <w:p w:rsidR="00837192" w:rsidRDefault="00EB69CE" w:rsidP="00837192">
      <w:pPr>
        <w:ind w:left="360"/>
      </w:pPr>
      <w:r>
        <w:rPr>
          <w:rFonts w:hint="eastAsia"/>
        </w:rPr>
        <w:t>远程过程调用：RPC</w:t>
      </w:r>
      <w:r>
        <w:t>—</w:t>
      </w:r>
      <w:r>
        <w:rPr>
          <w:rFonts w:hint="eastAsia"/>
        </w:rPr>
        <w:t>Remote Procedure Call</w:t>
      </w:r>
      <w:r w:rsidR="009C053E">
        <w:rPr>
          <w:rFonts w:hint="eastAsia"/>
        </w:rPr>
        <w:t xml:space="preserve">。  </w:t>
      </w:r>
      <w:proofErr w:type="gramStart"/>
      <w:r w:rsidR="009C053E">
        <w:rPr>
          <w:rFonts w:hint="eastAsia"/>
        </w:rPr>
        <w:t>安卓就是</w:t>
      </w:r>
      <w:proofErr w:type="gramEnd"/>
      <w:r w:rsidR="009C053E">
        <w:rPr>
          <w:rFonts w:hint="eastAsia"/>
        </w:rPr>
        <w:t>提供了一种IDL的解决方案来公开自己的服务接口。</w:t>
      </w:r>
      <w:r w:rsidR="00B13A25">
        <w:rPr>
          <w:rFonts w:hint="eastAsia"/>
        </w:rPr>
        <w:t>AIDL:可以理解为双方的一个协议合同。</w:t>
      </w:r>
      <w:r w:rsidR="00837192">
        <w:rPr>
          <w:rFonts w:hint="eastAsia"/>
        </w:rPr>
        <w:t xml:space="preserve">双方都要持有这份协议---文本协议 </w:t>
      </w:r>
      <w:proofErr w:type="spellStart"/>
      <w:r w:rsidR="00837192">
        <w:rPr>
          <w:rFonts w:hint="eastAsia"/>
        </w:rPr>
        <w:t>xxx.aidl</w:t>
      </w:r>
      <w:proofErr w:type="spellEnd"/>
      <w:r w:rsidR="00837192">
        <w:rPr>
          <w:rFonts w:hint="eastAsia"/>
        </w:rPr>
        <w:t>文件</w:t>
      </w:r>
      <w:r w:rsidR="00EE5AFC">
        <w:rPr>
          <w:rFonts w:hint="eastAsia"/>
        </w:rPr>
        <w:t>（</w:t>
      </w:r>
      <w:proofErr w:type="gramStart"/>
      <w:r w:rsidR="00EE5AFC">
        <w:rPr>
          <w:rFonts w:hint="eastAsia"/>
        </w:rPr>
        <w:t>安卓内部</w:t>
      </w:r>
      <w:proofErr w:type="gramEnd"/>
      <w:r w:rsidR="00EE5AFC">
        <w:rPr>
          <w:rFonts w:hint="eastAsia"/>
        </w:rPr>
        <w:t>编译的时候会将</w:t>
      </w:r>
      <w:proofErr w:type="spellStart"/>
      <w:r w:rsidR="00EE5AFC">
        <w:rPr>
          <w:rFonts w:hint="eastAsia"/>
        </w:rPr>
        <w:t>aidl</w:t>
      </w:r>
      <w:proofErr w:type="spellEnd"/>
      <w:r w:rsidR="00EE5AFC">
        <w:rPr>
          <w:rFonts w:hint="eastAsia"/>
        </w:rPr>
        <w:t>协议翻译生成一个xxx.java文件</w:t>
      </w:r>
      <w:r w:rsidR="00A75268">
        <w:rPr>
          <w:rFonts w:hint="eastAsia"/>
        </w:rPr>
        <w:t>---代理模式</w:t>
      </w:r>
      <w:r w:rsidR="003353C8">
        <w:rPr>
          <w:rFonts w:hint="eastAsia"/>
        </w:rPr>
        <w:t>：Binder驱动有关的，Linux底层通讯有关的。</w:t>
      </w:r>
      <w:r w:rsidR="00EE5AFC">
        <w:rPr>
          <w:rFonts w:hint="eastAsia"/>
        </w:rPr>
        <w:t>）</w:t>
      </w:r>
    </w:p>
    <w:p w:rsidR="00B13A25" w:rsidRDefault="00D679E2" w:rsidP="0018559A">
      <w:pPr>
        <w:ind w:left="360"/>
      </w:pPr>
      <w:r>
        <w:rPr>
          <w:rFonts w:hint="eastAsia"/>
        </w:rPr>
        <w:t>在系统源码里面有大量用到</w:t>
      </w:r>
      <w:proofErr w:type="spellStart"/>
      <w:r>
        <w:rPr>
          <w:rFonts w:hint="eastAsia"/>
        </w:rPr>
        <w:t>aidl</w:t>
      </w:r>
      <w:proofErr w:type="spellEnd"/>
      <w:r>
        <w:rPr>
          <w:rFonts w:hint="eastAsia"/>
        </w:rPr>
        <w:t>，比如系统服务。</w:t>
      </w:r>
    </w:p>
    <w:p w:rsidR="00432A20" w:rsidRDefault="00432A20" w:rsidP="0018559A">
      <w:pPr>
        <w:ind w:left="360"/>
      </w:pPr>
      <w:r>
        <w:rPr>
          <w:rFonts w:hint="eastAsia"/>
        </w:rPr>
        <w:t>电视机顶盒系统开发。</w:t>
      </w:r>
      <w:r w:rsidR="0030113E">
        <w:rPr>
          <w:rFonts w:hint="eastAsia"/>
        </w:rPr>
        <w:t>你的服务要暴露给别的开发者来使用。</w:t>
      </w:r>
    </w:p>
    <w:p w:rsidR="00E5130D" w:rsidRPr="0069661E" w:rsidRDefault="0012526C" w:rsidP="0018559A">
      <w:pPr>
        <w:ind w:left="360"/>
      </w:pPr>
      <w:r>
        <w:rPr>
          <w:rFonts w:hint="eastAsia"/>
        </w:rPr>
        <w:t>讲解Binder机制。</w:t>
      </w:r>
    </w:p>
    <w:p w:rsidR="00717B88" w:rsidRPr="00150A79" w:rsidRDefault="00717B88" w:rsidP="00150A79">
      <w:pPr>
        <w:pStyle w:val="a3"/>
        <w:numPr>
          <w:ilvl w:val="0"/>
          <w:numId w:val="1"/>
        </w:numPr>
        <w:ind w:firstLineChars="0"/>
        <w:rPr>
          <w:rFonts w:hint="eastAsia"/>
          <w:color w:val="2E74B5" w:themeColor="accent5" w:themeShade="BF"/>
        </w:rPr>
      </w:pPr>
      <w:r>
        <w:t>Activity、 Window、 View 三者的差别， fragment 的特点？（360）</w:t>
      </w:r>
      <w:r w:rsidR="00140894" w:rsidRPr="00150A79">
        <w:rPr>
          <w:rFonts w:hint="eastAsia"/>
          <w:color w:val="2E74B5" w:themeColor="accent5" w:themeShade="BF"/>
        </w:rPr>
        <w:t>（</w:t>
      </w:r>
      <w:r w:rsidR="00140894" w:rsidRPr="00150A79">
        <w:rPr>
          <w:color w:val="2E74B5" w:themeColor="accent5" w:themeShade="BF"/>
        </w:rPr>
        <w:t>Ricky</w:t>
      </w:r>
      <w:r w:rsidR="00140894" w:rsidRPr="00150A79">
        <w:rPr>
          <w:rFonts w:hint="eastAsia"/>
          <w:color w:val="2E74B5" w:themeColor="accent5" w:themeShade="BF"/>
        </w:rPr>
        <w:t>）</w:t>
      </w:r>
    </w:p>
    <w:p w:rsidR="00150A79" w:rsidRDefault="001733C5" w:rsidP="00150A79">
      <w:pPr>
        <w:pStyle w:val="a3"/>
        <w:ind w:left="360" w:firstLineChars="0" w:firstLine="0"/>
        <w:rPr>
          <w:rFonts w:hint="eastAsia"/>
        </w:rPr>
      </w:pPr>
      <w:r>
        <w:lastRenderedPageBreak/>
        <w:t>Activity、 Window、 View 三者</w:t>
      </w:r>
      <w:r>
        <w:rPr>
          <w:rFonts w:hint="eastAsia"/>
        </w:rPr>
        <w:t>如何协同显示界面的。</w:t>
      </w:r>
      <w:r w:rsidR="003318C8">
        <w:rPr>
          <w:rFonts w:hint="eastAsia"/>
        </w:rPr>
        <w:t>---考点：</w:t>
      </w:r>
      <w:r w:rsidR="00781C6D">
        <w:rPr>
          <w:rFonts w:hint="eastAsia"/>
        </w:rPr>
        <w:t>显示的过程</w:t>
      </w:r>
      <w:r w:rsidR="00B80937">
        <w:rPr>
          <w:rFonts w:hint="eastAsia"/>
        </w:rPr>
        <w:t>(</w:t>
      </w:r>
      <w:r w:rsidR="00B80937">
        <w:t>view 绘制流程</w:t>
      </w:r>
      <w:r w:rsidR="00B80937">
        <w:rPr>
          <w:rFonts w:hint="eastAsia"/>
        </w:rPr>
        <w:t>)</w:t>
      </w:r>
      <w:r w:rsidR="003318C8">
        <w:rPr>
          <w:rFonts w:hint="eastAsia"/>
        </w:rPr>
        <w:t>源码的熟悉度</w:t>
      </w:r>
      <w:r w:rsidR="00781C6D">
        <w:rPr>
          <w:rFonts w:hint="eastAsia"/>
        </w:rPr>
        <w:t>。</w:t>
      </w:r>
    </w:p>
    <w:p w:rsidR="0026094A" w:rsidRDefault="0026094A" w:rsidP="00150A7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Activity剪窗花的人（控制的）；Window窗户（承载的一个模型）；View窗花（要显示的视图</w:t>
      </w:r>
      <w:r w:rsidR="00B57AB5">
        <w:rPr>
          <w:rFonts w:hint="eastAsia"/>
        </w:rPr>
        <w:t>View</w:t>
      </w:r>
      <w:r>
        <w:rPr>
          <w:rFonts w:hint="eastAsia"/>
        </w:rPr>
        <w:t>）；</w:t>
      </w:r>
      <w:proofErr w:type="spellStart"/>
      <w:r>
        <w:rPr>
          <w:rFonts w:hint="eastAsia"/>
        </w:rPr>
        <w:t>LayoutInflater</w:t>
      </w:r>
      <w:proofErr w:type="spellEnd"/>
      <w:r>
        <w:rPr>
          <w:rFonts w:hint="eastAsia"/>
        </w:rPr>
        <w:t>剪刀---将布局（图纸）剪成窗花。</w:t>
      </w:r>
    </w:p>
    <w:p w:rsidR="00C50DED" w:rsidRDefault="00C77CD5" w:rsidP="00150A7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（</w:t>
      </w:r>
      <w:r>
        <w:t>A</w:t>
      </w:r>
      <w:r>
        <w:rPr>
          <w:rFonts w:hint="eastAsia"/>
        </w:rPr>
        <w:t>lt+方向箭头）</w:t>
      </w:r>
    </w:p>
    <w:p w:rsidR="006667DE" w:rsidRDefault="006667DE" w:rsidP="00150A79">
      <w:pPr>
        <w:pStyle w:val="a3"/>
        <w:ind w:left="360" w:firstLineChars="0" w:firstLine="0"/>
        <w:rPr>
          <w:rFonts w:hint="eastAsia"/>
        </w:rPr>
      </w:pPr>
    </w:p>
    <w:p w:rsidR="006667DE" w:rsidRPr="006667DE" w:rsidRDefault="006667DE" w:rsidP="00150A79">
      <w:pPr>
        <w:pStyle w:val="a3"/>
        <w:ind w:left="360" w:firstLineChars="0" w:firstLine="0"/>
        <w:rPr>
          <w:rFonts w:hint="eastAsia"/>
          <w:b/>
          <w:u w:val="single"/>
        </w:rPr>
      </w:pPr>
      <w:r w:rsidRPr="006667DE">
        <w:rPr>
          <w:b/>
          <w:u w:val="single"/>
        </w:rPr>
        <w:t>fragment 的特点？</w:t>
      </w:r>
      <w:r w:rsidR="00D96D82">
        <w:rPr>
          <w:rFonts w:hint="eastAsia"/>
          <w:b/>
          <w:u w:val="single"/>
        </w:rPr>
        <w:t>（你用fragment有没有领略到一些乐趣，或者有没有踩过什么坑？）</w:t>
      </w:r>
    </w:p>
    <w:p w:rsidR="006667DE" w:rsidRDefault="00280B76" w:rsidP="00150A7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fragment的设计主要是把Activity界面包括其逻辑打碎成很多个独立的模块，这样便于模块的重用和更灵活地组装呈现多样的界面。</w:t>
      </w:r>
    </w:p>
    <w:p w:rsidR="002C557A" w:rsidRDefault="00676512" w:rsidP="00676512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Fragment可以作为Activity界面的一个部分组成；</w:t>
      </w:r>
    </w:p>
    <w:p w:rsidR="00676512" w:rsidRDefault="00646FFB" w:rsidP="00676512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可以在一个Activity里面出现多个Fragment，并且一个fragment可以在多个Activity中使用；</w:t>
      </w:r>
    </w:p>
    <w:p w:rsidR="00646FFB" w:rsidRDefault="00646FFB" w:rsidP="00676512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在Activity运行中，可以动态地添加、删除、替换Fragment。</w:t>
      </w:r>
    </w:p>
    <w:p w:rsidR="00536E91" w:rsidRDefault="00536E91" w:rsidP="00676512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Fragment有自己的生命周期的，可以响应输入事件。</w:t>
      </w:r>
    </w:p>
    <w:p w:rsidR="000827B6" w:rsidRPr="000827B6" w:rsidRDefault="00E31267" w:rsidP="000827B6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踩过的坑：1.重叠；2.</w:t>
      </w:r>
      <w:r w:rsidRPr="00E31267">
        <w:rPr>
          <w:rFonts w:hint="eastAsia"/>
        </w:rPr>
        <w:t xml:space="preserve"> 注解</w:t>
      </w:r>
      <w:proofErr w:type="spellStart"/>
      <w:r>
        <w:t>newAPI</w:t>
      </w:r>
      <w:proofErr w:type="spellEnd"/>
      <w:r>
        <w:rPr>
          <w:rFonts w:hint="eastAsia"/>
        </w:rPr>
        <w:t>（兼容包解决）</w:t>
      </w:r>
      <w:r w:rsidR="000827B6">
        <w:rPr>
          <w:rFonts w:hint="eastAsia"/>
        </w:rPr>
        <w:t>；3.</w:t>
      </w:r>
      <w:r w:rsidR="000827B6" w:rsidRPr="000827B6">
        <w:t xml:space="preserve"> </w:t>
      </w:r>
      <w:proofErr w:type="spellStart"/>
      <w:r w:rsidR="000827B6" w:rsidRPr="000827B6">
        <w:t>Setarguement</w:t>
      </w:r>
      <w:proofErr w:type="spellEnd"/>
      <w:r w:rsidR="000827B6">
        <w:rPr>
          <w:rFonts w:hint="eastAsia"/>
        </w:rPr>
        <w:t>()初始化数据;4.</w:t>
      </w:r>
      <w:r w:rsidR="000827B6" w:rsidRPr="000827B6">
        <w:rPr>
          <w:rFonts w:hint="eastAsia"/>
        </w:rPr>
        <w:t xml:space="preserve"> 不能在</w:t>
      </w:r>
      <w:proofErr w:type="spellStart"/>
      <w:r w:rsidR="000827B6" w:rsidRPr="000827B6">
        <w:t>onsave</w:t>
      </w:r>
      <w:proofErr w:type="spellEnd"/>
      <w:r w:rsidR="000827B6" w:rsidRPr="000827B6">
        <w:t>...（）方法后，commit</w:t>
      </w:r>
      <w:r w:rsidR="000827B6">
        <w:rPr>
          <w:rFonts w:hint="eastAsia"/>
        </w:rPr>
        <w:t>; 5.</w:t>
      </w:r>
      <w:r w:rsidR="000827B6" w:rsidRPr="000827B6">
        <w:t xml:space="preserve"> </w:t>
      </w:r>
      <w:r w:rsidR="000827B6" w:rsidRPr="000827B6">
        <w:rPr>
          <w:rFonts w:ascii="宋体" w:eastAsia="宋体" w:hAnsi="宋体" w:cs="宋体"/>
          <w:kern w:val="0"/>
          <w:sz w:val="24"/>
          <w:szCs w:val="24"/>
        </w:rPr>
        <w:t>入</w:t>
      </w:r>
      <w:proofErr w:type="gramStart"/>
      <w:r w:rsidR="000827B6" w:rsidRPr="000827B6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  <w:r w:rsidR="000827B6" w:rsidRPr="000827B6">
        <w:rPr>
          <w:rFonts w:ascii="宋体" w:eastAsia="宋体" w:hAnsi="宋体" w:cs="宋体"/>
          <w:kern w:val="0"/>
          <w:sz w:val="24"/>
          <w:szCs w:val="24"/>
        </w:rPr>
        <w:t>出</w:t>
      </w:r>
      <w:proofErr w:type="gramStart"/>
      <w:r w:rsidR="000827B6" w:rsidRPr="000827B6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  <w:r w:rsidR="000827B6" w:rsidRPr="000827B6">
        <w:rPr>
          <w:rFonts w:ascii="宋体" w:eastAsia="宋体" w:hAnsi="宋体" w:cs="宋体"/>
          <w:kern w:val="0"/>
          <w:sz w:val="24"/>
          <w:szCs w:val="24"/>
        </w:rPr>
        <w:t>问题</w:t>
      </w:r>
      <w:r w:rsidR="000827B6">
        <w:rPr>
          <w:rFonts w:ascii="宋体" w:eastAsia="宋体" w:hAnsi="宋体" w:cs="宋体" w:hint="eastAsia"/>
          <w:kern w:val="0"/>
          <w:sz w:val="24"/>
          <w:szCs w:val="24"/>
        </w:rPr>
        <w:t>;</w:t>
      </w:r>
      <w:r w:rsidR="000827B6" w:rsidRPr="000827B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8747E4">
        <w:rPr>
          <w:rFonts w:ascii="宋体" w:eastAsia="宋体" w:hAnsi="宋体" w:cs="宋体" w:hint="eastAsia"/>
          <w:kern w:val="0"/>
          <w:sz w:val="24"/>
          <w:szCs w:val="24"/>
        </w:rPr>
        <w:t>--</w:t>
      </w:r>
      <w:r w:rsidR="001D0199">
        <w:rPr>
          <w:rFonts w:ascii="宋体" w:eastAsia="宋体" w:hAnsi="宋体" w:cs="宋体" w:hint="eastAsia"/>
          <w:kern w:val="0"/>
          <w:sz w:val="24"/>
          <w:szCs w:val="24"/>
        </w:rPr>
        <w:t>事务</w:t>
      </w:r>
      <w:r w:rsidR="0098042D">
        <w:rPr>
          <w:rFonts w:ascii="宋体" w:eastAsia="宋体" w:hAnsi="宋体" w:cs="宋体" w:hint="eastAsia"/>
          <w:kern w:val="0"/>
          <w:sz w:val="24"/>
          <w:szCs w:val="24"/>
        </w:rPr>
        <w:t>。像Activity跳转一样的效果，同时返回的时候还能回到之前的页面(fragment)并且状态都还在。</w:t>
      </w:r>
      <w:r w:rsidR="009F5805">
        <w:rPr>
          <w:rFonts w:ascii="宋体" w:eastAsia="宋体" w:hAnsi="宋体" w:cs="宋体" w:hint="eastAsia"/>
          <w:kern w:val="0"/>
          <w:sz w:val="24"/>
          <w:szCs w:val="24"/>
        </w:rPr>
        <w:t>6.replace(f1,f2)</w:t>
      </w:r>
      <w:r w:rsidR="00B27016">
        <w:rPr>
          <w:rFonts w:ascii="宋体" w:eastAsia="宋体" w:hAnsi="宋体" w:cs="宋体" w:hint="eastAsia"/>
          <w:kern w:val="0"/>
          <w:sz w:val="24"/>
          <w:szCs w:val="24"/>
        </w:rPr>
        <w:t>严重影响生命周期</w:t>
      </w:r>
      <w:r w:rsidR="007345AA">
        <w:rPr>
          <w:rFonts w:ascii="宋体" w:eastAsia="宋体" w:hAnsi="宋体" w:cs="宋体" w:hint="eastAsia"/>
          <w:kern w:val="0"/>
          <w:sz w:val="24"/>
          <w:szCs w:val="24"/>
        </w:rPr>
        <w:t>:</w:t>
      </w:r>
      <w:proofErr w:type="gramStart"/>
      <w:r w:rsidR="007345AA">
        <w:rPr>
          <w:rFonts w:ascii="宋体" w:eastAsia="宋体" w:hAnsi="宋体" w:cs="宋体" w:hint="eastAsia"/>
          <w:kern w:val="0"/>
          <w:sz w:val="24"/>
          <w:szCs w:val="24"/>
        </w:rPr>
        <w:t>add(</w:t>
      </w:r>
      <w:proofErr w:type="gramEnd"/>
      <w:r w:rsidR="007345AA">
        <w:rPr>
          <w:rFonts w:ascii="宋体" w:eastAsia="宋体" w:hAnsi="宋体" w:cs="宋体" w:hint="eastAsia"/>
          <w:kern w:val="0"/>
          <w:sz w:val="24"/>
          <w:szCs w:val="24"/>
        </w:rPr>
        <w:t>)+</w:t>
      </w:r>
      <w:proofErr w:type="spellStart"/>
      <w:r w:rsidR="007345AA">
        <w:rPr>
          <w:rFonts w:ascii="宋体" w:eastAsia="宋体" w:hAnsi="宋体" w:cs="宋体" w:hint="eastAsia"/>
          <w:kern w:val="0"/>
          <w:sz w:val="24"/>
          <w:szCs w:val="24"/>
        </w:rPr>
        <w:t>show+hide</w:t>
      </w:r>
      <w:proofErr w:type="spellEnd"/>
    </w:p>
    <w:p w:rsidR="00E31267" w:rsidRDefault="00E31267" w:rsidP="00E31267">
      <w:pPr>
        <w:pStyle w:val="a3"/>
        <w:ind w:left="720" w:firstLineChars="0" w:firstLine="0"/>
        <w:rPr>
          <w:rFonts w:hint="eastAsia"/>
        </w:rPr>
      </w:pPr>
    </w:p>
    <w:p w:rsidR="00717B88" w:rsidRDefault="00717B88" w:rsidP="00717B88">
      <w:r>
        <w:t>5. 描述一次网络请求的流程（新浪）</w:t>
      </w:r>
      <w:r w:rsidR="00917ED2" w:rsidRPr="00FF7EA1">
        <w:rPr>
          <w:rFonts w:hint="eastAsia"/>
          <w:color w:val="FF0000"/>
        </w:rPr>
        <w:t>（Jason）</w:t>
      </w:r>
    </w:p>
    <w:p w:rsidR="00717B88" w:rsidRDefault="00717B88" w:rsidP="00717B88">
      <w:r>
        <w:t xml:space="preserve">6. Handler、 Thread 和 </w:t>
      </w:r>
      <w:proofErr w:type="spellStart"/>
      <w:r>
        <w:t>HandlerThread</w:t>
      </w:r>
      <w:proofErr w:type="spellEnd"/>
      <w:r>
        <w:t xml:space="preserve"> 的差别（小米）</w:t>
      </w:r>
      <w:r w:rsidR="00FF7EA1" w:rsidRPr="00FF7EA1">
        <w:rPr>
          <w:rFonts w:hint="eastAsia"/>
          <w:color w:val="FF0000"/>
        </w:rPr>
        <w:t>（Jason）</w:t>
      </w:r>
    </w:p>
    <w:p w:rsidR="00717B88" w:rsidRDefault="00717B88" w:rsidP="00717B88">
      <w:pPr>
        <w:rPr>
          <w:rFonts w:hint="eastAsia"/>
          <w:color w:val="2E74B5" w:themeColor="accent5" w:themeShade="BF"/>
        </w:rPr>
      </w:pPr>
      <w:r>
        <w:t xml:space="preserve">7. 低版本 SDK 实现高版本 </w:t>
      </w:r>
      <w:proofErr w:type="spellStart"/>
      <w:r>
        <w:t>api</w:t>
      </w:r>
      <w:proofErr w:type="spellEnd"/>
      <w:r>
        <w:t>（小米）</w:t>
      </w:r>
      <w:r w:rsidR="00140894" w:rsidRPr="004912C8">
        <w:rPr>
          <w:rFonts w:hint="eastAsia"/>
          <w:color w:val="2E74B5" w:themeColor="accent5" w:themeShade="BF"/>
        </w:rPr>
        <w:t>（</w:t>
      </w:r>
      <w:r w:rsidR="00140894" w:rsidRPr="004912C8">
        <w:rPr>
          <w:color w:val="2E74B5" w:themeColor="accent5" w:themeShade="BF"/>
        </w:rPr>
        <w:t>Ricky</w:t>
      </w:r>
      <w:r w:rsidR="00140894" w:rsidRPr="004912C8">
        <w:rPr>
          <w:rFonts w:hint="eastAsia"/>
          <w:color w:val="2E74B5" w:themeColor="accent5" w:themeShade="BF"/>
        </w:rPr>
        <w:t>）</w:t>
      </w:r>
    </w:p>
    <w:p w:rsidR="006667DE" w:rsidRDefault="00656FC5" w:rsidP="00717B88">
      <w:pPr>
        <w:rPr>
          <w:rFonts w:hint="eastAsia"/>
        </w:rPr>
      </w:pPr>
      <w:r>
        <w:rPr>
          <w:rFonts w:hint="eastAsia"/>
        </w:rPr>
        <w:tab/>
      </w:r>
      <w:r w:rsidR="008564FA">
        <w:rPr>
          <w:rFonts w:hint="eastAsia"/>
        </w:rPr>
        <w:t>两种情况：</w:t>
      </w:r>
    </w:p>
    <w:p w:rsidR="008564FA" w:rsidRDefault="008564FA" w:rsidP="00BF527F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一般很多高版本的新的API都会在兼容包里面找到替代的实现。</w:t>
      </w:r>
      <w:r w:rsidR="005D0D8D">
        <w:rPr>
          <w:rFonts w:hint="eastAsia"/>
        </w:rPr>
        <w:t>比如fragment。</w:t>
      </w:r>
    </w:p>
    <w:p w:rsidR="00BF527F" w:rsidRDefault="00BF527F" w:rsidP="00BF527F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Notification，在v4兼容包里面有</w:t>
      </w:r>
      <w:proofErr w:type="spellStart"/>
      <w:r>
        <w:rPr>
          <w:rFonts w:hint="eastAsia"/>
        </w:rPr>
        <w:t>NotificationCompat</w:t>
      </w:r>
      <w:proofErr w:type="spellEnd"/>
      <w:r>
        <w:rPr>
          <w:rFonts w:hint="eastAsia"/>
        </w:rPr>
        <w:t>类。</w:t>
      </w:r>
      <w:r w:rsidR="0022392B">
        <w:rPr>
          <w:rFonts w:hint="eastAsia"/>
        </w:rPr>
        <w:t>5.0+出现的</w:t>
      </w:r>
      <w:proofErr w:type="spellStart"/>
      <w:r w:rsidR="0022392B">
        <w:rPr>
          <w:rFonts w:hint="eastAsia"/>
        </w:rPr>
        <w:t>backgroundTint</w:t>
      </w:r>
      <w:proofErr w:type="spellEnd"/>
      <w:r w:rsidR="0022392B">
        <w:rPr>
          <w:rFonts w:hint="eastAsia"/>
        </w:rPr>
        <w:t>，</w:t>
      </w:r>
      <w:proofErr w:type="spellStart"/>
      <w:r w:rsidR="0022392B">
        <w:rPr>
          <w:rFonts w:hint="eastAsia"/>
        </w:rPr>
        <w:t>minSdk</w:t>
      </w:r>
      <w:proofErr w:type="spellEnd"/>
      <w:r w:rsidR="0022392B">
        <w:rPr>
          <w:rFonts w:hint="eastAsia"/>
        </w:rPr>
        <w:t>小于5.0的话会包检测错误，v4兼容包</w:t>
      </w:r>
      <w:proofErr w:type="spellStart"/>
      <w:r w:rsidR="0022392B">
        <w:rPr>
          <w:rFonts w:hint="eastAsia"/>
        </w:rPr>
        <w:t>DrawableCompat</w:t>
      </w:r>
      <w:proofErr w:type="spellEnd"/>
      <w:r w:rsidR="0022392B">
        <w:rPr>
          <w:rFonts w:hint="eastAsia"/>
        </w:rPr>
        <w:t>类</w:t>
      </w:r>
      <w:r w:rsidR="004A2553">
        <w:rPr>
          <w:rFonts w:hint="eastAsia"/>
        </w:rPr>
        <w:t>。</w:t>
      </w:r>
    </w:p>
    <w:p w:rsidR="004A2553" w:rsidRDefault="004A2553" w:rsidP="00BF527F">
      <w:pPr>
        <w:pStyle w:val="a3"/>
        <w:ind w:left="780" w:firstLineChars="0" w:firstLine="0"/>
        <w:rPr>
          <w:rFonts w:hint="eastAsia"/>
        </w:rPr>
      </w:pPr>
    </w:p>
    <w:p w:rsidR="00BF527F" w:rsidRDefault="008C7711" w:rsidP="00BF527F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没有替代实现就自己手动实现。</w:t>
      </w:r>
      <w:r w:rsidR="00886784">
        <w:rPr>
          <w:rFonts w:hint="eastAsia"/>
        </w:rPr>
        <w:t>比如：控件的水波纹效果</w:t>
      </w:r>
      <w:r w:rsidR="00886784">
        <w:t>—</w:t>
      </w:r>
      <w:r w:rsidR="00886784">
        <w:rPr>
          <w:rFonts w:hint="eastAsia"/>
        </w:rPr>
        <w:t>第三方实现。</w:t>
      </w:r>
    </w:p>
    <w:p w:rsidR="00B2114D" w:rsidRDefault="00B61EF8" w:rsidP="00B2114D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或者直接在低版本去除</w:t>
      </w:r>
      <w:r w:rsidR="00B2114D">
        <w:rPr>
          <w:rFonts w:hint="eastAsia"/>
        </w:rPr>
        <w:t>这个效果。</w:t>
      </w:r>
    </w:p>
    <w:p w:rsidR="004A2553" w:rsidRDefault="004A2553" w:rsidP="00BF527F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补充:如果设置了</w:t>
      </w:r>
      <w:proofErr w:type="spellStart"/>
      <w:r>
        <w:rPr>
          <w:rFonts w:hint="eastAsia"/>
        </w:rPr>
        <w:t>minSDK</w:t>
      </w:r>
      <w:proofErr w:type="spellEnd"/>
      <w:r>
        <w:rPr>
          <w:rFonts w:hint="eastAsia"/>
        </w:rPr>
        <w:t>但是代码里面使</w:t>
      </w:r>
      <w:r w:rsidRPr="004A2553">
        <w:rPr>
          <w:rFonts w:hint="eastAsia"/>
          <w:b/>
        </w:rPr>
        <w:t>用了高</w:t>
      </w:r>
      <w:r>
        <w:rPr>
          <w:rFonts w:hint="eastAsia"/>
        </w:rPr>
        <w:t>版本的API，会出现检测错误。需要在代码里面使用声明编译检测策略，比如：</w:t>
      </w:r>
      <w:r w:rsidRPr="004A2553">
        <w:t>@</w:t>
      </w:r>
      <w:proofErr w:type="spellStart"/>
      <w:r w:rsidRPr="004A2553">
        <w:t>SuppressLint</w:t>
      </w:r>
      <w:proofErr w:type="spellEnd"/>
      <w:r w:rsidRPr="004A2553">
        <w:rPr>
          <w:rFonts w:hint="eastAsia"/>
        </w:rPr>
        <w:t>和</w:t>
      </w:r>
      <w:r w:rsidRPr="004A2553">
        <w:t>@</w:t>
      </w:r>
      <w:proofErr w:type="spellStart"/>
      <w:r w:rsidRPr="004A2553">
        <w:t>TargetApi</w:t>
      </w:r>
      <w:proofErr w:type="spellEnd"/>
      <w:r w:rsidRPr="004A2553">
        <w:rPr>
          <w:rFonts w:hint="eastAsia"/>
        </w:rPr>
        <w:t>注解提示编译器编译的规则。</w:t>
      </w:r>
      <w:r w:rsidRPr="004A2553">
        <w:t>@</w:t>
      </w:r>
      <w:proofErr w:type="spellStart"/>
      <w:r w:rsidRPr="004A2553">
        <w:t>SuppressLint</w:t>
      </w:r>
      <w:proofErr w:type="spellEnd"/>
      <w:r>
        <w:rPr>
          <w:rFonts w:hint="eastAsia"/>
        </w:rPr>
        <w:t>是忽略检测；</w:t>
      </w:r>
      <w:r w:rsidRPr="004A2553">
        <w:t>@</w:t>
      </w:r>
      <w:proofErr w:type="spellStart"/>
      <w:r w:rsidRPr="004A2553">
        <w:t>TargetApi</w:t>
      </w:r>
      <w:proofErr w:type="spellEnd"/>
      <w:r>
        <w:rPr>
          <w:rFonts w:hint="eastAsia"/>
        </w:rPr>
        <w:t>=23，会根据你函数里面使用的API，严格地匹配SDK版本，给出相应的编译错误提示。</w:t>
      </w:r>
    </w:p>
    <w:p w:rsidR="005B3231" w:rsidRDefault="005B3231" w:rsidP="00BF527F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为了避免位置的错误，最好不要使用废弃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。（一般情况下不会有兼容性问题，后面可能会随时删除这个API方法；性能方面的问题。）</w:t>
      </w:r>
    </w:p>
    <w:p w:rsidR="00DD5FFD" w:rsidRDefault="00DD5FFD" w:rsidP="00DD5FFD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hyperlink r:id="rId8" w:history="1">
        <w:r w:rsidRPr="00B42550">
          <w:rPr>
            <w:rStyle w:val="a5"/>
          </w:rPr>
          <w:t>http://chinagdg.org/2016/01/picking-your-compilesdkversion-minsdkversion-targetsdkversion/</w:t>
        </w:r>
      </w:hyperlink>
    </w:p>
    <w:p w:rsidR="00DD5FFD" w:rsidRDefault="00DD5FFD" w:rsidP="00AA51A7">
      <w:pPr>
        <w:pStyle w:val="a3"/>
        <w:ind w:left="780" w:firstLineChars="0" w:firstLine="0"/>
      </w:pPr>
      <w:bookmarkStart w:id="0" w:name="_GoBack"/>
      <w:bookmarkEnd w:id="0"/>
    </w:p>
    <w:p w:rsidR="00717B88" w:rsidRDefault="00717B88" w:rsidP="00717B88">
      <w:pPr>
        <w:rPr>
          <w:rFonts w:hint="eastAsia"/>
          <w:color w:val="2E74B5" w:themeColor="accent5" w:themeShade="BF"/>
        </w:rPr>
      </w:pPr>
      <w:r>
        <w:t>8. launch mode 应用场景（百度、小米、乐视）</w:t>
      </w:r>
      <w:r w:rsidR="00140894" w:rsidRPr="004912C8">
        <w:rPr>
          <w:rFonts w:hint="eastAsia"/>
          <w:color w:val="2E74B5" w:themeColor="accent5" w:themeShade="BF"/>
        </w:rPr>
        <w:t>（</w:t>
      </w:r>
      <w:r w:rsidR="00140894" w:rsidRPr="004912C8">
        <w:rPr>
          <w:color w:val="2E74B5" w:themeColor="accent5" w:themeShade="BF"/>
        </w:rPr>
        <w:t>Ricky</w:t>
      </w:r>
      <w:r w:rsidR="00140894" w:rsidRPr="004912C8">
        <w:rPr>
          <w:rFonts w:hint="eastAsia"/>
          <w:color w:val="2E74B5" w:themeColor="accent5" w:themeShade="BF"/>
        </w:rPr>
        <w:t>）</w:t>
      </w:r>
    </w:p>
    <w:p w:rsidR="006B2415" w:rsidRDefault="006B2415" w:rsidP="00717B88">
      <w:pPr>
        <w:rPr>
          <w:rFonts w:hint="eastAsia"/>
          <w:color w:val="2E74B5" w:themeColor="accent5" w:themeShade="BF"/>
        </w:rPr>
      </w:pPr>
      <w:proofErr w:type="gramStart"/>
      <w:r>
        <w:rPr>
          <w:rFonts w:hint="eastAsia"/>
          <w:color w:val="2E74B5" w:themeColor="accent5" w:themeShade="BF"/>
        </w:rPr>
        <w:t>栈</w:t>
      </w:r>
      <w:proofErr w:type="gramEnd"/>
      <w:r>
        <w:rPr>
          <w:rFonts w:hint="eastAsia"/>
          <w:color w:val="2E74B5" w:themeColor="accent5" w:themeShade="BF"/>
        </w:rPr>
        <w:t>：先进后出</w:t>
      </w:r>
    </w:p>
    <w:p w:rsidR="00FD6297" w:rsidRDefault="00FD6297" w:rsidP="00717B88">
      <w:pPr>
        <w:rPr>
          <w:rFonts w:hint="eastAsia"/>
          <w:color w:val="2E74B5" w:themeColor="accent5" w:themeShade="BF"/>
        </w:rPr>
      </w:pPr>
      <w:r>
        <w:rPr>
          <w:rFonts w:hint="eastAsia"/>
          <w:color w:val="2E74B5" w:themeColor="accent5" w:themeShade="BF"/>
        </w:rPr>
        <w:t>标准模式</w:t>
      </w:r>
    </w:p>
    <w:p w:rsidR="00FD6297" w:rsidRDefault="00FD6297" w:rsidP="00717B88">
      <w:pPr>
        <w:rPr>
          <w:rFonts w:hint="eastAsia"/>
          <w:color w:val="2E74B5" w:themeColor="accent5" w:themeShade="BF"/>
        </w:rPr>
      </w:pPr>
      <w:proofErr w:type="spellStart"/>
      <w:r>
        <w:rPr>
          <w:rFonts w:hint="eastAsia"/>
          <w:color w:val="2E74B5" w:themeColor="accent5" w:themeShade="BF"/>
        </w:rPr>
        <w:t>SingleTop</w:t>
      </w:r>
      <w:proofErr w:type="spellEnd"/>
      <w:r w:rsidR="00DA56C7">
        <w:rPr>
          <w:rFonts w:hint="eastAsia"/>
          <w:color w:val="2E74B5" w:themeColor="accent5" w:themeShade="BF"/>
        </w:rPr>
        <w:t>：使用场景：浏览器的书签；通讯消息</w:t>
      </w:r>
      <w:r w:rsidR="00D37350">
        <w:rPr>
          <w:rFonts w:hint="eastAsia"/>
          <w:color w:val="2E74B5" w:themeColor="accent5" w:themeShade="BF"/>
        </w:rPr>
        <w:t>聊天界面</w:t>
      </w:r>
      <w:r w:rsidR="00DA56C7">
        <w:rPr>
          <w:rFonts w:hint="eastAsia"/>
          <w:color w:val="2E74B5" w:themeColor="accent5" w:themeShade="BF"/>
        </w:rPr>
        <w:t>。</w:t>
      </w:r>
    </w:p>
    <w:p w:rsidR="00FD6297" w:rsidRDefault="00FD6297" w:rsidP="00717B88">
      <w:pPr>
        <w:rPr>
          <w:rFonts w:hint="eastAsia"/>
          <w:color w:val="2E74B5" w:themeColor="accent5" w:themeShade="BF"/>
        </w:rPr>
      </w:pPr>
      <w:proofErr w:type="spellStart"/>
      <w:r>
        <w:rPr>
          <w:rFonts w:hint="eastAsia"/>
          <w:color w:val="2E74B5" w:themeColor="accent5" w:themeShade="BF"/>
        </w:rPr>
        <w:t>SingleTask</w:t>
      </w:r>
      <w:proofErr w:type="spellEnd"/>
      <w:r w:rsidR="009D29D9">
        <w:rPr>
          <w:rFonts w:hint="eastAsia"/>
          <w:color w:val="2E74B5" w:themeColor="accent5" w:themeShade="BF"/>
        </w:rPr>
        <w:t>：使用场景：某个Activity</w:t>
      </w:r>
      <w:proofErr w:type="gramStart"/>
      <w:r w:rsidR="009D29D9">
        <w:rPr>
          <w:rFonts w:hint="eastAsia"/>
          <w:color w:val="2E74B5" w:themeColor="accent5" w:themeShade="BF"/>
        </w:rPr>
        <w:t>当做</w:t>
      </w:r>
      <w:proofErr w:type="gramEnd"/>
      <w:r w:rsidR="009D29D9">
        <w:rPr>
          <w:rFonts w:hint="eastAsia"/>
          <w:color w:val="2E74B5" w:themeColor="accent5" w:themeShade="BF"/>
        </w:rPr>
        <w:t>主界面的时候。</w:t>
      </w:r>
    </w:p>
    <w:p w:rsidR="00FD6297" w:rsidRDefault="00FD6297" w:rsidP="00717B88">
      <w:proofErr w:type="spellStart"/>
      <w:r>
        <w:rPr>
          <w:rFonts w:hint="eastAsia"/>
          <w:color w:val="2E74B5" w:themeColor="accent5" w:themeShade="BF"/>
        </w:rPr>
        <w:t>SingleInstance</w:t>
      </w:r>
      <w:proofErr w:type="spellEnd"/>
      <w:r w:rsidR="00EA7F46">
        <w:rPr>
          <w:rFonts w:hint="eastAsia"/>
          <w:color w:val="2E74B5" w:themeColor="accent5" w:themeShade="BF"/>
        </w:rPr>
        <w:t>：</w:t>
      </w:r>
      <w:r w:rsidR="00904A2C">
        <w:rPr>
          <w:rFonts w:hint="eastAsia"/>
          <w:color w:val="2E74B5" w:themeColor="accent5" w:themeShade="BF"/>
        </w:rPr>
        <w:t>使用场景：比如浏览器</w:t>
      </w:r>
      <w:proofErr w:type="spellStart"/>
      <w:r w:rsidR="00904A2C">
        <w:rPr>
          <w:rFonts w:hint="eastAsia"/>
          <w:color w:val="2E74B5" w:themeColor="accent5" w:themeShade="BF"/>
        </w:rPr>
        <w:t>BrowserActivity</w:t>
      </w:r>
      <w:proofErr w:type="spellEnd"/>
      <w:r w:rsidR="00904A2C">
        <w:rPr>
          <w:rFonts w:hint="eastAsia"/>
          <w:color w:val="2E74B5" w:themeColor="accent5" w:themeShade="BF"/>
        </w:rPr>
        <w:t>很耗内存，很多app都会要调用</w:t>
      </w:r>
      <w:r w:rsidR="00904A2C">
        <w:rPr>
          <w:rFonts w:hint="eastAsia"/>
          <w:color w:val="2E74B5" w:themeColor="accent5" w:themeShade="BF"/>
        </w:rPr>
        <w:lastRenderedPageBreak/>
        <w:t>它，这样就可以把该Activity设置</w:t>
      </w:r>
      <w:proofErr w:type="gramStart"/>
      <w:r w:rsidR="00904A2C">
        <w:rPr>
          <w:rFonts w:hint="eastAsia"/>
          <w:color w:val="2E74B5" w:themeColor="accent5" w:themeShade="BF"/>
        </w:rPr>
        <w:t>成单例模式</w:t>
      </w:r>
      <w:proofErr w:type="gramEnd"/>
      <w:r w:rsidR="00904A2C">
        <w:rPr>
          <w:rFonts w:hint="eastAsia"/>
          <w:color w:val="2E74B5" w:themeColor="accent5" w:themeShade="BF"/>
        </w:rPr>
        <w:t>。</w:t>
      </w:r>
      <w:r w:rsidR="007569C5">
        <w:rPr>
          <w:rFonts w:hint="eastAsia"/>
          <w:color w:val="2E74B5" w:themeColor="accent5" w:themeShade="BF"/>
        </w:rPr>
        <w:t>比如：闹钟闹铃。</w:t>
      </w:r>
    </w:p>
    <w:p w:rsidR="00FE4AB5" w:rsidRDefault="00FE4AB5" w:rsidP="00FE4AB5">
      <w:r>
        <w:t>9. touch 事件传递流程（小米）</w:t>
      </w:r>
      <w:r w:rsidRPr="004912C8">
        <w:rPr>
          <w:rFonts w:hint="eastAsia"/>
          <w:color w:val="2E74B5" w:themeColor="accent5" w:themeShade="BF"/>
        </w:rPr>
        <w:t>（</w:t>
      </w:r>
      <w:r w:rsidRPr="004912C8">
        <w:rPr>
          <w:color w:val="2E74B5" w:themeColor="accent5" w:themeShade="BF"/>
        </w:rPr>
        <w:t>Ricky</w:t>
      </w:r>
      <w:r w:rsidRPr="004912C8">
        <w:rPr>
          <w:rFonts w:hint="eastAsia"/>
          <w:color w:val="2E74B5" w:themeColor="accent5" w:themeShade="BF"/>
        </w:rPr>
        <w:t>）</w:t>
      </w:r>
    </w:p>
    <w:p w:rsidR="00FE4AB5" w:rsidRDefault="00FE4AB5" w:rsidP="00FE4AB5">
      <w:pPr>
        <w:rPr>
          <w:rFonts w:hint="eastAsia"/>
          <w:color w:val="2E74B5" w:themeColor="accent5" w:themeShade="BF"/>
        </w:rPr>
      </w:pPr>
      <w:r>
        <w:t>10. view 绘制流程（百度）</w:t>
      </w:r>
      <w:r w:rsidRPr="004912C8">
        <w:rPr>
          <w:rFonts w:hint="eastAsia"/>
          <w:color w:val="2E74B5" w:themeColor="accent5" w:themeShade="BF"/>
        </w:rPr>
        <w:t>（</w:t>
      </w:r>
      <w:r w:rsidRPr="004912C8">
        <w:rPr>
          <w:color w:val="2E74B5" w:themeColor="accent5" w:themeShade="BF"/>
        </w:rPr>
        <w:t>Ricky</w:t>
      </w:r>
      <w:r w:rsidRPr="004912C8">
        <w:rPr>
          <w:rFonts w:hint="eastAsia"/>
          <w:color w:val="2E74B5" w:themeColor="accent5" w:themeShade="BF"/>
        </w:rPr>
        <w:t>）</w:t>
      </w:r>
    </w:p>
    <w:p w:rsidR="003002DB" w:rsidRDefault="003002DB" w:rsidP="00FE4AB5">
      <w:pPr>
        <w:rPr>
          <w:rFonts w:hint="eastAsia"/>
          <w:color w:val="2E74B5" w:themeColor="accent5" w:themeShade="BF"/>
        </w:rPr>
      </w:pPr>
      <w:r>
        <w:rPr>
          <w:color w:val="2E74B5" w:themeColor="accent5" w:themeShade="BF"/>
        </w:rPr>
        <w:t>M</w:t>
      </w:r>
      <w:r>
        <w:rPr>
          <w:rFonts w:hint="eastAsia"/>
          <w:color w:val="2E74B5" w:themeColor="accent5" w:themeShade="BF"/>
        </w:rPr>
        <w:t>easure：测量，测量自己。如果是</w:t>
      </w:r>
      <w:proofErr w:type="spellStart"/>
      <w:r>
        <w:rPr>
          <w:rFonts w:hint="eastAsia"/>
          <w:color w:val="2E74B5" w:themeColor="accent5" w:themeShade="BF"/>
        </w:rPr>
        <w:t>ViewGroup</w:t>
      </w:r>
      <w:proofErr w:type="spellEnd"/>
      <w:r>
        <w:rPr>
          <w:rFonts w:hint="eastAsia"/>
          <w:color w:val="2E74B5" w:themeColor="accent5" w:themeShade="BF"/>
        </w:rPr>
        <w:t>就需要测量里面的所有</w:t>
      </w:r>
      <w:proofErr w:type="spellStart"/>
      <w:r>
        <w:rPr>
          <w:rFonts w:hint="eastAsia"/>
          <w:color w:val="2E74B5" w:themeColor="accent5" w:themeShade="BF"/>
        </w:rPr>
        <w:t>childview</w:t>
      </w:r>
      <w:proofErr w:type="spellEnd"/>
      <w:r>
        <w:rPr>
          <w:rFonts w:hint="eastAsia"/>
          <w:color w:val="2E74B5" w:themeColor="accent5" w:themeShade="BF"/>
        </w:rPr>
        <w:t>.</w:t>
      </w:r>
    </w:p>
    <w:p w:rsidR="00F11E6B" w:rsidRDefault="00F11E6B" w:rsidP="00F11E6B">
      <w:pPr>
        <w:rPr>
          <w:rFonts w:hint="eastAsia"/>
          <w:color w:val="2E74B5" w:themeColor="accent5" w:themeShade="BF"/>
        </w:rPr>
      </w:pPr>
      <w:r>
        <w:rPr>
          <w:rFonts w:hint="eastAsia"/>
          <w:color w:val="2E74B5" w:themeColor="accent5" w:themeShade="BF"/>
        </w:rPr>
        <w:tab/>
        <w:t>测量的结果怎么办？</w:t>
      </w:r>
      <w:proofErr w:type="spellStart"/>
      <w:r w:rsidRPr="00F11E6B">
        <w:rPr>
          <w:color w:val="2E74B5" w:themeColor="accent5" w:themeShade="BF"/>
        </w:rPr>
        <w:t>setMeasuredDimension</w:t>
      </w:r>
      <w:proofErr w:type="spellEnd"/>
      <w:r w:rsidRPr="00F11E6B">
        <w:rPr>
          <w:color w:val="2E74B5" w:themeColor="accent5" w:themeShade="BF"/>
        </w:rPr>
        <w:t>(</w:t>
      </w:r>
      <w:proofErr w:type="spellStart"/>
      <w:r w:rsidRPr="00F11E6B">
        <w:rPr>
          <w:color w:val="2E74B5" w:themeColor="accent5" w:themeShade="BF"/>
        </w:rPr>
        <w:t>resolveSizeAndState</w:t>
      </w:r>
      <w:proofErr w:type="spellEnd"/>
      <w:r w:rsidRPr="00F11E6B">
        <w:rPr>
          <w:color w:val="2E74B5" w:themeColor="accent5" w:themeShade="BF"/>
        </w:rPr>
        <w:t>(</w:t>
      </w:r>
      <w:proofErr w:type="spellStart"/>
      <w:r w:rsidRPr="00F11E6B">
        <w:rPr>
          <w:color w:val="2E74B5" w:themeColor="accent5" w:themeShade="BF"/>
        </w:rPr>
        <w:t>maxWidth</w:t>
      </w:r>
      <w:proofErr w:type="spellEnd"/>
      <w:r w:rsidRPr="00F11E6B">
        <w:rPr>
          <w:color w:val="2E74B5" w:themeColor="accent5" w:themeShade="BF"/>
        </w:rPr>
        <w:t xml:space="preserve">, </w:t>
      </w:r>
      <w:proofErr w:type="spellStart"/>
      <w:r w:rsidRPr="00F11E6B">
        <w:rPr>
          <w:color w:val="2E74B5" w:themeColor="accent5" w:themeShade="BF"/>
        </w:rPr>
        <w:t>widthMeasureSpec</w:t>
      </w:r>
      <w:proofErr w:type="spellEnd"/>
      <w:r w:rsidRPr="00F11E6B">
        <w:rPr>
          <w:color w:val="2E74B5" w:themeColor="accent5" w:themeShade="BF"/>
        </w:rPr>
        <w:t xml:space="preserve">, </w:t>
      </w:r>
      <w:proofErr w:type="spellStart"/>
      <w:r w:rsidRPr="00F11E6B">
        <w:rPr>
          <w:color w:val="2E74B5" w:themeColor="accent5" w:themeShade="BF"/>
        </w:rPr>
        <w:t>childState</w:t>
      </w:r>
      <w:proofErr w:type="spellEnd"/>
      <w:r w:rsidRPr="00F11E6B">
        <w:rPr>
          <w:color w:val="2E74B5" w:themeColor="accent5" w:themeShade="BF"/>
        </w:rPr>
        <w:t xml:space="preserve">), </w:t>
      </w:r>
      <w:proofErr w:type="spellStart"/>
      <w:r w:rsidRPr="00F11E6B">
        <w:rPr>
          <w:color w:val="2E74B5" w:themeColor="accent5" w:themeShade="BF"/>
        </w:rPr>
        <w:t>heightSizeAndState</w:t>
      </w:r>
      <w:proofErr w:type="spellEnd"/>
      <w:r w:rsidRPr="00F11E6B">
        <w:rPr>
          <w:color w:val="2E74B5" w:themeColor="accent5" w:themeShade="BF"/>
        </w:rPr>
        <w:t>);</w:t>
      </w:r>
      <w:r>
        <w:rPr>
          <w:rFonts w:hint="eastAsia"/>
          <w:color w:val="2E74B5" w:themeColor="accent5" w:themeShade="BF"/>
        </w:rPr>
        <w:t>设置自己的大小。</w:t>
      </w:r>
    </w:p>
    <w:p w:rsidR="004553AD" w:rsidRDefault="004553AD" w:rsidP="004553AD">
      <w:pPr>
        <w:rPr>
          <w:rFonts w:hint="eastAsia"/>
          <w:color w:val="2E74B5" w:themeColor="accent5" w:themeShade="BF"/>
        </w:rPr>
      </w:pPr>
      <w:r>
        <w:rPr>
          <w:color w:val="2E74B5" w:themeColor="accent5" w:themeShade="BF"/>
        </w:rPr>
        <w:t>L</w:t>
      </w:r>
      <w:r>
        <w:rPr>
          <w:rFonts w:hint="eastAsia"/>
          <w:color w:val="2E74B5" w:themeColor="accent5" w:themeShade="BF"/>
        </w:rPr>
        <w:t>ayout: 摆放，把自己摆放在哪个位置。</w:t>
      </w:r>
      <w:r>
        <w:rPr>
          <w:rFonts w:hint="eastAsia"/>
          <w:color w:val="2E74B5" w:themeColor="accent5" w:themeShade="BF"/>
        </w:rPr>
        <w:t>如果是</w:t>
      </w:r>
      <w:proofErr w:type="spellStart"/>
      <w:r>
        <w:rPr>
          <w:rFonts w:hint="eastAsia"/>
          <w:color w:val="2E74B5" w:themeColor="accent5" w:themeShade="BF"/>
        </w:rPr>
        <w:t>ViewGroup</w:t>
      </w:r>
      <w:proofErr w:type="spellEnd"/>
      <w:r>
        <w:rPr>
          <w:rFonts w:hint="eastAsia"/>
          <w:color w:val="2E74B5" w:themeColor="accent5" w:themeShade="BF"/>
        </w:rPr>
        <w:t>就需要发放</w:t>
      </w:r>
      <w:r>
        <w:rPr>
          <w:rFonts w:hint="eastAsia"/>
          <w:color w:val="2E74B5" w:themeColor="accent5" w:themeShade="BF"/>
        </w:rPr>
        <w:t>里面的所有</w:t>
      </w:r>
      <w:proofErr w:type="spellStart"/>
      <w:r>
        <w:rPr>
          <w:rFonts w:hint="eastAsia"/>
          <w:color w:val="2E74B5" w:themeColor="accent5" w:themeShade="BF"/>
        </w:rPr>
        <w:t>childview</w:t>
      </w:r>
      <w:proofErr w:type="spellEnd"/>
      <w:r>
        <w:rPr>
          <w:rFonts w:hint="eastAsia"/>
          <w:color w:val="2E74B5" w:themeColor="accent5" w:themeShade="BF"/>
        </w:rPr>
        <w:t>.</w:t>
      </w:r>
    </w:p>
    <w:p w:rsidR="004553AD" w:rsidRDefault="004553AD" w:rsidP="00F11E6B">
      <w:pPr>
        <w:rPr>
          <w:rFonts w:hint="eastAsia"/>
          <w:color w:val="2E74B5" w:themeColor="accent5" w:themeShade="BF"/>
        </w:rPr>
      </w:pPr>
      <w:r>
        <w:rPr>
          <w:rFonts w:hint="eastAsia"/>
          <w:color w:val="2E74B5" w:themeColor="accent5" w:themeShade="BF"/>
        </w:rPr>
        <w:tab/>
        <w:t>怎么去具体摆放呢？</w:t>
      </w:r>
    </w:p>
    <w:p w:rsidR="003B7224" w:rsidRDefault="00B23B4B" w:rsidP="00F11E6B">
      <w:pPr>
        <w:rPr>
          <w:rFonts w:hint="eastAsia"/>
          <w:color w:val="2E74B5" w:themeColor="accent5" w:themeShade="BF"/>
        </w:rPr>
      </w:pPr>
      <w:r>
        <w:rPr>
          <w:color w:val="2E74B5" w:themeColor="accent5" w:themeShade="BF"/>
        </w:rPr>
        <w:t>D</w:t>
      </w:r>
      <w:r>
        <w:rPr>
          <w:rFonts w:hint="eastAsia"/>
          <w:color w:val="2E74B5" w:themeColor="accent5" w:themeShade="BF"/>
        </w:rPr>
        <w:t>raw:绘制</w:t>
      </w:r>
    </w:p>
    <w:p w:rsidR="003B7224" w:rsidRPr="003B7224" w:rsidRDefault="003B7224" w:rsidP="003B72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r w:rsidRPr="003B7224">
        <w:rPr>
          <w:rFonts w:ascii="Consolas" w:hAnsi="Consolas" w:cs="Consolas"/>
          <w:color w:val="3F7F5F"/>
          <w:kern w:val="0"/>
          <w:szCs w:val="21"/>
        </w:rPr>
        <w:t>/*</w:t>
      </w:r>
    </w:p>
    <w:p w:rsidR="003B7224" w:rsidRPr="003B7224" w:rsidRDefault="003B7224" w:rsidP="003B72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B7224">
        <w:rPr>
          <w:rFonts w:ascii="Consolas" w:hAnsi="Consolas" w:cs="Consolas"/>
          <w:color w:val="3F7F5F"/>
          <w:kern w:val="0"/>
          <w:szCs w:val="21"/>
        </w:rPr>
        <w:t xml:space="preserve">         * Draw traversal performs several drawing steps which must be executed</w:t>
      </w:r>
    </w:p>
    <w:p w:rsidR="003B7224" w:rsidRPr="003B7224" w:rsidRDefault="003B7224" w:rsidP="003B72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B7224">
        <w:rPr>
          <w:rFonts w:ascii="Consolas" w:hAnsi="Consolas" w:cs="Consolas"/>
          <w:color w:val="3F7F5F"/>
          <w:kern w:val="0"/>
          <w:szCs w:val="21"/>
        </w:rPr>
        <w:t xml:space="preserve">         * </w:t>
      </w:r>
      <w:proofErr w:type="gramStart"/>
      <w:r w:rsidRPr="003B7224">
        <w:rPr>
          <w:rFonts w:ascii="Consolas" w:hAnsi="Consolas" w:cs="Consolas"/>
          <w:color w:val="3F7F5F"/>
          <w:kern w:val="0"/>
          <w:szCs w:val="21"/>
        </w:rPr>
        <w:t>in</w:t>
      </w:r>
      <w:proofErr w:type="gramEnd"/>
      <w:r w:rsidRPr="003B7224">
        <w:rPr>
          <w:rFonts w:ascii="Consolas" w:hAnsi="Consolas" w:cs="Consolas"/>
          <w:color w:val="3F7F5F"/>
          <w:kern w:val="0"/>
          <w:szCs w:val="21"/>
        </w:rPr>
        <w:t xml:space="preserve"> the appropriate order:</w:t>
      </w:r>
    </w:p>
    <w:p w:rsidR="003B7224" w:rsidRPr="003B7224" w:rsidRDefault="003B7224" w:rsidP="003B72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B7224">
        <w:rPr>
          <w:rFonts w:ascii="Consolas" w:hAnsi="Consolas" w:cs="Consolas"/>
          <w:color w:val="3F7F5F"/>
          <w:kern w:val="0"/>
          <w:szCs w:val="21"/>
        </w:rPr>
        <w:t xml:space="preserve">         *</w:t>
      </w:r>
    </w:p>
    <w:p w:rsidR="003B7224" w:rsidRPr="003B7224" w:rsidRDefault="003B7224" w:rsidP="003B72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B7224">
        <w:rPr>
          <w:rFonts w:ascii="Consolas" w:hAnsi="Consolas" w:cs="Consolas"/>
          <w:color w:val="3F7F5F"/>
          <w:kern w:val="0"/>
          <w:szCs w:val="21"/>
        </w:rPr>
        <w:t xml:space="preserve">         *      1. Draw the background</w:t>
      </w:r>
    </w:p>
    <w:p w:rsidR="003B7224" w:rsidRPr="003B7224" w:rsidRDefault="003B7224" w:rsidP="003B72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B7224">
        <w:rPr>
          <w:rFonts w:ascii="Consolas" w:hAnsi="Consolas" w:cs="Consolas"/>
          <w:color w:val="3F7F5F"/>
          <w:kern w:val="0"/>
          <w:szCs w:val="21"/>
        </w:rPr>
        <w:t xml:space="preserve">         *      2. If necessary, save the canvas' layers to prepare for fading</w:t>
      </w:r>
    </w:p>
    <w:p w:rsidR="003B7224" w:rsidRPr="003B7224" w:rsidRDefault="003B7224" w:rsidP="003B72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B7224">
        <w:rPr>
          <w:rFonts w:ascii="Consolas" w:hAnsi="Consolas" w:cs="Consolas"/>
          <w:color w:val="3F7F5F"/>
          <w:kern w:val="0"/>
          <w:szCs w:val="21"/>
        </w:rPr>
        <w:t xml:space="preserve">         *      3. Draw view's content</w:t>
      </w:r>
    </w:p>
    <w:p w:rsidR="003B7224" w:rsidRPr="003B7224" w:rsidRDefault="003B7224" w:rsidP="003B72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B7224">
        <w:rPr>
          <w:rFonts w:ascii="Consolas" w:hAnsi="Consolas" w:cs="Consolas"/>
          <w:color w:val="3F7F5F"/>
          <w:kern w:val="0"/>
          <w:szCs w:val="21"/>
        </w:rPr>
        <w:t xml:space="preserve">         *      4. Draw children</w:t>
      </w:r>
    </w:p>
    <w:p w:rsidR="003B7224" w:rsidRPr="003B7224" w:rsidRDefault="003B7224" w:rsidP="003B72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B7224">
        <w:rPr>
          <w:rFonts w:ascii="Consolas" w:hAnsi="Consolas" w:cs="Consolas"/>
          <w:color w:val="3F7F5F"/>
          <w:kern w:val="0"/>
          <w:szCs w:val="21"/>
        </w:rPr>
        <w:t xml:space="preserve">         *      5. If necessary, draw the fading edges and restore layers</w:t>
      </w:r>
    </w:p>
    <w:p w:rsidR="003B7224" w:rsidRPr="003B7224" w:rsidRDefault="003B7224" w:rsidP="003B72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B7224">
        <w:rPr>
          <w:rFonts w:ascii="Consolas" w:hAnsi="Consolas" w:cs="Consolas"/>
          <w:color w:val="3F7F5F"/>
          <w:kern w:val="0"/>
          <w:szCs w:val="21"/>
        </w:rPr>
        <w:t xml:space="preserve">         *      6. Draw decorations (scrollbars for instance)</w:t>
      </w:r>
    </w:p>
    <w:p w:rsidR="003B7224" w:rsidRPr="003B7224" w:rsidRDefault="003B7224" w:rsidP="003B7224">
      <w:pPr>
        <w:rPr>
          <w:color w:val="2E74B5" w:themeColor="accent5" w:themeShade="BF"/>
          <w:szCs w:val="21"/>
        </w:rPr>
      </w:pPr>
      <w:r w:rsidRPr="003B7224">
        <w:rPr>
          <w:rFonts w:ascii="Consolas" w:hAnsi="Consolas" w:cs="Consolas"/>
          <w:color w:val="3F7F5F"/>
          <w:kern w:val="0"/>
          <w:szCs w:val="21"/>
        </w:rPr>
        <w:t xml:space="preserve">         */</w:t>
      </w:r>
    </w:p>
    <w:p w:rsidR="00FE4AB5" w:rsidRDefault="00FE4AB5" w:rsidP="00FE4AB5">
      <w:r>
        <w:t>11. 什么情况导致内存泄漏（美团）</w:t>
      </w:r>
      <w:r w:rsidRPr="004912C8">
        <w:rPr>
          <w:rFonts w:hint="eastAsia"/>
          <w:color w:val="2E74B5" w:themeColor="accent5" w:themeShade="BF"/>
        </w:rPr>
        <w:t>（</w:t>
      </w:r>
      <w:r w:rsidRPr="004912C8">
        <w:rPr>
          <w:color w:val="2E74B5" w:themeColor="accent5" w:themeShade="BF"/>
        </w:rPr>
        <w:t>Ricky</w:t>
      </w:r>
      <w:r w:rsidRPr="004912C8">
        <w:rPr>
          <w:rFonts w:hint="eastAsia"/>
          <w:color w:val="2E74B5" w:themeColor="accent5" w:themeShade="BF"/>
        </w:rPr>
        <w:t>）</w:t>
      </w:r>
    </w:p>
    <w:p w:rsidR="00FE4AB5" w:rsidRDefault="00FE4AB5" w:rsidP="00FE4AB5">
      <w:r>
        <w:t>12. ANR 定位和修正</w:t>
      </w:r>
      <w:r w:rsidRPr="004912C8">
        <w:rPr>
          <w:rFonts w:hint="eastAsia"/>
          <w:color w:val="2E74B5" w:themeColor="accent5" w:themeShade="BF"/>
        </w:rPr>
        <w:t>（</w:t>
      </w:r>
      <w:r w:rsidRPr="004912C8">
        <w:rPr>
          <w:color w:val="2E74B5" w:themeColor="accent5" w:themeShade="BF"/>
        </w:rPr>
        <w:t>Ricky</w:t>
      </w:r>
      <w:r w:rsidRPr="004912C8">
        <w:rPr>
          <w:rFonts w:hint="eastAsia"/>
          <w:color w:val="2E74B5" w:themeColor="accent5" w:themeShade="BF"/>
        </w:rPr>
        <w:t>）</w:t>
      </w:r>
    </w:p>
    <w:p w:rsidR="00FE4AB5" w:rsidRDefault="00FE4AB5" w:rsidP="00FE4AB5">
      <w:r>
        <w:t xml:space="preserve">13. 什么情况导致 </w:t>
      </w:r>
      <w:proofErr w:type="spellStart"/>
      <w:r>
        <w:t>oom</w:t>
      </w:r>
      <w:proofErr w:type="spellEnd"/>
      <w:r>
        <w:t>（乐视、美团）</w:t>
      </w:r>
      <w:r w:rsidRPr="004912C8">
        <w:rPr>
          <w:rFonts w:hint="eastAsia"/>
          <w:color w:val="2E74B5" w:themeColor="accent5" w:themeShade="BF"/>
        </w:rPr>
        <w:t>（</w:t>
      </w:r>
      <w:r w:rsidRPr="004912C8">
        <w:rPr>
          <w:color w:val="2E74B5" w:themeColor="accent5" w:themeShade="BF"/>
        </w:rPr>
        <w:t>Ricky</w:t>
      </w:r>
      <w:r w:rsidRPr="004912C8">
        <w:rPr>
          <w:rFonts w:hint="eastAsia"/>
          <w:color w:val="2E74B5" w:themeColor="accent5" w:themeShade="BF"/>
        </w:rPr>
        <w:t>）</w:t>
      </w:r>
    </w:p>
    <w:p w:rsidR="00FE4AB5" w:rsidRDefault="00FE4AB5" w:rsidP="00FE4AB5">
      <w:r>
        <w:t>14. Android Service 与 Activity 之间通信的几种方式</w:t>
      </w:r>
      <w:r w:rsidRPr="004912C8">
        <w:rPr>
          <w:rFonts w:hint="eastAsia"/>
          <w:color w:val="2E74B5" w:themeColor="accent5" w:themeShade="BF"/>
        </w:rPr>
        <w:t>（</w:t>
      </w:r>
      <w:r w:rsidRPr="004912C8">
        <w:rPr>
          <w:color w:val="2E74B5" w:themeColor="accent5" w:themeShade="BF"/>
        </w:rPr>
        <w:t>Ricky</w:t>
      </w:r>
      <w:r w:rsidRPr="004912C8">
        <w:rPr>
          <w:rFonts w:hint="eastAsia"/>
          <w:color w:val="2E74B5" w:themeColor="accent5" w:themeShade="BF"/>
        </w:rPr>
        <w:t>）</w:t>
      </w:r>
    </w:p>
    <w:p w:rsidR="00FE4AB5" w:rsidRDefault="00FE4AB5" w:rsidP="00FE4AB5">
      <w:r>
        <w:t>15. Android 各个版本 API 的区别</w:t>
      </w:r>
      <w:r w:rsidRPr="004912C8">
        <w:rPr>
          <w:rFonts w:hint="eastAsia"/>
          <w:color w:val="2E74B5" w:themeColor="accent5" w:themeShade="BF"/>
        </w:rPr>
        <w:t>（</w:t>
      </w:r>
      <w:r w:rsidRPr="004912C8">
        <w:rPr>
          <w:color w:val="2E74B5" w:themeColor="accent5" w:themeShade="BF"/>
        </w:rPr>
        <w:t>Ricky</w:t>
      </w:r>
      <w:r w:rsidRPr="004912C8">
        <w:rPr>
          <w:rFonts w:hint="eastAsia"/>
          <w:color w:val="2E74B5" w:themeColor="accent5" w:themeShade="BF"/>
        </w:rPr>
        <w:t>）</w:t>
      </w:r>
    </w:p>
    <w:p w:rsidR="00FE4AB5" w:rsidRDefault="00FE4AB5" w:rsidP="00FE4AB5">
      <w:r>
        <w:t>16. 如何保证一个后台服务不被杀死,比较省电的方式是什么？（百度）</w:t>
      </w:r>
      <w:r w:rsidRPr="004912C8">
        <w:rPr>
          <w:rFonts w:hint="eastAsia"/>
          <w:color w:val="2E74B5" w:themeColor="accent5" w:themeShade="BF"/>
        </w:rPr>
        <w:t>（</w:t>
      </w:r>
      <w:r w:rsidRPr="004912C8">
        <w:rPr>
          <w:color w:val="2E74B5" w:themeColor="accent5" w:themeShade="BF"/>
        </w:rPr>
        <w:t>Ricky</w:t>
      </w:r>
      <w:r w:rsidRPr="004912C8">
        <w:rPr>
          <w:rFonts w:hint="eastAsia"/>
          <w:color w:val="2E74B5" w:themeColor="accent5" w:themeShade="BF"/>
        </w:rPr>
        <w:t>）</w:t>
      </w:r>
    </w:p>
    <w:p w:rsidR="00FE4AB5" w:rsidRDefault="00FE4AB5" w:rsidP="00FE4AB5">
      <w:r>
        <w:t xml:space="preserve">17. </w:t>
      </w:r>
      <w:proofErr w:type="spellStart"/>
      <w:r>
        <w:t>Requestlayout</w:t>
      </w:r>
      <w:proofErr w:type="spellEnd"/>
      <w:r>
        <w:t xml:space="preserve">， </w:t>
      </w:r>
      <w:proofErr w:type="spellStart"/>
      <w:r>
        <w:t>onlayout</w:t>
      </w:r>
      <w:proofErr w:type="spellEnd"/>
      <w:r>
        <w:t xml:space="preserve">， </w:t>
      </w:r>
      <w:proofErr w:type="spellStart"/>
      <w:r>
        <w:t>onDraw</w:t>
      </w:r>
      <w:proofErr w:type="spellEnd"/>
      <w:r>
        <w:t xml:space="preserve">， </w:t>
      </w:r>
      <w:proofErr w:type="spellStart"/>
      <w:r>
        <w:t>DrawChild</w:t>
      </w:r>
      <w:proofErr w:type="spellEnd"/>
      <w:r>
        <w:t xml:space="preserve"> 区别与联系（猎豹）</w:t>
      </w:r>
      <w:r w:rsidRPr="004912C8">
        <w:rPr>
          <w:rFonts w:hint="eastAsia"/>
          <w:color w:val="2E74B5" w:themeColor="accent5" w:themeShade="BF"/>
        </w:rPr>
        <w:t>（</w:t>
      </w:r>
      <w:r w:rsidRPr="004912C8">
        <w:rPr>
          <w:color w:val="2E74B5" w:themeColor="accent5" w:themeShade="BF"/>
        </w:rPr>
        <w:t>Ricky</w:t>
      </w:r>
      <w:r w:rsidRPr="004912C8">
        <w:rPr>
          <w:rFonts w:hint="eastAsia"/>
          <w:color w:val="2E74B5" w:themeColor="accent5" w:themeShade="BF"/>
        </w:rPr>
        <w:t>）</w:t>
      </w:r>
    </w:p>
    <w:p w:rsidR="00FE4AB5" w:rsidRDefault="00FE4AB5" w:rsidP="00FE4AB5">
      <w:r>
        <w:lastRenderedPageBreak/>
        <w:t xml:space="preserve">18. invalidate()和 </w:t>
      </w:r>
      <w:proofErr w:type="spellStart"/>
      <w:r>
        <w:t>postInvalidate</w:t>
      </w:r>
      <w:proofErr w:type="spellEnd"/>
      <w:r>
        <w:t>() 的区别及使用（百度）</w:t>
      </w:r>
      <w:r w:rsidRPr="004912C8">
        <w:rPr>
          <w:rFonts w:hint="eastAsia"/>
          <w:color w:val="2E74B5" w:themeColor="accent5" w:themeShade="BF"/>
        </w:rPr>
        <w:t>（</w:t>
      </w:r>
      <w:r w:rsidRPr="004912C8">
        <w:rPr>
          <w:color w:val="2E74B5" w:themeColor="accent5" w:themeShade="BF"/>
        </w:rPr>
        <w:t>Ricky</w:t>
      </w:r>
      <w:r w:rsidRPr="004912C8">
        <w:rPr>
          <w:rFonts w:hint="eastAsia"/>
          <w:color w:val="2E74B5" w:themeColor="accent5" w:themeShade="BF"/>
        </w:rPr>
        <w:t>）</w:t>
      </w:r>
    </w:p>
    <w:p w:rsidR="00FE4AB5" w:rsidRDefault="00FE4AB5" w:rsidP="00FE4AB5">
      <w:r>
        <w:t>19. Android 动画框架实现原理</w:t>
      </w:r>
      <w:r w:rsidRPr="004912C8">
        <w:rPr>
          <w:rFonts w:hint="eastAsia"/>
          <w:color w:val="2E74B5" w:themeColor="accent5" w:themeShade="BF"/>
        </w:rPr>
        <w:t>（</w:t>
      </w:r>
      <w:r w:rsidRPr="004912C8">
        <w:rPr>
          <w:color w:val="2E74B5" w:themeColor="accent5" w:themeShade="BF"/>
        </w:rPr>
        <w:t>Ricky</w:t>
      </w:r>
      <w:r w:rsidRPr="004912C8">
        <w:rPr>
          <w:rFonts w:hint="eastAsia"/>
          <w:color w:val="2E74B5" w:themeColor="accent5" w:themeShade="BF"/>
        </w:rPr>
        <w:t>）</w:t>
      </w:r>
    </w:p>
    <w:p w:rsidR="00FE4AB5" w:rsidRDefault="00FE4AB5" w:rsidP="00FE4AB5">
      <w:r>
        <w:t>20. Android 为每个应用程序分配的内存大小是多少？（美团）</w:t>
      </w:r>
      <w:r w:rsidRPr="004912C8">
        <w:rPr>
          <w:rFonts w:hint="eastAsia"/>
          <w:color w:val="2E74B5" w:themeColor="accent5" w:themeShade="BF"/>
        </w:rPr>
        <w:t>（</w:t>
      </w:r>
      <w:r w:rsidRPr="004912C8">
        <w:rPr>
          <w:color w:val="2E74B5" w:themeColor="accent5" w:themeShade="BF"/>
        </w:rPr>
        <w:t>Ricky</w:t>
      </w:r>
      <w:r w:rsidRPr="004912C8">
        <w:rPr>
          <w:rFonts w:hint="eastAsia"/>
          <w:color w:val="2E74B5" w:themeColor="accent5" w:themeShade="BF"/>
        </w:rPr>
        <w:t>）</w:t>
      </w:r>
    </w:p>
    <w:p w:rsidR="00FE4AB5" w:rsidRDefault="00FE4AB5" w:rsidP="00FE4AB5">
      <w:r>
        <w:t xml:space="preserve">22. </w:t>
      </w:r>
      <w:proofErr w:type="spellStart"/>
      <w:r>
        <w:t>LinearLayout</w:t>
      </w:r>
      <w:proofErr w:type="spellEnd"/>
      <w:r>
        <w:t xml:space="preserve"> 对比 </w:t>
      </w:r>
      <w:proofErr w:type="spellStart"/>
      <w:r>
        <w:t>RelativeLayout</w:t>
      </w:r>
      <w:proofErr w:type="spellEnd"/>
      <w:r>
        <w:t>（百度）</w:t>
      </w:r>
      <w:r w:rsidRPr="004912C8">
        <w:rPr>
          <w:rFonts w:hint="eastAsia"/>
          <w:color w:val="2E74B5" w:themeColor="accent5" w:themeShade="BF"/>
        </w:rPr>
        <w:t>（</w:t>
      </w:r>
      <w:r w:rsidRPr="004912C8">
        <w:rPr>
          <w:color w:val="2E74B5" w:themeColor="accent5" w:themeShade="BF"/>
        </w:rPr>
        <w:t>Ricky</w:t>
      </w:r>
      <w:r w:rsidRPr="004912C8">
        <w:rPr>
          <w:rFonts w:hint="eastAsia"/>
          <w:color w:val="2E74B5" w:themeColor="accent5" w:themeShade="BF"/>
        </w:rPr>
        <w:t>）</w:t>
      </w:r>
    </w:p>
    <w:p w:rsidR="00FE4AB5" w:rsidRDefault="00FE4AB5" w:rsidP="00FE4AB5">
      <w:r>
        <w:t>23. 优化自定义 view（百度、乐视、小米）</w:t>
      </w:r>
      <w:r w:rsidRPr="004912C8">
        <w:rPr>
          <w:rFonts w:hint="eastAsia"/>
          <w:color w:val="2E74B5" w:themeColor="accent5" w:themeShade="BF"/>
        </w:rPr>
        <w:t>（</w:t>
      </w:r>
      <w:r w:rsidRPr="004912C8">
        <w:rPr>
          <w:color w:val="2E74B5" w:themeColor="accent5" w:themeShade="BF"/>
        </w:rPr>
        <w:t>Ricky</w:t>
      </w:r>
      <w:r w:rsidRPr="004912C8">
        <w:rPr>
          <w:rFonts w:hint="eastAsia"/>
          <w:color w:val="2E74B5" w:themeColor="accent5" w:themeShade="BF"/>
        </w:rPr>
        <w:t>）</w:t>
      </w:r>
    </w:p>
    <w:p w:rsidR="00FE4AB5" w:rsidRDefault="00FE4AB5" w:rsidP="00FE4AB5">
      <w:r>
        <w:t xml:space="preserve">24. </w:t>
      </w:r>
      <w:proofErr w:type="spellStart"/>
      <w:r>
        <w:t>ContentProvider</w:t>
      </w:r>
      <w:proofErr w:type="spellEnd"/>
      <w:r>
        <w:t>（乐视）</w:t>
      </w:r>
      <w:r w:rsidRPr="004912C8">
        <w:rPr>
          <w:rFonts w:hint="eastAsia"/>
          <w:color w:val="2E74B5" w:themeColor="accent5" w:themeShade="BF"/>
        </w:rPr>
        <w:t>（</w:t>
      </w:r>
      <w:r w:rsidRPr="004912C8">
        <w:rPr>
          <w:color w:val="2E74B5" w:themeColor="accent5" w:themeShade="BF"/>
        </w:rPr>
        <w:t>Ricky</w:t>
      </w:r>
      <w:r w:rsidRPr="004912C8">
        <w:rPr>
          <w:rFonts w:hint="eastAsia"/>
          <w:color w:val="2E74B5" w:themeColor="accent5" w:themeShade="BF"/>
        </w:rPr>
        <w:t>）</w:t>
      </w:r>
    </w:p>
    <w:p w:rsidR="00FE4AB5" w:rsidRDefault="00FE4AB5" w:rsidP="00FE4AB5">
      <w:r>
        <w:t>25. fragment 生命周期</w:t>
      </w:r>
      <w:r w:rsidRPr="004912C8">
        <w:rPr>
          <w:rFonts w:hint="eastAsia"/>
          <w:color w:val="2E74B5" w:themeColor="accent5" w:themeShade="BF"/>
        </w:rPr>
        <w:t>（</w:t>
      </w:r>
      <w:r w:rsidRPr="004912C8">
        <w:rPr>
          <w:color w:val="2E74B5" w:themeColor="accent5" w:themeShade="BF"/>
        </w:rPr>
        <w:t>Ricky</w:t>
      </w:r>
      <w:r w:rsidRPr="004912C8">
        <w:rPr>
          <w:rFonts w:hint="eastAsia"/>
          <w:color w:val="2E74B5" w:themeColor="accent5" w:themeShade="BF"/>
        </w:rPr>
        <w:t>）</w:t>
      </w:r>
    </w:p>
    <w:p w:rsidR="00FE4AB5" w:rsidRDefault="00FE4AB5" w:rsidP="00FE4AB5">
      <w:r>
        <w:t>26. volley 解析（美团、乐视）</w:t>
      </w:r>
      <w:r w:rsidRPr="004912C8">
        <w:rPr>
          <w:rFonts w:hint="eastAsia"/>
          <w:color w:val="2E74B5" w:themeColor="accent5" w:themeShade="BF"/>
        </w:rPr>
        <w:t>（</w:t>
      </w:r>
      <w:r w:rsidRPr="004912C8">
        <w:rPr>
          <w:color w:val="2E74B5" w:themeColor="accent5" w:themeShade="BF"/>
        </w:rPr>
        <w:t>Ricky</w:t>
      </w:r>
      <w:r w:rsidRPr="004912C8">
        <w:rPr>
          <w:rFonts w:hint="eastAsia"/>
          <w:color w:val="2E74B5" w:themeColor="accent5" w:themeShade="BF"/>
        </w:rPr>
        <w:t>）</w:t>
      </w:r>
    </w:p>
    <w:p w:rsidR="00FE4AB5" w:rsidRDefault="00FE4AB5" w:rsidP="00FE4AB5">
      <w:r>
        <w:t>27. Android Glide 源码解析</w:t>
      </w:r>
      <w:r w:rsidRPr="004912C8">
        <w:rPr>
          <w:rFonts w:hint="eastAsia"/>
          <w:color w:val="2E74B5" w:themeColor="accent5" w:themeShade="BF"/>
        </w:rPr>
        <w:t>（</w:t>
      </w:r>
      <w:r w:rsidRPr="004912C8">
        <w:rPr>
          <w:color w:val="2E74B5" w:themeColor="accent5" w:themeShade="BF"/>
        </w:rPr>
        <w:t>Ricky</w:t>
      </w:r>
      <w:r w:rsidRPr="004912C8">
        <w:rPr>
          <w:rFonts w:hint="eastAsia"/>
          <w:color w:val="2E74B5" w:themeColor="accent5" w:themeShade="BF"/>
        </w:rPr>
        <w:t>）</w:t>
      </w:r>
    </w:p>
    <w:p w:rsidR="00FE4AB5" w:rsidRDefault="00FE4AB5" w:rsidP="00FE4AB5">
      <w:r>
        <w:t>28. Android 属性动画特性（乐视、小米）</w:t>
      </w:r>
      <w:r w:rsidRPr="004912C8">
        <w:rPr>
          <w:rFonts w:hint="eastAsia"/>
          <w:color w:val="2E74B5" w:themeColor="accent5" w:themeShade="BF"/>
        </w:rPr>
        <w:t>（</w:t>
      </w:r>
      <w:r w:rsidRPr="004912C8">
        <w:rPr>
          <w:color w:val="2E74B5" w:themeColor="accent5" w:themeShade="BF"/>
        </w:rPr>
        <w:t>Ricky</w:t>
      </w:r>
      <w:r w:rsidRPr="004912C8">
        <w:rPr>
          <w:rFonts w:hint="eastAsia"/>
          <w:color w:val="2E74B5" w:themeColor="accent5" w:themeShade="BF"/>
        </w:rPr>
        <w:t>）</w:t>
      </w:r>
    </w:p>
    <w:p w:rsidR="00717B88" w:rsidRDefault="00717B88" w:rsidP="00717B88"/>
    <w:sectPr w:rsidR="00717B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4DD0" w:rsidRDefault="00F44DD0" w:rsidP="00F704FB">
      <w:r>
        <w:separator/>
      </w:r>
    </w:p>
  </w:endnote>
  <w:endnote w:type="continuationSeparator" w:id="0">
    <w:p w:rsidR="00F44DD0" w:rsidRDefault="00F44DD0" w:rsidP="00F704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4DD0" w:rsidRDefault="00F44DD0" w:rsidP="00F704FB">
      <w:r>
        <w:separator/>
      </w:r>
    </w:p>
  </w:footnote>
  <w:footnote w:type="continuationSeparator" w:id="0">
    <w:p w:rsidR="00F44DD0" w:rsidRDefault="00F44DD0" w:rsidP="00F704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D7DB3"/>
    <w:multiLevelType w:val="hybridMultilevel"/>
    <w:tmpl w:val="5A46822E"/>
    <w:lvl w:ilvl="0" w:tplc="5320758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16F594E"/>
    <w:multiLevelType w:val="hybridMultilevel"/>
    <w:tmpl w:val="CDC21ED2"/>
    <w:lvl w:ilvl="0" w:tplc="C8482E68">
      <w:start w:val="1"/>
      <w:numFmt w:val="decimal"/>
      <w:lvlText w:val="%1）"/>
      <w:lvlJc w:val="left"/>
      <w:pPr>
        <w:ind w:left="720" w:hanging="360"/>
      </w:pPr>
      <w:rPr>
        <w:rFonts w:asciiTheme="minorHAnsi" w:hAnsiTheme="minorHAns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A250C37"/>
    <w:multiLevelType w:val="hybridMultilevel"/>
    <w:tmpl w:val="8744C980"/>
    <w:lvl w:ilvl="0" w:tplc="6AD60490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2B371C7D"/>
    <w:multiLevelType w:val="hybridMultilevel"/>
    <w:tmpl w:val="C5A4B8CA"/>
    <w:lvl w:ilvl="0" w:tplc="7DFE01E4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4FE66257"/>
    <w:multiLevelType w:val="hybridMultilevel"/>
    <w:tmpl w:val="4D10C658"/>
    <w:lvl w:ilvl="0" w:tplc="5DE220D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52A25DCC"/>
    <w:multiLevelType w:val="hybridMultilevel"/>
    <w:tmpl w:val="1398059C"/>
    <w:lvl w:ilvl="0" w:tplc="6AD60490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>
    <w:nsid w:val="589E7827"/>
    <w:multiLevelType w:val="hybridMultilevel"/>
    <w:tmpl w:val="5DEE0CDC"/>
    <w:lvl w:ilvl="0" w:tplc="FA9A8DC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67BE21F4"/>
    <w:multiLevelType w:val="hybridMultilevel"/>
    <w:tmpl w:val="466AE03C"/>
    <w:lvl w:ilvl="0" w:tplc="586A458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7E5130C0"/>
    <w:multiLevelType w:val="hybridMultilevel"/>
    <w:tmpl w:val="00E6CF58"/>
    <w:lvl w:ilvl="0" w:tplc="93A487A4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2"/>
  </w:num>
  <w:num w:numId="5">
    <w:abstractNumId w:val="3"/>
  </w:num>
  <w:num w:numId="6">
    <w:abstractNumId w:val="5"/>
  </w:num>
  <w:num w:numId="7">
    <w:abstractNumId w:val="7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F36"/>
    <w:rsid w:val="000827B6"/>
    <w:rsid w:val="000B685A"/>
    <w:rsid w:val="000E480C"/>
    <w:rsid w:val="0012526C"/>
    <w:rsid w:val="00140894"/>
    <w:rsid w:val="00150A79"/>
    <w:rsid w:val="001733C5"/>
    <w:rsid w:val="00176847"/>
    <w:rsid w:val="0018559A"/>
    <w:rsid w:val="001A70CA"/>
    <w:rsid w:val="001D0199"/>
    <w:rsid w:val="001D0415"/>
    <w:rsid w:val="00213522"/>
    <w:rsid w:val="0022392B"/>
    <w:rsid w:val="0026094A"/>
    <w:rsid w:val="00280B76"/>
    <w:rsid w:val="002904E6"/>
    <w:rsid w:val="002A5AF1"/>
    <w:rsid w:val="002C3435"/>
    <w:rsid w:val="002C557A"/>
    <w:rsid w:val="003002DB"/>
    <w:rsid w:val="0030113E"/>
    <w:rsid w:val="00316F36"/>
    <w:rsid w:val="003318C8"/>
    <w:rsid w:val="003353C8"/>
    <w:rsid w:val="0033601F"/>
    <w:rsid w:val="00383527"/>
    <w:rsid w:val="003B7224"/>
    <w:rsid w:val="003D2C1A"/>
    <w:rsid w:val="00426485"/>
    <w:rsid w:val="004317A6"/>
    <w:rsid w:val="00432A20"/>
    <w:rsid w:val="004419C0"/>
    <w:rsid w:val="004553AD"/>
    <w:rsid w:val="004736D2"/>
    <w:rsid w:val="004912C8"/>
    <w:rsid w:val="004A2553"/>
    <w:rsid w:val="004C67FD"/>
    <w:rsid w:val="004E4A4C"/>
    <w:rsid w:val="00536E91"/>
    <w:rsid w:val="00570EC8"/>
    <w:rsid w:val="00586AF0"/>
    <w:rsid w:val="005A5DA0"/>
    <w:rsid w:val="005B3231"/>
    <w:rsid w:val="005D0D8D"/>
    <w:rsid w:val="005D41B3"/>
    <w:rsid w:val="00646FFB"/>
    <w:rsid w:val="00656FC5"/>
    <w:rsid w:val="006667DE"/>
    <w:rsid w:val="00676512"/>
    <w:rsid w:val="00693EB8"/>
    <w:rsid w:val="0069661E"/>
    <w:rsid w:val="006A4AA6"/>
    <w:rsid w:val="006B2415"/>
    <w:rsid w:val="006C5031"/>
    <w:rsid w:val="00717B88"/>
    <w:rsid w:val="007228E1"/>
    <w:rsid w:val="00733B72"/>
    <w:rsid w:val="007345AA"/>
    <w:rsid w:val="007569C5"/>
    <w:rsid w:val="00776A3E"/>
    <w:rsid w:val="00781C6D"/>
    <w:rsid w:val="007A58E4"/>
    <w:rsid w:val="007B5B08"/>
    <w:rsid w:val="007C5DF6"/>
    <w:rsid w:val="007F6B64"/>
    <w:rsid w:val="00805827"/>
    <w:rsid w:val="00831ECB"/>
    <w:rsid w:val="00837192"/>
    <w:rsid w:val="008564FA"/>
    <w:rsid w:val="00860847"/>
    <w:rsid w:val="008637AE"/>
    <w:rsid w:val="008747E4"/>
    <w:rsid w:val="0087501A"/>
    <w:rsid w:val="00880798"/>
    <w:rsid w:val="00886784"/>
    <w:rsid w:val="008C7711"/>
    <w:rsid w:val="008F6653"/>
    <w:rsid w:val="00904012"/>
    <w:rsid w:val="00904A2C"/>
    <w:rsid w:val="00917ED2"/>
    <w:rsid w:val="009311B4"/>
    <w:rsid w:val="00947E09"/>
    <w:rsid w:val="0098042D"/>
    <w:rsid w:val="009C053E"/>
    <w:rsid w:val="009C5A69"/>
    <w:rsid w:val="009D29D9"/>
    <w:rsid w:val="009F5805"/>
    <w:rsid w:val="00A669F5"/>
    <w:rsid w:val="00A70F4A"/>
    <w:rsid w:val="00A75268"/>
    <w:rsid w:val="00AA51A7"/>
    <w:rsid w:val="00AF5635"/>
    <w:rsid w:val="00AF6541"/>
    <w:rsid w:val="00B13A25"/>
    <w:rsid w:val="00B2114D"/>
    <w:rsid w:val="00B23B4B"/>
    <w:rsid w:val="00B27016"/>
    <w:rsid w:val="00B302E7"/>
    <w:rsid w:val="00B57AB5"/>
    <w:rsid w:val="00B61EF8"/>
    <w:rsid w:val="00B80937"/>
    <w:rsid w:val="00BD1E9B"/>
    <w:rsid w:val="00BE41DA"/>
    <w:rsid w:val="00BF527F"/>
    <w:rsid w:val="00C107CD"/>
    <w:rsid w:val="00C13279"/>
    <w:rsid w:val="00C3752E"/>
    <w:rsid w:val="00C50DED"/>
    <w:rsid w:val="00C70EB9"/>
    <w:rsid w:val="00C7340B"/>
    <w:rsid w:val="00C77CD5"/>
    <w:rsid w:val="00CA3454"/>
    <w:rsid w:val="00CD00B6"/>
    <w:rsid w:val="00D37350"/>
    <w:rsid w:val="00D63432"/>
    <w:rsid w:val="00D679E2"/>
    <w:rsid w:val="00D96D82"/>
    <w:rsid w:val="00DA56C7"/>
    <w:rsid w:val="00DD5FFD"/>
    <w:rsid w:val="00E230A6"/>
    <w:rsid w:val="00E31267"/>
    <w:rsid w:val="00E36C30"/>
    <w:rsid w:val="00E5130D"/>
    <w:rsid w:val="00E52CA7"/>
    <w:rsid w:val="00E7426D"/>
    <w:rsid w:val="00EA7F46"/>
    <w:rsid w:val="00EB69CE"/>
    <w:rsid w:val="00ED119D"/>
    <w:rsid w:val="00EE5AFC"/>
    <w:rsid w:val="00F06D31"/>
    <w:rsid w:val="00F11E6B"/>
    <w:rsid w:val="00F44DD0"/>
    <w:rsid w:val="00F45083"/>
    <w:rsid w:val="00F63D9B"/>
    <w:rsid w:val="00F6438C"/>
    <w:rsid w:val="00F66CEF"/>
    <w:rsid w:val="00F66D9F"/>
    <w:rsid w:val="00F704FB"/>
    <w:rsid w:val="00F70F25"/>
    <w:rsid w:val="00FD6297"/>
    <w:rsid w:val="00FE2844"/>
    <w:rsid w:val="00FE4AB5"/>
    <w:rsid w:val="00FF7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6D9F"/>
    <w:pPr>
      <w:ind w:firstLineChars="200" w:firstLine="420"/>
    </w:pPr>
  </w:style>
  <w:style w:type="character" w:styleId="a4">
    <w:name w:val="Strong"/>
    <w:basedOn w:val="a0"/>
    <w:uiPriority w:val="22"/>
    <w:qFormat/>
    <w:rsid w:val="00BD1E9B"/>
    <w:rPr>
      <w:b/>
      <w:bCs/>
    </w:rPr>
  </w:style>
  <w:style w:type="character" w:styleId="a5">
    <w:name w:val="Hyperlink"/>
    <w:basedOn w:val="a0"/>
    <w:uiPriority w:val="99"/>
    <w:unhideWhenUsed/>
    <w:rsid w:val="00C107CD"/>
    <w:rPr>
      <w:color w:val="0000FF"/>
      <w:u w:val="single"/>
    </w:rPr>
  </w:style>
  <w:style w:type="character" w:customStyle="1" w:styleId="apple-converted-space">
    <w:name w:val="apple-converted-space"/>
    <w:basedOn w:val="a0"/>
    <w:rsid w:val="00C107CD"/>
  </w:style>
  <w:style w:type="paragraph" w:styleId="a6">
    <w:name w:val="header"/>
    <w:basedOn w:val="a"/>
    <w:link w:val="Char"/>
    <w:uiPriority w:val="99"/>
    <w:unhideWhenUsed/>
    <w:rsid w:val="00F704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F704FB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F704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F704F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6D9F"/>
    <w:pPr>
      <w:ind w:firstLineChars="200" w:firstLine="420"/>
    </w:pPr>
  </w:style>
  <w:style w:type="character" w:styleId="a4">
    <w:name w:val="Strong"/>
    <w:basedOn w:val="a0"/>
    <w:uiPriority w:val="22"/>
    <w:qFormat/>
    <w:rsid w:val="00BD1E9B"/>
    <w:rPr>
      <w:b/>
      <w:bCs/>
    </w:rPr>
  </w:style>
  <w:style w:type="character" w:styleId="a5">
    <w:name w:val="Hyperlink"/>
    <w:basedOn w:val="a0"/>
    <w:uiPriority w:val="99"/>
    <w:unhideWhenUsed/>
    <w:rsid w:val="00C107CD"/>
    <w:rPr>
      <w:color w:val="0000FF"/>
      <w:u w:val="single"/>
    </w:rPr>
  </w:style>
  <w:style w:type="character" w:customStyle="1" w:styleId="apple-converted-space">
    <w:name w:val="apple-converted-space"/>
    <w:basedOn w:val="a0"/>
    <w:rsid w:val="00C107CD"/>
  </w:style>
  <w:style w:type="paragraph" w:styleId="a6">
    <w:name w:val="header"/>
    <w:basedOn w:val="a"/>
    <w:link w:val="Char"/>
    <w:uiPriority w:val="99"/>
    <w:unhideWhenUsed/>
    <w:rsid w:val="00F704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F704FB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F704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F704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5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2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5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hinagdg.org/2016/01/picking-your-compilesdkversion-minsdkversion-targetsdkversion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7</Pages>
  <Words>762</Words>
  <Characters>4346</Characters>
  <Application>Microsoft Office Word</Application>
  <DocSecurity>0</DocSecurity>
  <Lines>36</Lines>
  <Paragraphs>10</Paragraphs>
  <ScaleCrop>false</ScaleCrop>
  <Company/>
  <LinksUpToDate>false</LinksUpToDate>
  <CharactersWithSpaces>5098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jinlin ning</dc:creator>
  <cp:keywords/>
  <dc:description/>
  <cp:lastModifiedBy>ricky</cp:lastModifiedBy>
  <cp:revision>230</cp:revision>
  <dcterms:created xsi:type="dcterms:W3CDTF">2017-02-07T06:10:00Z</dcterms:created>
  <dcterms:modified xsi:type="dcterms:W3CDTF">2017-02-16T15:15:00Z</dcterms:modified>
</cp:coreProperties>
</file>