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P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y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thon代码风格规范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jc w:val="left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分号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代码行尾不要使用分号，也不要使用分号进行命令的相连。</w:t>
      </w:r>
    </w:p>
    <w:p>
      <w:pPr>
        <w:pStyle w:val="5"/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行长度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行长度一般不要超过100字符，也尽可能的不要使用反斜杠来连接字符串，如果有必要，使用括号将其连接。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例外：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注释中的URL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875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导入模块的长度不必根据此有限制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括号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不要过度的使用括号，除非用于行连接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798320" cy="769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缩进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选择一种缩进方式进行缩进，严格来说是4个空格，不允许空格和tab混用</w:t>
      </w:r>
    </w:p>
    <w:p>
      <w:pPr>
        <w:pStyle w:val="5"/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空行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严格按照：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方法之间存在一个空行，方法注释与方法相距两个空行，main与相邻上部函数有两个空行，且结尾有空行。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08120" cy="23088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空格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严格使用规范使用空格：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括号内不要有空格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413760" cy="274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不要再标点前加空格，但是应该在行尾的标点后处加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二元操作符两边都加空格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147060" cy="198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注释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确保注释的风格要正确，错误的注释风格可能会造成不可不要的麻烦。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注释的使用时在函数定义之初必须执行，除非满足下面的条件：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①程序短小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②简单明了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③外部不可见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按照Google的代码风格规范，正确的注释应该是这样的（</w:t>
      </w:r>
      <w:r>
        <w:rPr>
          <w:rFonts w:hint="eastAsia"/>
          <w:color w:val="C00000"/>
          <w:sz w:val="28"/>
          <w:szCs w:val="36"/>
          <w:lang w:val="en-US" w:eastAsia="zh-CN"/>
        </w:rPr>
        <w:t>这里引用官网实例</w:t>
      </w:r>
      <w:r>
        <w:rPr>
          <w:rFonts w:hint="eastAsia"/>
          <w:lang w:val="en-US" w:eastAsia="zh-CN"/>
        </w:rPr>
        <w:t>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Args: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列出每个参数的名字, 并在名字后使用一个冒号和一个空格, 分隔对该参数的描述.如果描述太长超过了单行80字符,使用2或者4个空格的悬挂缩进(与文件其他部分保持一致). 描述应该包括所需的类型和含义. 如果一个函数接受*foo(可变长度参数列表)或者**bar (任意关键字参数), 应该详细列出*foo和**bar.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Returns: </w:t>
      </w:r>
      <w:r>
        <w:rPr>
          <w:rFonts w:hint="default"/>
          <w:lang w:val="en-US" w:eastAsia="zh-CN"/>
        </w:rPr>
        <w:t>(或者 Yields: 用于生成器)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描述返回值的类型和语义. 如果函数返回None, 这一部分可以省略.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Raises: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列出与接口有关的所有异常.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040" cy="461391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类应该在其定义下有一个用于描述该类的文档字符串. 如果你的类有公共属性(Attributes), 那么文档中应该有一个属性(Attributes)段. 并且应该遵守和函数参数相同的格式.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865" cy="316230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块注释和行注释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最需要写注释的是代码中那些技巧性的部分. 如果你在下次 代码审查 的时候必须解释一下, 那么你应该现在就给它写注释. 对于复杂的操作, 应该在其操作开始前写上若干行注释. 对于不是一目了然的代码, 应在其行尾添加注释.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27320" cy="1280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为了提高可读性, 注释应该至少离开代码2个空格.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另一方面, 绝不要描述代码. 假设阅读代码的人比你更懂Python, 他只是不知道你的代码要做什么.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33705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对于类的继承，如果她不继承其他类，那么就显示的object继承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11445" cy="2293620"/>
            <wp:effectExtent l="0" t="0" r="63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这样的好处在于能够保护自己的代码，使其免受一些不兼容性的影响</w:t>
      </w:r>
    </w:p>
    <w:p>
      <w:pPr>
        <w:pStyle w:val="5"/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字符串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对于一般的字符串，要经常使用format进行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236220"/>
            <wp:effectExtent l="0" t="0" r="146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但也要视情况而定，在% 和 + 之间做选择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780415"/>
            <wp:effectExtent l="0" t="0" r="317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导入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每个导入应该在单独的一行，对于较长的导入要进行必要的简写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151120" cy="4114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导入的位置应该位于文件的文档与函数模块介绍之后，位于所有方法之前，且应该进行字典排序式的导入，以便在查询模块时能够迅速的找到</w:t>
      </w:r>
    </w:p>
    <w:p>
      <w:pPr>
        <w:pStyle w:val="5"/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语句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每条语句应该单独的占一行，对于if语句，当没有else的时候可以占一行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1143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命名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自己的命名应该避免使用双下划线开头，因为这极有可能与 python本身的保留变量发生冲突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虽然python3以后支持汉字命名，但是在实际项目中任然不要使用汉字进行命名</w:t>
      </w:r>
    </w:p>
    <w:p>
      <w:pPr>
        <w:pStyle w:val="5"/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即使是一个打算被用作脚本的文件, 也应该是可导入的. 并且简单的导入不应该导致这个脚本的主功能(main functionality)被执行, 这是一种副作用. 主功能应该放在一个main()函数中.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要习惯 的使用 if __name__ == '__main__' ，因为这样在你的使用过程中会在执行主程序前总被检查，而在导入时不会被执行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B4DD"/>
    <w:multiLevelType w:val="multilevel"/>
    <w:tmpl w:val="0FECB4DD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42284"/>
    <w:rsid w:val="132F0E05"/>
    <w:rsid w:val="1AA96133"/>
    <w:rsid w:val="21E60A10"/>
    <w:rsid w:val="24031295"/>
    <w:rsid w:val="260514E9"/>
    <w:rsid w:val="2EEE217E"/>
    <w:rsid w:val="3BE454D6"/>
    <w:rsid w:val="41474889"/>
    <w:rsid w:val="43F03F8E"/>
    <w:rsid w:val="48070B0F"/>
    <w:rsid w:val="4B942284"/>
    <w:rsid w:val="552D125C"/>
    <w:rsid w:val="57F73E76"/>
    <w:rsid w:val="663B0EAB"/>
    <w:rsid w:val="6907187C"/>
    <w:rsid w:val="724A5E25"/>
    <w:rsid w:val="7A240BE4"/>
    <w:rsid w:val="7B60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软工作业发表时间"/>
    <w:basedOn w:val="1"/>
    <w:uiPriority w:val="0"/>
    <w:pPr>
      <w:spacing w:line="400" w:lineRule="exact"/>
      <w:jc w:val="center"/>
    </w:pPr>
    <w:rPr>
      <w:rFonts w:eastAsia="黑体" w:asciiTheme="minorAscii" w:hAnsiTheme="minorAscii"/>
      <w:sz w:val="28"/>
    </w:rPr>
  </w:style>
  <w:style w:type="paragraph" w:customStyle="1" w:styleId="6">
    <w:name w:val="作业标题"/>
    <w:basedOn w:val="1"/>
    <w:uiPriority w:val="0"/>
    <w:pPr>
      <w:spacing w:before="400" w:after="400"/>
      <w:jc w:val="center"/>
    </w:pPr>
    <w:rPr>
      <w:rFonts w:eastAsia="黑体" w:asciiTheme="minorAscii" w:hAnsiTheme="minorAscii"/>
      <w:sz w:val="30"/>
    </w:rPr>
  </w:style>
  <w:style w:type="paragraph" w:customStyle="1" w:styleId="7">
    <w:name w:val="作业正文"/>
    <w:basedOn w:val="1"/>
    <w:uiPriority w:val="0"/>
    <w:pPr>
      <w:spacing w:line="400" w:lineRule="exact"/>
    </w:pPr>
    <w:rPr>
      <w:rFonts w:eastAsia="宋体" w:asciiTheme="minorAscii" w:hAnsiTheme="minorAscii"/>
      <w:sz w:val="24"/>
    </w:rPr>
  </w:style>
  <w:style w:type="paragraph" w:customStyle="1" w:styleId="8">
    <w:name w:val="作业代码"/>
    <w:basedOn w:val="1"/>
    <w:uiPriority w:val="0"/>
    <w:rPr>
      <w:rFonts w:ascii="Times New Roman" w:hAnsi="Times New Roman" w:eastAsia="Times New Roman"/>
      <w:sz w:val="22"/>
    </w:rPr>
  </w:style>
  <w:style w:type="paragraph" w:customStyle="1" w:styleId="9">
    <w:name w:val="时间"/>
    <w:basedOn w:val="1"/>
    <w:uiPriority w:val="0"/>
    <w:pPr>
      <w:spacing w:line="400" w:lineRule="exact"/>
      <w:jc w:val="center"/>
    </w:pPr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2020-04-24T01:43:00Z</dcterms:created>
  <dc:creator>qzuser</dc:creator>
  <cp:lastModifiedBy>qzuser</cp:lastModifiedBy>
  <dcterms:modified xsi:type="dcterms:W3CDTF">2020-04-24T02:55:49Z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